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F5B" w:rsidRPr="001F69C8" w:rsidRDefault="001F69C8" w:rsidP="001F69C8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 w:rsidRPr="001F69C8">
        <w:rPr>
          <w:b/>
          <w:color w:val="000000"/>
          <w:sz w:val="28"/>
          <w:szCs w:val="28"/>
        </w:rPr>
        <w:t>Психолого-педагогическое сопровождение обучающихся из числа лиц с ОВЗ и инвалидностью в образовательном процессе в системе СПО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F006C2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bCs/>
          <w:color w:val="000000"/>
          <w:sz w:val="28"/>
          <w:szCs w:val="28"/>
        </w:rPr>
      </w:pPr>
      <w:r w:rsidRPr="00997348">
        <w:rPr>
          <w:b/>
          <w:bCs/>
          <w:color w:val="000000"/>
          <w:sz w:val="28"/>
          <w:szCs w:val="28"/>
        </w:rPr>
        <w:t>СМОТРИ НА МЕНЯ КАК НА РАВНОГО!</w:t>
      </w:r>
    </w:p>
    <w:p w:rsidR="00DE67CB" w:rsidRPr="00997348" w:rsidRDefault="00DE67C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В настоящее время в дошкольных и общеобразовательных учреждениях для лиц с ОВЗ действует государственная программа «Доступная среда», исходя из которой, лица с ограниченными возможностями занимаются совместно с другими обучающимися. Общеобразовательные учреждения разделены на восемь видов, в зависимости от характера заболевания учащихся с ограниченными возможностями. Восемь видов учреждений объединены в сеть учреждений коррекционно-развивающего обучения.</w:t>
      </w:r>
    </w:p>
    <w:p w:rsidR="00DE67CB" w:rsidRPr="00997348" w:rsidRDefault="00DE67C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b/>
          <w:bCs/>
          <w:color w:val="000000"/>
          <w:sz w:val="28"/>
          <w:szCs w:val="28"/>
        </w:rPr>
        <w:t>В системе профессионального образования (СПО) </w:t>
      </w:r>
      <w:r w:rsidRPr="00997348">
        <w:rPr>
          <w:color w:val="000000"/>
          <w:sz w:val="28"/>
          <w:szCs w:val="28"/>
        </w:rPr>
        <w:t xml:space="preserve">сети подобных учреждений не существует, так как нет структурных единиц, которые могли бы составлять основу такой сети, именно поэтому с окончанием </w:t>
      </w:r>
      <w:proofErr w:type="gramStart"/>
      <w:r w:rsidRPr="00997348">
        <w:rPr>
          <w:color w:val="000000"/>
          <w:sz w:val="28"/>
          <w:szCs w:val="28"/>
        </w:rPr>
        <w:t>школы  у</w:t>
      </w:r>
      <w:proofErr w:type="gramEnd"/>
      <w:r w:rsidRPr="00997348">
        <w:rPr>
          <w:color w:val="000000"/>
          <w:sz w:val="28"/>
          <w:szCs w:val="28"/>
        </w:rPr>
        <w:t xml:space="preserve"> учащегося с ОВЗ  возникают реальные трудности как субъективного, так и объективного характера, связанные с адаптацией к новым жизненным условиям.</w:t>
      </w:r>
    </w:p>
    <w:p w:rsidR="00DE67CB" w:rsidRPr="00997348" w:rsidRDefault="00DE67C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Дети с ограниченными возможностями имеют право получить среднее профессиональное образования, что законодательно закреплено наравне со всеми остальными.</w:t>
      </w:r>
      <w:r w:rsidR="00DC5B3F" w:rsidRPr="00997348">
        <w:rPr>
          <w:color w:val="000000"/>
          <w:sz w:val="28"/>
          <w:szCs w:val="28"/>
        </w:rPr>
        <w:t xml:space="preserve"> </w:t>
      </w:r>
      <w:r w:rsidRPr="00997348">
        <w:rPr>
          <w:color w:val="000000"/>
          <w:sz w:val="28"/>
          <w:szCs w:val="28"/>
        </w:rPr>
        <w:t xml:space="preserve">К «необычным» детям в образовательных и дошкольных учреждениях уже привыкли. </w:t>
      </w:r>
      <w:r w:rsidR="00DC5B3F" w:rsidRPr="00997348">
        <w:rPr>
          <w:color w:val="000000"/>
          <w:sz w:val="28"/>
          <w:szCs w:val="28"/>
        </w:rPr>
        <w:t>Однако,</w:t>
      </w:r>
      <w:r w:rsidRPr="00997348">
        <w:rPr>
          <w:color w:val="000000"/>
          <w:sz w:val="28"/>
          <w:szCs w:val="28"/>
        </w:rPr>
        <w:t xml:space="preserve"> когда учащийся с ОВЗ оканчивает школу, то при поступлении в техникум таких детей ждет другой круг сверстников, еще не привыкший к их «необычности».</w:t>
      </w:r>
    </w:p>
    <w:p w:rsidR="00DE67CB" w:rsidRPr="00997348" w:rsidRDefault="00DE67C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Для системы образования определяющим фактором является необходимость обеспечения </w:t>
      </w:r>
      <w:r w:rsidRPr="00997348">
        <w:rPr>
          <w:b/>
          <w:bCs/>
          <w:color w:val="000000"/>
          <w:sz w:val="28"/>
          <w:szCs w:val="28"/>
        </w:rPr>
        <w:t>особых образовательных потребностей </w:t>
      </w:r>
      <w:r w:rsidRPr="00997348">
        <w:rPr>
          <w:color w:val="000000"/>
          <w:sz w:val="28"/>
          <w:szCs w:val="28"/>
        </w:rPr>
        <w:t>студентов с ОВЗ. Данный комплекс мер подразумевает как техническое оснащение образовательных учреждений, так и разработку специальных учебных курсов для педагогов и других учащихся, направленных на развитие их взаимодействия с лицами с ограниченными возможностями здоровья.</w:t>
      </w:r>
    </w:p>
    <w:p w:rsidR="00DE67CB" w:rsidRPr="00997348" w:rsidRDefault="00DE67C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Прежде всего, возникают трудности социализации детей с ОВЗ в учреждениях профессионального образования. Поэтому одной из главных задач данного учреждения является создать все условия для лучшей и быстрой адаптации студентов с ограниченными возможностями здоровья.</w:t>
      </w:r>
    </w:p>
    <w:p w:rsidR="00DE67CB" w:rsidRPr="00997348" w:rsidRDefault="00DE67C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bCs/>
          <w:color w:val="000000"/>
          <w:sz w:val="28"/>
          <w:szCs w:val="28"/>
        </w:rPr>
      </w:pPr>
    </w:p>
    <w:p w:rsidR="00F006C2" w:rsidRPr="00997348" w:rsidRDefault="00F006C2" w:rsidP="00997348">
      <w:pPr>
        <w:pStyle w:val="a3"/>
        <w:shd w:val="clear" w:color="auto" w:fill="FFFFFF"/>
        <w:spacing w:after="150"/>
        <w:jc w:val="both"/>
        <w:rPr>
          <w:b/>
          <w:bCs/>
          <w:color w:val="000000"/>
          <w:sz w:val="28"/>
          <w:szCs w:val="28"/>
        </w:rPr>
      </w:pPr>
      <w:r w:rsidRPr="00997348">
        <w:rPr>
          <w:b/>
          <w:bCs/>
          <w:color w:val="000000"/>
          <w:sz w:val="28"/>
          <w:szCs w:val="28"/>
        </w:rPr>
        <w:t xml:space="preserve">Проблема адаптации. Студент не может привыкнуть к учебному заведению, чувствует себя неуютно, испытывает трудности с пространственной ориентацией, не понимает смысла выбранной профессии, не видит для себя перспектив в будущем. </w:t>
      </w:r>
    </w:p>
    <w:p w:rsidR="00F006C2" w:rsidRPr="00997348" w:rsidRDefault="00F006C2" w:rsidP="00997348">
      <w:pPr>
        <w:pStyle w:val="a3"/>
        <w:shd w:val="clear" w:color="auto" w:fill="FFFFFF"/>
        <w:spacing w:after="150"/>
        <w:jc w:val="both"/>
        <w:rPr>
          <w:b/>
          <w:bCs/>
          <w:color w:val="000000"/>
          <w:sz w:val="28"/>
          <w:szCs w:val="28"/>
        </w:rPr>
      </w:pPr>
      <w:r w:rsidRPr="00997348">
        <w:rPr>
          <w:b/>
          <w:bCs/>
          <w:color w:val="000000"/>
          <w:sz w:val="28"/>
          <w:szCs w:val="28"/>
        </w:rPr>
        <w:lastRenderedPageBreak/>
        <w:t xml:space="preserve">Проблемы эмоционально-волевой сферы. Студент не может управлять своим настроением, испытывает трудности в общении с однокурсниками и преподавателями, не выдерживает стрессовых ситуаций, связанных с экзаменами, ответами у доски и т. </w:t>
      </w:r>
      <w:proofErr w:type="gramStart"/>
      <w:r w:rsidRPr="00997348">
        <w:rPr>
          <w:b/>
          <w:bCs/>
          <w:color w:val="000000"/>
          <w:sz w:val="28"/>
          <w:szCs w:val="28"/>
        </w:rPr>
        <w:t>д..</w:t>
      </w:r>
      <w:proofErr w:type="gramEnd"/>
      <w:r w:rsidRPr="00997348">
        <w:rPr>
          <w:b/>
          <w:bCs/>
          <w:color w:val="000000"/>
          <w:sz w:val="28"/>
          <w:szCs w:val="28"/>
        </w:rPr>
        <w:t xml:space="preserve"> </w:t>
      </w:r>
    </w:p>
    <w:p w:rsidR="00F006C2" w:rsidRPr="00997348" w:rsidRDefault="00F006C2" w:rsidP="00997348">
      <w:pPr>
        <w:pStyle w:val="a3"/>
        <w:shd w:val="clear" w:color="auto" w:fill="FFFFFF"/>
        <w:spacing w:after="150"/>
        <w:jc w:val="both"/>
        <w:rPr>
          <w:b/>
          <w:bCs/>
          <w:color w:val="000000"/>
          <w:sz w:val="28"/>
          <w:szCs w:val="28"/>
        </w:rPr>
      </w:pPr>
      <w:r w:rsidRPr="00997348">
        <w:rPr>
          <w:b/>
          <w:bCs/>
          <w:color w:val="000000"/>
          <w:sz w:val="28"/>
          <w:szCs w:val="28"/>
        </w:rPr>
        <w:t xml:space="preserve">Проблемы познавательной сферы. Неспособность удерживать внимание на одном предмете, малый объём памяти, замедленный темп мышления. </w:t>
      </w:r>
    </w:p>
    <w:p w:rsidR="00F006C2" w:rsidRPr="00997348" w:rsidRDefault="00F006C2" w:rsidP="00997348">
      <w:pPr>
        <w:pStyle w:val="a3"/>
        <w:shd w:val="clear" w:color="auto" w:fill="FFFFFF"/>
        <w:spacing w:after="150"/>
        <w:jc w:val="both"/>
        <w:rPr>
          <w:b/>
          <w:bCs/>
          <w:color w:val="000000"/>
          <w:sz w:val="28"/>
          <w:szCs w:val="28"/>
        </w:rPr>
      </w:pPr>
      <w:r w:rsidRPr="00997348">
        <w:rPr>
          <w:b/>
          <w:bCs/>
          <w:color w:val="000000"/>
          <w:sz w:val="28"/>
          <w:szCs w:val="28"/>
        </w:rPr>
        <w:t xml:space="preserve">Проблемы межличностного общения. Студенты с ОВЗ испытывают трудности в дружеском общении с однокурсниками, не могут использовать все ресурсы учебного заведения для своего образования, замыкаются в группе таких же студентов-инвалидов, образуя свою социальную группу. </w:t>
      </w:r>
    </w:p>
    <w:p w:rsidR="00F006C2" w:rsidRPr="00997348" w:rsidRDefault="00F006C2" w:rsidP="00997348">
      <w:pPr>
        <w:pStyle w:val="a3"/>
        <w:shd w:val="clear" w:color="auto" w:fill="FFFFFF"/>
        <w:spacing w:after="150"/>
        <w:jc w:val="both"/>
        <w:rPr>
          <w:b/>
          <w:bCs/>
          <w:color w:val="000000"/>
          <w:sz w:val="28"/>
          <w:szCs w:val="28"/>
        </w:rPr>
      </w:pPr>
      <w:r w:rsidRPr="00997348">
        <w:rPr>
          <w:b/>
          <w:bCs/>
          <w:color w:val="000000"/>
          <w:sz w:val="28"/>
          <w:szCs w:val="28"/>
        </w:rPr>
        <w:t>Проблемы самооценки. Возникают из-за проблем в учёбе и успеваемости, невозможности проявить свои способности и таланты. Выражаются в застенчивости, сбивчивости при ответах, волнении при публичных выступлениях.</w:t>
      </w:r>
    </w:p>
    <w:p w:rsidR="008240F0" w:rsidRPr="00997348" w:rsidRDefault="008240F0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Лиц с инвалидностью, «особенных детей и взрослых» в мире принято называть - «лица с ограниченными возможностями здоровья» /ОВЗ/. Этот термин был введен как наиболее корректная и толерантная форма обращения.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b/>
          <w:bCs/>
          <w:color w:val="000000"/>
          <w:sz w:val="28"/>
          <w:szCs w:val="28"/>
        </w:rPr>
        <w:t>Лица с ограниченными возможностями здоровья</w:t>
      </w:r>
      <w:r w:rsidRPr="00997348">
        <w:rPr>
          <w:color w:val="000000"/>
          <w:sz w:val="28"/>
          <w:szCs w:val="28"/>
        </w:rPr>
        <w:t> - это люди, имеющие недостатки в физическом и (или) психическом развитии, имеющие значительные отклонения от нормального психического и физического развития, вызванные серьезными врожденными или приобретенными дефектами и в силу этого нуждающиеся в специальных условиях обучения и воспитания. 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997348">
        <w:rPr>
          <w:b/>
          <w:color w:val="000000"/>
          <w:sz w:val="28"/>
          <w:szCs w:val="28"/>
        </w:rPr>
        <w:t>К лицам с ОВЗ относятся лица:</w:t>
      </w:r>
    </w:p>
    <w:p w:rsidR="00BD2F5B" w:rsidRPr="00997348" w:rsidRDefault="00BD2F5B" w:rsidP="0099734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с нарушениями опорно-двигательного аппарата (ДЦП);</w:t>
      </w:r>
    </w:p>
    <w:p w:rsidR="00BD2F5B" w:rsidRPr="00997348" w:rsidRDefault="00BD2F5B" w:rsidP="0099734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с нарушениями зрения (слепые, слабовидящие);</w:t>
      </w:r>
    </w:p>
    <w:p w:rsidR="00BD2F5B" w:rsidRPr="00997348" w:rsidRDefault="00BD2F5B" w:rsidP="0099734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с нарушениями слуха (глухие, слабослышащие, позднооглохшие);</w:t>
      </w:r>
    </w:p>
    <w:p w:rsidR="00BD2F5B" w:rsidRPr="00997348" w:rsidRDefault="00BD2F5B" w:rsidP="0099734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с нарушениями речи;</w:t>
      </w:r>
    </w:p>
    <w:p w:rsidR="00BD2F5B" w:rsidRPr="00997348" w:rsidRDefault="00BD2F5B" w:rsidP="0099734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с нарушениями интеллекта (умственно отсталые дети);</w:t>
      </w:r>
    </w:p>
    <w:p w:rsidR="00BD2F5B" w:rsidRPr="00997348" w:rsidRDefault="00BD2F5B" w:rsidP="0099734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с задержкой психического развития (ЗПР);</w:t>
      </w:r>
    </w:p>
    <w:p w:rsidR="00BD2F5B" w:rsidRPr="00997348" w:rsidRDefault="00BD2F5B" w:rsidP="0099734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с нарушениями эмоционально-волевой сферы;</w:t>
      </w:r>
    </w:p>
    <w:p w:rsidR="00BD2F5B" w:rsidRPr="00997348" w:rsidRDefault="00BD2F5B" w:rsidP="0099734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с множественными нарушениями (сочетание 2-х или 3-х нарушений).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Выпускники общеобразовательных учреждений должны получать среднее профессиональное образование либо высшее образования, в том числе и лица с ограниченными возможностями. Студенты с ОВЗ должны быть включены в инклюзивный образовательный процесс как можно раньше.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"...Инклюзивное образование совместное обучение (воспитание), включая организацию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 совместных учебных занятий, досуга, различных видов дополнительного образования, 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лиц с ограниченными возможностями здоровья и лиц, не имеющих таких ограничений..."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 xml:space="preserve">Необходимо создать </w:t>
      </w:r>
      <w:proofErr w:type="spellStart"/>
      <w:r w:rsidRPr="00997348">
        <w:rPr>
          <w:color w:val="000000"/>
          <w:sz w:val="28"/>
          <w:szCs w:val="28"/>
        </w:rPr>
        <w:t>безбарьерную</w:t>
      </w:r>
      <w:proofErr w:type="spellEnd"/>
      <w:r w:rsidRPr="00997348">
        <w:rPr>
          <w:color w:val="000000"/>
          <w:sz w:val="28"/>
          <w:szCs w:val="28"/>
        </w:rPr>
        <w:t xml:space="preserve"> среду в инклюзивном образовательном процессе в СПО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при обучении и профессиональной подготовке людей с ОВЗ.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rStyle w:val="a4"/>
          <w:b/>
          <w:bCs/>
          <w:color w:val="000000"/>
          <w:sz w:val="28"/>
          <w:szCs w:val="28"/>
          <w:u w:val="single"/>
        </w:rPr>
      </w:pP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rStyle w:val="a4"/>
          <w:b/>
          <w:bCs/>
          <w:color w:val="000000"/>
          <w:sz w:val="28"/>
          <w:szCs w:val="28"/>
          <w:u w:val="single"/>
        </w:rPr>
        <w:t>Восемь принципов инклюзивного образования</w:t>
      </w:r>
      <w:r w:rsidRPr="00997348">
        <w:rPr>
          <w:rStyle w:val="a4"/>
          <w:b/>
          <w:bCs/>
          <w:color w:val="000000"/>
          <w:sz w:val="28"/>
          <w:szCs w:val="28"/>
        </w:rPr>
        <w:t>: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br/>
      </w:r>
    </w:p>
    <w:p w:rsidR="00BD2F5B" w:rsidRPr="00997348" w:rsidRDefault="00BD2F5B" w:rsidP="0099734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rStyle w:val="a4"/>
          <w:color w:val="000000"/>
          <w:sz w:val="28"/>
          <w:szCs w:val="28"/>
        </w:rPr>
        <w:t xml:space="preserve">Каждый человек вне зависимости от своих умений, достижений, способностей ценен </w:t>
      </w:r>
      <w:r w:rsidR="0037011E" w:rsidRPr="00997348">
        <w:rPr>
          <w:rStyle w:val="a4"/>
          <w:color w:val="000000"/>
          <w:sz w:val="28"/>
          <w:szCs w:val="28"/>
        </w:rPr>
        <w:t>для общества,</w:t>
      </w:r>
      <w:r w:rsidRPr="00997348">
        <w:rPr>
          <w:rStyle w:val="a4"/>
          <w:color w:val="000000"/>
          <w:sz w:val="28"/>
          <w:szCs w:val="28"/>
        </w:rPr>
        <w:t xml:space="preserve"> в котором он живет;</w:t>
      </w:r>
    </w:p>
    <w:p w:rsidR="00BD2F5B" w:rsidRPr="00997348" w:rsidRDefault="00BD2F5B" w:rsidP="0099734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rStyle w:val="a4"/>
          <w:color w:val="000000"/>
          <w:sz w:val="28"/>
          <w:szCs w:val="28"/>
        </w:rPr>
        <w:t>каждый человек имеет право на общение и на то, чтобы быть услышанным;</w:t>
      </w:r>
    </w:p>
    <w:p w:rsidR="00BD2F5B" w:rsidRPr="00997348" w:rsidRDefault="00BD2F5B" w:rsidP="0099734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rStyle w:val="a4"/>
          <w:color w:val="000000"/>
          <w:sz w:val="28"/>
          <w:szCs w:val="28"/>
        </w:rPr>
        <w:t>все люди нуждаются друг в друге;</w:t>
      </w:r>
    </w:p>
    <w:p w:rsidR="00BD2F5B" w:rsidRPr="00997348" w:rsidRDefault="00BD2F5B" w:rsidP="0099734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rStyle w:val="a4"/>
          <w:color w:val="000000"/>
          <w:sz w:val="28"/>
          <w:szCs w:val="28"/>
        </w:rPr>
        <w:t>подлинное образование может осуществляться только в контексте реальных взаимоотношений;</w:t>
      </w:r>
    </w:p>
    <w:p w:rsidR="00BD2F5B" w:rsidRPr="00997348" w:rsidRDefault="00BD2F5B" w:rsidP="0099734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rStyle w:val="a4"/>
          <w:color w:val="000000"/>
          <w:sz w:val="28"/>
          <w:szCs w:val="28"/>
        </w:rPr>
        <w:t>все люди нуждаются в поддержке и дружбе ровесников;</w:t>
      </w:r>
    </w:p>
    <w:p w:rsidR="00BD2F5B" w:rsidRPr="00997348" w:rsidRDefault="00BD2F5B" w:rsidP="0099734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rStyle w:val="a4"/>
          <w:color w:val="000000"/>
          <w:sz w:val="28"/>
          <w:szCs w:val="28"/>
        </w:rPr>
        <w:t>для всех обучающихся достижение прогресса скорее может быть в том, что они могут делать, чем в том, что не могут;</w:t>
      </w:r>
    </w:p>
    <w:p w:rsidR="00BD2F5B" w:rsidRPr="00997348" w:rsidRDefault="00BD2F5B" w:rsidP="0099734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rStyle w:val="a4"/>
          <w:color w:val="000000"/>
          <w:sz w:val="28"/>
          <w:szCs w:val="28"/>
        </w:rPr>
        <w:t>разнообразие усиливает все стороны жизни человека;</w:t>
      </w:r>
    </w:p>
    <w:p w:rsidR="00BD2F5B" w:rsidRPr="00997348" w:rsidRDefault="00BD2F5B" w:rsidP="0099734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rStyle w:val="a4"/>
          <w:color w:val="000000"/>
          <w:sz w:val="28"/>
          <w:szCs w:val="28"/>
        </w:rPr>
        <w:t>каждый человек способен чувствовать и думать;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 xml:space="preserve">СОЦИАЛИЗАЦИЯ (от </w:t>
      </w:r>
      <w:proofErr w:type="spellStart"/>
      <w:proofErr w:type="gramStart"/>
      <w:r w:rsidRPr="00997348">
        <w:rPr>
          <w:color w:val="000000"/>
          <w:sz w:val="28"/>
          <w:szCs w:val="28"/>
        </w:rPr>
        <w:t>лат.socialis</w:t>
      </w:r>
      <w:proofErr w:type="spellEnd"/>
      <w:proofErr w:type="gramEnd"/>
      <w:r w:rsidRPr="00997348">
        <w:rPr>
          <w:color w:val="000000"/>
          <w:sz w:val="28"/>
          <w:szCs w:val="28"/>
        </w:rPr>
        <w:t xml:space="preserve"> - общественный) – процесс усвоения и активного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lastRenderedPageBreak/>
        <w:t>воспроизведения индивидом социального опыта, системы социальных связей и отношений.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Социализация необходима для того, чтобы студенты с ОВЗ смогли эффективно</w:t>
      </w:r>
      <w:r w:rsidR="0037011E" w:rsidRPr="00997348">
        <w:rPr>
          <w:color w:val="000000"/>
          <w:sz w:val="28"/>
          <w:szCs w:val="28"/>
        </w:rPr>
        <w:t xml:space="preserve"> </w:t>
      </w:r>
      <w:r w:rsidRPr="00997348">
        <w:rPr>
          <w:color w:val="000000"/>
          <w:sz w:val="28"/>
          <w:szCs w:val="28"/>
        </w:rPr>
        <w:t>взаимодействовать с новым коллективом, и научились «жить» совместно, помогая друг другу.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Социализация предполагает активное участие самого индивида в освоении культуры</w:t>
      </w:r>
      <w:r w:rsidR="0037011E" w:rsidRPr="00997348">
        <w:rPr>
          <w:color w:val="000000"/>
          <w:sz w:val="28"/>
          <w:szCs w:val="28"/>
        </w:rPr>
        <w:t xml:space="preserve"> </w:t>
      </w:r>
      <w:r w:rsidRPr="00997348">
        <w:rPr>
          <w:color w:val="000000"/>
          <w:sz w:val="28"/>
          <w:szCs w:val="28"/>
        </w:rPr>
        <w:t>человеческих отношений, в овладении ролевым поведением. Процесс обучения детей с</w:t>
      </w:r>
      <w:r w:rsidR="0037011E" w:rsidRPr="00997348">
        <w:rPr>
          <w:color w:val="000000"/>
          <w:sz w:val="28"/>
          <w:szCs w:val="28"/>
        </w:rPr>
        <w:t xml:space="preserve"> </w:t>
      </w:r>
      <w:r w:rsidRPr="00997348">
        <w:rPr>
          <w:color w:val="000000"/>
          <w:sz w:val="28"/>
          <w:szCs w:val="28"/>
        </w:rPr>
        <w:t>особенностями психофизического развития носит социальный характер. Ребенок учится быть</w:t>
      </w:r>
      <w:r w:rsidR="0037011E" w:rsidRPr="00997348">
        <w:rPr>
          <w:color w:val="000000"/>
          <w:sz w:val="28"/>
          <w:szCs w:val="28"/>
        </w:rPr>
        <w:t xml:space="preserve"> </w:t>
      </w:r>
      <w:r w:rsidRPr="00997348">
        <w:rPr>
          <w:color w:val="000000"/>
          <w:sz w:val="28"/>
          <w:szCs w:val="28"/>
        </w:rPr>
        <w:t>как все и сохранять свою индивидуальность. Источниками социализации являются: передача</w:t>
      </w:r>
      <w:r w:rsidR="0037011E" w:rsidRPr="00997348">
        <w:rPr>
          <w:color w:val="000000"/>
          <w:sz w:val="28"/>
          <w:szCs w:val="28"/>
        </w:rPr>
        <w:t xml:space="preserve"> </w:t>
      </w:r>
      <w:r w:rsidRPr="00997348">
        <w:rPr>
          <w:color w:val="000000"/>
          <w:sz w:val="28"/>
          <w:szCs w:val="28"/>
        </w:rPr>
        <w:t>социального опыта в семье, в школе, учреждении СПО, ВУЗе; взаимное влияние студентов</w:t>
      </w:r>
      <w:r w:rsidR="0037011E" w:rsidRPr="00997348">
        <w:rPr>
          <w:color w:val="000000"/>
          <w:sz w:val="28"/>
          <w:szCs w:val="28"/>
        </w:rPr>
        <w:t xml:space="preserve"> </w:t>
      </w:r>
      <w:r w:rsidRPr="00997348">
        <w:rPr>
          <w:color w:val="000000"/>
          <w:sz w:val="28"/>
          <w:szCs w:val="28"/>
        </w:rPr>
        <w:t>в процессе общения и совместной деятельности.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Для успешной адаптации студентов с ОВЗ должно существовать негласное правило: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b/>
          <w:bCs/>
          <w:color w:val="000000"/>
          <w:sz w:val="28"/>
          <w:szCs w:val="28"/>
        </w:rPr>
        <w:t xml:space="preserve">студент с </w:t>
      </w:r>
      <w:proofErr w:type="gramStart"/>
      <w:r w:rsidRPr="00997348">
        <w:rPr>
          <w:b/>
          <w:bCs/>
          <w:color w:val="000000"/>
          <w:sz w:val="28"/>
          <w:szCs w:val="28"/>
        </w:rPr>
        <w:t>ОВЗ  ничем</w:t>
      </w:r>
      <w:proofErr w:type="gramEnd"/>
      <w:r w:rsidRPr="00997348">
        <w:rPr>
          <w:b/>
          <w:bCs/>
          <w:color w:val="000000"/>
          <w:sz w:val="28"/>
          <w:szCs w:val="28"/>
        </w:rPr>
        <w:t xml:space="preserve"> не отличается от здорового студента.</w:t>
      </w:r>
      <w:r w:rsidRPr="00997348">
        <w:rPr>
          <w:color w:val="000000"/>
          <w:sz w:val="28"/>
          <w:szCs w:val="28"/>
        </w:rPr>
        <w:t> Такие дети должны быть</w:t>
      </w:r>
      <w:r w:rsidR="0037011E" w:rsidRPr="00997348">
        <w:rPr>
          <w:color w:val="000000"/>
          <w:sz w:val="28"/>
          <w:szCs w:val="28"/>
        </w:rPr>
        <w:t xml:space="preserve"> </w:t>
      </w:r>
      <w:r w:rsidRPr="00997348">
        <w:rPr>
          <w:color w:val="000000"/>
          <w:sz w:val="28"/>
          <w:szCs w:val="28"/>
        </w:rPr>
        <w:t>полностью включены в педагогический процесс, выполнять все манипуляции на практических занятиях и активно участвовать в жизни техникума. Для студента с ограниченными</w:t>
      </w:r>
      <w:r w:rsidR="0037011E" w:rsidRPr="00997348">
        <w:rPr>
          <w:color w:val="000000"/>
          <w:sz w:val="28"/>
          <w:szCs w:val="28"/>
        </w:rPr>
        <w:t xml:space="preserve"> </w:t>
      </w:r>
      <w:r w:rsidRPr="00997348">
        <w:rPr>
          <w:color w:val="000000"/>
          <w:sz w:val="28"/>
          <w:szCs w:val="28"/>
        </w:rPr>
        <w:t>возможностями очень важно его принятие обществом: сверстниками, преподавателями и трудовым коллективом в дальнейшем.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В процессе организации и реализации совместного воспитания/обучения лиц с ОВЗ в учреждениях профессионального образования отмечаются определенные трудности.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 xml:space="preserve">Рассмотрим </w:t>
      </w:r>
      <w:proofErr w:type="gramStart"/>
      <w:r w:rsidRPr="00997348">
        <w:rPr>
          <w:color w:val="000000"/>
          <w:sz w:val="28"/>
          <w:szCs w:val="28"/>
        </w:rPr>
        <w:t>проблемы,  которые</w:t>
      </w:r>
      <w:proofErr w:type="gramEnd"/>
      <w:r w:rsidRPr="00997348">
        <w:rPr>
          <w:color w:val="000000"/>
          <w:sz w:val="28"/>
          <w:szCs w:val="28"/>
        </w:rPr>
        <w:t>     возникают     у     участников образовательного процесса.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В первую очередь выделяют трудности, связанные с увеличением нагрузки на специалистов</w:t>
      </w:r>
      <w:r w:rsidRPr="00997348">
        <w:rPr>
          <w:b/>
          <w:bCs/>
          <w:color w:val="000000"/>
          <w:sz w:val="28"/>
          <w:szCs w:val="28"/>
        </w:rPr>
        <w:t>, </w:t>
      </w:r>
      <w:r w:rsidRPr="00997348">
        <w:rPr>
          <w:color w:val="000000"/>
          <w:sz w:val="28"/>
          <w:szCs w:val="28"/>
        </w:rPr>
        <w:t>непосредственно занимающихся со студентами с ОВЗ. Все педагогические работники должны быть ознакомлены с психолого-физиологическими особенностями студентов с ограниченными возможностями здоровья и должны учитывать их при организации образовательного процесса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Важным моментом является недостаток необходимых знаний, навыков</w:t>
      </w:r>
      <w:r w:rsidRPr="00997348">
        <w:rPr>
          <w:b/>
          <w:bCs/>
          <w:color w:val="000000"/>
          <w:sz w:val="28"/>
          <w:szCs w:val="28"/>
        </w:rPr>
        <w:t> </w:t>
      </w:r>
      <w:r w:rsidRPr="00997348">
        <w:rPr>
          <w:color w:val="000000"/>
          <w:sz w:val="28"/>
          <w:szCs w:val="28"/>
        </w:rPr>
        <w:t>у педагогических и инженерно-технических работников. Поэтому возникает необходимость в обучении специалистов методикам работы и со здоровыми студентами, и со студентами с ОВЗ одновременно.</w:t>
      </w:r>
    </w:p>
    <w:p w:rsidR="0037011E" w:rsidRDefault="0037011E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997348" w:rsidRPr="00997348" w:rsidRDefault="00997348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37011E" w:rsidRPr="00997348" w:rsidRDefault="0037011E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b/>
          <w:bCs/>
          <w:color w:val="000000"/>
          <w:sz w:val="28"/>
          <w:szCs w:val="28"/>
        </w:rPr>
        <w:lastRenderedPageBreak/>
        <w:t>Преподаватели, работающие со студентами с ОВЗ должны помнить следующее:</w:t>
      </w:r>
    </w:p>
    <w:p w:rsidR="00BD2F5B" w:rsidRPr="00997348" w:rsidRDefault="00BD2F5B" w:rsidP="00997348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b/>
          <w:bCs/>
          <w:i/>
          <w:iCs/>
          <w:color w:val="000000"/>
          <w:sz w:val="28"/>
          <w:szCs w:val="28"/>
        </w:rPr>
        <w:t>Подход к студентам с оптимистической гипотезой (безграничная вера в него).</w:t>
      </w:r>
    </w:p>
    <w:p w:rsidR="00BD2F5B" w:rsidRPr="00997348" w:rsidRDefault="00A73D32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 xml:space="preserve"> </w:t>
      </w:r>
      <w:r w:rsidR="00BD2F5B" w:rsidRPr="00997348">
        <w:rPr>
          <w:color w:val="000000"/>
          <w:sz w:val="28"/>
          <w:szCs w:val="28"/>
        </w:rPr>
        <w:t xml:space="preserve">Каждый студент научится всему, для этого необходимо разное </w:t>
      </w:r>
      <w:r w:rsidRPr="00997348">
        <w:rPr>
          <w:color w:val="000000"/>
          <w:sz w:val="28"/>
          <w:szCs w:val="28"/>
        </w:rPr>
        <w:t xml:space="preserve">                 </w:t>
      </w:r>
      <w:r w:rsidR="00BD2F5B" w:rsidRPr="00997348">
        <w:rPr>
          <w:color w:val="000000"/>
          <w:sz w:val="28"/>
          <w:szCs w:val="28"/>
        </w:rPr>
        <w:t>количество времени и усилий со стороны студента, и со стороны преподавателя, но педагог не может сомневаться в возможности достижения результата каждым студентом.</w:t>
      </w:r>
    </w:p>
    <w:p w:rsidR="00BD2F5B" w:rsidRPr="00997348" w:rsidRDefault="00BD2F5B" w:rsidP="00997348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b/>
          <w:bCs/>
          <w:i/>
          <w:iCs/>
          <w:color w:val="000000"/>
          <w:sz w:val="28"/>
          <w:szCs w:val="28"/>
        </w:rPr>
        <w:t>Путь к достижению положительного результата может быть только «от успеха к успеху». </w:t>
      </w:r>
      <w:r w:rsidRPr="00997348">
        <w:rPr>
          <w:color w:val="000000"/>
          <w:sz w:val="28"/>
          <w:szCs w:val="28"/>
        </w:rPr>
        <w:t>Для студента с ОВЗ очень важно постоянно чувствовать свою успешность. Для этого уровень сложности предлагаемых педагогом заданий должен соответствовать уровню возможностей студента. Нужно помнить: оценивая работу студента с ОВЗ, прежде всего, необходимо обращать внимание на то, что уже получилось, и лишь потом высказывать конкретные пожелания по улучшению работы.</w:t>
      </w:r>
    </w:p>
    <w:p w:rsidR="00BD2F5B" w:rsidRPr="00997348" w:rsidRDefault="00BD2F5B" w:rsidP="00997348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b/>
          <w:bCs/>
          <w:i/>
          <w:iCs/>
          <w:color w:val="000000"/>
          <w:sz w:val="28"/>
          <w:szCs w:val="28"/>
        </w:rPr>
        <w:t>Темп продвижения каждого студента определяется его индивидуальными возможностями</w:t>
      </w:r>
      <w:r w:rsidRPr="00997348">
        <w:rPr>
          <w:color w:val="000000"/>
          <w:sz w:val="28"/>
          <w:szCs w:val="28"/>
        </w:rPr>
        <w:t>. Студент с ОВЗ не будет работать лучше и быстрее, если он постоянно слышит слова «быстрее», «поторопись», «ты опять последний». Этими словами достигается, как правило, обратный эффект, срабатывает принцип: «Пусть неправильно, зато быстро, как все».</w:t>
      </w:r>
    </w:p>
    <w:p w:rsidR="00BD2F5B" w:rsidRPr="00997348" w:rsidRDefault="00BD2F5B" w:rsidP="00997348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b/>
          <w:bCs/>
          <w:i/>
          <w:iCs/>
          <w:color w:val="000000"/>
          <w:sz w:val="28"/>
          <w:szCs w:val="28"/>
        </w:rPr>
        <w:t>Отказ от принципа «перехода количества дополнительных занятий в качество обучения» </w:t>
      </w:r>
      <w:r w:rsidRPr="00997348">
        <w:rPr>
          <w:color w:val="000000"/>
          <w:sz w:val="28"/>
          <w:szCs w:val="28"/>
        </w:rPr>
        <w:t>Преподаватель знает, в чем заключаются трудности обучения студента с ОВЗ и как их преодолеть эффективными способами, т. е. от знания причины ошибки к ее устранению.</w:t>
      </w:r>
    </w:p>
    <w:p w:rsidR="00BD2F5B" w:rsidRPr="00997348" w:rsidRDefault="00BD2F5B" w:rsidP="00997348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b/>
          <w:bCs/>
          <w:i/>
          <w:iCs/>
          <w:color w:val="000000"/>
          <w:sz w:val="28"/>
          <w:szCs w:val="28"/>
        </w:rPr>
        <w:t>Постоянное отслеживание продвижения студента с ОВЗ.</w:t>
      </w:r>
      <w:r w:rsidRPr="00997348">
        <w:rPr>
          <w:color w:val="000000"/>
          <w:sz w:val="28"/>
          <w:szCs w:val="28"/>
        </w:rPr>
        <w:t> Педагог всегда должен представлять: что студент с ОВЗ уже может сделать самостоятельно, что он может сделать с помощью педагога, родителей, в чем эта помощь должна выражаться.</w:t>
      </w:r>
    </w:p>
    <w:p w:rsidR="00BD2F5B" w:rsidRPr="00997348" w:rsidRDefault="00BD2F5B" w:rsidP="00997348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b/>
          <w:bCs/>
          <w:i/>
          <w:iCs/>
          <w:color w:val="000000"/>
          <w:sz w:val="28"/>
          <w:szCs w:val="28"/>
        </w:rPr>
        <w:t>В обучении необходимо опираться на сильные стороны в развитии студента с ОВЗ, выявленные в процессе психологической диагностики, наблюдения.</w:t>
      </w:r>
    </w:p>
    <w:p w:rsidR="00BD2F5B" w:rsidRPr="00997348" w:rsidRDefault="00BD2F5B" w:rsidP="00997348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b/>
          <w:bCs/>
          <w:i/>
          <w:iCs/>
          <w:color w:val="000000"/>
          <w:sz w:val="28"/>
          <w:szCs w:val="28"/>
        </w:rPr>
        <w:t>Дистанционное обучение, как одна из форм организации учебного процесса для лиц с ОВЗ: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Обучаясь дистанционно, нет ограничений пространственными и временными рамками, можно учиться, не выходя из дома, по индивидуальному расписанию и в удобном темпе.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 xml:space="preserve">Подбор и разработка учебных материалов должны производится с учетом того, чтобы предоставлять этот материал в различных формах так, чтобы </w:t>
      </w:r>
      <w:r w:rsidRPr="00997348">
        <w:rPr>
          <w:color w:val="000000"/>
          <w:sz w:val="28"/>
          <w:szCs w:val="28"/>
        </w:rPr>
        <w:lastRenderedPageBreak/>
        <w:t>студенты с ОВЗ получали информацию в полном объеме, доступном для понимания. Основной формой в дистанционном обучении является индивидуальная форма обучения, которая позволяет полностью индивидуализировать содержание, методы и темпы учебной деятельности студента с ограниченными возможностями здоровья, следить за каждым его действием и операцией при решении конкретных задач; вносить вовремя необходимые коррекции, как в деятельность студента с ОВЗ, так и в деятельность преподавателя.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Для успешного обучения студентов с ОВЗ необходимо создать толерантную социокультурную среду, способствующую формированию готовности всех членов коллектива к общению и сотрудничеству, способности воспринимать социальные, личностные и культурные различия.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Психолого-педагогическое сопровождение студентов с ОВЗ осуществляется педагогом-психологом, а социальное сопровождение происходит при участии классного руководителя или куратора группы, но в тесном сотрудничестве, как с педагогом-психологом, так и со всеми</w:t>
      </w:r>
      <w:r w:rsidR="0037011E" w:rsidRPr="00997348">
        <w:rPr>
          <w:color w:val="000000"/>
          <w:sz w:val="28"/>
          <w:szCs w:val="28"/>
        </w:rPr>
        <w:t xml:space="preserve"> </w:t>
      </w:r>
      <w:r w:rsidRPr="00997348">
        <w:rPr>
          <w:color w:val="000000"/>
          <w:sz w:val="28"/>
          <w:szCs w:val="28"/>
        </w:rPr>
        <w:t>преподавателями учебных дисциплин.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 xml:space="preserve">Для успешной социализации студентов с ОВЗ в условиях </w:t>
      </w:r>
      <w:proofErr w:type="gramStart"/>
      <w:r w:rsidRPr="00997348">
        <w:rPr>
          <w:color w:val="000000"/>
          <w:sz w:val="28"/>
          <w:szCs w:val="28"/>
        </w:rPr>
        <w:t>образовательного  учреждения</w:t>
      </w:r>
      <w:proofErr w:type="gramEnd"/>
      <w:r w:rsidR="0037011E" w:rsidRPr="00997348">
        <w:rPr>
          <w:color w:val="000000"/>
          <w:sz w:val="28"/>
          <w:szCs w:val="28"/>
        </w:rPr>
        <w:t xml:space="preserve"> </w:t>
      </w:r>
      <w:r w:rsidRPr="00997348">
        <w:rPr>
          <w:color w:val="000000"/>
          <w:sz w:val="28"/>
          <w:szCs w:val="28"/>
        </w:rPr>
        <w:t>необходимо полное принятие таких детей, помощь на пути адаптации, активное включение их в жизнь учебного заведения и т.д.  Мы должны помнить, что дети с ОВЗ – это обычные дети, только «особые».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br/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b/>
          <w:bCs/>
          <w:i/>
          <w:iCs/>
          <w:color w:val="000000"/>
          <w:sz w:val="28"/>
          <w:szCs w:val="28"/>
        </w:rPr>
        <w:t>Исходя из вышесказанного можно сделать вывод: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- создание благоприятного психологического климата в учебном заведении помогает</w:t>
      </w:r>
      <w:r w:rsidR="0037011E" w:rsidRPr="00997348">
        <w:rPr>
          <w:color w:val="000000"/>
          <w:sz w:val="28"/>
          <w:szCs w:val="28"/>
        </w:rPr>
        <w:t xml:space="preserve"> </w:t>
      </w:r>
      <w:r w:rsidRPr="00997348">
        <w:rPr>
          <w:color w:val="000000"/>
          <w:sz w:val="28"/>
          <w:szCs w:val="28"/>
        </w:rPr>
        <w:t>преодолеть барьер образовательной среды;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- принятие студентов с ОВЗ как здоровых дает хороший результат на пути овладения</w:t>
      </w:r>
      <w:r w:rsidR="0037011E" w:rsidRPr="00997348">
        <w:rPr>
          <w:color w:val="000000"/>
          <w:sz w:val="28"/>
          <w:szCs w:val="28"/>
        </w:rPr>
        <w:t xml:space="preserve"> </w:t>
      </w:r>
      <w:r w:rsidRPr="00997348">
        <w:rPr>
          <w:color w:val="000000"/>
          <w:sz w:val="28"/>
          <w:szCs w:val="28"/>
        </w:rPr>
        <w:t>профессией;</w:t>
      </w:r>
    </w:p>
    <w:p w:rsidR="00BD2F5B" w:rsidRPr="00997348" w:rsidRDefault="00BD2F5B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t>- создание условия для развития потенциальных способностей личности позволяет людям</w:t>
      </w:r>
      <w:r w:rsidR="0037011E" w:rsidRPr="00997348">
        <w:rPr>
          <w:color w:val="000000"/>
          <w:sz w:val="28"/>
          <w:szCs w:val="28"/>
        </w:rPr>
        <w:t xml:space="preserve"> </w:t>
      </w:r>
      <w:r w:rsidRPr="00997348">
        <w:rPr>
          <w:color w:val="000000"/>
          <w:sz w:val="28"/>
          <w:szCs w:val="28"/>
        </w:rPr>
        <w:t>с ОВЗ стать полноценными членами общества.</w:t>
      </w:r>
    </w:p>
    <w:p w:rsidR="00D677BF" w:rsidRPr="00997348" w:rsidRDefault="00D677BF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D677BF" w:rsidRPr="00997348" w:rsidRDefault="00D677BF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D677BF" w:rsidRPr="00997348" w:rsidRDefault="00D677BF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D677BF" w:rsidRPr="00997348" w:rsidRDefault="00D677BF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D677BF" w:rsidRPr="00997348" w:rsidRDefault="00D677BF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D677BF" w:rsidRPr="00997348" w:rsidRDefault="00D677BF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D677BF" w:rsidRPr="00997348" w:rsidRDefault="008240F0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color w:val="000000"/>
          <w:sz w:val="28"/>
          <w:szCs w:val="28"/>
        </w:rPr>
        <w:lastRenderedPageBreak/>
        <w:t xml:space="preserve">Формулируя задачи психолого-коррекционной работы в рамках психолого- медико-педагогической службы, специалисты опираются на </w:t>
      </w:r>
      <w:r w:rsidRPr="00997348">
        <w:rPr>
          <w:b/>
          <w:color w:val="000000"/>
          <w:sz w:val="28"/>
          <w:szCs w:val="28"/>
        </w:rPr>
        <w:t xml:space="preserve">три основных </w:t>
      </w:r>
      <w:proofErr w:type="spellStart"/>
      <w:r w:rsidRPr="00997348">
        <w:rPr>
          <w:b/>
          <w:color w:val="000000"/>
          <w:sz w:val="28"/>
          <w:szCs w:val="28"/>
        </w:rPr>
        <w:t>психокоррекционных</w:t>
      </w:r>
      <w:proofErr w:type="spellEnd"/>
      <w:r w:rsidRPr="00997348">
        <w:rPr>
          <w:b/>
          <w:color w:val="000000"/>
          <w:sz w:val="28"/>
          <w:szCs w:val="28"/>
        </w:rPr>
        <w:t xml:space="preserve"> блока,</w:t>
      </w:r>
      <w:r w:rsidRPr="00997348">
        <w:rPr>
          <w:color w:val="000000"/>
          <w:sz w:val="28"/>
          <w:szCs w:val="28"/>
        </w:rPr>
        <w:t xml:space="preserve"> которые взаимосвязаны и </w:t>
      </w:r>
      <w:proofErr w:type="spellStart"/>
      <w:r w:rsidRPr="00997348">
        <w:rPr>
          <w:color w:val="000000"/>
          <w:sz w:val="28"/>
          <w:szCs w:val="28"/>
        </w:rPr>
        <w:t>взаимодополняемы</w:t>
      </w:r>
      <w:proofErr w:type="spellEnd"/>
      <w:r w:rsidRPr="00997348">
        <w:rPr>
          <w:color w:val="000000"/>
          <w:sz w:val="28"/>
          <w:szCs w:val="28"/>
        </w:rPr>
        <w:t xml:space="preserve">. </w:t>
      </w:r>
      <w:r w:rsidR="00D677BF" w:rsidRPr="00997348">
        <w:rPr>
          <w:b/>
          <w:color w:val="000000"/>
          <w:sz w:val="28"/>
          <w:szCs w:val="28"/>
        </w:rPr>
        <w:t>1</w:t>
      </w:r>
      <w:r w:rsidR="00D677BF" w:rsidRPr="00997348">
        <w:rPr>
          <w:color w:val="000000"/>
          <w:sz w:val="28"/>
          <w:szCs w:val="28"/>
        </w:rPr>
        <w:t>.</w:t>
      </w:r>
      <w:r w:rsidRPr="00997348">
        <w:rPr>
          <w:b/>
          <w:color w:val="000000"/>
          <w:sz w:val="28"/>
          <w:szCs w:val="28"/>
        </w:rPr>
        <w:t>Диагностический блок</w:t>
      </w:r>
      <w:r w:rsidRPr="00997348">
        <w:rPr>
          <w:color w:val="000000"/>
          <w:sz w:val="28"/>
          <w:szCs w:val="28"/>
        </w:rPr>
        <w:t xml:space="preserve">. В него входят диагностика </w:t>
      </w:r>
      <w:proofErr w:type="gramStart"/>
      <w:r w:rsidRPr="00997348">
        <w:rPr>
          <w:color w:val="000000"/>
          <w:sz w:val="28"/>
          <w:szCs w:val="28"/>
        </w:rPr>
        <w:t>психического развития</w:t>
      </w:r>
      <w:proofErr w:type="gramEnd"/>
      <w:r w:rsidRPr="00997348">
        <w:rPr>
          <w:color w:val="000000"/>
          <w:sz w:val="28"/>
          <w:szCs w:val="28"/>
        </w:rPr>
        <w:t xml:space="preserve"> обучающегося и диагностика социальной сферы. Диагностика </w:t>
      </w:r>
      <w:proofErr w:type="gramStart"/>
      <w:r w:rsidRPr="00997348">
        <w:rPr>
          <w:color w:val="000000"/>
          <w:sz w:val="28"/>
          <w:szCs w:val="28"/>
        </w:rPr>
        <w:t>психического развития</w:t>
      </w:r>
      <w:proofErr w:type="gramEnd"/>
      <w:r w:rsidRPr="00997348">
        <w:rPr>
          <w:color w:val="000000"/>
          <w:sz w:val="28"/>
          <w:szCs w:val="28"/>
        </w:rPr>
        <w:t xml:space="preserve"> обучающегося включает в себя: всестороннее психологическое изучение личности ребенка, его родителей, системы их отношений; анализ мотивационно-</w:t>
      </w:r>
      <w:proofErr w:type="spellStart"/>
      <w:r w:rsidRPr="00997348">
        <w:rPr>
          <w:color w:val="000000"/>
          <w:sz w:val="28"/>
          <w:szCs w:val="28"/>
        </w:rPr>
        <w:t>потребностной</w:t>
      </w:r>
      <w:proofErr w:type="spellEnd"/>
      <w:r w:rsidRPr="00997348">
        <w:rPr>
          <w:color w:val="000000"/>
          <w:sz w:val="28"/>
          <w:szCs w:val="28"/>
        </w:rPr>
        <w:t xml:space="preserve"> сферы обучающегося и членов его семьи; анализ развития сенсорно-перцептивных и интеллектуальных процессов и функций. Диагностика социальной сферы требует анализа неблагоприятных факторов социальной среды, травмирующих подростка, нарушающих его психической развитие, формирование характера личности, социальную адаптацию. </w:t>
      </w:r>
    </w:p>
    <w:p w:rsidR="008240F0" w:rsidRPr="00997348" w:rsidRDefault="00D677BF" w:rsidP="0099734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97348">
        <w:rPr>
          <w:b/>
          <w:color w:val="000000"/>
          <w:sz w:val="28"/>
          <w:szCs w:val="28"/>
        </w:rPr>
        <w:t>2.</w:t>
      </w:r>
      <w:r w:rsidR="008240F0" w:rsidRPr="00997348">
        <w:rPr>
          <w:b/>
          <w:color w:val="000000"/>
          <w:sz w:val="28"/>
          <w:szCs w:val="28"/>
        </w:rPr>
        <w:t>Коррекционный блок</w:t>
      </w:r>
      <w:r w:rsidR="008240F0" w:rsidRPr="00997348">
        <w:rPr>
          <w:color w:val="000000"/>
          <w:sz w:val="28"/>
          <w:szCs w:val="28"/>
        </w:rPr>
        <w:t xml:space="preserve">. Включает в себя следующие задачи: коррекцию неадекватных методов воспитания обучающегося с целью преодоления его </w:t>
      </w:r>
      <w:proofErr w:type="spellStart"/>
      <w:r w:rsidR="008240F0" w:rsidRPr="00997348">
        <w:rPr>
          <w:color w:val="000000"/>
          <w:sz w:val="28"/>
          <w:szCs w:val="28"/>
        </w:rPr>
        <w:t>микросоциальной</w:t>
      </w:r>
      <w:proofErr w:type="spellEnd"/>
      <w:r w:rsidR="008240F0" w:rsidRPr="00997348">
        <w:rPr>
          <w:color w:val="000000"/>
          <w:sz w:val="28"/>
          <w:szCs w:val="28"/>
        </w:rPr>
        <w:t xml:space="preserve"> запущенности; помощь подростку в разрешении психотравмирующих ситуаций; формирование продуктивных видов взаимоотношений обучающегося с окружающими (в семье, в группе); развитие у него компетентности в вопросах нормативного поведения; формирование и . стимуляция сенсорно-перцептивных, </w:t>
      </w:r>
      <w:proofErr w:type="spellStart"/>
      <w:r w:rsidR="008240F0" w:rsidRPr="00997348">
        <w:rPr>
          <w:color w:val="000000"/>
          <w:sz w:val="28"/>
          <w:szCs w:val="28"/>
        </w:rPr>
        <w:t>мнемических</w:t>
      </w:r>
      <w:proofErr w:type="spellEnd"/>
      <w:r w:rsidR="008240F0" w:rsidRPr="00997348">
        <w:rPr>
          <w:color w:val="000000"/>
          <w:sz w:val="28"/>
          <w:szCs w:val="28"/>
        </w:rPr>
        <w:t xml:space="preserve"> и интеллектуальных процессов у обучающегося; развитие и совершенствование коммуникативных функций, эмоционально-волевой регуляции поведения; формирование адекватных родительских установок на заболевание и социально-психологические проблемы обучающегося путем активного привлечения родителей в </w:t>
      </w:r>
      <w:proofErr w:type="spellStart"/>
      <w:r w:rsidR="008240F0" w:rsidRPr="00997348">
        <w:rPr>
          <w:color w:val="000000"/>
          <w:sz w:val="28"/>
          <w:szCs w:val="28"/>
        </w:rPr>
        <w:t>психокоррекционный</w:t>
      </w:r>
      <w:proofErr w:type="spellEnd"/>
      <w:r w:rsidR="008240F0" w:rsidRPr="00997348">
        <w:rPr>
          <w:color w:val="000000"/>
          <w:sz w:val="28"/>
          <w:szCs w:val="28"/>
        </w:rPr>
        <w:t xml:space="preserve"> процесс; создание в коллективе, где обучается подросток с проблемами в здоровье, атмосферы принятия, доброжелательности, открытости, взаимопонимания. </w:t>
      </w:r>
      <w:r w:rsidRPr="00997348">
        <w:rPr>
          <w:b/>
          <w:color w:val="000000"/>
          <w:sz w:val="28"/>
          <w:szCs w:val="28"/>
        </w:rPr>
        <w:t>3.</w:t>
      </w:r>
      <w:r w:rsidR="008240F0" w:rsidRPr="00997348">
        <w:rPr>
          <w:b/>
          <w:color w:val="000000"/>
          <w:sz w:val="28"/>
          <w:szCs w:val="28"/>
        </w:rPr>
        <w:t>Прогностический блок</w:t>
      </w:r>
      <w:r w:rsidR="008240F0" w:rsidRPr="00997348">
        <w:rPr>
          <w:color w:val="000000"/>
          <w:sz w:val="28"/>
          <w:szCs w:val="28"/>
        </w:rPr>
        <w:t xml:space="preserve">. Направлен на проектирование психофизиологических, психических и социально-психологических функций подростка и состоит из решения следующих задач: - проектирование возможных изменений процессов и личности в целом; в развитии познавательных - определение динамики этих изменений. Основные принципы, которыми руководствуется психолог в своей работе, являются следующие: - принцип единства диагностики и коррекции; - принцип нормативности развития; - принцип системности развития психической деятельности; - </w:t>
      </w:r>
      <w:proofErr w:type="spellStart"/>
      <w:r w:rsidR="008240F0" w:rsidRPr="00997348">
        <w:rPr>
          <w:color w:val="000000"/>
          <w:sz w:val="28"/>
          <w:szCs w:val="28"/>
        </w:rPr>
        <w:t>деятельностный</w:t>
      </w:r>
      <w:proofErr w:type="spellEnd"/>
      <w:r w:rsidR="008240F0" w:rsidRPr="00997348">
        <w:rPr>
          <w:color w:val="000000"/>
          <w:sz w:val="28"/>
          <w:szCs w:val="28"/>
        </w:rPr>
        <w:t xml:space="preserve"> принцип коррекции.</w:t>
      </w:r>
    </w:p>
    <w:p w:rsidR="00A11FA7" w:rsidRPr="00DC5B3F" w:rsidRDefault="00A11FA7">
      <w:pPr>
        <w:rPr>
          <w:rFonts w:ascii="Times New Roman" w:hAnsi="Times New Roman" w:cs="Times New Roman"/>
          <w:sz w:val="28"/>
          <w:szCs w:val="28"/>
        </w:rPr>
      </w:pPr>
    </w:p>
    <w:sectPr w:rsidR="00A11FA7" w:rsidRPr="00DC5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E752F"/>
    <w:multiLevelType w:val="multilevel"/>
    <w:tmpl w:val="D50EF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9C366A"/>
    <w:multiLevelType w:val="multilevel"/>
    <w:tmpl w:val="90C69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B10F43"/>
    <w:multiLevelType w:val="multilevel"/>
    <w:tmpl w:val="84D69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150C89"/>
    <w:multiLevelType w:val="multilevel"/>
    <w:tmpl w:val="31560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940"/>
    <w:rsid w:val="00105388"/>
    <w:rsid w:val="001F69C8"/>
    <w:rsid w:val="0037011E"/>
    <w:rsid w:val="008240F0"/>
    <w:rsid w:val="00997348"/>
    <w:rsid w:val="00A11FA7"/>
    <w:rsid w:val="00A73D32"/>
    <w:rsid w:val="00B949BC"/>
    <w:rsid w:val="00BD2F5B"/>
    <w:rsid w:val="00D677BF"/>
    <w:rsid w:val="00DC5B3F"/>
    <w:rsid w:val="00DE67CB"/>
    <w:rsid w:val="00ED3940"/>
    <w:rsid w:val="00F0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14F05"/>
  <w15:chartTrackingRefBased/>
  <w15:docId w15:val="{FFA272EF-E3C4-4410-99FE-8C2075108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2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Emphasis"/>
    <w:basedOn w:val="a0"/>
    <w:uiPriority w:val="20"/>
    <w:qFormat/>
    <w:rsid w:val="00BD2F5B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D677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677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6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2024</Words>
  <Characters>11539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КМТ</dc:creator>
  <cp:keywords/>
  <dc:description/>
  <cp:lastModifiedBy>КМТ</cp:lastModifiedBy>
  <cp:revision>13</cp:revision>
  <cp:lastPrinted>2025-04-15T03:50:00Z</cp:lastPrinted>
  <dcterms:created xsi:type="dcterms:W3CDTF">2025-04-09T01:14:00Z</dcterms:created>
  <dcterms:modified xsi:type="dcterms:W3CDTF">2025-04-30T02:59:00Z</dcterms:modified>
</cp:coreProperties>
</file>