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DD11F" w14:textId="601E27F9" w:rsidR="00C419FF" w:rsidRPr="00EC30F6" w:rsidRDefault="00EC30F6">
      <w:pPr>
        <w:rPr>
          <w:sz w:val="40"/>
          <w:szCs w:val="40"/>
        </w:rPr>
      </w:pPr>
      <w:hyperlink r:id="rId4" w:history="1">
        <w:r w:rsidRPr="00EC30F6">
          <w:rPr>
            <w:rStyle w:val="ac"/>
            <w:sz w:val="40"/>
            <w:szCs w:val="40"/>
          </w:rPr>
          <w:t>https://disk.yandex.ru/d/rV2LHJUhKPsLUg</w:t>
        </w:r>
      </w:hyperlink>
      <w:r w:rsidRPr="00EC30F6">
        <w:rPr>
          <w:sz w:val="40"/>
          <w:szCs w:val="40"/>
        </w:rPr>
        <w:t xml:space="preserve"> </w:t>
      </w:r>
    </w:p>
    <w:p w14:paraId="0D0D6F3B" w14:textId="2364FE22" w:rsidR="00EC30F6" w:rsidRDefault="00EC30F6" w:rsidP="00EC30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EC30F6">
        <w:rPr>
          <w:rFonts w:ascii="Arial" w:eastAsia="Times New Roman" w:hAnsi="Arial" w:cs="Arial"/>
          <w:color w:val="1A1A1A"/>
          <w:kern w:val="0"/>
          <w:lang w:eastAsia="ru-RU"/>
          <w14:ligatures w14:val="none"/>
        </w:rPr>
        <w:br/>
      </w:r>
      <w:r w:rsidRPr="00EC30F6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АННОТАЦИЯ </w:t>
      </w:r>
      <w:r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ИСТОРИКО-ЛИТЕРАТУРНОГО КВИЗА</w:t>
      </w:r>
    </w:p>
    <w:p w14:paraId="6EE041EF" w14:textId="4EC121CD" w:rsidR="00EC30F6" w:rsidRPr="00EC30F6" w:rsidRDefault="00EC30F6" w:rsidP="00EC30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«</w:t>
      </w:r>
      <w:r w:rsidRPr="00EC30F6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МАРШРУТ ПОБЕДЫ</w:t>
      </w:r>
      <w:r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shd w:val="clear" w:color="auto" w:fill="FFFFFF"/>
          <w:lang w:eastAsia="ru-RU"/>
          <w14:ligatures w14:val="none"/>
        </w:rPr>
        <w:t>»</w:t>
      </w:r>
    </w:p>
    <w:p w14:paraId="2C4E5467" w14:textId="77777777" w:rsidR="00EC30F6" w:rsidRPr="00EC30F6" w:rsidRDefault="00EC30F6" w:rsidP="00EC30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</w:p>
    <w:p w14:paraId="5408C085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Мероприятие «Маршрут Победы» посвящено Великой Отечественной войне и памяти героев, подаривших мир и свободу. Оно проводится для учащихся 7–11 классов и представляет собой образовательное и интерактивное путешествие по тематическим станциям, отражающим ключевые даты, события и военную технику периода 1941–1945 годов.</w:t>
      </w:r>
    </w:p>
    <w:p w14:paraId="6ECE84A2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</w:p>
    <w:p w14:paraId="03C31E49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Цели мероприятия</w:t>
      </w:r>
    </w:p>
    <w:p w14:paraId="6F6D8B7E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</w:p>
    <w:p w14:paraId="588D4AB9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- Формирование патриотизма и исторической памяти.</w:t>
      </w:r>
    </w:p>
    <w:p w14:paraId="3F786F0D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- Углубленное знакомство с важнейшими этапами Великой Отечественной войны.</w:t>
      </w:r>
    </w:p>
    <w:p w14:paraId="0A492962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- Развитие интереса к изучению истории через интерактив и командную работу.</w:t>
      </w:r>
    </w:p>
    <w:p w14:paraId="33C5380B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</w:p>
    <w:p w14:paraId="3003D49D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Формат мероприятия</w:t>
      </w:r>
    </w:p>
    <w:p w14:paraId="1E0063FA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</w:p>
    <w:p w14:paraId="1008389A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Участники проходят по нескольким станциям, каждая из которых посвящена определённой теме:</w:t>
      </w:r>
    </w:p>
    <w:p w14:paraId="26702A10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</w:p>
    <w:p w14:paraId="380A718B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1. Ключевые даты Победы и военных событий – проверка знаний, викторины по датам начала и окончания фронтовых операций.</w:t>
      </w:r>
    </w:p>
    <w:p w14:paraId="03B2B126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2. Военная техника Великой Отечественной войны – знакомство с танками, самолётами, артиллерией, с возможностью увидеть макеты или фотографии.</w:t>
      </w:r>
    </w:p>
    <w:p w14:paraId="7942B580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3. Значимые сражения и операции – краткий обзор Сталинградской битвы, Курской дуги, прорыва блокады Ленинграда и др.</w:t>
      </w:r>
    </w:p>
    <w:p w14:paraId="0F39E045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4. Герои войны и их подвиги – рассказы о знаменитых солдатах и офицерах, их заслугах и наградах.</w:t>
      </w:r>
    </w:p>
    <w:p w14:paraId="3A5D78C7" w14:textId="77777777" w:rsidR="00EC30F6" w:rsidRPr="00EC30F6" w:rsidRDefault="00EC30F6" w:rsidP="00EC30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 w:rsidRPr="00EC30F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5. Военная символика и знамёна Победы – изучение символов и традиций, связанных с праздником 9 мая.</w:t>
      </w:r>
    </w:p>
    <w:p w14:paraId="02C6D359" w14:textId="77777777" w:rsidR="00EC30F6" w:rsidRPr="00EC30F6" w:rsidRDefault="00EC30F6" w:rsidP="00EC30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C30F6" w:rsidRPr="00EC3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FF"/>
    <w:rsid w:val="00B018AE"/>
    <w:rsid w:val="00C419FF"/>
    <w:rsid w:val="00EC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54591"/>
  <w15:chartTrackingRefBased/>
  <w15:docId w15:val="{1059FF01-952C-4610-B882-377C46D5C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19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19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19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19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19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1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1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1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1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19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19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19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19F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19F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19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19F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19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19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1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1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19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1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19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19F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19F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19F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19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19F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419F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C30F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C3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V2LHJUhKPsL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yulia-qor@yandex.ru</dc:creator>
  <cp:keywords/>
  <dc:description/>
  <cp:lastModifiedBy>yulia-qor@yandex.ru</cp:lastModifiedBy>
  <cp:revision>2</cp:revision>
  <dcterms:created xsi:type="dcterms:W3CDTF">2025-10-24T03:45:00Z</dcterms:created>
  <dcterms:modified xsi:type="dcterms:W3CDTF">2025-10-24T03:45:00Z</dcterms:modified>
</cp:coreProperties>
</file>