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B29340" w14:textId="39FD5FC2" w:rsidR="00C737C7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484F57B7" w14:textId="17A98CAB" w:rsidR="00CF3458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15 «Солнышко»» городского округа город Шарья Костромской области</w:t>
      </w:r>
    </w:p>
    <w:p w14:paraId="5E86301F" w14:textId="0217BCBA" w:rsidR="00CF3458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(МБДОУ «Детский сад № 15 «Солнышко»)</w:t>
      </w:r>
    </w:p>
    <w:p w14:paraId="63AFD17B" w14:textId="6B045870" w:rsidR="00CF3458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C1C217" w14:textId="443FBA81" w:rsidR="00CF3458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E2D202" w14:textId="279F8D31" w:rsidR="00CF3458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F84AF2" w14:textId="065FFDF5" w:rsidR="00CF3458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9E63E4" w14:textId="766AEB08" w:rsidR="00CF3458" w:rsidRDefault="00CF3458" w:rsidP="00CF34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C77D80" w14:textId="7B51B77B" w:rsidR="00CF3458" w:rsidRDefault="00CF3458" w:rsidP="00FC7A1B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F3458">
        <w:rPr>
          <w:rFonts w:ascii="Times New Roman" w:hAnsi="Times New Roman" w:cs="Times New Roman"/>
          <w:b/>
          <w:bCs/>
          <w:sz w:val="40"/>
          <w:szCs w:val="40"/>
        </w:rPr>
        <w:t>Муниципальный конкурс для педагогов на лучшую методическую разработку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по проведению работы с родителями</w:t>
      </w:r>
      <w:r w:rsidR="0079735D">
        <w:rPr>
          <w:rFonts w:ascii="Times New Roman" w:hAnsi="Times New Roman" w:cs="Times New Roman"/>
          <w:b/>
          <w:bCs/>
          <w:sz w:val="40"/>
          <w:szCs w:val="40"/>
        </w:rPr>
        <w:t xml:space="preserve"> по профилактике детского</w:t>
      </w:r>
    </w:p>
    <w:p w14:paraId="08F8E937" w14:textId="7067195C" w:rsidR="0079735D" w:rsidRDefault="0079735D" w:rsidP="00FC7A1B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дорожно-транспортного травматизма</w:t>
      </w:r>
    </w:p>
    <w:p w14:paraId="5D2D1552" w14:textId="27383B1F" w:rsidR="00FC7A1B" w:rsidRPr="00FC7A1B" w:rsidRDefault="00FC7A1B" w:rsidP="00FC7A1B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kern w:val="0"/>
          <w:sz w:val="36"/>
          <w:szCs w:val="36"/>
          <w:lang w:eastAsia="ru-RU"/>
          <w14:ligatures w14:val="none"/>
        </w:rPr>
      </w:pPr>
      <w:r w:rsidRPr="00FC7A1B">
        <w:rPr>
          <w:rFonts w:ascii="Times New Roman" w:eastAsia="Times New Roman" w:hAnsi="Times New Roman" w:cs="Times New Roman"/>
          <w:color w:val="111111"/>
          <w:kern w:val="0"/>
          <w:sz w:val="36"/>
          <w:szCs w:val="36"/>
          <w:bdr w:val="none" w:sz="0" w:space="0" w:color="auto" w:frame="1"/>
          <w:lang w:eastAsia="ru-RU"/>
          <w14:ligatures w14:val="none"/>
        </w:rPr>
        <w:t>Конспект собрания в подготовительной группе</w:t>
      </w:r>
      <w:r w:rsidRPr="00FC7A1B">
        <w:rPr>
          <w:rFonts w:ascii="Times New Roman" w:eastAsia="Times New Roman" w:hAnsi="Times New Roman" w:cs="Times New Roman"/>
          <w:color w:val="111111"/>
          <w:kern w:val="0"/>
          <w:sz w:val="36"/>
          <w:szCs w:val="36"/>
          <w:lang w:eastAsia="ru-RU"/>
          <w14:ligatures w14:val="none"/>
        </w:rPr>
        <w:t> </w:t>
      </w:r>
      <w:r w:rsidRPr="00FC7A1B">
        <w:rPr>
          <w:rFonts w:ascii="Times New Roman" w:eastAsia="Times New Roman" w:hAnsi="Times New Roman" w:cs="Times New Roman"/>
          <w:color w:val="111111"/>
          <w:kern w:val="0"/>
          <w:sz w:val="36"/>
          <w:szCs w:val="36"/>
          <w:bdr w:val="none" w:sz="0" w:space="0" w:color="auto" w:frame="1"/>
          <w:lang w:eastAsia="ru-RU"/>
          <w14:ligatures w14:val="none"/>
        </w:rPr>
        <w:t>«</w:t>
      </w:r>
      <w:r w:rsidRPr="00FC7A1B">
        <w:rPr>
          <w:rFonts w:ascii="Times New Roman" w:eastAsia="Times New Roman" w:hAnsi="Times New Roman" w:cs="Times New Roman"/>
          <w:b/>
          <w:bCs/>
          <w:color w:val="111111"/>
          <w:kern w:val="0"/>
          <w:sz w:val="36"/>
          <w:szCs w:val="36"/>
          <w:bdr w:val="none" w:sz="0" w:space="0" w:color="auto" w:frame="1"/>
          <w:lang w:eastAsia="ru-RU"/>
          <w14:ligatures w14:val="none"/>
        </w:rPr>
        <w:t>Безопасность детей на дороге</w:t>
      </w:r>
      <w:r w:rsidRPr="00FC7A1B">
        <w:rPr>
          <w:rFonts w:ascii="Times New Roman" w:eastAsia="Times New Roman" w:hAnsi="Times New Roman" w:cs="Times New Roman"/>
          <w:color w:val="111111"/>
          <w:kern w:val="0"/>
          <w:sz w:val="36"/>
          <w:szCs w:val="36"/>
          <w:bdr w:val="none" w:sz="0" w:space="0" w:color="auto" w:frame="1"/>
          <w:lang w:eastAsia="ru-RU"/>
          <w14:ligatures w14:val="none"/>
        </w:rPr>
        <w:t>»</w:t>
      </w:r>
    </w:p>
    <w:p w14:paraId="3E44CB5E" w14:textId="77777777" w:rsidR="009D796D" w:rsidRDefault="009D796D" w:rsidP="00FC7A1B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C1B74C7" w14:textId="2F0D6670" w:rsidR="0079735D" w:rsidRDefault="00D06D09" w:rsidP="00CF345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274DE85C" wp14:editId="2E8FE057">
            <wp:extent cx="2124075" cy="2152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81036" w14:textId="28A5A7D9" w:rsidR="0079735D" w:rsidRPr="00D06D09" w:rsidRDefault="00D06D09" w:rsidP="00D06D09">
      <w:pPr>
        <w:jc w:val="right"/>
        <w:rPr>
          <w:rFonts w:ascii="Times New Roman" w:hAnsi="Times New Roman" w:cs="Times New Roman"/>
          <w:sz w:val="28"/>
          <w:szCs w:val="28"/>
        </w:rPr>
      </w:pPr>
      <w:r w:rsidRPr="00D06D09">
        <w:rPr>
          <w:rFonts w:ascii="Times New Roman" w:hAnsi="Times New Roman" w:cs="Times New Roman"/>
          <w:sz w:val="28"/>
          <w:szCs w:val="28"/>
        </w:rPr>
        <w:t>Автор:</w:t>
      </w:r>
    </w:p>
    <w:p w14:paraId="76250300" w14:textId="359B41B5" w:rsidR="00D06D09" w:rsidRPr="00D06D09" w:rsidRDefault="00D06D09" w:rsidP="00D06D09">
      <w:pPr>
        <w:jc w:val="right"/>
        <w:rPr>
          <w:rFonts w:ascii="Times New Roman" w:hAnsi="Times New Roman" w:cs="Times New Roman"/>
          <w:sz w:val="28"/>
          <w:szCs w:val="28"/>
        </w:rPr>
      </w:pPr>
      <w:r w:rsidRPr="00D06D09">
        <w:rPr>
          <w:rFonts w:ascii="Times New Roman" w:hAnsi="Times New Roman" w:cs="Times New Roman"/>
          <w:sz w:val="28"/>
          <w:szCs w:val="28"/>
        </w:rPr>
        <w:t>Шорохова Лариса Николаевна</w:t>
      </w:r>
    </w:p>
    <w:p w14:paraId="5CF11AAE" w14:textId="28997ADA" w:rsidR="0079735D" w:rsidRDefault="0079735D" w:rsidP="00CF345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30AB76B" w14:textId="6D2B3C84" w:rsidR="0079735D" w:rsidRDefault="0079735D" w:rsidP="00CF345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B0AC451" w14:textId="77777777" w:rsidR="005C3666" w:rsidRDefault="005C3666" w:rsidP="000977AA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color w:val="000000"/>
        </w:rPr>
      </w:pPr>
      <w:r>
        <w:rPr>
          <w:noProof/>
        </w:rPr>
        <w:lastRenderedPageBreak/>
        <w:drawing>
          <wp:inline distT="0" distB="0" distL="0" distR="0" wp14:anchorId="77D67A54" wp14:editId="5E35211E">
            <wp:extent cx="2171355" cy="1629079"/>
            <wp:effectExtent l="0" t="0" r="63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733" cy="164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66364" w14:textId="55488B09" w:rsidR="007F6355" w:rsidRPr="000977AA" w:rsidRDefault="007F6355" w:rsidP="000977AA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color w:val="000000"/>
        </w:rPr>
      </w:pPr>
      <w:r w:rsidRPr="000977AA">
        <w:rPr>
          <w:rStyle w:val="c12"/>
          <w:b/>
          <w:bCs/>
          <w:color w:val="000000"/>
        </w:rPr>
        <w:t>Актуальность:</w:t>
      </w:r>
    </w:p>
    <w:p w14:paraId="4724FFCC" w14:textId="71760774" w:rsidR="00F03B2B" w:rsidRPr="000977AA" w:rsidRDefault="00F03B2B" w:rsidP="000977AA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color w:val="000000"/>
        </w:rPr>
      </w:pPr>
      <w:r w:rsidRPr="000977AA">
        <w:t>Профилактика детского дорожно-транспортного травматизма - проблема всего общества. Обучение детей правильному поведению на дорогах необходимо начинать с раннего возраста. Задача педагогов и родителей - воспитать из сегодняшних дошкольников грамотных и дисциплинированных участников дорожного движения. На основании Федерального Закона «О безопасности дорожного движения», основными принципами обеспечения безопасности дорожного движения являются: приоритет жизни и здоровья граждан, участвующих в дорожном движении; приоритет ответственности государства за обеспечение безопасности дорожного движения над ответственностью граждан, участвующих в дорожном движении; соблюдение интересов граждан, общества и государства.</w:t>
      </w:r>
    </w:p>
    <w:p w14:paraId="28D9DB7D" w14:textId="180AD3A7" w:rsidR="007F6355" w:rsidRPr="000977AA" w:rsidRDefault="007F6355" w:rsidP="000977AA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977AA">
        <w:rPr>
          <w:rStyle w:val="c12"/>
          <w:color w:val="000000"/>
        </w:rPr>
        <w:t> Наше дошкольное образовательное учреждение стремится к осуществлению комплексного подхода, повышению качества дошкольного образования и созданию современных условий для обучения детей дошкольного возраста безопасному поведению на дорогах города. </w:t>
      </w:r>
      <w:r w:rsidRPr="000977AA">
        <w:rPr>
          <w:rStyle w:val="c1"/>
          <w:color w:val="000000"/>
        </w:rPr>
        <w:t>Педагоги обучают детей безопасному поведению на дорогах города уже с младшего дошкольного возраста, поскольку от этих знаний может зависеть их жизнь и здоровье. В круг представлений ребёнка и его жизненный опыт входят новые понятия: «улица», «тротуар», «светофор», «пешеходный переход», «проезжая часть», «дорожные знаки», «транспорт», «правила дорожного движения» и др. Считаем, что соблюдение правил безопасности на дорогах детьми нужно довести до уровня автоматизма. Это значит, что все действия на дороге ребенок должен выполнять как привычные, не задумываясь.</w:t>
      </w:r>
    </w:p>
    <w:p w14:paraId="0FC49EA2" w14:textId="0C8942D7" w:rsidR="007F6355" w:rsidRPr="000977AA" w:rsidRDefault="007F6355" w:rsidP="000977AA">
      <w:pPr>
        <w:pStyle w:val="c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0977AA">
        <w:rPr>
          <w:rStyle w:val="c12"/>
          <w:color w:val="000000"/>
        </w:rPr>
        <w:t xml:space="preserve">Для педагогов и родителей очень важным становится формирование образцов поведения детей в потенциально опасной среде, особенно, когда ребенок оказывается один на один с проезжей частью, когда идет в первый класс. Поэтому педагоги для детей подготовительной группы создают специальные условия, где ребенок не только приобретает теоретические знания, но и может их отработать на практике. </w:t>
      </w:r>
    </w:p>
    <w:p w14:paraId="7FD8AAB1" w14:textId="77777777" w:rsidR="00F03B2B" w:rsidRPr="00FC6ACF" w:rsidRDefault="00F03B2B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Цель</w:t>
      </w: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: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Обобщение знаний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родителей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о воспитании у детей навыков безопасного поведения на улицах.</w:t>
      </w:r>
    </w:p>
    <w:p w14:paraId="36194D00" w14:textId="77777777" w:rsidR="00F03B2B" w:rsidRPr="00FC6ACF" w:rsidRDefault="00F03B2B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Задачи</w:t>
      </w: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:</w:t>
      </w:r>
    </w:p>
    <w:p w14:paraId="03ABC6DB" w14:textId="77777777" w:rsidR="00F03B2B" w:rsidRPr="00FC6ACF" w:rsidRDefault="00F03B2B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1. Побудить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родителей задуматься о том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что соблюдение ПДД — самое главное для сохранения жизни и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здоровья их детей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1D693E48" w14:textId="3810D92B" w:rsidR="00E1338F" w:rsidRPr="000977AA" w:rsidRDefault="00E1338F" w:rsidP="000977AA">
      <w:pPr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 Включать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родителей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в совместную деятельность с воспитателями по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профилактике детского дорожно-транспортного травматизма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69872041" w14:textId="4B736168" w:rsidR="00E1338F" w:rsidRDefault="00E1338F" w:rsidP="000977AA">
      <w:pPr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3. Способствовать установлению деловых и личных контактов с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родителями воспитанников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02A5F2A2" w14:textId="190F2EF6" w:rsidR="00696B17" w:rsidRDefault="00696B17" w:rsidP="000977AA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</w:pPr>
      <w:r w:rsidRPr="00696B17"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  <w:t>Участники</w:t>
      </w:r>
      <w:r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  <w:t>: родители</w:t>
      </w:r>
    </w:p>
    <w:p w14:paraId="1C202A9B" w14:textId="150BC9A9" w:rsidR="00696B17" w:rsidRPr="00D45606" w:rsidRDefault="00696B17" w:rsidP="000977AA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  <w:t xml:space="preserve">Оборудование: </w:t>
      </w:r>
      <w:r w:rsidRPr="00D4560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памятки</w:t>
      </w:r>
      <w:r w:rsidR="00D45606" w:rsidRPr="00D4560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</w:t>
      </w:r>
      <w:r w:rsidRPr="00D4560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дорожные знаки</w:t>
      </w:r>
      <w:r w:rsidR="00D45606" w:rsidRPr="00D4560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карточки ситуации</w:t>
      </w:r>
      <w:r w:rsidR="00AC1D03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</w:t>
      </w:r>
      <w:r w:rsidR="00D45606" w:rsidRPr="00D4560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</w:t>
      </w:r>
      <w:r w:rsidR="00AC1D03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т</w:t>
      </w:r>
      <w:r w:rsidR="00D45606" w:rsidRPr="00D4560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есты</w:t>
      </w:r>
      <w:r w:rsidR="00AC1D03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, фишки. </w:t>
      </w:r>
    </w:p>
    <w:p w14:paraId="6B48B3A5" w14:textId="247B5337" w:rsidR="00D45606" w:rsidRDefault="00D45606" w:rsidP="000977AA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  <w:t xml:space="preserve">Методы и приемы: </w:t>
      </w:r>
      <w:r w:rsidRPr="00D4560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игровая деятельность</w:t>
      </w:r>
    </w:p>
    <w:p w14:paraId="3E444600" w14:textId="77777777" w:rsidR="00AC1D03" w:rsidRDefault="00D45606" w:rsidP="000977AA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  <w:t xml:space="preserve">Планируемые результаты: </w:t>
      </w:r>
    </w:p>
    <w:p w14:paraId="08C263CD" w14:textId="5EE8B72B" w:rsidR="00D45606" w:rsidRDefault="00AC1D03" w:rsidP="000977AA">
      <w:pPr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  <w:t>1.</w:t>
      </w:r>
      <w:r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З</w:t>
      </w:r>
      <w:r w:rsidRPr="00AC1D03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акрепление</w:t>
      </w:r>
      <w:r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знаний детей о безопасном поведении на улицах и дорогах города в условиях совместной деятельности </w:t>
      </w:r>
      <w:proofErr w:type="gramStart"/>
      <w:r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со</w:t>
      </w:r>
      <w:proofErr w:type="gramEnd"/>
      <w:r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взрослыми.</w:t>
      </w:r>
    </w:p>
    <w:p w14:paraId="20C7C7BC" w14:textId="42EB85AA" w:rsidR="00AC1D03" w:rsidRDefault="00AC1D03" w:rsidP="000977AA">
      <w:pPr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2.Систематизация работы по взаимодействию с родителями по обучению дошкольников правилам дорожного движения.</w:t>
      </w:r>
    </w:p>
    <w:p w14:paraId="2B464C58" w14:textId="00440C66" w:rsidR="00AC1D03" w:rsidRPr="00D45606" w:rsidRDefault="00AC1D03" w:rsidP="000977AA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3. Повышение уровня компетентности родителей по этой проблеме.</w:t>
      </w:r>
      <w:bookmarkStart w:id="0" w:name="_GoBack"/>
      <w:bookmarkEnd w:id="0"/>
    </w:p>
    <w:p w14:paraId="76C59156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Ход собрания:</w:t>
      </w:r>
    </w:p>
    <w:p w14:paraId="1465982A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 Часть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: Выступление на тему: </w:t>
      </w: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«</w:t>
      </w: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Профилактика детского дорожно-транспортного травматизма</w:t>
      </w: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»</w:t>
      </w:r>
    </w:p>
    <w:p w14:paraId="188B49EB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: Здравствуйте, уважаемые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!</w:t>
      </w:r>
    </w:p>
    <w:p w14:paraId="329F7ADD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Самое главное и важное, что есть в наше жизни - это наши дети. Сегодня я хотела бы поговорить с вами о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профилактике дорожно-транспортного травматизма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2B39367F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 условиях интенсивного движения транспорта и пешеходов на улицах и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дорогах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возрастает количество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дорожно-транспортных происшествий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несчастных случаев с участниками движения, особенно с детьми. Это происходит из-за того, что учащиеся не знают правил безопасного поведения на улицах и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дорогах или нарушают их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не осознавая опасных последствий этих нарушений. Поэтому очень важно воспитывать у детей чувство дисциплинированности и организованности, чтобы соблюдение правил безопасного поведения на улицах и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дорогах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стало для них привычкой.</w:t>
      </w:r>
    </w:p>
    <w:p w14:paraId="4CEC612E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Предупреждение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детского дорожно-транспортного травматизма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является задачей административных органов, отделов ГИБДД, всей общественности. Практика показывает, что многие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особенно те, кто не имеет своего автомобиля, недостаточно хорошо знают правила безопасного поведения на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дорогах и улицах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поэтому сами нуждаются в просветительской работе по данному направлению.</w:t>
      </w:r>
    </w:p>
    <w:p w14:paraId="235900A6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lastRenderedPageBreak/>
        <w:t>Трагическая статистика свидетельствует, что в России в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дорожно-транспортных происшествиях </w:t>
      </w:r>
      <w:r w:rsidRPr="00FC6ACF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(ДТП)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каждый год гибнет более 30 тыс. человек, получают ранения свыше 180 тыс. чел. Ежегодно под колесами автотранспорта гибнет до 3,5 тыс. детей, около 30 тыс. становятся инвалидами.</w:t>
      </w:r>
    </w:p>
    <w:p w14:paraId="287A991A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Поэтому начинать знакомство детей с правилами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дорожного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движения следует с раннего возраста. Знание ПДД в этом случае сохраняется на всю жизнь. Дети в первую очередь учатся у своих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родителей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подражают им, копируют их. Поэтому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должны не только хорошо знать правила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дорожного движения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соблюдать их, но и убедиться, что их дети владеют необходимыми навыками поведения на улице.</w:t>
      </w:r>
    </w:p>
    <w:p w14:paraId="02504826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Причинами </w:t>
      </w: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детского дорожно-транспортного травматизма являются</w:t>
      </w:r>
      <w:proofErr w:type="gramStart"/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 :</w:t>
      </w:r>
      <w:proofErr w:type="gramEnd"/>
    </w:p>
    <w:p w14:paraId="5CEC9B24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1. Беспечность</w:t>
      </w:r>
    </w:p>
    <w:p w14:paraId="7C089CE7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 Недисциплинированность</w:t>
      </w:r>
    </w:p>
    <w:p w14:paraId="71783F2E" w14:textId="77777777" w:rsidR="00E1338F" w:rsidRPr="00FC6ACF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3. Нежелание соблюдать правила безопасности и пренебрежительное отношение к ним</w:t>
      </w:r>
    </w:p>
    <w:p w14:paraId="2D1CABE4" w14:textId="02C0592F" w:rsidR="00E1338F" w:rsidRPr="000977AA" w:rsidRDefault="00E1338F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4. Подражание другим лицам, нарушающим правила</w:t>
      </w:r>
    </w:p>
    <w:p w14:paraId="7187968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 Часть</w:t>
      </w: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 xml:space="preserve">: 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Тест на знание правил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дорожного движение.</w:t>
      </w:r>
    </w:p>
    <w:p w14:paraId="79A6D7BD" w14:textId="77FBFC76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Воспитатель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: Уважаемые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а давайте проверим, на сколько хорошо вы знаете правила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</w:t>
      </w:r>
      <w:r w:rsidR="002D2166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ж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ного движения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10AF6313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Тест </w:t>
      </w:r>
      <w:r w:rsidRPr="00FC6ACF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«Что я знаю о правилах дорожного движения»</w:t>
      </w:r>
    </w:p>
    <w:p w14:paraId="33789BA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1. Где должен двигаться пешеход на улице города?</w:t>
      </w:r>
    </w:p>
    <w:p w14:paraId="34F84802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По обочине;</w:t>
      </w:r>
    </w:p>
    <w:p w14:paraId="33EF559C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посередине.</w:t>
      </w:r>
    </w:p>
    <w:p w14:paraId="7FB41630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 Для чего нужен </w:t>
      </w:r>
      <w:r w:rsidRPr="00FC6ACF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«островок безопасности»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?</w:t>
      </w:r>
    </w:p>
    <w:p w14:paraId="3AC42B72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Для безопасности на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дороге пешеходов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;</w:t>
      </w:r>
    </w:p>
    <w:p w14:paraId="12C37F92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б) для светофора;</w:t>
      </w:r>
    </w:p>
    <w:p w14:paraId="7101BEA1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для машины.</w:t>
      </w:r>
    </w:p>
    <w:p w14:paraId="6AFB2856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3. Каковы причины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детского уличного травматизма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?</w:t>
      </w:r>
    </w:p>
    <w:p w14:paraId="40476334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 недоглядели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;</w:t>
      </w:r>
    </w:p>
    <w:p w14:paraId="0DB59464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б) дети не знают правила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дорожного движения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;</w:t>
      </w:r>
    </w:p>
    <w:p w14:paraId="0A0A734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виновата быстрая езда водителей машин по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дороге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4DF5586A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4. Регулировщик обращен к пешеходам лицом, руки опущены. Что это обозначает?</w:t>
      </w:r>
    </w:p>
    <w:p w14:paraId="584DAA61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Это обозначает желтый сигнал светофора;</w:t>
      </w:r>
    </w:p>
    <w:p w14:paraId="368E3D35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б) это обозначает зеленый сигнал светофора;</w:t>
      </w:r>
    </w:p>
    <w:p w14:paraId="09CED84C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это обозначает красный сигнал светофора.</w:t>
      </w:r>
    </w:p>
    <w:p w14:paraId="5F4C9E5E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5. По какой стороне тротуара должен двигаться пешеход?</w:t>
      </w:r>
    </w:p>
    <w:p w14:paraId="19647649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По левой стороне;</w:t>
      </w:r>
    </w:p>
    <w:p w14:paraId="3E1A84D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lastRenderedPageBreak/>
        <w:t>б) по правой стороне;</w:t>
      </w:r>
    </w:p>
    <w:p w14:paraId="1A672066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6. Регулировщик обращен к пешеходу правым боком,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руки вытянуты в стороны или опущены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:</w:t>
      </w:r>
    </w:p>
    <w:p w14:paraId="015298F0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это обозначает желтый сигнал светофора;</w:t>
      </w:r>
    </w:p>
    <w:p w14:paraId="58C1E549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б) это обозначает зеленый сигнал светофора;</w:t>
      </w:r>
    </w:p>
    <w:p w14:paraId="218600E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это обозначает красный сигнал светофора.</w:t>
      </w:r>
    </w:p>
    <w:p w14:paraId="2CDD8BFD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7. Как со своим ребенком обходите транспорт </w:t>
      </w:r>
      <w:r w:rsidRPr="00FC6ACF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(троллейбус)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на остановке?</w:t>
      </w:r>
    </w:p>
    <w:p w14:paraId="4A503C3B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Сзади; б) спереди; в) не помню.</w:t>
      </w:r>
    </w:p>
    <w:p w14:paraId="03237CAD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8. Сокращаете ли вы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если спешите в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детский сад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?</w:t>
      </w:r>
    </w:p>
    <w:p w14:paraId="0372B924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Перебегаем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не соблюдая правила;</w:t>
      </w:r>
    </w:p>
    <w:p w14:paraId="633547B6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б) переходим там, где есть светофор;</w:t>
      </w:r>
    </w:p>
    <w:p w14:paraId="0E0CF35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когда как.</w:t>
      </w:r>
    </w:p>
    <w:p w14:paraId="21E0202E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9. Какие ситуации на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дороге считаете опасными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? </w:t>
      </w:r>
      <w:r w:rsidRPr="00FC6ACF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(Все, а, б, в, г.)</w:t>
      </w:r>
    </w:p>
    <w:p w14:paraId="2E3F5ACE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Ребенок высовывается из окна транспорта;</w:t>
      </w:r>
    </w:p>
    <w:p w14:paraId="4F8B5F5C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б) взрослые вместе с ребенком перебегают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;</w:t>
      </w:r>
    </w:p>
    <w:p w14:paraId="30D6340D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дети играют возле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дороги в мяч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;</w:t>
      </w:r>
    </w:p>
    <w:p w14:paraId="2497923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г) ребенок-дошкольник один переходит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65D12A5C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10. Обсуждаете ли вы с ребенком тему соблюдения правил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дорожного движения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?</w:t>
      </w:r>
    </w:p>
    <w:p w14:paraId="2452F838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а) Всегда;</w:t>
      </w:r>
    </w:p>
    <w:p w14:paraId="1E094C4B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б) если на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дороге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произошел несчастный случай;</w:t>
      </w:r>
    </w:p>
    <w:p w14:paraId="65C0ABD1" w14:textId="77777777" w:rsidR="009D796D" w:rsidRPr="00FC6ACF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в) никогда, в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детском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саду дают знаний достаточно.</w:t>
      </w:r>
    </w:p>
    <w:p w14:paraId="2B8C5136" w14:textId="0CE68A7D" w:rsidR="009D796D" w:rsidRPr="000977AA" w:rsidRDefault="009D796D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Далее воспитатель озвучивает правильные ответы, 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сами проверяют свои ответы и анализируют их.</w:t>
      </w:r>
    </w:p>
    <w:p w14:paraId="266D8E21" w14:textId="77777777" w:rsidR="004F0777" w:rsidRPr="000977AA" w:rsidRDefault="00C669FD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Это у нас с вами была разминка. </w:t>
      </w:r>
      <w:r w:rsidR="004F0777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А сейчас мы с вами поиграем в игру КВН. </w:t>
      </w:r>
    </w:p>
    <w:p w14:paraId="21160566" w14:textId="53F24D5F" w:rsidR="00C669FD" w:rsidRPr="000977AA" w:rsidRDefault="00C669FD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Для того, чтобы сформировать</w:t>
      </w:r>
      <w:r w:rsidR="004F0777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команды, вам необходимо подойти к столу и выбрать по одной карточке.</w:t>
      </w:r>
    </w:p>
    <w:p w14:paraId="64D9CBA8" w14:textId="52E4A25A" w:rsidR="00C669FD" w:rsidRPr="000977AA" w:rsidRDefault="00C669FD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подходят к столу и выбирают карточки, с другой стороны которых кружочки красного, желтого</w:t>
      </w:r>
      <w:r w:rsidR="004F0777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1266CF50" w14:textId="1D920E6E" w:rsidR="00C669FD" w:rsidRPr="000977AA" w:rsidRDefault="00C669FD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А теперь в соответствии с цветом на вашей карточке нужно разделиться на </w:t>
      </w:r>
      <w:r w:rsidR="004F0777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две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команды.</w:t>
      </w:r>
    </w:p>
    <w:p w14:paraId="0D2BFD64" w14:textId="77777777" w:rsidR="00C669FD" w:rsidRPr="000977AA" w:rsidRDefault="00C669FD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формируют команды и проходят за столики в соответствии с цветом карточки.</w:t>
      </w:r>
    </w:p>
    <w:p w14:paraId="6BA4AA2F" w14:textId="77777777" w:rsidR="00C669FD" w:rsidRPr="000977AA" w:rsidRDefault="00C669FD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Оценивать нашу сегодняшнюю игру будет компетентное жюри в составе___ человек. Это___</w:t>
      </w:r>
    </w:p>
    <w:p w14:paraId="2721CA82" w14:textId="118F16FF" w:rsidR="00C669FD" w:rsidRPr="000977AA" w:rsidRDefault="00C669FD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lastRenderedPageBreak/>
        <w:t>И мы начинаем! Первое задание – это, конечно же, придумать название</w:t>
      </w:r>
      <w:r w:rsidR="004F0777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и девиз своей команды, а также выбрать капитана.</w:t>
      </w:r>
    </w:p>
    <w:p w14:paraId="56629366" w14:textId="77777777" w:rsidR="00C669FD" w:rsidRPr="000977AA" w:rsidRDefault="00C669FD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Команды представляют себя.</w:t>
      </w:r>
    </w:p>
    <w:p w14:paraId="2A26A48A" w14:textId="5ACF4D96" w:rsidR="00682DEB" w:rsidRPr="000977AA" w:rsidRDefault="00682DEB" w:rsidP="000977AA">
      <w:pPr>
        <w:pStyle w:val="a5"/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0977AA">
        <w:rPr>
          <w:color w:val="111111"/>
        </w:rPr>
        <w:t xml:space="preserve">А сейчас следующее задание будет </w:t>
      </w:r>
      <w:r w:rsidR="00324F8B" w:rsidRPr="000977AA">
        <w:rPr>
          <w:color w:val="111111"/>
        </w:rPr>
        <w:t>в</w:t>
      </w:r>
      <w:r w:rsidRPr="000977AA">
        <w:rPr>
          <w:color w:val="111111"/>
        </w:rPr>
        <w:t>икторина </w:t>
      </w:r>
      <w:r w:rsidRPr="000977AA">
        <w:rPr>
          <w:i/>
          <w:iCs/>
          <w:color w:val="111111"/>
          <w:bdr w:val="none" w:sz="0" w:space="0" w:color="auto" w:frame="1"/>
        </w:rPr>
        <w:t>«Грамотный пешеход»</w:t>
      </w:r>
    </w:p>
    <w:p w14:paraId="2783062B" w14:textId="49BCF3F3" w:rsidR="00682DEB" w:rsidRPr="000977AA" w:rsidRDefault="00682DEB" w:rsidP="000977A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Ведущий </w:t>
      </w:r>
      <w:r w:rsidRPr="000977AA">
        <w:rPr>
          <w:i/>
          <w:iCs/>
          <w:color w:val="111111"/>
          <w:bdr w:val="none" w:sz="0" w:space="0" w:color="auto" w:frame="1"/>
        </w:rPr>
        <w:t>(воспитатель)</w:t>
      </w:r>
      <w:r w:rsidRPr="000977AA">
        <w:rPr>
          <w:color w:val="111111"/>
        </w:rPr>
        <w:t> задаёт каждой команде вопрос и за правильный ответ команда получает фишку. Победителем является та команда, которая набрала больше фишек.</w:t>
      </w:r>
    </w:p>
    <w:p w14:paraId="689076C3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Вопросы</w:t>
      </w:r>
    </w:p>
    <w:p w14:paraId="0928FA33" w14:textId="77777777" w:rsidR="00682DEB" w:rsidRPr="000977AA" w:rsidRDefault="00682DEB" w:rsidP="000977A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Где должен двигаться пешеход по </w:t>
      </w:r>
      <w:r w:rsidRPr="000977AA">
        <w:rPr>
          <w:rStyle w:val="a6"/>
          <w:color w:val="111111"/>
          <w:bdr w:val="none" w:sz="0" w:space="0" w:color="auto" w:frame="1"/>
        </w:rPr>
        <w:t>дороге</w:t>
      </w:r>
      <w:r w:rsidRPr="000977AA">
        <w:rPr>
          <w:color w:val="111111"/>
        </w:rPr>
        <w:t>.</w:t>
      </w:r>
    </w:p>
    <w:p w14:paraId="04132476" w14:textId="77777777" w:rsidR="00682DEB" w:rsidRPr="000977AA" w:rsidRDefault="00682DEB" w:rsidP="000977A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-Как выглядит </w:t>
      </w:r>
      <w:r w:rsidRPr="000977AA">
        <w:rPr>
          <w:rStyle w:val="a6"/>
          <w:color w:val="111111"/>
          <w:bdr w:val="none" w:sz="0" w:space="0" w:color="auto" w:frame="1"/>
        </w:rPr>
        <w:t>дорожный знак</w:t>
      </w:r>
      <w:r w:rsidRPr="000977AA">
        <w:rPr>
          <w:color w:val="111111"/>
        </w:rPr>
        <w:t>, предупреждающий о возможности появления детей на проезжей части.</w:t>
      </w:r>
    </w:p>
    <w:p w14:paraId="6D6A839A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-Кто называется пешеходом?</w:t>
      </w:r>
    </w:p>
    <w:p w14:paraId="2A47A8C0" w14:textId="77777777" w:rsidR="00682DEB" w:rsidRPr="000977AA" w:rsidRDefault="00682DEB" w:rsidP="000977A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Каковы причины уличного детского </w:t>
      </w:r>
      <w:r w:rsidRPr="000977AA">
        <w:rPr>
          <w:rStyle w:val="a6"/>
          <w:color w:val="111111"/>
          <w:bdr w:val="none" w:sz="0" w:space="0" w:color="auto" w:frame="1"/>
        </w:rPr>
        <w:t>травматизма</w:t>
      </w:r>
      <w:proofErr w:type="gramStart"/>
      <w:r w:rsidRPr="000977AA">
        <w:rPr>
          <w:color w:val="111111"/>
        </w:rPr>
        <w:t>;.</w:t>
      </w:r>
      <w:proofErr w:type="gramEnd"/>
    </w:p>
    <w:p w14:paraId="1A21A6B1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По какой стороне тротуара должен двигаться пешеход.</w:t>
      </w:r>
    </w:p>
    <w:p w14:paraId="18049F15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Как и где переходить улицу?</w:t>
      </w:r>
    </w:p>
    <w:p w14:paraId="0457A6C0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Кто называется пассажиром?</w:t>
      </w:r>
    </w:p>
    <w:p w14:paraId="31A4B71E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Назовите виды государственного транспорта?</w:t>
      </w:r>
    </w:p>
    <w:p w14:paraId="1711C98D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Перечислите основные обязанности пешехода.</w:t>
      </w:r>
    </w:p>
    <w:p w14:paraId="206DDCEC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Какие виды перекрёстков вы знаете? В чём сложность их перехода?</w:t>
      </w:r>
    </w:p>
    <w:p w14:paraId="31C11424" w14:textId="77777777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Как должен вести себя ребёнок в общественном транспорте?</w:t>
      </w:r>
    </w:p>
    <w:p w14:paraId="572E6AB7" w14:textId="5E0FBE63" w:rsidR="00682DEB" w:rsidRPr="000977AA" w:rsidRDefault="00682DEB" w:rsidP="000977AA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</w:rPr>
      </w:pPr>
      <w:r w:rsidRPr="000977AA">
        <w:rPr>
          <w:color w:val="111111"/>
        </w:rPr>
        <w:t>- Что должен сделать пешеход, прежде чем сойти с тротуара?</w:t>
      </w:r>
    </w:p>
    <w:p w14:paraId="4D438115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Следующее задание называется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</w:t>
      </w:r>
      <w:proofErr w:type="spellStart"/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Автомульти</w:t>
      </w:r>
      <w:proofErr w:type="spellEnd"/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»</w:t>
      </w:r>
    </w:p>
    <w:p w14:paraId="31BBE9BB" w14:textId="77777777" w:rsidR="00324F8B" w:rsidRPr="000977AA" w:rsidRDefault="00324F8B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Сейчас каждой команде я задам по четыре вопроса из мультфильмов и сказок, в которых упоминаются транспортные средства. За каждый правильный ответ жюри выставляет пять баллов.</w:t>
      </w:r>
    </w:p>
    <w:p w14:paraId="11028261" w14:textId="77777777" w:rsidR="00324F8B" w:rsidRPr="000977AA" w:rsidRDefault="00324F8B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Вопросы 1 команде.</w:t>
      </w:r>
    </w:p>
    <w:p w14:paraId="285075BE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lastRenderedPageBreak/>
        <w:t>1. На чем ехал Емеля к царю во дворец?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(На печке)</w:t>
      </w:r>
    </w:p>
    <w:p w14:paraId="31C1BDD6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 Какой любимый двухколесный вид транспорта кота Леопольда?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(Велосипед)</w:t>
      </w:r>
    </w:p>
    <w:p w14:paraId="709C7CFA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3. Чем смазывал свой моторчик Карлсон, который живет на крыше?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(Вареньем)</w:t>
      </w:r>
    </w:p>
    <w:p w14:paraId="3E73728A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4. Какой подарок сделали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родители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дяди Федора почтальону Печкину?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</w:t>
      </w:r>
      <w:proofErr w:type="spellStart"/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Весосипед</w:t>
      </w:r>
      <w:proofErr w:type="spellEnd"/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)</w:t>
      </w:r>
    </w:p>
    <w:p w14:paraId="6DFDEB60" w14:textId="77777777" w:rsidR="00324F8B" w:rsidRPr="000977AA" w:rsidRDefault="00324F8B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Вопросы 2 команде.</w:t>
      </w:r>
    </w:p>
    <w:p w14:paraId="413BBA83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1. Во что превратила добрая фея тыкву для Золушки?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(В карету)</w:t>
      </w:r>
    </w:p>
    <w:p w14:paraId="2B6EF827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 На чем летал старик Хоттабыч?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(На ковре – самолете)</w:t>
      </w:r>
    </w:p>
    <w:p w14:paraId="5B32AB5C" w14:textId="77777777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3. Какой личный транспорт Бабы – Яги?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(Ступа)</w:t>
      </w:r>
    </w:p>
    <w:p w14:paraId="41E4D54B" w14:textId="70E7A005" w:rsidR="00324F8B" w:rsidRPr="000977AA" w:rsidRDefault="00324F8B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4. На чем поехал в Ленинград человек рассеянный с улицы Бассейной?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(На поезде)</w:t>
      </w:r>
    </w:p>
    <w:p w14:paraId="578154FA" w14:textId="77777777" w:rsidR="00A425AC" w:rsidRPr="000977AA" w:rsidRDefault="004F0777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Жюри оценивает </w:t>
      </w:r>
      <w:r w:rsidR="00A425AC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конкурс «</w:t>
      </w:r>
      <w:proofErr w:type="spellStart"/>
      <w:r w:rsidR="00A425AC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Автомульти</w:t>
      </w:r>
      <w:proofErr w:type="spellEnd"/>
      <w:r w:rsidR="00A425AC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», </w:t>
      </w:r>
      <w:r w:rsidR="00A425AC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u w:val="single"/>
          <w:bdr w:val="none" w:sz="0" w:space="0" w:color="auto" w:frame="1"/>
          <w:lang w:eastAsia="ru-RU"/>
          <w14:ligatures w14:val="none"/>
        </w:rPr>
        <w:t>а мы переходим к следующему заданию</w:t>
      </w:r>
      <w:r w:rsidR="00A425AC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: </w:t>
      </w:r>
      <w:r w:rsidR="00A425AC"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«Решение практических задач»</w:t>
      </w:r>
      <w:r w:rsidR="00A425AC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 Сейчас я предлагаю посоревноваться в знании правил </w:t>
      </w:r>
      <w:r w:rsidR="00A425AC"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дорожного движения</w:t>
      </w:r>
      <w:r w:rsidR="00A425AC"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 Я снова раздам вам по две карточки для каждой команды, на которых сформулированы вопросы, на которые вы должны ответить после небольшого совещания вашей команды.</w:t>
      </w:r>
    </w:p>
    <w:p w14:paraId="17A5DBB5" w14:textId="77777777" w:rsidR="00A425AC" w:rsidRPr="000977AA" w:rsidRDefault="00A425AC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Вопросы 1 команде.</w:t>
      </w:r>
    </w:p>
    <w:p w14:paraId="50EA5CE9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1. Какие виды пешеходных переходов бывают?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(Регулируемые и нерегулируемые, наземные, подземные и надземные)</w:t>
      </w:r>
    </w:p>
    <w:p w14:paraId="49FB2C4A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 Как следует переходить улицу, если отсутствует пешеходные переход? (Разрешается переходить улицу под прямым углом к краю проезжей части на участке, где она хорошо просматривается в обе стороны. Выходить на проезжую часть разрешается только после того, как пешеходы убедятся, что переход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безопасен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)</w:t>
      </w:r>
    </w:p>
    <w:p w14:paraId="43DEDDF6" w14:textId="77777777" w:rsidR="00A425AC" w:rsidRPr="000977AA" w:rsidRDefault="00A425AC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Вопросы 2 команде.</w:t>
      </w:r>
    </w:p>
    <w:p w14:paraId="57F6005B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1. Как следует держать ребенка за руку при переходе улицы?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(Крепко за запястье, чтобы ребенок не вырвал руку)</w:t>
      </w:r>
    </w:p>
    <w:p w14:paraId="137882AC" w14:textId="6EB58EF0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 Как правильно везти ребенка на взрослом велосипеде? (Нельзя сажать ребенка на раму своего велосипеда. На велосипедной раме, за рулем должно быть установлено специальное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детское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сиденье с подножками)</w:t>
      </w:r>
    </w:p>
    <w:p w14:paraId="46398A18" w14:textId="51A146E3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Пока жюри подводит итоги конкурса, я предлагаю конкурс для капитанов команд.</w:t>
      </w:r>
    </w:p>
    <w:p w14:paraId="336099B3" w14:textId="45DB421B" w:rsidR="00A425AC" w:rsidRPr="000977AA" w:rsidRDefault="00A425AC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Ваше задание ответить на как можно большее количество вопросов. Для этого я попрошу остаться капитана 1 команды в зале, а капитанов 2  команды удалиться. А жюри фиксируют количество правильных ответов.</w:t>
      </w:r>
    </w:p>
    <w:p w14:paraId="1BF54611" w14:textId="77777777" w:rsidR="00A425AC" w:rsidRPr="000977AA" w:rsidRDefault="00A425AC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lastRenderedPageBreak/>
        <w:t>Вопросы.</w:t>
      </w:r>
    </w:p>
    <w:p w14:paraId="2B8DAC14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1. Как взрослый с ребенком должен входить в автобус?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(Ребенок входит первым, взрослый за ним)</w:t>
      </w:r>
    </w:p>
    <w:p w14:paraId="750F540E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2. 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u w:val="single"/>
          <w:bdr w:val="none" w:sz="0" w:space="0" w:color="auto" w:frame="1"/>
          <w:lang w:eastAsia="ru-RU"/>
          <w14:ligatures w14:val="none"/>
        </w:rPr>
        <w:t>Назовите последовательность смены сигналов в трехсекционном светофоре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: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(зеленый, желтый, красный)</w:t>
      </w:r>
    </w:p>
    <w:p w14:paraId="6818804A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3. Какая часть улицы предназначена для пешеходов?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(тротуар)</w:t>
      </w:r>
    </w:p>
    <w:p w14:paraId="0EFE839B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4. Где должны ходить пешеходы при отсутствии тротуара? </w:t>
      </w:r>
      <w:r w:rsidRPr="000977AA">
        <w:rPr>
          <w:rFonts w:ascii="Times New Roman" w:eastAsia="Times New Roman" w:hAnsi="Times New Roman" w:cs="Times New Roman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(по левой обочине, навстречу движению транспорта)</w:t>
      </w:r>
    </w:p>
    <w:p w14:paraId="550B9A4A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5. Вы вышли из автобуса на загородной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дороге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и вам нужно перейти ее.</w:t>
      </w:r>
    </w:p>
    <w:p w14:paraId="392ADF93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Как вы </w:t>
      </w:r>
      <w:r w:rsidRPr="000977AA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перейдете дорогу</w:t>
      </w: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? (Дождаться, когда автобус отойдет и проезжая часть будет хорошо просматриваться в обе стороны)</w:t>
      </w:r>
    </w:p>
    <w:p w14:paraId="3CCFEA50" w14:textId="74649007" w:rsidR="00A425AC" w:rsidRDefault="00A425AC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Вопросы задаются всем капитанам команд.</w:t>
      </w:r>
    </w:p>
    <w:p w14:paraId="17705034" w14:textId="77777777" w:rsidR="00D06D09" w:rsidRPr="00D06D09" w:rsidRDefault="00D06D09" w:rsidP="00D06D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D06D09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А теперь пришло время подвести </w:t>
      </w:r>
      <w:proofErr w:type="gramStart"/>
      <w:r w:rsidRPr="00D06D09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итоги</w:t>
      </w:r>
      <w:proofErr w:type="gramEnd"/>
      <w:r w:rsidRPr="00D06D09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 xml:space="preserve"> и я предоставляю слово нашему уважаемому жюри.</w:t>
      </w:r>
    </w:p>
    <w:p w14:paraId="4AC19EC6" w14:textId="77777777" w:rsidR="00D06D09" w:rsidRPr="00D06D09" w:rsidRDefault="00D06D09" w:rsidP="00D06D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D06D09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Выступление жюри.</w:t>
      </w:r>
    </w:p>
    <w:p w14:paraId="50F6643D" w14:textId="77777777" w:rsidR="00D06D09" w:rsidRPr="000977AA" w:rsidRDefault="00D06D09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</w:p>
    <w:p w14:paraId="6C3001BC" w14:textId="57E584DA" w:rsidR="000977AA" w:rsidRPr="000977AA" w:rsidRDefault="000977AA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  <w:r w:rsidRPr="000977AA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И в конце нашего КВН, я предлагаю вам небольшие памятки по ПДД.</w:t>
      </w:r>
    </w:p>
    <w:p w14:paraId="712939E1" w14:textId="5BD945B2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ru-RU"/>
          <w14:ligatures w14:val="none"/>
        </w:rPr>
        <w:t>Раздача памяток по ПДД</w:t>
      </w:r>
    </w:p>
    <w:p w14:paraId="559E6B84" w14:textId="77777777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• Не спешите, переходите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 размеренным шагом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 Выходя на проезжую часть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прекратите разговаривать — ребенок должен привыкнуть, что при переходе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нужно сосредоточиться.</w:t>
      </w:r>
    </w:p>
    <w:p w14:paraId="398F8DAE" w14:textId="77777777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• Не переходите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 на красный или желтый сигнал светофора, как бы вы при этом не торопились. Переходите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 только в местах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обозначенных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дорожным знаком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"Пешеходный переход”.</w:t>
      </w:r>
    </w:p>
    <w:p w14:paraId="533B272C" w14:textId="77777777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• Из автобуса, троллейбуса, трамвая, такси выходите первыми. В противном случае ребенок может упасть или побежать на проезжую часть.</w:t>
      </w:r>
    </w:p>
    <w:p w14:paraId="1F5AB075" w14:textId="77777777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• Привлекайте ребенка к участию в ваших наблюдениях за обстановкой на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дороге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показывайте ему те машины, которые готовятся поворачивать, едут с большой скоростью и т. д.</w:t>
      </w:r>
    </w:p>
    <w:p w14:paraId="75303A70" w14:textId="77777777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• Не выходите с ребенком из-за кустов или машины, не осмотрев предварительно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дорогу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, – это типичная ошибка и нельзя допускать, чтобы дети ее повторяли.</w:t>
      </w:r>
    </w:p>
    <w:p w14:paraId="563ED4E5" w14:textId="77777777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• Не разрешайте играть вблизи 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дороги и на проезжей части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437A38EC" w14:textId="77777777" w:rsidR="000977AA" w:rsidRPr="00FC6ACF" w:rsidRDefault="000977AA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Воспитатель</w:t>
      </w:r>
      <w:r w:rsidRPr="00FC6ACF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  <w:t>: Большое спасибо за внимание. И помните, что жизнь наших детей только в наших руках, и от нас зависит, насколько наши дети будут дисциплинированными пешеходами и смогут обеспечить безопасность своей жизни. Дети понимают, как беззащитны они в нашей взрослой жизни. И ждут, что мы, взрослые, придем им на помощь.</w:t>
      </w:r>
    </w:p>
    <w:p w14:paraId="3F7B1D8B" w14:textId="77777777" w:rsidR="000977AA" w:rsidRPr="000977AA" w:rsidRDefault="000977AA" w:rsidP="000977AA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</w:p>
    <w:p w14:paraId="332BD394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</w:p>
    <w:p w14:paraId="00F2CB7E" w14:textId="1139AB46" w:rsidR="004F0777" w:rsidRPr="000977AA" w:rsidRDefault="004F0777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4635E8E5" w14:textId="77777777" w:rsidR="00A425AC" w:rsidRPr="000977AA" w:rsidRDefault="00A425AC" w:rsidP="000977A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</w:p>
    <w:p w14:paraId="57177271" w14:textId="77777777" w:rsidR="00682DEB" w:rsidRPr="000977AA" w:rsidRDefault="00682DEB" w:rsidP="000977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</w:p>
    <w:p w14:paraId="282A1580" w14:textId="77777777" w:rsidR="009D796D" w:rsidRPr="00FC6ACF" w:rsidRDefault="009D796D" w:rsidP="00E13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24"/>
          <w:szCs w:val="24"/>
          <w:lang w:eastAsia="ru-RU"/>
          <w14:ligatures w14:val="none"/>
        </w:rPr>
      </w:pPr>
    </w:p>
    <w:p w14:paraId="246CA368" w14:textId="77777777" w:rsidR="00E1338F" w:rsidRPr="00A425AC" w:rsidRDefault="00E1338F" w:rsidP="00E1338F">
      <w:pPr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</w:p>
    <w:p w14:paraId="4575D52B" w14:textId="77777777" w:rsidR="00E1338F" w:rsidRPr="00E1338F" w:rsidRDefault="00E1338F" w:rsidP="00E1338F">
      <w:pPr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  <w14:ligatures w14:val="none"/>
        </w:rPr>
      </w:pPr>
    </w:p>
    <w:p w14:paraId="5B3E59AC" w14:textId="77777777" w:rsidR="009D796D" w:rsidRDefault="009D796D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</w:p>
    <w:p w14:paraId="4A41B804" w14:textId="77777777" w:rsidR="009D796D" w:rsidRDefault="009D796D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</w:p>
    <w:p w14:paraId="0AF9A858" w14:textId="77777777" w:rsidR="009D796D" w:rsidRDefault="009D796D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</w:p>
    <w:p w14:paraId="12558550" w14:textId="0018C394" w:rsidR="009D796D" w:rsidRDefault="009D796D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</w:p>
    <w:p w14:paraId="5113B937" w14:textId="4702CD79" w:rsidR="002D2166" w:rsidRPr="002D2166" w:rsidRDefault="002D2166" w:rsidP="007973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D2166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AD372B9" w14:textId="26BBEBE5" w:rsidR="007F6355" w:rsidRDefault="00AC1D03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  <w:hyperlink r:id="rId10" w:history="1">
        <w:r w:rsidR="009D796D" w:rsidRPr="004D48EB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http://mdou47st.bel31.ru/index.php/features/delimsya-opytom/2-uncategorised/105-konspekt-roditelskogo-sobraniya-profilaktika-dorozhno-transportnogo-travmatizma-v-seme</w:t>
        </w:r>
      </w:hyperlink>
    </w:p>
    <w:p w14:paraId="58412567" w14:textId="1D7CE6AE" w:rsidR="0079735D" w:rsidRDefault="00AC1D03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  <w:hyperlink r:id="rId11" w:history="1">
        <w:r w:rsidR="002D2166" w:rsidRPr="004D48EB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https://nsportal.ru/detskii-sad/osnovy-bezopasnosti-zhiznedeyatelnosti/2022/04/18/metodicheskaya-razrabotka-po</w:t>
        </w:r>
      </w:hyperlink>
    </w:p>
    <w:p w14:paraId="175E8790" w14:textId="40E74F90" w:rsidR="00682DEB" w:rsidRDefault="00AC1D03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  <w:hyperlink r:id="rId12" w:history="1">
        <w:r w:rsidR="00682DEB" w:rsidRPr="004D48EB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http://dou49.rybadm.ru/DswMedia/roditelskoe_sobranie_po_pdd_v_detskom_sadu.pdf</w:t>
        </w:r>
      </w:hyperlink>
    </w:p>
    <w:p w14:paraId="04E425F3" w14:textId="07081BF6" w:rsidR="002D2166" w:rsidRDefault="00AC1D03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  <w:hyperlink r:id="rId13" w:history="1">
        <w:r w:rsidR="002D2166" w:rsidRPr="004D48EB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https://infourok.ru/konspekt-roditelskogo-sobraniya-profilaktika-detskogo-dorozhno-transportnogo-travmatizma-6286860.html</w:t>
        </w:r>
      </w:hyperlink>
    </w:p>
    <w:p w14:paraId="707FE827" w14:textId="2AC5E56B" w:rsidR="002D2166" w:rsidRDefault="00AC1D03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  <w:hyperlink r:id="rId14" w:history="1">
        <w:r w:rsidR="002D2166" w:rsidRPr="004D48EB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https://nsportal.ru/detskiy-sad/materialy-dlya-roditeley/2020/12/04/roditelskoe-sobranie-profilaktika-detskogo-dorozhno</w:t>
        </w:r>
      </w:hyperlink>
    </w:p>
    <w:p w14:paraId="376CB994" w14:textId="77777777" w:rsidR="002D2166" w:rsidRDefault="002D2166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</w:p>
    <w:p w14:paraId="409178F5" w14:textId="77777777" w:rsidR="00682DEB" w:rsidRDefault="00682DEB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</w:p>
    <w:p w14:paraId="0605F339" w14:textId="77777777" w:rsidR="007F6355" w:rsidRPr="007F6355" w:rsidRDefault="007F6355" w:rsidP="0079735D">
      <w:pPr>
        <w:rPr>
          <w:rFonts w:ascii="Times New Roman" w:hAnsi="Times New Roman" w:cs="Times New Roman"/>
          <w:b/>
          <w:bCs/>
          <w:color w:val="4472C4" w:themeColor="accent1"/>
          <w:sz w:val="24"/>
          <w:szCs w:val="24"/>
        </w:rPr>
      </w:pPr>
    </w:p>
    <w:sectPr w:rsidR="007F6355" w:rsidRPr="007F6355" w:rsidSect="00D06D09">
      <w:pgSz w:w="11906" w:h="16838"/>
      <w:pgMar w:top="1134" w:right="1134" w:bottom="1134" w:left="1134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438575" w14:textId="77777777" w:rsidR="0047496C" w:rsidRDefault="0047496C" w:rsidP="00C669FD">
      <w:pPr>
        <w:spacing w:after="0" w:line="240" w:lineRule="auto"/>
      </w:pPr>
      <w:r>
        <w:separator/>
      </w:r>
    </w:p>
  </w:endnote>
  <w:endnote w:type="continuationSeparator" w:id="0">
    <w:p w14:paraId="21FE12FD" w14:textId="77777777" w:rsidR="0047496C" w:rsidRDefault="0047496C" w:rsidP="00C66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765FC" w14:textId="77777777" w:rsidR="0047496C" w:rsidRDefault="0047496C" w:rsidP="00C669FD">
      <w:pPr>
        <w:spacing w:after="0" w:line="240" w:lineRule="auto"/>
      </w:pPr>
      <w:r>
        <w:separator/>
      </w:r>
    </w:p>
  </w:footnote>
  <w:footnote w:type="continuationSeparator" w:id="0">
    <w:p w14:paraId="7631DCBC" w14:textId="77777777" w:rsidR="0047496C" w:rsidRDefault="0047496C" w:rsidP="00C669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D613D"/>
    <w:multiLevelType w:val="hybridMultilevel"/>
    <w:tmpl w:val="BBE26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37C77"/>
    <w:multiLevelType w:val="multilevel"/>
    <w:tmpl w:val="63A8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E76A98"/>
    <w:multiLevelType w:val="multilevel"/>
    <w:tmpl w:val="27EE3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A20C94"/>
    <w:multiLevelType w:val="multilevel"/>
    <w:tmpl w:val="61CAF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0A3C61"/>
    <w:multiLevelType w:val="multilevel"/>
    <w:tmpl w:val="3472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7C7"/>
    <w:rsid w:val="000977AA"/>
    <w:rsid w:val="001802A7"/>
    <w:rsid w:val="001E5161"/>
    <w:rsid w:val="002D2166"/>
    <w:rsid w:val="00324F8B"/>
    <w:rsid w:val="0047496C"/>
    <w:rsid w:val="004F0777"/>
    <w:rsid w:val="005C3666"/>
    <w:rsid w:val="00682DEB"/>
    <w:rsid w:val="00696B17"/>
    <w:rsid w:val="0079735D"/>
    <w:rsid w:val="007F6355"/>
    <w:rsid w:val="009D796D"/>
    <w:rsid w:val="00A323C4"/>
    <w:rsid w:val="00A425AC"/>
    <w:rsid w:val="00AC1D03"/>
    <w:rsid w:val="00C669FD"/>
    <w:rsid w:val="00C737C7"/>
    <w:rsid w:val="00CF3458"/>
    <w:rsid w:val="00D06D09"/>
    <w:rsid w:val="00D45606"/>
    <w:rsid w:val="00E1338F"/>
    <w:rsid w:val="00E61829"/>
    <w:rsid w:val="00F03B2B"/>
    <w:rsid w:val="00FC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7F7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635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F6355"/>
    <w:rPr>
      <w:color w:val="605E5C"/>
      <w:shd w:val="clear" w:color="auto" w:fill="E1DFDD"/>
    </w:rPr>
  </w:style>
  <w:style w:type="paragraph" w:customStyle="1" w:styleId="c5">
    <w:name w:val="c5"/>
    <w:basedOn w:val="a"/>
    <w:rsid w:val="007F6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2">
    <w:name w:val="c12"/>
    <w:basedOn w:val="a0"/>
    <w:rsid w:val="007F6355"/>
  </w:style>
  <w:style w:type="character" w:customStyle="1" w:styleId="c1">
    <w:name w:val="c1"/>
    <w:basedOn w:val="a0"/>
    <w:rsid w:val="007F6355"/>
  </w:style>
  <w:style w:type="character" w:customStyle="1" w:styleId="c14">
    <w:name w:val="c14"/>
    <w:basedOn w:val="a0"/>
    <w:rsid w:val="007F6355"/>
  </w:style>
  <w:style w:type="paragraph" w:customStyle="1" w:styleId="c6">
    <w:name w:val="c6"/>
    <w:basedOn w:val="a"/>
    <w:rsid w:val="007F6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7F6355"/>
  </w:style>
  <w:style w:type="paragraph" w:styleId="a4">
    <w:name w:val="List Paragraph"/>
    <w:basedOn w:val="a"/>
    <w:uiPriority w:val="34"/>
    <w:qFormat/>
    <w:rsid w:val="007F635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3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6">
    <w:name w:val="Strong"/>
    <w:basedOn w:val="a0"/>
    <w:uiPriority w:val="22"/>
    <w:qFormat/>
    <w:rsid w:val="00A323C4"/>
    <w:rPr>
      <w:b/>
      <w:bCs/>
    </w:rPr>
  </w:style>
  <w:style w:type="character" w:styleId="a7">
    <w:name w:val="Emphasis"/>
    <w:basedOn w:val="a0"/>
    <w:uiPriority w:val="20"/>
    <w:qFormat/>
    <w:rsid w:val="00A323C4"/>
    <w:rPr>
      <w:i/>
      <w:iCs/>
    </w:rPr>
  </w:style>
  <w:style w:type="paragraph" w:styleId="a8">
    <w:name w:val="header"/>
    <w:basedOn w:val="a"/>
    <w:link w:val="a9"/>
    <w:uiPriority w:val="99"/>
    <w:unhideWhenUsed/>
    <w:rsid w:val="00C66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669FD"/>
  </w:style>
  <w:style w:type="paragraph" w:styleId="aa">
    <w:name w:val="footer"/>
    <w:basedOn w:val="a"/>
    <w:link w:val="ab"/>
    <w:uiPriority w:val="99"/>
    <w:unhideWhenUsed/>
    <w:rsid w:val="00C66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669FD"/>
  </w:style>
  <w:style w:type="paragraph" w:styleId="ac">
    <w:name w:val="Balloon Text"/>
    <w:basedOn w:val="a"/>
    <w:link w:val="ad"/>
    <w:uiPriority w:val="99"/>
    <w:semiHidden/>
    <w:unhideWhenUsed/>
    <w:rsid w:val="00696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96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635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F6355"/>
    <w:rPr>
      <w:color w:val="605E5C"/>
      <w:shd w:val="clear" w:color="auto" w:fill="E1DFDD"/>
    </w:rPr>
  </w:style>
  <w:style w:type="paragraph" w:customStyle="1" w:styleId="c5">
    <w:name w:val="c5"/>
    <w:basedOn w:val="a"/>
    <w:rsid w:val="007F6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2">
    <w:name w:val="c12"/>
    <w:basedOn w:val="a0"/>
    <w:rsid w:val="007F6355"/>
  </w:style>
  <w:style w:type="character" w:customStyle="1" w:styleId="c1">
    <w:name w:val="c1"/>
    <w:basedOn w:val="a0"/>
    <w:rsid w:val="007F6355"/>
  </w:style>
  <w:style w:type="character" w:customStyle="1" w:styleId="c14">
    <w:name w:val="c14"/>
    <w:basedOn w:val="a0"/>
    <w:rsid w:val="007F6355"/>
  </w:style>
  <w:style w:type="paragraph" w:customStyle="1" w:styleId="c6">
    <w:name w:val="c6"/>
    <w:basedOn w:val="a"/>
    <w:rsid w:val="007F6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7F6355"/>
  </w:style>
  <w:style w:type="paragraph" w:styleId="a4">
    <w:name w:val="List Paragraph"/>
    <w:basedOn w:val="a"/>
    <w:uiPriority w:val="34"/>
    <w:qFormat/>
    <w:rsid w:val="007F635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3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6">
    <w:name w:val="Strong"/>
    <w:basedOn w:val="a0"/>
    <w:uiPriority w:val="22"/>
    <w:qFormat/>
    <w:rsid w:val="00A323C4"/>
    <w:rPr>
      <w:b/>
      <w:bCs/>
    </w:rPr>
  </w:style>
  <w:style w:type="character" w:styleId="a7">
    <w:name w:val="Emphasis"/>
    <w:basedOn w:val="a0"/>
    <w:uiPriority w:val="20"/>
    <w:qFormat/>
    <w:rsid w:val="00A323C4"/>
    <w:rPr>
      <w:i/>
      <w:iCs/>
    </w:rPr>
  </w:style>
  <w:style w:type="paragraph" w:styleId="a8">
    <w:name w:val="header"/>
    <w:basedOn w:val="a"/>
    <w:link w:val="a9"/>
    <w:uiPriority w:val="99"/>
    <w:unhideWhenUsed/>
    <w:rsid w:val="00C66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669FD"/>
  </w:style>
  <w:style w:type="paragraph" w:styleId="aa">
    <w:name w:val="footer"/>
    <w:basedOn w:val="a"/>
    <w:link w:val="ab"/>
    <w:uiPriority w:val="99"/>
    <w:unhideWhenUsed/>
    <w:rsid w:val="00C66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669FD"/>
  </w:style>
  <w:style w:type="paragraph" w:styleId="ac">
    <w:name w:val="Balloon Text"/>
    <w:basedOn w:val="a"/>
    <w:link w:val="ad"/>
    <w:uiPriority w:val="99"/>
    <w:semiHidden/>
    <w:unhideWhenUsed/>
    <w:rsid w:val="00696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96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0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fourok.ru/konspekt-roditelskogo-sobraniya-profilaktika-detskogo-dorozhno-transportnogo-travmatizma-6286860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ou49.rybadm.ru/DswMedia/roditelskoe_sobranie_po_pdd_v_detskom_sadu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sportal.ru/detskii-sad/osnovy-bezopasnosti-zhiznedeyatelnosti/2022/04/18/metodicheskaya-razrabotka-p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dou47st.bel31.ru/index.php/features/delimsya-opytom/2-uncategorised/105-konspekt-roditelskogo-sobraniya-profilaktika-dorozhno-transportnogo-travmatizma-v-sem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sportal.ru/detskiy-sad/materialy-dlya-roditeley/2020/12/04/roditelskoe-sobranie-profilaktika-detskogo-dorozh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9</Pages>
  <Words>2120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2023-04-16T14:48:00Z</dcterms:created>
  <dcterms:modified xsi:type="dcterms:W3CDTF">2024-02-14T11:01:00Z</dcterms:modified>
</cp:coreProperties>
</file>