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6B6" w:rsidRDefault="007076B6" w:rsidP="007076B6">
      <w:pPr>
        <w:pStyle w:val="a3"/>
        <w:spacing w:before="28" w:after="28" w:line="1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Круглый стол для родителей</w:t>
      </w:r>
    </w:p>
    <w:p w:rsidR="007076B6" w:rsidRDefault="007076B6" w:rsidP="009A503B">
      <w:pPr>
        <w:pStyle w:val="a3"/>
        <w:spacing w:before="28" w:after="28" w:line="1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«Читаем детям»</w:t>
      </w:r>
    </w:p>
    <w:p w:rsidR="007076B6" w:rsidRDefault="007076B6" w:rsidP="009A503B">
      <w:pPr>
        <w:pStyle w:val="a3"/>
        <w:spacing w:before="28" w:after="28" w:line="1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03B" w:rsidRPr="007076B6" w:rsidRDefault="009A503B" w:rsidP="009A503B">
      <w:pPr>
        <w:pStyle w:val="a3"/>
        <w:spacing w:before="28" w:after="28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собрания:</w:t>
      </w:r>
    </w:p>
    <w:p w:rsidR="00794957" w:rsidRDefault="00794957" w:rsidP="009A503B">
      <w:pPr>
        <w:pStyle w:val="a3"/>
        <w:spacing w:before="28" w:after="28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4957" w:rsidRDefault="00794957" w:rsidP="009A503B">
      <w:pPr>
        <w:pStyle w:val="a3"/>
        <w:spacing w:before="28" w:after="28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Предварительная работа:</w:t>
      </w:r>
    </w:p>
    <w:p w:rsidR="00794957" w:rsidRDefault="00794957" w:rsidP="009A503B">
      <w:pPr>
        <w:pStyle w:val="a3"/>
        <w:spacing w:before="28" w:after="28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Анкетирование родителей « Ребенок и книга» </w:t>
      </w:r>
    </w:p>
    <w:p w:rsidR="007076B6" w:rsidRDefault="007076B6" w:rsidP="009A503B">
      <w:pPr>
        <w:pStyle w:val="a3"/>
        <w:spacing w:before="28" w:after="28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памяток для родителей.</w:t>
      </w:r>
    </w:p>
    <w:p w:rsidR="00794957" w:rsidRDefault="00465E99" w:rsidP="009A503B">
      <w:pPr>
        <w:pStyle w:val="a3"/>
        <w:spacing w:before="28" w:after="28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Литературная в</w:t>
      </w:r>
      <w:r w:rsidR="00794957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икторина для детей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гостях у сказки»</w:t>
      </w:r>
    </w:p>
    <w:p w:rsidR="00794957" w:rsidRDefault="00794957" w:rsidP="009A503B">
      <w:pPr>
        <w:pStyle w:val="a3"/>
        <w:spacing w:before="28" w:after="28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03B" w:rsidRPr="007076B6" w:rsidRDefault="009A503B" w:rsidP="007076B6">
      <w:pPr>
        <w:pStyle w:val="a3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Выступление воспитателя</w:t>
      </w: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1"/>
      <w:bookmarkEnd w:id="0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вечер уважаемые родители тема нашего собрания «Роль чтения художественной литературы в жизни ребёнка». Сегодня нам предстоит ответить на главный вопрос, какую роль в жизни ребёнка играет книга. Символ обсуждаемой тем</w:t>
      </w:r>
      <w:proofErr w:type="gramStart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ы-</w:t>
      </w:r>
      <w:proofErr w:type="gramEnd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детская книга. Очень важно вовремя воспитать любовь и интерес к книге. С. Я. Маршак считал основной задачей взрослых открыть в ребёнке талант читателя. </w:t>
      </w:r>
    </w:p>
    <w:p w:rsidR="007076B6" w:rsidRDefault="007076B6" w:rsidP="007076B6">
      <w:pPr>
        <w:pStyle w:val="a3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раннего</w:t>
      </w:r>
      <w:r w:rsidR="009A503B"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 слушатели, а не читатели, художественное произведение до них доносит педагог, родители. Не только в детском саду, но и дома, в семье надо учить детей любить книгу. Наверное, нет таких родителей, которые не хотели бы научить своих детей быстро и выразительно читать, привить интерес к чтению, ибо роль книги в жизни человека огромна. </w:t>
      </w:r>
    </w:p>
    <w:p w:rsid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Хорошая книга — и воспитатель, и учитель, и друг. Трудно переоценить значение литературы для развития ребенка. Она способствует расширению горизонта детского знания о мире, помогает ребенку усвоить образцы поведения, воплощенные в тех или иных литературных героях, формирует начальные представления </w:t>
      </w:r>
      <w:proofErr w:type="gramStart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прекрасном. </w:t>
      </w:r>
    </w:p>
    <w:p w:rsid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Однако, в нашем современном, компьютеризированном ритме жизни, мы просто забываем о художественных ценностях, о традициях. Дети всё реже интересуются классикой, забывают, а порой и просто не знают русских народных сказок, знаменитых сказок зарубежных писателей, на кот</w:t>
      </w:r>
      <w:r w:rsid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орых выросло не одно поколение.</w:t>
      </w: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этих сказках герои не только помогают в чём – </w:t>
      </w: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то, они учат нас жить, дружить, быть добрыми, отзывчивыми, не боятся трудностей.</w:t>
      </w:r>
    </w:p>
    <w:p w:rsid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Проживая жизнь героев – ребёнок вбирает, их духовный опыт, и этот опыт становится для него собственным, личным, начинает влиять на его действия и поступки. </w:t>
      </w:r>
    </w:p>
    <w:p w:rsid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Главной з</w:t>
      </w:r>
      <w:r w:rsid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адачей ознакомления детей раннего возраста</w:t>
      </w: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художественной литературой является воспитание интереса и любви к книге, стремление к общению с ней, умении слушать и понимать художественный текст, т.е. всё то, что составляет основание, фундамент для воспитания, будущего взрослого талантливого читателя, литературно образованного человека. </w:t>
      </w:r>
    </w:p>
    <w:p w:rsid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новым требованиям ознакомление с художественной, литературой в ДОУ проводится ежедневно, в эту область входят – чтение, обсуждение и разучивание. По мнению многих психологов</w:t>
      </w:r>
      <w:r w:rsidR="00BF70FF"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дошкольный период рассматривается как первая ступень в литературном развитии будущего «большого, талантливого» читателя. Но надо помнить, что эту работу нужно проводить и дома – это семейное чтение книг, беседы по содержанию, зарисовки понравившихся сюжетов, заучивание стихов.</w:t>
      </w:r>
      <w:r w:rsidRPr="007076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Сегодня, когда дети только постигают азы художественной литературы, необходимо помочь им полюбить книгу. В этот период особенно важно обсуждать </w:t>
      </w:r>
      <w:proofErr w:type="gramStart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прочитанное</w:t>
      </w:r>
      <w:proofErr w:type="gramEnd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ребенком, совместно решать проблемные ситуации. А как нужна ребенку ваша помощь при выборе книги и дома, и в библиотеке! Об этом не следует забывать, нам взрослым. </w:t>
      </w:r>
    </w:p>
    <w:p w:rsid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Читайте книги с ребенком, рассматривайте картинки, находите смешные несовпадения, задавайте вопросы. </w:t>
      </w:r>
    </w:p>
    <w:p w:rsid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Семейное чтение для детей - это ещё и общение с родителями. Как удивительно, когда наступает этот прекрасный момент и папа или мама откладывают все дела, сажают на колени, обнимают за плечи. </w:t>
      </w:r>
    </w:p>
    <w:p w:rsidR="009A503B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прижаться к маме, слышать её голос, вместе с мамой сопереживать любимым героям. Когда ребёнок устал или болен, нет ничего </w:t>
      </w: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лучше такого чтения- общения. Во многих семьях есть прекрасная традиция </w:t>
      </w:r>
      <w:proofErr w:type="spellStart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успокающего</w:t>
      </w:r>
      <w:proofErr w:type="spellEnd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чтения на ночь. Лучше читать спокойные нестрашные сказки. Слушая книги, дети учатся, думать, мечтать, на вопросы ответ получать. Каждый раз, что-нибудь узнают, окружающий мир познают.</w:t>
      </w:r>
    </w:p>
    <w:p w:rsidR="00BF70FF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я предлагаю вам, дорогие родители, проявить свои знания в детской литературе принять участие в конкурсах:</w:t>
      </w:r>
    </w:p>
    <w:p w:rsidR="00BF70FF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«Мы - читающая семья».</w:t>
      </w:r>
      <w:r w:rsidRPr="007076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A503B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Литературная викторина</w:t>
      </w: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A503B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Возле леса, на опушке, трое их живет в избушке. Три кровати, три подушки. Угадайте без подсказки кто герои этой сказки? (Три медведя.)</w:t>
      </w:r>
    </w:p>
    <w:p w:rsidR="009A503B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Летела стрела и попала в болото, а в этом болоте поймал ее кто-то. Кто, простившись с зеленою кожей, сделался мигом красивой, пригожей? (Царевна-лягушка.)</w:t>
      </w:r>
    </w:p>
    <w:p w:rsidR="009A503B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на свете он добрей, лечит он больных зверей, и однажды из болота вытащил он бегемота. Он известен, знаменит это... (доктор Айболит).</w:t>
      </w:r>
    </w:p>
    <w:p w:rsidR="009A503B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С букварем шагает в школу деревянный мальчуган. Попадает вместо школы в полотняный балаган. Как зовется эта книжка? Как зовется сам мальчишка? (Буратино.)</w:t>
      </w:r>
    </w:p>
    <w:p w:rsidR="009A503B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сметане" мешен, на окошке стужен, круглый бок, румяный бок, покатился... (Колобок).</w:t>
      </w:r>
    </w:p>
    <w:p w:rsidR="009A503B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Бабушка девочку очень любила, шапочку красную ей подарила. Девочка имя забыла свое. А ну, подскажите, как звали ее? (Красная Шапочка.)</w:t>
      </w:r>
    </w:p>
    <w:p w:rsidR="009A503B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говорил такие волшебные слова: «По щучьему веленью, по моему хотенью" (Емеля.)</w:t>
      </w:r>
    </w:p>
    <w:p w:rsidR="009A503B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503B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весел и незлобен, этот милый чудачек. С ним хозяин, мальчик Робин, и приятель Пятачок. Для него прогулка праздник. И на мёд особый нюх. Это плюшевый проказник, медвежонок… (Вини - Пух)</w:t>
      </w:r>
    </w:p>
    <w:p w:rsidR="009A503B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Многим долго неизвестный стал он каждому дружком. Всем по сказке интересной мальчик – луковка знаком. Очень просто, хоть и длинно, он зовётся… (</w:t>
      </w:r>
      <w:proofErr w:type="spellStart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Чиполлино</w:t>
      </w:r>
      <w:proofErr w:type="spellEnd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94957" w:rsidRPr="007076B6" w:rsidRDefault="007076B6" w:rsidP="00707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94957" w:rsidRPr="007076B6">
        <w:rPr>
          <w:rFonts w:ascii="Times New Roman" w:hAnsi="Times New Roman" w:cs="Times New Roman"/>
          <w:sz w:val="28"/>
          <w:szCs w:val="28"/>
        </w:rPr>
        <w:t>) Конкурс «Допиши словечко»</w:t>
      </w:r>
      <w:r w:rsidR="00794957" w:rsidRPr="007076B6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</w:p>
    <w:p w:rsidR="00794957" w:rsidRPr="007076B6" w:rsidRDefault="00794957" w:rsidP="007076B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Кто стучится в дверь ко мне,</w:t>
      </w:r>
    </w:p>
    <w:p w:rsidR="00794957" w:rsidRPr="007076B6" w:rsidRDefault="00794957" w:rsidP="00E24D4E">
      <w:pPr>
        <w:pStyle w:val="a5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 xml:space="preserve">С толстой сумкой </w:t>
      </w:r>
      <w:proofErr w:type="gramStart"/>
      <w:r w:rsidRPr="007076B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076B6">
        <w:rPr>
          <w:rFonts w:ascii="Times New Roman" w:hAnsi="Times New Roman" w:cs="Times New Roman"/>
          <w:sz w:val="28"/>
          <w:szCs w:val="28"/>
        </w:rPr>
        <w:t xml:space="preserve"> </w:t>
      </w:r>
      <w:r w:rsidR="007076B6" w:rsidRPr="007076B6">
        <w:rPr>
          <w:rFonts w:ascii="Times New Roman" w:hAnsi="Times New Roman" w:cs="Times New Roman"/>
          <w:sz w:val="28"/>
          <w:szCs w:val="28"/>
        </w:rPr>
        <w:t>_________________</w:t>
      </w:r>
    </w:p>
    <w:p w:rsidR="00794957" w:rsidRPr="007076B6" w:rsidRDefault="00794957" w:rsidP="007076B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С цифрой 5 на медной бляшке,</w:t>
      </w:r>
    </w:p>
    <w:p w:rsidR="00794957" w:rsidRPr="007076B6" w:rsidRDefault="00794957" w:rsidP="00E24D4E">
      <w:pPr>
        <w:pStyle w:val="a5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 xml:space="preserve">В синей форменной </w:t>
      </w:r>
      <w:r w:rsidR="007076B6" w:rsidRPr="007076B6">
        <w:rPr>
          <w:rFonts w:ascii="Times New Roman" w:hAnsi="Times New Roman" w:cs="Times New Roman"/>
          <w:sz w:val="28"/>
          <w:szCs w:val="28"/>
        </w:rPr>
        <w:t>_________________</w:t>
      </w:r>
    </w:p>
    <w:p w:rsidR="00794957" w:rsidRPr="007076B6" w:rsidRDefault="00794957" w:rsidP="007076B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Это он</w:t>
      </w:r>
      <w:proofErr w:type="gramStart"/>
      <w:r w:rsidRPr="007076B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076B6">
        <w:rPr>
          <w:rFonts w:ascii="Times New Roman" w:hAnsi="Times New Roman" w:cs="Times New Roman"/>
          <w:sz w:val="28"/>
          <w:szCs w:val="28"/>
        </w:rPr>
        <w:t xml:space="preserve"> это он</w:t>
      </w:r>
    </w:p>
    <w:p w:rsidR="00794957" w:rsidRPr="007076B6" w:rsidRDefault="00794957" w:rsidP="00E24D4E">
      <w:pPr>
        <w:pStyle w:val="a5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Ленинградский</w:t>
      </w:r>
      <w:r w:rsidR="007076B6" w:rsidRPr="007076B6">
        <w:rPr>
          <w:rFonts w:ascii="Times New Roman" w:hAnsi="Times New Roman" w:cs="Times New Roman"/>
          <w:sz w:val="28"/>
          <w:szCs w:val="28"/>
        </w:rPr>
        <w:t>______________</w:t>
      </w:r>
    </w:p>
    <w:p w:rsidR="00794957" w:rsidRPr="007076B6" w:rsidRDefault="00794957" w:rsidP="007076B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Жил человек</w:t>
      </w:r>
      <w:r w:rsidR="007076B6" w:rsidRPr="007076B6">
        <w:rPr>
          <w:rFonts w:ascii="Times New Roman" w:hAnsi="Times New Roman" w:cs="Times New Roman"/>
          <w:sz w:val="28"/>
          <w:szCs w:val="28"/>
        </w:rPr>
        <w:t>________________</w:t>
      </w:r>
    </w:p>
    <w:p w:rsidR="00794957" w:rsidRPr="007076B6" w:rsidRDefault="00794957" w:rsidP="00E24D4E">
      <w:pPr>
        <w:pStyle w:val="a5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 xml:space="preserve">С улицы  </w:t>
      </w:r>
      <w:proofErr w:type="spellStart"/>
      <w:r w:rsidRPr="007076B6">
        <w:rPr>
          <w:rFonts w:ascii="Times New Roman" w:hAnsi="Times New Roman" w:cs="Times New Roman"/>
          <w:sz w:val="28"/>
          <w:szCs w:val="28"/>
        </w:rPr>
        <w:t>Бассейной</w:t>
      </w:r>
      <w:proofErr w:type="spellEnd"/>
    </w:p>
    <w:p w:rsidR="00794957" w:rsidRPr="007076B6" w:rsidRDefault="00794957" w:rsidP="007076B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 xml:space="preserve">Сел он утром  </w:t>
      </w:r>
      <w:proofErr w:type="gramStart"/>
      <w:r w:rsidRPr="007076B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076B6">
        <w:rPr>
          <w:rFonts w:ascii="Times New Roman" w:hAnsi="Times New Roman" w:cs="Times New Roman"/>
          <w:sz w:val="28"/>
          <w:szCs w:val="28"/>
        </w:rPr>
        <w:t xml:space="preserve"> ___________________</w:t>
      </w:r>
    </w:p>
    <w:p w:rsidR="00794957" w:rsidRPr="007076B6" w:rsidRDefault="00794957" w:rsidP="00E24D4E">
      <w:pPr>
        <w:pStyle w:val="a5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Стал рубашку надевать</w:t>
      </w:r>
    </w:p>
    <w:p w:rsidR="00794957" w:rsidRPr="007076B6" w:rsidRDefault="00794957" w:rsidP="007076B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В рукава просунул руки</w:t>
      </w:r>
    </w:p>
    <w:p w:rsidR="00794957" w:rsidRPr="007076B6" w:rsidRDefault="00794957" w:rsidP="00E24D4E">
      <w:pPr>
        <w:pStyle w:val="a5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Оказались это ____________________</w:t>
      </w:r>
    </w:p>
    <w:p w:rsidR="00794957" w:rsidRPr="007076B6" w:rsidRDefault="00794957" w:rsidP="007076B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 xml:space="preserve">Бим-бом! </w:t>
      </w:r>
      <w:proofErr w:type="gramStart"/>
      <w:r w:rsidRPr="007076B6">
        <w:rPr>
          <w:rFonts w:ascii="Times New Roman" w:hAnsi="Times New Roman" w:cs="Times New Roman"/>
          <w:sz w:val="28"/>
          <w:szCs w:val="28"/>
        </w:rPr>
        <w:t>Тили-бом</w:t>
      </w:r>
      <w:proofErr w:type="gramEnd"/>
      <w:r w:rsidRPr="007076B6">
        <w:rPr>
          <w:rFonts w:ascii="Times New Roman" w:hAnsi="Times New Roman" w:cs="Times New Roman"/>
          <w:sz w:val="28"/>
          <w:szCs w:val="28"/>
        </w:rPr>
        <w:t>!</w:t>
      </w:r>
    </w:p>
    <w:p w:rsidR="00794957" w:rsidRPr="007076B6" w:rsidRDefault="00794957" w:rsidP="00E24D4E">
      <w:pPr>
        <w:pStyle w:val="a5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 xml:space="preserve">На дворе </w:t>
      </w:r>
      <w:proofErr w:type="gramStart"/>
      <w:r w:rsidRPr="007076B6">
        <w:rPr>
          <w:rFonts w:ascii="Times New Roman" w:hAnsi="Times New Roman" w:cs="Times New Roman"/>
          <w:sz w:val="28"/>
          <w:szCs w:val="28"/>
        </w:rPr>
        <w:t>высокий</w:t>
      </w:r>
      <w:proofErr w:type="gramEnd"/>
      <w:r w:rsidRPr="007076B6">
        <w:rPr>
          <w:rFonts w:ascii="Times New Roman" w:hAnsi="Times New Roman" w:cs="Times New Roman"/>
          <w:sz w:val="28"/>
          <w:szCs w:val="28"/>
        </w:rPr>
        <w:t xml:space="preserve"> _______________</w:t>
      </w:r>
    </w:p>
    <w:p w:rsidR="00794957" w:rsidRPr="007076B6" w:rsidRDefault="00794957" w:rsidP="007076B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076B6">
        <w:rPr>
          <w:rFonts w:ascii="Times New Roman" w:hAnsi="Times New Roman" w:cs="Times New Roman"/>
          <w:sz w:val="28"/>
          <w:szCs w:val="28"/>
        </w:rPr>
        <w:t>Ставеньки</w:t>
      </w:r>
      <w:proofErr w:type="spellEnd"/>
      <w:r w:rsidRPr="007076B6">
        <w:rPr>
          <w:rFonts w:ascii="Times New Roman" w:hAnsi="Times New Roman" w:cs="Times New Roman"/>
          <w:sz w:val="28"/>
          <w:szCs w:val="28"/>
        </w:rPr>
        <w:t xml:space="preserve"> резные, </w:t>
      </w:r>
    </w:p>
    <w:p w:rsidR="00794957" w:rsidRPr="007076B6" w:rsidRDefault="00794957" w:rsidP="00E24D4E">
      <w:pPr>
        <w:pStyle w:val="a5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Окна</w:t>
      </w:r>
      <w:r w:rsidR="007076B6" w:rsidRPr="007076B6">
        <w:rPr>
          <w:rFonts w:ascii="Times New Roman" w:hAnsi="Times New Roman" w:cs="Times New Roman"/>
          <w:sz w:val="28"/>
          <w:szCs w:val="28"/>
        </w:rPr>
        <w:t>___________</w:t>
      </w:r>
    </w:p>
    <w:p w:rsidR="00794957" w:rsidRPr="007076B6" w:rsidRDefault="00794957" w:rsidP="007076B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А на лестнице ковер-</w:t>
      </w:r>
    </w:p>
    <w:p w:rsidR="00794957" w:rsidRPr="007076B6" w:rsidRDefault="00794957" w:rsidP="00E24D4E">
      <w:pPr>
        <w:pStyle w:val="a5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Шитый золотом узор.</w:t>
      </w:r>
    </w:p>
    <w:p w:rsidR="00794957" w:rsidRPr="007076B6" w:rsidRDefault="00794957" w:rsidP="00E24D4E">
      <w:pPr>
        <w:pStyle w:val="a5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По узорному ковру</w:t>
      </w:r>
    </w:p>
    <w:p w:rsidR="00794957" w:rsidRPr="007076B6" w:rsidRDefault="00794957" w:rsidP="00E24D4E">
      <w:pPr>
        <w:pStyle w:val="a5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Сходит</w:t>
      </w:r>
      <w:r w:rsidR="007076B6" w:rsidRPr="007076B6">
        <w:rPr>
          <w:rFonts w:ascii="Times New Roman" w:hAnsi="Times New Roman" w:cs="Times New Roman"/>
          <w:sz w:val="28"/>
          <w:szCs w:val="28"/>
        </w:rPr>
        <w:t>___________</w:t>
      </w:r>
      <w:r w:rsidRPr="007076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76B6">
        <w:rPr>
          <w:rFonts w:ascii="Times New Roman" w:hAnsi="Times New Roman" w:cs="Times New Roman"/>
          <w:sz w:val="28"/>
          <w:szCs w:val="28"/>
        </w:rPr>
        <w:t>по утру</w:t>
      </w:r>
      <w:proofErr w:type="gramEnd"/>
      <w:r w:rsidRPr="007076B6">
        <w:rPr>
          <w:rFonts w:ascii="Times New Roman" w:hAnsi="Times New Roman" w:cs="Times New Roman"/>
          <w:sz w:val="28"/>
          <w:szCs w:val="28"/>
        </w:rPr>
        <w:t>.</w:t>
      </w:r>
    </w:p>
    <w:p w:rsidR="00794957" w:rsidRPr="007076B6" w:rsidRDefault="00794957" w:rsidP="007076B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Дама сдавала в багаж</w:t>
      </w:r>
    </w:p>
    <w:p w:rsidR="00794957" w:rsidRPr="007076B6" w:rsidRDefault="00794957" w:rsidP="00E24D4E">
      <w:pPr>
        <w:pStyle w:val="a5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Диван чемодан_____________</w:t>
      </w:r>
    </w:p>
    <w:p w:rsidR="00794957" w:rsidRPr="007076B6" w:rsidRDefault="00E24D4E" w:rsidP="00E24D4E">
      <w:pPr>
        <w:pStyle w:val="a5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Картину</w:t>
      </w:r>
      <w:r w:rsidR="00794957" w:rsidRPr="007076B6">
        <w:rPr>
          <w:rFonts w:ascii="Times New Roman" w:hAnsi="Times New Roman" w:cs="Times New Roman"/>
          <w:sz w:val="28"/>
          <w:szCs w:val="28"/>
        </w:rPr>
        <w:t>, корзину, картонку и маленькую________________</w:t>
      </w:r>
    </w:p>
    <w:p w:rsidR="00794957" w:rsidRPr="007076B6" w:rsidRDefault="00794957" w:rsidP="007076B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Вот тебе под спинку</w:t>
      </w:r>
    </w:p>
    <w:p w:rsidR="00794957" w:rsidRPr="007076B6" w:rsidRDefault="00794957" w:rsidP="007076B6">
      <w:pPr>
        <w:pStyle w:val="a5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Мягкую ________________</w:t>
      </w:r>
    </w:p>
    <w:p w:rsidR="00794957" w:rsidRPr="007076B6" w:rsidRDefault="00794957" w:rsidP="007076B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Сверху на перинку</w:t>
      </w:r>
    </w:p>
    <w:p w:rsidR="00794957" w:rsidRPr="007076B6" w:rsidRDefault="00794957" w:rsidP="007076B6">
      <w:pPr>
        <w:pStyle w:val="a5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lastRenderedPageBreak/>
        <w:t>Чистую____________</w:t>
      </w:r>
    </w:p>
    <w:p w:rsidR="00794957" w:rsidRPr="007076B6" w:rsidRDefault="00794957" w:rsidP="007076B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 xml:space="preserve">Вот тебе под ушки </w:t>
      </w:r>
    </w:p>
    <w:p w:rsidR="00794957" w:rsidRPr="007076B6" w:rsidRDefault="00794957" w:rsidP="007076B6">
      <w:pPr>
        <w:pStyle w:val="a5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Белые</w:t>
      </w:r>
      <w:r w:rsidR="007076B6" w:rsidRPr="007076B6">
        <w:rPr>
          <w:rFonts w:ascii="Times New Roman" w:hAnsi="Times New Roman" w:cs="Times New Roman"/>
          <w:sz w:val="28"/>
          <w:szCs w:val="28"/>
        </w:rPr>
        <w:t>________________</w:t>
      </w:r>
    </w:p>
    <w:p w:rsidR="00794957" w:rsidRPr="007076B6" w:rsidRDefault="00794957" w:rsidP="007076B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Одеяльце на пуху</w:t>
      </w:r>
    </w:p>
    <w:p w:rsidR="00794957" w:rsidRPr="007076B6" w:rsidRDefault="00794957" w:rsidP="007076B6">
      <w:pPr>
        <w:pStyle w:val="a5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hAnsi="Times New Roman" w:cs="Times New Roman"/>
          <w:sz w:val="28"/>
          <w:szCs w:val="28"/>
        </w:rPr>
        <w:t>И платочек __________</w:t>
      </w:r>
    </w:p>
    <w:p w:rsidR="009A503B" w:rsidRPr="007076B6" w:rsidRDefault="007076B6" w:rsidP="007076B6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A503B"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)Конкурс «Кто здесь был и что забыл?».</w:t>
      </w:r>
    </w:p>
    <w:p w:rsidR="009A503B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команда получает вещи (или картинки) и стараются в течение 2 минут определить произведение, из которых они взяты, назвать автора.</w:t>
      </w:r>
    </w:p>
    <w:p w:rsidR="009A503B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1.Телефон («Телефон» К.Чуковского),</w:t>
      </w:r>
    </w:p>
    <w:p w:rsidR="009A503B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2.Монетка («Муха-Цокотуха» </w:t>
      </w:r>
      <w:proofErr w:type="spellStart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КЧуковский</w:t>
      </w:r>
      <w:proofErr w:type="spellEnd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</w:p>
    <w:p w:rsidR="009A503B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3)Мыло, полотенце («</w:t>
      </w:r>
      <w:proofErr w:type="spellStart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Мойдодыр</w:t>
      </w:r>
      <w:proofErr w:type="spellEnd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К.Чуковский), </w:t>
      </w:r>
    </w:p>
    <w:p w:rsidR="009A503B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3.Зайчик («Игрушки» </w:t>
      </w:r>
      <w:proofErr w:type="spellStart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А.Барто</w:t>
      </w:r>
      <w:proofErr w:type="spellEnd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</w:p>
    <w:p w:rsidR="00BF70FF" w:rsidRPr="007076B6" w:rsidRDefault="009A503B" w:rsidP="007076B6">
      <w:pPr>
        <w:pStyle w:val="a3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4)Мячик («Наша Таня» </w:t>
      </w:r>
      <w:proofErr w:type="spellStart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>А.Барто</w:t>
      </w:r>
      <w:proofErr w:type="spellEnd"/>
      <w:r w:rsidRPr="00707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9A503B" w:rsidRPr="007076B6" w:rsidRDefault="009A503B" w:rsidP="007076B6">
      <w:pPr>
        <w:tabs>
          <w:tab w:val="left" w:pos="709"/>
        </w:tabs>
        <w:suppressAutoHyphens/>
        <w:overflowPunct w:val="0"/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color w:val="00000A"/>
          <w:sz w:val="28"/>
          <w:szCs w:val="28"/>
          <w:lang w:eastAsia="en-US"/>
        </w:rPr>
      </w:pPr>
      <w:r w:rsidRPr="007076B6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Решения родительского собрания</w:t>
      </w:r>
      <w:r w:rsidRPr="007076B6">
        <w:rPr>
          <w:rFonts w:ascii="Times New Roman" w:eastAsia="Times New Roman" w:hAnsi="Times New Roman" w:cs="Times New Roman"/>
          <w:color w:val="00000A"/>
          <w:sz w:val="28"/>
          <w:szCs w:val="28"/>
        </w:rPr>
        <w:t>:</w:t>
      </w:r>
    </w:p>
    <w:p w:rsidR="009A503B" w:rsidRPr="007076B6" w:rsidRDefault="009A503B" w:rsidP="007076B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76B6">
        <w:rPr>
          <w:color w:val="00000A"/>
          <w:sz w:val="28"/>
          <w:szCs w:val="28"/>
        </w:rPr>
        <w:t>1.Учитывая важную роль родителей в привитии у детей любви к книге и развитии интереса к чтению, направить усилия на решение следующей задачи: ежедневно читать с ребенком детские книги, обсуждать прочитанное</w:t>
      </w:r>
      <w:proofErr w:type="gramStart"/>
      <w:r w:rsidRPr="007076B6">
        <w:rPr>
          <w:color w:val="00000A"/>
          <w:sz w:val="28"/>
          <w:szCs w:val="28"/>
        </w:rPr>
        <w:t>.</w:t>
      </w:r>
      <w:proofErr w:type="gramEnd"/>
      <w:r w:rsidRPr="007076B6">
        <w:rPr>
          <w:color w:val="000000"/>
          <w:sz w:val="28"/>
          <w:szCs w:val="28"/>
        </w:rPr>
        <w:t xml:space="preserve"> </w:t>
      </w:r>
      <w:proofErr w:type="gramStart"/>
      <w:r w:rsidRPr="007076B6">
        <w:rPr>
          <w:color w:val="000000"/>
          <w:sz w:val="28"/>
          <w:szCs w:val="28"/>
        </w:rPr>
        <w:t>п</w:t>
      </w:r>
      <w:proofErr w:type="gramEnd"/>
      <w:r w:rsidRPr="007076B6">
        <w:rPr>
          <w:color w:val="000000"/>
          <w:sz w:val="28"/>
          <w:szCs w:val="28"/>
        </w:rPr>
        <w:t>одбор литературы для детского чтения зависит от возраста ребенка, от его пристрастий и предпочтений.</w:t>
      </w:r>
    </w:p>
    <w:p w:rsidR="009A503B" w:rsidRPr="007076B6" w:rsidRDefault="007076B6" w:rsidP="007076B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детей раннего</w:t>
      </w:r>
      <w:r w:rsidR="009A503B" w:rsidRPr="007076B6">
        <w:rPr>
          <w:color w:val="000000"/>
          <w:sz w:val="28"/>
          <w:szCs w:val="28"/>
        </w:rPr>
        <w:t xml:space="preserve"> возраста необходимо выбирать литературу с яркими иллюстрациями.</w:t>
      </w:r>
    </w:p>
    <w:p w:rsidR="007076B6" w:rsidRDefault="009A503B" w:rsidP="007076B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76B6">
        <w:rPr>
          <w:color w:val="000000"/>
          <w:sz w:val="28"/>
          <w:szCs w:val="28"/>
        </w:rPr>
        <w:t xml:space="preserve">Также следует помнить о тематическом многообразии произведений. В детском чтении должны быть представлены все темы: тема детской игры и игрушки; тема природы, животного мира; тема взаимоотношений детей и взрослых, взаимоотношений в детском коллективе; тема семьи, долга перед родителями, родственниками; тема детства; тема чести и долга; тема войны; историческая тема и многие другие. </w:t>
      </w:r>
    </w:p>
    <w:p w:rsidR="007076B6" w:rsidRDefault="009A503B" w:rsidP="007076B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76B6">
        <w:rPr>
          <w:color w:val="000000"/>
          <w:sz w:val="28"/>
          <w:szCs w:val="28"/>
        </w:rPr>
        <w:t xml:space="preserve">Все эти темы желательно представлять ребенку и как вечные, и как остросовременные. Правильный подбор литературы для детского чтения предполагает учет половых различий детей. Это не значит, что мальчики и </w:t>
      </w:r>
      <w:r w:rsidRPr="007076B6">
        <w:rPr>
          <w:color w:val="000000"/>
          <w:sz w:val="28"/>
          <w:szCs w:val="28"/>
        </w:rPr>
        <w:lastRenderedPageBreak/>
        <w:t xml:space="preserve">девочки должны читать совершенно разную литературу. Это значит, что взрослый, подбирающий литературу для чтения детям, обязан учитывать, что девочкам в большей степени нужно читать те книги, где говорится о женских добродетелях, о ведении дома, о женском предназначении. </w:t>
      </w:r>
    </w:p>
    <w:p w:rsidR="009A503B" w:rsidRPr="007076B6" w:rsidRDefault="009A503B" w:rsidP="007076B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76B6">
        <w:rPr>
          <w:color w:val="000000"/>
          <w:sz w:val="28"/>
          <w:szCs w:val="28"/>
        </w:rPr>
        <w:t>Мальчикам будет интересна литература о сильных, мужественных людях, о путешествиях, изобретениях, поведении человека в нештатных ситуациях и так далее.</w:t>
      </w:r>
    </w:p>
    <w:p w:rsidR="009A503B" w:rsidRPr="007076B6" w:rsidRDefault="009A503B" w:rsidP="007076B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76B6">
        <w:rPr>
          <w:color w:val="000000"/>
          <w:sz w:val="28"/>
          <w:szCs w:val="28"/>
        </w:rPr>
        <w:t>Логично помнить о сезонном принципе в подборе литературы для чтения, ибо в жаркую летнюю пору читать о том, как «белый снег пушистый падает-кружится», неуместно.</w:t>
      </w:r>
    </w:p>
    <w:p w:rsidR="009A503B" w:rsidRPr="007076B6" w:rsidRDefault="009A503B" w:rsidP="007076B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76B6">
        <w:rPr>
          <w:color w:val="000000"/>
          <w:sz w:val="28"/>
          <w:szCs w:val="28"/>
        </w:rPr>
        <w:t>В круг детского чтения должны входить произведения, проникнутые гуманистическими идеями, несущие вечные ценности добра, справедливости, равенства, труда, здоровья и счастья, мира и покоя для всех и каждого. Произведения нравственные, но не нравоучительные. Задача литературы для детей – научить ребенка думать над происходящим вокруг, анализировать и делать выводы. Она должна развить его ум и душу.</w:t>
      </w:r>
    </w:p>
    <w:p w:rsidR="009A503B" w:rsidRPr="007076B6" w:rsidRDefault="009A503B" w:rsidP="007076B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076B6">
        <w:rPr>
          <w:color w:val="000000"/>
          <w:sz w:val="28"/>
          <w:szCs w:val="28"/>
        </w:rPr>
        <w:t>Таким образом, можно сделать вывод, что роль чтени</w:t>
      </w:r>
      <w:r w:rsidR="007076B6">
        <w:rPr>
          <w:color w:val="000000"/>
          <w:sz w:val="28"/>
          <w:szCs w:val="28"/>
        </w:rPr>
        <w:t>я в развитии ребенка раннего</w:t>
      </w:r>
      <w:r w:rsidRPr="007076B6">
        <w:rPr>
          <w:color w:val="000000"/>
          <w:sz w:val="28"/>
          <w:szCs w:val="28"/>
        </w:rPr>
        <w:t xml:space="preserve"> возраста очень велика. Чтение, рассказывание и </w:t>
      </w:r>
      <w:proofErr w:type="spellStart"/>
      <w:r w:rsidRPr="007076B6">
        <w:rPr>
          <w:color w:val="000000"/>
          <w:sz w:val="28"/>
          <w:szCs w:val="28"/>
        </w:rPr>
        <w:t>пересказывание</w:t>
      </w:r>
      <w:proofErr w:type="spellEnd"/>
      <w:r w:rsidRPr="007076B6">
        <w:rPr>
          <w:color w:val="000000"/>
          <w:sz w:val="28"/>
          <w:szCs w:val="28"/>
        </w:rPr>
        <w:t xml:space="preserve"> художественной</w:t>
      </w:r>
      <w:r w:rsidR="007076B6">
        <w:rPr>
          <w:color w:val="000000"/>
          <w:sz w:val="28"/>
          <w:szCs w:val="28"/>
        </w:rPr>
        <w:t xml:space="preserve"> литературы ребенку </w:t>
      </w:r>
      <w:r w:rsidRPr="007076B6">
        <w:rPr>
          <w:color w:val="000000"/>
          <w:sz w:val="28"/>
          <w:szCs w:val="28"/>
        </w:rPr>
        <w:t>оказывает огромное влияние на интеллектуальное, умственное, творческое, психологическое и психофизиологическое развитие. Чтение развивает художественно-речевые навыки, формирует нравственную и культурную сторону ребенка, передает представления о жизни, труде, об отношении к природе, развивая, тем самым, социальный опыт и трудовую деятельность дошкольника.</w:t>
      </w:r>
    </w:p>
    <w:p w:rsidR="009A503B" w:rsidRPr="00500EB2" w:rsidRDefault="009A503B" w:rsidP="009A503B">
      <w:pPr>
        <w:pStyle w:val="a4"/>
        <w:ind w:left="-1077"/>
        <w:rPr>
          <w:color w:val="000000"/>
          <w:sz w:val="22"/>
          <w:szCs w:val="22"/>
        </w:rPr>
      </w:pPr>
    </w:p>
    <w:p w:rsidR="009A503B" w:rsidRPr="009A503B" w:rsidRDefault="009A503B" w:rsidP="009A503B">
      <w:pPr>
        <w:tabs>
          <w:tab w:val="left" w:pos="709"/>
        </w:tabs>
        <w:suppressAutoHyphens/>
        <w:overflowPunct w:val="0"/>
        <w:spacing w:before="28" w:after="28" w:line="100" w:lineRule="atLeast"/>
        <w:jc w:val="both"/>
        <w:rPr>
          <w:rFonts w:ascii="Times New Roman" w:eastAsia="Arial Unicode MS" w:hAnsi="Times New Roman" w:cs="Times New Roman"/>
          <w:color w:val="00000A"/>
          <w:sz w:val="24"/>
          <w:szCs w:val="24"/>
          <w:lang w:eastAsia="en-US"/>
        </w:rPr>
      </w:pPr>
    </w:p>
    <w:p w:rsidR="007076B6" w:rsidRDefault="007076B6" w:rsidP="007076B6">
      <w:pPr>
        <w:widowControl w:val="0"/>
        <w:spacing w:line="240" w:lineRule="auto"/>
        <w:rPr>
          <w:rFonts w:ascii="Times New Roman" w:hAnsi="Times New Roman"/>
          <w:b/>
          <w:bCs/>
          <w:sz w:val="24"/>
          <w:szCs w:val="32"/>
        </w:rPr>
      </w:pPr>
      <w:r>
        <w:rPr>
          <w:rFonts w:ascii="Times New Roman" w:hAnsi="Times New Roman"/>
          <w:b/>
          <w:bCs/>
          <w:sz w:val="24"/>
          <w:szCs w:val="32"/>
        </w:rPr>
        <w:t xml:space="preserve"> </w:t>
      </w:r>
      <w:r w:rsidRPr="00053E4B">
        <w:rPr>
          <w:rFonts w:ascii="Times New Roman" w:hAnsi="Times New Roman"/>
          <w:b/>
          <w:bCs/>
          <w:sz w:val="24"/>
          <w:szCs w:val="32"/>
        </w:rPr>
        <w:t xml:space="preserve">             </w:t>
      </w:r>
      <w:r>
        <w:rPr>
          <w:rFonts w:ascii="Times New Roman" w:hAnsi="Times New Roman"/>
          <w:b/>
          <w:bCs/>
          <w:sz w:val="24"/>
          <w:szCs w:val="32"/>
        </w:rPr>
        <w:t xml:space="preserve">             </w:t>
      </w:r>
      <w:r w:rsidRPr="00053E4B">
        <w:rPr>
          <w:rFonts w:ascii="Times New Roman" w:hAnsi="Times New Roman"/>
          <w:b/>
          <w:bCs/>
          <w:sz w:val="24"/>
          <w:szCs w:val="32"/>
        </w:rPr>
        <w:t xml:space="preserve">            </w:t>
      </w:r>
      <w:r>
        <w:rPr>
          <w:rFonts w:ascii="Times New Roman" w:hAnsi="Times New Roman"/>
          <w:b/>
          <w:bCs/>
          <w:sz w:val="24"/>
          <w:szCs w:val="32"/>
        </w:rPr>
        <w:t xml:space="preserve">     </w:t>
      </w:r>
    </w:p>
    <w:p w:rsidR="007076B6" w:rsidRDefault="007076B6" w:rsidP="007076B6">
      <w:pPr>
        <w:widowControl w:val="0"/>
        <w:spacing w:line="240" w:lineRule="auto"/>
        <w:rPr>
          <w:rFonts w:ascii="Times New Roman" w:hAnsi="Times New Roman"/>
          <w:b/>
          <w:bCs/>
          <w:sz w:val="24"/>
          <w:szCs w:val="32"/>
        </w:rPr>
      </w:pPr>
    </w:p>
    <w:p w:rsidR="007076B6" w:rsidRDefault="007076B6" w:rsidP="007076B6">
      <w:pPr>
        <w:widowControl w:val="0"/>
        <w:spacing w:line="240" w:lineRule="auto"/>
        <w:rPr>
          <w:rFonts w:ascii="Times New Roman" w:hAnsi="Times New Roman"/>
          <w:b/>
          <w:bCs/>
          <w:sz w:val="24"/>
          <w:szCs w:val="32"/>
        </w:rPr>
      </w:pPr>
    </w:p>
    <w:p w:rsidR="007076B6" w:rsidRDefault="007076B6" w:rsidP="007076B6">
      <w:pPr>
        <w:widowControl w:val="0"/>
        <w:spacing w:line="240" w:lineRule="auto"/>
        <w:rPr>
          <w:rFonts w:ascii="Times New Roman" w:hAnsi="Times New Roman"/>
          <w:b/>
          <w:bCs/>
          <w:sz w:val="24"/>
          <w:szCs w:val="32"/>
        </w:rPr>
      </w:pPr>
    </w:p>
    <w:p w:rsidR="007076B6" w:rsidRPr="007076B6" w:rsidRDefault="007076B6" w:rsidP="007076B6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32"/>
        </w:rPr>
      </w:pPr>
      <w:r w:rsidRPr="007076B6">
        <w:rPr>
          <w:rFonts w:ascii="Times New Roman" w:hAnsi="Times New Roman"/>
          <w:b/>
          <w:bCs/>
          <w:noProof/>
          <w:sz w:val="28"/>
          <w:szCs w:val="32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156210</wp:posOffset>
            </wp:positionV>
            <wp:extent cx="1564640" cy="1419225"/>
            <wp:effectExtent l="19050" t="0" r="0" b="0"/>
            <wp:wrapTight wrapText="bothSides">
              <wp:wrapPolygon edited="0">
                <wp:start x="-263" y="0"/>
                <wp:lineTo x="-263" y="21455"/>
                <wp:lineTo x="21565" y="21455"/>
                <wp:lineTo x="21565" y="0"/>
                <wp:lineTo x="-263" y="0"/>
              </wp:wrapPolygon>
            </wp:wrapTight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141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24D4E">
        <w:rPr>
          <w:rFonts w:ascii="Times New Roman" w:hAnsi="Times New Roman"/>
          <w:b/>
          <w:bCs/>
          <w:sz w:val="28"/>
          <w:szCs w:val="32"/>
        </w:rPr>
        <w:t xml:space="preserve">             </w:t>
      </w:r>
      <w:r w:rsidRPr="007076B6">
        <w:rPr>
          <w:rFonts w:ascii="Times New Roman" w:hAnsi="Times New Roman"/>
          <w:b/>
          <w:bCs/>
          <w:sz w:val="28"/>
          <w:szCs w:val="32"/>
        </w:rPr>
        <w:t>Памятка для родителей</w:t>
      </w:r>
    </w:p>
    <w:p w:rsidR="007076B6" w:rsidRPr="007076B6" w:rsidRDefault="007076B6" w:rsidP="007076B6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32"/>
        </w:rPr>
      </w:pPr>
      <w:r w:rsidRPr="007076B6">
        <w:rPr>
          <w:rFonts w:ascii="Times New Roman" w:hAnsi="Times New Roman"/>
          <w:b/>
          <w:bCs/>
          <w:sz w:val="28"/>
          <w:szCs w:val="32"/>
        </w:rPr>
        <w:t>« Чтение художественной литературы»</w:t>
      </w:r>
    </w:p>
    <w:p w:rsidR="007076B6" w:rsidRPr="007076B6" w:rsidRDefault="007076B6" w:rsidP="007076B6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32"/>
        </w:rPr>
      </w:pPr>
      <w:r w:rsidRPr="007076B6">
        <w:rPr>
          <w:rFonts w:ascii="Times New Roman" w:hAnsi="Times New Roman"/>
          <w:sz w:val="28"/>
          <w:szCs w:val="32"/>
        </w:rPr>
        <w:t xml:space="preserve">Чтение художественной литературы направлено на достижение цели формирования интереса и потребности </w:t>
      </w:r>
      <w:r w:rsidRPr="007076B6">
        <w:rPr>
          <w:rFonts w:ascii="Times New Roman" w:hAnsi="Times New Roman"/>
          <w:bCs/>
          <w:sz w:val="28"/>
          <w:szCs w:val="32"/>
        </w:rPr>
        <w:t>в</w:t>
      </w:r>
      <w:r w:rsidRPr="007076B6">
        <w:rPr>
          <w:rFonts w:ascii="Times New Roman" w:hAnsi="Times New Roman"/>
          <w:b/>
          <w:bCs/>
          <w:sz w:val="28"/>
          <w:szCs w:val="32"/>
        </w:rPr>
        <w:t xml:space="preserve"> </w:t>
      </w:r>
      <w:r w:rsidRPr="007076B6">
        <w:rPr>
          <w:rFonts w:ascii="Times New Roman" w:hAnsi="Times New Roman"/>
          <w:sz w:val="28"/>
          <w:szCs w:val="32"/>
        </w:rPr>
        <w:t>чтении (восприятии) книг через решение следующих задач:</w:t>
      </w:r>
    </w:p>
    <w:p w:rsidR="007076B6" w:rsidRPr="007076B6" w:rsidRDefault="007076B6" w:rsidP="007076B6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32"/>
        </w:rPr>
      </w:pPr>
      <w:r w:rsidRPr="007076B6">
        <w:rPr>
          <w:rFonts w:ascii="Times New Roman" w:hAnsi="Times New Roman"/>
          <w:sz w:val="28"/>
          <w:szCs w:val="32"/>
        </w:rPr>
        <w:t>• формирование целостной картины мира, в том числе первичных, ценностных  представлений;</w:t>
      </w:r>
    </w:p>
    <w:p w:rsidR="007076B6" w:rsidRPr="007076B6" w:rsidRDefault="007076B6" w:rsidP="007076B6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32"/>
        </w:rPr>
      </w:pPr>
      <w:r w:rsidRPr="007076B6">
        <w:rPr>
          <w:rFonts w:ascii="Times New Roman" w:hAnsi="Times New Roman"/>
          <w:sz w:val="28"/>
          <w:szCs w:val="32"/>
        </w:rPr>
        <w:t>• развитие литературной речи;</w:t>
      </w:r>
    </w:p>
    <w:p w:rsidR="007076B6" w:rsidRDefault="007076B6" w:rsidP="007076B6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32"/>
        </w:rPr>
      </w:pPr>
      <w:r w:rsidRPr="007076B6">
        <w:rPr>
          <w:rFonts w:ascii="Times New Roman" w:hAnsi="Times New Roman"/>
          <w:sz w:val="28"/>
          <w:szCs w:val="32"/>
        </w:rPr>
        <w:t>• приобщение к словесному искусству, в том числе развитие художественного восприятия и эстетического вкуса.</w:t>
      </w:r>
    </w:p>
    <w:p w:rsidR="007076B6" w:rsidRPr="007076B6" w:rsidRDefault="007076B6" w:rsidP="007076B6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32"/>
        </w:rPr>
      </w:pPr>
    </w:p>
    <w:p w:rsidR="007076B6" w:rsidRDefault="007076B6" w:rsidP="007076B6">
      <w:pPr>
        <w:widowControl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32"/>
        </w:rPr>
      </w:pPr>
      <w:r w:rsidRPr="007076B6">
        <w:rPr>
          <w:rFonts w:ascii="Times New Roman" w:hAnsi="Times New Roman"/>
          <w:b/>
          <w:bCs/>
          <w:sz w:val="28"/>
          <w:szCs w:val="32"/>
        </w:rPr>
        <w:t>Как сформир</w:t>
      </w:r>
      <w:r>
        <w:rPr>
          <w:rFonts w:ascii="Times New Roman" w:hAnsi="Times New Roman"/>
          <w:b/>
          <w:bCs/>
          <w:sz w:val="28"/>
          <w:szCs w:val="32"/>
        </w:rPr>
        <w:t>овать интерес и потребности в чтении</w:t>
      </w:r>
    </w:p>
    <w:p w:rsidR="007076B6" w:rsidRPr="007076B6" w:rsidRDefault="007076B6" w:rsidP="007076B6">
      <w:pPr>
        <w:widowControl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32"/>
        </w:rPr>
      </w:pPr>
    </w:p>
    <w:p w:rsidR="007076B6" w:rsidRPr="007076B6" w:rsidRDefault="007076B6" w:rsidP="007076B6">
      <w:pPr>
        <w:pStyle w:val="a5"/>
        <w:widowControl w:val="0"/>
        <w:numPr>
          <w:ilvl w:val="0"/>
          <w:numId w:val="2"/>
        </w:numPr>
        <w:tabs>
          <w:tab w:val="left" w:pos="20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32"/>
        </w:rPr>
      </w:pPr>
      <w:r w:rsidRPr="007076B6">
        <w:rPr>
          <w:rFonts w:ascii="Times New Roman" w:hAnsi="Times New Roman"/>
          <w:sz w:val="28"/>
          <w:szCs w:val="32"/>
        </w:rPr>
        <w:t>Читать знакомые, любимые детьми художественные произведения, прочитанные ранее.</w:t>
      </w:r>
    </w:p>
    <w:p w:rsidR="007076B6" w:rsidRPr="007076B6" w:rsidRDefault="007076B6" w:rsidP="007076B6">
      <w:pPr>
        <w:pStyle w:val="a5"/>
        <w:widowControl w:val="0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32"/>
        </w:rPr>
      </w:pPr>
      <w:r w:rsidRPr="007076B6">
        <w:rPr>
          <w:rFonts w:ascii="Times New Roman" w:hAnsi="Times New Roman"/>
          <w:sz w:val="28"/>
          <w:szCs w:val="32"/>
        </w:rPr>
        <w:t xml:space="preserve">Читать новые произведения, рекомендованные </w:t>
      </w:r>
      <w:r w:rsidR="00F85A6C">
        <w:rPr>
          <w:rFonts w:ascii="Times New Roman" w:hAnsi="Times New Roman"/>
          <w:sz w:val="28"/>
          <w:szCs w:val="32"/>
        </w:rPr>
        <w:t>для детей второй младшей группы</w:t>
      </w:r>
      <w:r w:rsidRPr="007076B6">
        <w:rPr>
          <w:rFonts w:ascii="Times New Roman" w:hAnsi="Times New Roman"/>
          <w:sz w:val="28"/>
          <w:szCs w:val="32"/>
        </w:rPr>
        <w:t>.</w:t>
      </w:r>
    </w:p>
    <w:p w:rsidR="007076B6" w:rsidRPr="007076B6" w:rsidRDefault="007076B6" w:rsidP="007076B6">
      <w:pPr>
        <w:pStyle w:val="a5"/>
        <w:widowControl w:val="0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32"/>
        </w:rPr>
      </w:pPr>
      <w:r w:rsidRPr="007076B6">
        <w:rPr>
          <w:rFonts w:ascii="Times New Roman" w:hAnsi="Times New Roman"/>
          <w:sz w:val="28"/>
          <w:szCs w:val="32"/>
        </w:rPr>
        <w:t>Воспитывать умение слушать новые сказки, рассказы, стихи, следить за развитием действия, сопереживать героям произведения. Объяснять детям поступки персонажей и последствия этих поступков.</w:t>
      </w:r>
    </w:p>
    <w:p w:rsidR="007076B6" w:rsidRPr="007076B6" w:rsidRDefault="007076B6" w:rsidP="007076B6">
      <w:pPr>
        <w:pStyle w:val="a5"/>
        <w:widowControl w:val="0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32"/>
        </w:rPr>
      </w:pPr>
      <w:r w:rsidRPr="007076B6">
        <w:rPr>
          <w:rFonts w:ascii="Times New Roman" w:hAnsi="Times New Roman"/>
          <w:sz w:val="28"/>
          <w:szCs w:val="32"/>
        </w:rPr>
        <w:t>Развивать умение с помощью взрослого инсценировать и драматизировать небольшие отрывки из народных сказок.</w:t>
      </w:r>
    </w:p>
    <w:p w:rsidR="007076B6" w:rsidRPr="007076B6" w:rsidRDefault="007076B6" w:rsidP="007076B6">
      <w:pPr>
        <w:pStyle w:val="a5"/>
        <w:widowControl w:val="0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32"/>
        </w:rPr>
      </w:pPr>
      <w:r w:rsidRPr="007076B6">
        <w:rPr>
          <w:rFonts w:ascii="Times New Roman" w:hAnsi="Times New Roman"/>
          <w:sz w:val="28"/>
          <w:szCs w:val="32"/>
        </w:rPr>
        <w:t>Повторять наиболее интересные, выразительные отрывки из прочитанного произведения, предоставляя детям возможность договаривать слова и несложные для воспроизведения фразы.</w:t>
      </w:r>
    </w:p>
    <w:p w:rsidR="007076B6" w:rsidRPr="007076B6" w:rsidRDefault="007076B6" w:rsidP="007076B6">
      <w:pPr>
        <w:pStyle w:val="a5"/>
        <w:widowControl w:val="0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32"/>
        </w:rPr>
      </w:pPr>
      <w:r w:rsidRPr="007076B6">
        <w:rPr>
          <w:rFonts w:ascii="Times New Roman" w:hAnsi="Times New Roman"/>
          <w:sz w:val="28"/>
          <w:szCs w:val="32"/>
        </w:rPr>
        <w:t xml:space="preserve">Учить детей читать наизусть </w:t>
      </w:r>
      <w:proofErr w:type="spellStart"/>
      <w:r w:rsidRPr="007076B6">
        <w:rPr>
          <w:rFonts w:ascii="Times New Roman" w:hAnsi="Times New Roman"/>
          <w:sz w:val="28"/>
          <w:szCs w:val="32"/>
        </w:rPr>
        <w:t>потешки</w:t>
      </w:r>
      <w:proofErr w:type="spellEnd"/>
      <w:r w:rsidRPr="007076B6">
        <w:rPr>
          <w:rFonts w:ascii="Times New Roman" w:hAnsi="Times New Roman"/>
          <w:sz w:val="28"/>
          <w:szCs w:val="32"/>
        </w:rPr>
        <w:t xml:space="preserve"> и небольшие  стихотворения.</w:t>
      </w:r>
    </w:p>
    <w:p w:rsidR="007076B6" w:rsidRPr="007076B6" w:rsidRDefault="007076B6" w:rsidP="007076B6">
      <w:pPr>
        <w:pStyle w:val="a5"/>
        <w:widowControl w:val="0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32"/>
        </w:rPr>
      </w:pPr>
      <w:r w:rsidRPr="007076B6">
        <w:rPr>
          <w:rFonts w:ascii="Times New Roman" w:hAnsi="Times New Roman"/>
          <w:sz w:val="28"/>
          <w:szCs w:val="32"/>
        </w:rPr>
        <w:t>Регулярно рассматривать с детьми иллюстрации.</w:t>
      </w:r>
    </w:p>
    <w:p w:rsidR="00AF3803" w:rsidRDefault="00AF3803" w:rsidP="009A503B"/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b/>
          <w:bCs/>
          <w:i/>
          <w:iCs/>
          <w:color w:val="000000"/>
          <w:sz w:val="28"/>
          <w:szCs w:val="28"/>
        </w:rPr>
        <w:lastRenderedPageBreak/>
        <w:t>Анкета для родителей по теме «Ребенок и книга»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b/>
          <w:bCs/>
          <w:i/>
          <w:iCs/>
          <w:color w:val="000000"/>
          <w:sz w:val="28"/>
          <w:szCs w:val="28"/>
        </w:rPr>
        <w:t>Уважаемые родители просим вас ответить на вопросы анкеты: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b/>
          <w:bCs/>
          <w:i/>
          <w:iCs/>
          <w:color w:val="000000"/>
          <w:sz w:val="28"/>
          <w:szCs w:val="28"/>
        </w:rPr>
        <w:t>1.</w:t>
      </w:r>
      <w:r w:rsidRPr="007076B6">
        <w:rPr>
          <w:rStyle w:val="c1"/>
          <w:i/>
          <w:iCs/>
          <w:color w:val="000000"/>
          <w:sz w:val="28"/>
          <w:szCs w:val="28"/>
        </w:rPr>
        <w:t xml:space="preserve">Читаете ли вы ребенку книги? Если да, </w:t>
      </w:r>
      <w:proofErr w:type="gramStart"/>
      <w:r w:rsidRPr="007076B6">
        <w:rPr>
          <w:rStyle w:val="c1"/>
          <w:i/>
          <w:iCs/>
          <w:color w:val="000000"/>
          <w:sz w:val="28"/>
          <w:szCs w:val="28"/>
        </w:rPr>
        <w:t>то</w:t>
      </w:r>
      <w:proofErr w:type="gramEnd"/>
      <w:r w:rsidRPr="007076B6">
        <w:rPr>
          <w:rStyle w:val="c1"/>
          <w:i/>
          <w:iCs/>
          <w:color w:val="000000"/>
          <w:sz w:val="28"/>
          <w:szCs w:val="28"/>
        </w:rPr>
        <w:t xml:space="preserve"> как часто: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i/>
          <w:iCs/>
          <w:color w:val="000000"/>
          <w:sz w:val="28"/>
          <w:szCs w:val="28"/>
        </w:rPr>
        <w:t>ежедневно;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i/>
          <w:iCs/>
          <w:color w:val="000000"/>
          <w:sz w:val="28"/>
          <w:szCs w:val="28"/>
        </w:rPr>
        <w:t>несколько раз в неделю;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i/>
          <w:iCs/>
          <w:color w:val="000000"/>
          <w:sz w:val="28"/>
          <w:szCs w:val="28"/>
        </w:rPr>
        <w:t>редко, когда есть время;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b/>
          <w:bCs/>
          <w:i/>
          <w:iCs/>
          <w:color w:val="000000"/>
          <w:sz w:val="28"/>
          <w:szCs w:val="28"/>
        </w:rPr>
        <w:t>2.</w:t>
      </w:r>
      <w:r w:rsidRPr="007076B6">
        <w:rPr>
          <w:rStyle w:val="c1"/>
          <w:i/>
          <w:iCs/>
          <w:color w:val="000000"/>
          <w:sz w:val="28"/>
          <w:szCs w:val="28"/>
        </w:rPr>
        <w:t> Вы читаете детям книги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i/>
          <w:iCs/>
          <w:color w:val="000000"/>
          <w:sz w:val="28"/>
          <w:szCs w:val="28"/>
        </w:rPr>
        <w:t> по просьбе ребенка;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i/>
          <w:iCs/>
          <w:color w:val="000000"/>
          <w:sz w:val="28"/>
          <w:szCs w:val="28"/>
        </w:rPr>
        <w:t>по своей инициативе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b/>
          <w:bCs/>
          <w:i/>
          <w:iCs/>
          <w:color w:val="000000"/>
          <w:sz w:val="28"/>
          <w:szCs w:val="28"/>
        </w:rPr>
        <w:t>3</w:t>
      </w:r>
      <w:r w:rsidRPr="007076B6">
        <w:rPr>
          <w:rStyle w:val="c1"/>
          <w:i/>
          <w:iCs/>
          <w:color w:val="000000"/>
          <w:sz w:val="28"/>
          <w:szCs w:val="28"/>
        </w:rPr>
        <w:t xml:space="preserve">. Обсуждаете ли вы </w:t>
      </w:r>
      <w:proofErr w:type="gramStart"/>
      <w:r w:rsidRPr="007076B6">
        <w:rPr>
          <w:rStyle w:val="c1"/>
          <w:i/>
          <w:iCs/>
          <w:color w:val="000000"/>
          <w:sz w:val="28"/>
          <w:szCs w:val="28"/>
        </w:rPr>
        <w:t>прочитанное</w:t>
      </w:r>
      <w:proofErr w:type="gramEnd"/>
      <w:r w:rsidRPr="007076B6">
        <w:rPr>
          <w:rStyle w:val="c1"/>
          <w:i/>
          <w:iCs/>
          <w:color w:val="000000"/>
          <w:sz w:val="28"/>
          <w:szCs w:val="28"/>
        </w:rPr>
        <w:t xml:space="preserve"> с ребенком?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b/>
          <w:bCs/>
          <w:i/>
          <w:iCs/>
          <w:color w:val="000000"/>
          <w:sz w:val="28"/>
          <w:szCs w:val="28"/>
        </w:rPr>
        <w:t>4.</w:t>
      </w:r>
      <w:r w:rsidRPr="007076B6">
        <w:rPr>
          <w:rStyle w:val="c1"/>
          <w:i/>
          <w:iCs/>
          <w:color w:val="000000"/>
          <w:sz w:val="28"/>
          <w:szCs w:val="28"/>
        </w:rPr>
        <w:t> Есть ли у ребенка домашняя библиотека? Сколько книг она включает?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i/>
          <w:iCs/>
          <w:color w:val="000000"/>
          <w:sz w:val="28"/>
          <w:szCs w:val="28"/>
        </w:rPr>
        <w:t>Каких жанров эти книги?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b/>
          <w:bCs/>
          <w:i/>
          <w:iCs/>
          <w:color w:val="000000"/>
          <w:sz w:val="28"/>
          <w:szCs w:val="28"/>
        </w:rPr>
        <w:t>5</w:t>
      </w:r>
      <w:r w:rsidRPr="007076B6">
        <w:rPr>
          <w:rStyle w:val="c1"/>
          <w:i/>
          <w:iCs/>
          <w:color w:val="000000"/>
          <w:sz w:val="28"/>
          <w:szCs w:val="28"/>
        </w:rPr>
        <w:t>. Какие книги предпочитает Ваш ребенок: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i/>
          <w:iCs/>
          <w:color w:val="000000"/>
          <w:sz w:val="28"/>
          <w:szCs w:val="28"/>
        </w:rPr>
        <w:t>-стихи;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i/>
          <w:iCs/>
          <w:color w:val="000000"/>
          <w:sz w:val="28"/>
          <w:szCs w:val="28"/>
        </w:rPr>
        <w:t>-сказки;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i/>
          <w:iCs/>
          <w:color w:val="000000"/>
          <w:sz w:val="28"/>
          <w:szCs w:val="28"/>
        </w:rPr>
        <w:t>-литературу о природе;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i/>
          <w:iCs/>
          <w:color w:val="000000"/>
          <w:sz w:val="28"/>
          <w:szCs w:val="28"/>
        </w:rPr>
        <w:t>- энциклопедии;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i/>
          <w:iCs/>
          <w:color w:val="000000"/>
          <w:sz w:val="28"/>
          <w:szCs w:val="28"/>
        </w:rPr>
        <w:t>-нет определенных предпочтений.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b/>
          <w:bCs/>
          <w:i/>
          <w:iCs/>
          <w:color w:val="000000"/>
          <w:sz w:val="28"/>
          <w:szCs w:val="28"/>
        </w:rPr>
        <w:t>6.</w:t>
      </w:r>
      <w:r w:rsidRPr="007076B6">
        <w:rPr>
          <w:rStyle w:val="c1"/>
          <w:i/>
          <w:iCs/>
          <w:color w:val="000000"/>
          <w:sz w:val="28"/>
          <w:szCs w:val="28"/>
        </w:rPr>
        <w:t> Рассказывает ли ваш ребенок о тех книгах, которые прочитали в детском саду?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b/>
          <w:bCs/>
          <w:i/>
          <w:iCs/>
          <w:color w:val="000000"/>
          <w:sz w:val="28"/>
          <w:szCs w:val="28"/>
        </w:rPr>
        <w:t>7.</w:t>
      </w:r>
      <w:r w:rsidRPr="007076B6">
        <w:rPr>
          <w:rStyle w:val="c1"/>
          <w:i/>
          <w:iCs/>
          <w:color w:val="000000"/>
          <w:sz w:val="28"/>
          <w:szCs w:val="28"/>
        </w:rPr>
        <w:t>  Ходите ли вы с ребенком в библиотеку?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b/>
          <w:bCs/>
          <w:i/>
          <w:iCs/>
          <w:color w:val="000000"/>
          <w:sz w:val="28"/>
          <w:szCs w:val="28"/>
        </w:rPr>
        <w:t>8.</w:t>
      </w:r>
      <w:r w:rsidRPr="007076B6">
        <w:rPr>
          <w:rStyle w:val="c1"/>
          <w:i/>
          <w:iCs/>
          <w:color w:val="000000"/>
          <w:sz w:val="28"/>
          <w:szCs w:val="28"/>
        </w:rPr>
        <w:t>  Читаете ли вы с ребенком произведения для длительного чтения?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i/>
          <w:iCs/>
          <w:color w:val="000000"/>
          <w:sz w:val="28"/>
          <w:szCs w:val="28"/>
        </w:rPr>
        <w:t xml:space="preserve">Если да, </w:t>
      </w:r>
      <w:proofErr w:type="gramStart"/>
      <w:r w:rsidRPr="007076B6">
        <w:rPr>
          <w:rStyle w:val="c1"/>
          <w:i/>
          <w:iCs/>
          <w:color w:val="000000"/>
          <w:sz w:val="28"/>
          <w:szCs w:val="28"/>
        </w:rPr>
        <w:t>то</w:t>
      </w:r>
      <w:proofErr w:type="gramEnd"/>
      <w:r w:rsidRPr="007076B6">
        <w:rPr>
          <w:rStyle w:val="c1"/>
          <w:i/>
          <w:iCs/>
          <w:color w:val="000000"/>
          <w:sz w:val="28"/>
          <w:szCs w:val="28"/>
        </w:rPr>
        <w:t xml:space="preserve"> какие последние произведения вы прочитали.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i/>
          <w:iCs/>
          <w:color w:val="000000"/>
          <w:sz w:val="28"/>
          <w:szCs w:val="28"/>
        </w:rPr>
        <w:t>9. Читаете ли вы сами литературу?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i/>
          <w:iCs/>
          <w:color w:val="000000"/>
          <w:sz w:val="28"/>
          <w:szCs w:val="28"/>
        </w:rPr>
        <w:t xml:space="preserve">Если да, </w:t>
      </w:r>
      <w:proofErr w:type="gramStart"/>
      <w:r w:rsidRPr="007076B6">
        <w:rPr>
          <w:rStyle w:val="c1"/>
          <w:i/>
          <w:iCs/>
          <w:color w:val="000000"/>
          <w:sz w:val="28"/>
          <w:szCs w:val="28"/>
        </w:rPr>
        <w:t>то</w:t>
      </w:r>
      <w:proofErr w:type="gramEnd"/>
      <w:r w:rsidRPr="007076B6">
        <w:rPr>
          <w:rStyle w:val="c1"/>
          <w:i/>
          <w:iCs/>
          <w:color w:val="000000"/>
          <w:sz w:val="28"/>
          <w:szCs w:val="28"/>
        </w:rPr>
        <w:t xml:space="preserve"> что предпочитаете: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i/>
          <w:iCs/>
          <w:color w:val="000000"/>
          <w:sz w:val="28"/>
          <w:szCs w:val="28"/>
        </w:rPr>
        <w:t>Периодическую литератур</w:t>
      </w:r>
      <w:proofErr w:type="gramStart"/>
      <w:r w:rsidRPr="007076B6">
        <w:rPr>
          <w:rStyle w:val="c1"/>
          <w:i/>
          <w:iCs/>
          <w:color w:val="000000"/>
          <w:sz w:val="28"/>
          <w:szCs w:val="28"/>
        </w:rPr>
        <w:t>у(</w:t>
      </w:r>
      <w:proofErr w:type="gramEnd"/>
      <w:r w:rsidRPr="007076B6">
        <w:rPr>
          <w:rStyle w:val="c1"/>
          <w:i/>
          <w:iCs/>
          <w:color w:val="000000"/>
          <w:sz w:val="28"/>
          <w:szCs w:val="28"/>
        </w:rPr>
        <w:t>журналы, газеты)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i/>
          <w:iCs/>
          <w:color w:val="000000"/>
          <w:sz w:val="28"/>
          <w:szCs w:val="28"/>
        </w:rPr>
        <w:t>Познавательную литературу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i/>
          <w:iCs/>
          <w:color w:val="000000"/>
          <w:sz w:val="28"/>
          <w:szCs w:val="28"/>
        </w:rPr>
        <w:t>Художественную литературу</w:t>
      </w:r>
    </w:p>
    <w:p w:rsidR="007076B6" w:rsidRPr="007076B6" w:rsidRDefault="007076B6" w:rsidP="007076B6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7076B6">
        <w:rPr>
          <w:rStyle w:val="c1"/>
          <w:b/>
          <w:bCs/>
          <w:i/>
          <w:iCs/>
          <w:color w:val="000000"/>
          <w:sz w:val="28"/>
          <w:szCs w:val="28"/>
        </w:rPr>
        <w:t>Спасибо за сотрудничество!</w:t>
      </w:r>
    </w:p>
    <w:p w:rsidR="007076B6" w:rsidRDefault="007076B6" w:rsidP="009A503B"/>
    <w:p w:rsidR="007076B6" w:rsidRPr="007076B6" w:rsidRDefault="007076B6" w:rsidP="007076B6">
      <w:pPr>
        <w:jc w:val="center"/>
        <w:rPr>
          <w:rFonts w:ascii="Times New Roman" w:eastAsia="Times New Roman" w:hAnsi="Times New Roman" w:cs="Times New Roman"/>
          <w:bCs/>
          <w:iCs/>
          <w:color w:val="000000"/>
          <w:sz w:val="36"/>
          <w:szCs w:val="36"/>
        </w:rPr>
      </w:pPr>
      <w:r w:rsidRPr="007076B6">
        <w:rPr>
          <w:rStyle w:val="c8"/>
          <w:rFonts w:ascii="Times New Roman" w:hAnsi="Times New Roman" w:cs="Times New Roman"/>
          <w:bCs/>
          <w:iCs/>
          <w:color w:val="000000"/>
          <w:sz w:val="36"/>
          <w:szCs w:val="36"/>
        </w:rPr>
        <w:lastRenderedPageBreak/>
        <w:t>Примерный список литературы для чтения детям раннего возраста</w:t>
      </w:r>
    </w:p>
    <w:p w:rsidR="007076B6" w:rsidRPr="007076B6" w:rsidRDefault="007076B6" w:rsidP="007076B6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Cs w:val="22"/>
        </w:rPr>
      </w:pPr>
      <w:r w:rsidRPr="007076B6">
        <w:rPr>
          <w:rStyle w:val="c1"/>
          <w:b/>
          <w:bCs/>
          <w:i/>
          <w:iCs/>
          <w:color w:val="000000"/>
          <w:sz w:val="28"/>
        </w:rPr>
        <w:t>Русский фольклор</w:t>
      </w:r>
    </w:p>
    <w:p w:rsidR="007076B6" w:rsidRPr="007076B6" w:rsidRDefault="007076B6" w:rsidP="007076B6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Cs w:val="22"/>
        </w:rPr>
      </w:pPr>
      <w:proofErr w:type="gramStart"/>
      <w:r w:rsidRPr="007076B6">
        <w:rPr>
          <w:rStyle w:val="c2"/>
          <w:b/>
          <w:bCs/>
          <w:color w:val="000000"/>
          <w:sz w:val="28"/>
        </w:rPr>
        <w:t xml:space="preserve">Песенки, </w:t>
      </w:r>
      <w:proofErr w:type="spellStart"/>
      <w:r w:rsidRPr="007076B6">
        <w:rPr>
          <w:rStyle w:val="c2"/>
          <w:b/>
          <w:bCs/>
          <w:color w:val="000000"/>
          <w:sz w:val="28"/>
        </w:rPr>
        <w:t>потешки</w:t>
      </w:r>
      <w:proofErr w:type="spellEnd"/>
      <w:r w:rsidRPr="007076B6">
        <w:rPr>
          <w:rStyle w:val="c2"/>
          <w:b/>
          <w:bCs/>
          <w:color w:val="000000"/>
          <w:sz w:val="28"/>
        </w:rPr>
        <w:t xml:space="preserve">, </w:t>
      </w:r>
      <w:proofErr w:type="spellStart"/>
      <w:r w:rsidRPr="007076B6">
        <w:rPr>
          <w:rStyle w:val="c2"/>
          <w:b/>
          <w:bCs/>
          <w:color w:val="000000"/>
          <w:sz w:val="28"/>
        </w:rPr>
        <w:t>заклички</w:t>
      </w:r>
      <w:proofErr w:type="spellEnd"/>
      <w:r w:rsidRPr="007076B6">
        <w:rPr>
          <w:rStyle w:val="c2"/>
          <w:b/>
          <w:bCs/>
          <w:color w:val="000000"/>
          <w:sz w:val="28"/>
        </w:rPr>
        <w:t>, </w:t>
      </w:r>
      <w:r w:rsidRPr="007076B6">
        <w:rPr>
          <w:rStyle w:val="c5"/>
          <w:color w:val="000000"/>
          <w:sz w:val="28"/>
        </w:rPr>
        <w:t>«Пальчик-мальчик...», «Заинька, попляши...», «Ночь</w:t>
      </w:r>
      <w:r w:rsidRPr="007076B6">
        <w:rPr>
          <w:rFonts w:ascii="Arial" w:hAnsi="Arial" w:cs="Arial"/>
          <w:color w:val="000000"/>
          <w:szCs w:val="22"/>
        </w:rPr>
        <w:t xml:space="preserve"> </w:t>
      </w:r>
      <w:r w:rsidRPr="007076B6">
        <w:rPr>
          <w:rStyle w:val="c5"/>
          <w:color w:val="000000"/>
          <w:sz w:val="28"/>
        </w:rPr>
        <w:t>пришла,..», «Сорока, сорока...?, «Еду-еду к бабе, к деду...», «</w:t>
      </w:r>
      <w:proofErr w:type="spellStart"/>
      <w:r w:rsidRPr="007076B6">
        <w:rPr>
          <w:rStyle w:val="c5"/>
          <w:color w:val="000000"/>
          <w:sz w:val="28"/>
        </w:rPr>
        <w:t>Тили-бом</w:t>
      </w:r>
      <w:proofErr w:type="spellEnd"/>
      <w:r w:rsidRPr="007076B6">
        <w:rPr>
          <w:rStyle w:val="c5"/>
          <w:color w:val="000000"/>
          <w:sz w:val="28"/>
        </w:rPr>
        <w:t>!</w:t>
      </w:r>
      <w:proofErr w:type="gramEnd"/>
      <w:r w:rsidRPr="007076B6">
        <w:rPr>
          <w:rStyle w:val="c5"/>
          <w:color w:val="000000"/>
          <w:sz w:val="28"/>
        </w:rPr>
        <w:t xml:space="preserve"> </w:t>
      </w:r>
      <w:proofErr w:type="spellStart"/>
      <w:r w:rsidRPr="007076B6">
        <w:rPr>
          <w:rStyle w:val="c5"/>
          <w:color w:val="000000"/>
          <w:sz w:val="28"/>
        </w:rPr>
        <w:t>Тили-бом</w:t>
      </w:r>
      <w:proofErr w:type="spellEnd"/>
      <w:r w:rsidRPr="007076B6">
        <w:rPr>
          <w:rStyle w:val="c5"/>
          <w:color w:val="000000"/>
          <w:sz w:val="28"/>
        </w:rPr>
        <w:t xml:space="preserve">!...»; «Как у нашего кота...», «Сидит белка на тележке...», «Ай, </w:t>
      </w:r>
      <w:proofErr w:type="spellStart"/>
      <w:r w:rsidRPr="007076B6">
        <w:rPr>
          <w:rStyle w:val="c5"/>
          <w:color w:val="000000"/>
          <w:sz w:val="28"/>
        </w:rPr>
        <w:t>качи-качи-качи</w:t>
      </w:r>
      <w:proofErr w:type="spellEnd"/>
      <w:r w:rsidRPr="007076B6">
        <w:rPr>
          <w:rStyle w:val="c5"/>
          <w:color w:val="000000"/>
          <w:sz w:val="28"/>
        </w:rPr>
        <w:t xml:space="preserve"> »...», «Жили у бабуси...», «</w:t>
      </w:r>
      <w:proofErr w:type="spellStart"/>
      <w:r w:rsidRPr="007076B6">
        <w:rPr>
          <w:rStyle w:val="c5"/>
          <w:color w:val="000000"/>
          <w:sz w:val="28"/>
        </w:rPr>
        <w:t>Чики-чики-чикалочки</w:t>
      </w:r>
      <w:proofErr w:type="spellEnd"/>
      <w:r w:rsidRPr="007076B6">
        <w:rPr>
          <w:rStyle w:val="c5"/>
          <w:color w:val="000000"/>
          <w:sz w:val="28"/>
        </w:rPr>
        <w:t>...», «</w:t>
      </w:r>
      <w:proofErr w:type="spellStart"/>
      <w:r w:rsidRPr="007076B6">
        <w:rPr>
          <w:rStyle w:val="c5"/>
          <w:color w:val="000000"/>
          <w:sz w:val="28"/>
        </w:rPr>
        <w:t>Кисонька-мурысенъка</w:t>
      </w:r>
      <w:proofErr w:type="spellEnd"/>
      <w:r w:rsidRPr="007076B6">
        <w:rPr>
          <w:rStyle w:val="c5"/>
          <w:color w:val="000000"/>
          <w:sz w:val="28"/>
        </w:rPr>
        <w:t xml:space="preserve">...», «Заря-заряница...»; «Травка-муравка.,.»,«На улице три курицы...», «Тень, тень, </w:t>
      </w:r>
      <w:proofErr w:type="spellStart"/>
      <w:r w:rsidRPr="007076B6">
        <w:rPr>
          <w:rStyle w:val="c5"/>
          <w:color w:val="000000"/>
          <w:sz w:val="28"/>
        </w:rPr>
        <w:t>потетень</w:t>
      </w:r>
      <w:proofErr w:type="spellEnd"/>
      <w:r w:rsidRPr="007076B6">
        <w:rPr>
          <w:rStyle w:val="c5"/>
          <w:color w:val="000000"/>
          <w:sz w:val="28"/>
        </w:rPr>
        <w:t>..», «</w:t>
      </w:r>
      <w:proofErr w:type="spellStart"/>
      <w:r w:rsidRPr="007076B6">
        <w:rPr>
          <w:rStyle w:val="c5"/>
          <w:color w:val="000000"/>
          <w:sz w:val="28"/>
        </w:rPr>
        <w:t>Курочка-рябушечка</w:t>
      </w:r>
      <w:proofErr w:type="spellEnd"/>
      <w:r w:rsidRPr="007076B6">
        <w:rPr>
          <w:rStyle w:val="c5"/>
          <w:color w:val="000000"/>
          <w:sz w:val="28"/>
        </w:rPr>
        <w:t xml:space="preserve">...», «Дождик, </w:t>
      </w:r>
      <w:proofErr w:type="spellStart"/>
      <w:r w:rsidRPr="007076B6">
        <w:rPr>
          <w:rStyle w:val="c5"/>
          <w:color w:val="000000"/>
          <w:sz w:val="28"/>
        </w:rPr>
        <w:t>дождик</w:t>
      </w:r>
      <w:proofErr w:type="gramStart"/>
      <w:r w:rsidRPr="007076B6">
        <w:rPr>
          <w:rStyle w:val="c5"/>
          <w:color w:val="000000"/>
          <w:sz w:val="28"/>
        </w:rPr>
        <w:t>,п</w:t>
      </w:r>
      <w:proofErr w:type="gramEnd"/>
      <w:r w:rsidRPr="007076B6">
        <w:rPr>
          <w:rStyle w:val="c5"/>
          <w:color w:val="000000"/>
          <w:sz w:val="28"/>
        </w:rPr>
        <w:t>уще</w:t>
      </w:r>
      <w:proofErr w:type="spellEnd"/>
      <w:r w:rsidRPr="007076B6">
        <w:rPr>
          <w:rStyle w:val="c5"/>
          <w:color w:val="000000"/>
          <w:sz w:val="28"/>
        </w:rPr>
        <w:t>...», «Божья</w:t>
      </w:r>
      <w:r w:rsidRPr="007076B6">
        <w:rPr>
          <w:rFonts w:ascii="Arial" w:hAnsi="Arial" w:cs="Arial"/>
          <w:color w:val="000000"/>
          <w:szCs w:val="22"/>
        </w:rPr>
        <w:t xml:space="preserve"> </w:t>
      </w:r>
      <w:r w:rsidRPr="007076B6">
        <w:rPr>
          <w:rStyle w:val="c5"/>
          <w:color w:val="000000"/>
          <w:sz w:val="28"/>
        </w:rPr>
        <w:t>коровка..,», «Радуга-дуга...»,</w:t>
      </w:r>
    </w:p>
    <w:p w:rsidR="007076B6" w:rsidRPr="007076B6" w:rsidRDefault="007076B6" w:rsidP="007076B6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Cs w:val="22"/>
        </w:rPr>
      </w:pPr>
      <w:r w:rsidRPr="007076B6">
        <w:rPr>
          <w:rStyle w:val="c2"/>
          <w:b/>
          <w:bCs/>
          <w:color w:val="000000"/>
          <w:sz w:val="28"/>
        </w:rPr>
        <w:t>Сказки. </w:t>
      </w:r>
      <w:proofErr w:type="gramStart"/>
      <w:r w:rsidRPr="007076B6">
        <w:rPr>
          <w:rStyle w:val="c5"/>
          <w:color w:val="000000"/>
          <w:sz w:val="28"/>
        </w:rPr>
        <w:t>«Колобок», обр. К. Ушинского; «Волк и козлята», обр. А. Н. Толстого; «Кот,</w:t>
      </w:r>
      <w:r w:rsidRPr="007076B6">
        <w:rPr>
          <w:rFonts w:ascii="Arial" w:hAnsi="Arial" w:cs="Arial"/>
          <w:color w:val="000000"/>
          <w:szCs w:val="22"/>
        </w:rPr>
        <w:t xml:space="preserve"> </w:t>
      </w:r>
      <w:r w:rsidRPr="007076B6">
        <w:rPr>
          <w:rStyle w:val="c5"/>
          <w:color w:val="000000"/>
          <w:sz w:val="28"/>
        </w:rPr>
        <w:t xml:space="preserve">петух и лиса», обр. М. </w:t>
      </w:r>
      <w:proofErr w:type="spellStart"/>
      <w:r w:rsidRPr="007076B6">
        <w:rPr>
          <w:rStyle w:val="c5"/>
          <w:color w:val="000000"/>
          <w:sz w:val="28"/>
        </w:rPr>
        <w:t>Боголюбской</w:t>
      </w:r>
      <w:proofErr w:type="spellEnd"/>
      <w:r w:rsidRPr="007076B6">
        <w:rPr>
          <w:rStyle w:val="c5"/>
          <w:color w:val="000000"/>
          <w:sz w:val="28"/>
        </w:rPr>
        <w:t xml:space="preserve">; «Гуси-лебеди»; «Снегурочка и лиса»; «Бычок — черный бочок, белые копытца», обр. М. Булатова; «Лиса и заяц», обр. В. Даля; «У страха глаза велики», обр. М. Серовой; «Теремок», обр. Е. </w:t>
      </w:r>
      <w:proofErr w:type="spellStart"/>
      <w:r w:rsidRPr="007076B6">
        <w:rPr>
          <w:rStyle w:val="c5"/>
          <w:color w:val="000000"/>
          <w:sz w:val="28"/>
        </w:rPr>
        <w:t>Чарушина</w:t>
      </w:r>
      <w:proofErr w:type="spellEnd"/>
      <w:r w:rsidRPr="007076B6">
        <w:rPr>
          <w:rStyle w:val="c5"/>
          <w:color w:val="000000"/>
          <w:sz w:val="28"/>
        </w:rPr>
        <w:t>.</w:t>
      </w:r>
      <w:proofErr w:type="gramEnd"/>
    </w:p>
    <w:p w:rsidR="007076B6" w:rsidRPr="007076B6" w:rsidRDefault="007076B6" w:rsidP="007076B6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Cs w:val="22"/>
        </w:rPr>
      </w:pPr>
      <w:r w:rsidRPr="007076B6">
        <w:rPr>
          <w:rStyle w:val="c1"/>
          <w:b/>
          <w:bCs/>
          <w:i/>
          <w:iCs/>
          <w:color w:val="000000"/>
          <w:sz w:val="28"/>
        </w:rPr>
        <w:t>Фольклор народов мира</w:t>
      </w:r>
    </w:p>
    <w:p w:rsidR="007076B6" w:rsidRPr="007076B6" w:rsidRDefault="007076B6" w:rsidP="007076B6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Cs w:val="22"/>
        </w:rPr>
      </w:pPr>
      <w:r w:rsidRPr="007076B6">
        <w:rPr>
          <w:rStyle w:val="c2"/>
          <w:b/>
          <w:bCs/>
          <w:color w:val="000000"/>
          <w:sz w:val="28"/>
        </w:rPr>
        <w:t>Песенки</w:t>
      </w:r>
      <w:r w:rsidRPr="007076B6">
        <w:rPr>
          <w:rStyle w:val="c5"/>
          <w:color w:val="000000"/>
          <w:sz w:val="28"/>
        </w:rPr>
        <w:t xml:space="preserve">. </w:t>
      </w:r>
      <w:proofErr w:type="gramStart"/>
      <w:r w:rsidRPr="007076B6">
        <w:rPr>
          <w:rStyle w:val="c5"/>
          <w:color w:val="000000"/>
          <w:sz w:val="28"/>
        </w:rPr>
        <w:t>«Кораблик», «Храбрецы», «Маленькие феи», «Три зверолова» англ., обр. С. Маршака; «Что за грохот», пер. с латыш.</w:t>
      </w:r>
      <w:proofErr w:type="gramEnd"/>
      <w:r w:rsidRPr="007076B6">
        <w:rPr>
          <w:rStyle w:val="c5"/>
          <w:color w:val="000000"/>
          <w:sz w:val="28"/>
        </w:rPr>
        <w:t xml:space="preserve"> С. Маршака; «Купите лук...», пер. с шотл. Н. </w:t>
      </w:r>
      <w:proofErr w:type="spellStart"/>
      <w:r w:rsidRPr="007076B6">
        <w:rPr>
          <w:rStyle w:val="c5"/>
          <w:color w:val="000000"/>
          <w:sz w:val="28"/>
        </w:rPr>
        <w:t>Токмаковой</w:t>
      </w:r>
      <w:proofErr w:type="spellEnd"/>
      <w:r w:rsidRPr="007076B6">
        <w:rPr>
          <w:rStyle w:val="c5"/>
          <w:color w:val="000000"/>
          <w:sz w:val="28"/>
        </w:rPr>
        <w:t xml:space="preserve">; «Разговор лягушек», «Несговорчивый удод», «Помогите!» пер. с </w:t>
      </w:r>
      <w:proofErr w:type="spellStart"/>
      <w:r w:rsidRPr="007076B6">
        <w:rPr>
          <w:rStyle w:val="c5"/>
          <w:color w:val="000000"/>
          <w:sz w:val="28"/>
        </w:rPr>
        <w:t>чеш</w:t>
      </w:r>
      <w:proofErr w:type="spellEnd"/>
      <w:r w:rsidRPr="007076B6">
        <w:rPr>
          <w:rStyle w:val="c5"/>
          <w:color w:val="000000"/>
          <w:sz w:val="28"/>
        </w:rPr>
        <w:t>. С. Маршака.</w:t>
      </w:r>
    </w:p>
    <w:p w:rsidR="007076B6" w:rsidRPr="007076B6" w:rsidRDefault="007076B6" w:rsidP="007076B6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Cs w:val="22"/>
        </w:rPr>
      </w:pPr>
      <w:r w:rsidRPr="007076B6">
        <w:rPr>
          <w:rStyle w:val="c2"/>
          <w:b/>
          <w:bCs/>
          <w:color w:val="000000"/>
          <w:sz w:val="28"/>
        </w:rPr>
        <w:t>Сказки. </w:t>
      </w:r>
      <w:proofErr w:type="gramStart"/>
      <w:r w:rsidRPr="007076B6">
        <w:rPr>
          <w:rStyle w:val="c5"/>
          <w:color w:val="000000"/>
          <w:sz w:val="28"/>
        </w:rPr>
        <w:t xml:space="preserve">«Рукавичка», «Коза-дереза» </w:t>
      </w:r>
      <w:proofErr w:type="spellStart"/>
      <w:r w:rsidRPr="007076B6">
        <w:rPr>
          <w:rStyle w:val="c5"/>
          <w:color w:val="000000"/>
          <w:sz w:val="28"/>
        </w:rPr>
        <w:t>укр</w:t>
      </w:r>
      <w:proofErr w:type="spellEnd"/>
      <w:r w:rsidRPr="007076B6">
        <w:rPr>
          <w:rStyle w:val="c5"/>
          <w:color w:val="000000"/>
          <w:sz w:val="28"/>
        </w:rPr>
        <w:t>., обр. Е. Благининой; «Два жадных</w:t>
      </w:r>
      <w:r w:rsidRPr="007076B6">
        <w:rPr>
          <w:rFonts w:ascii="Arial" w:hAnsi="Arial" w:cs="Arial"/>
          <w:color w:val="000000"/>
          <w:szCs w:val="22"/>
        </w:rPr>
        <w:t xml:space="preserve"> </w:t>
      </w:r>
      <w:r w:rsidRPr="007076B6">
        <w:rPr>
          <w:rStyle w:val="c5"/>
          <w:color w:val="000000"/>
          <w:sz w:val="28"/>
        </w:rPr>
        <w:t xml:space="preserve">медвежонка», венг., обр. А. Краснова и В, </w:t>
      </w:r>
      <w:proofErr w:type="spellStart"/>
      <w:r w:rsidRPr="007076B6">
        <w:rPr>
          <w:rStyle w:val="c5"/>
          <w:color w:val="000000"/>
          <w:sz w:val="28"/>
        </w:rPr>
        <w:t>Важдаева</w:t>
      </w:r>
      <w:proofErr w:type="spellEnd"/>
      <w:r w:rsidRPr="007076B6">
        <w:rPr>
          <w:rStyle w:val="c5"/>
          <w:color w:val="000000"/>
          <w:sz w:val="28"/>
        </w:rPr>
        <w:t xml:space="preserve">; «Упрямые козы», </w:t>
      </w:r>
      <w:proofErr w:type="spellStart"/>
      <w:r w:rsidRPr="007076B6">
        <w:rPr>
          <w:rStyle w:val="c5"/>
          <w:color w:val="000000"/>
          <w:sz w:val="28"/>
        </w:rPr>
        <w:t>узб</w:t>
      </w:r>
      <w:proofErr w:type="spellEnd"/>
      <w:r w:rsidRPr="007076B6">
        <w:rPr>
          <w:rStyle w:val="c5"/>
          <w:color w:val="000000"/>
          <w:sz w:val="28"/>
        </w:rPr>
        <w:t xml:space="preserve">., обр. Ш. </w:t>
      </w:r>
      <w:proofErr w:type="spellStart"/>
      <w:r w:rsidRPr="007076B6">
        <w:rPr>
          <w:rStyle w:val="c5"/>
          <w:color w:val="000000"/>
          <w:sz w:val="28"/>
        </w:rPr>
        <w:t>Сагдуллы</w:t>
      </w:r>
      <w:proofErr w:type="spellEnd"/>
      <w:r w:rsidRPr="007076B6">
        <w:rPr>
          <w:rStyle w:val="c5"/>
          <w:color w:val="000000"/>
          <w:sz w:val="28"/>
        </w:rPr>
        <w:t xml:space="preserve">; «У солнышка в гостях», пер, с </w:t>
      </w:r>
      <w:proofErr w:type="spellStart"/>
      <w:r w:rsidRPr="007076B6">
        <w:rPr>
          <w:rStyle w:val="c5"/>
          <w:color w:val="000000"/>
          <w:sz w:val="28"/>
        </w:rPr>
        <w:t>словац</w:t>
      </w:r>
      <w:proofErr w:type="spellEnd"/>
      <w:r w:rsidRPr="007076B6">
        <w:rPr>
          <w:rStyle w:val="c5"/>
          <w:color w:val="000000"/>
          <w:sz w:val="28"/>
        </w:rPr>
        <w:t>.</w:t>
      </w:r>
      <w:proofErr w:type="gramEnd"/>
      <w:r w:rsidRPr="007076B6">
        <w:rPr>
          <w:rStyle w:val="c5"/>
          <w:color w:val="000000"/>
          <w:sz w:val="28"/>
        </w:rPr>
        <w:t xml:space="preserve"> С. Могилевской и Л. Зориной; «Лиса-нянька», пер. с финск. Е. </w:t>
      </w:r>
      <w:proofErr w:type="spellStart"/>
      <w:r w:rsidRPr="007076B6">
        <w:rPr>
          <w:rStyle w:val="c5"/>
          <w:color w:val="000000"/>
          <w:sz w:val="28"/>
        </w:rPr>
        <w:t>Сойни</w:t>
      </w:r>
      <w:proofErr w:type="spellEnd"/>
      <w:r w:rsidRPr="007076B6">
        <w:rPr>
          <w:rStyle w:val="c5"/>
          <w:color w:val="000000"/>
          <w:sz w:val="28"/>
        </w:rPr>
        <w:t xml:space="preserve">; «Храбрец-молодец», пер. с </w:t>
      </w:r>
      <w:proofErr w:type="spellStart"/>
      <w:r w:rsidRPr="007076B6">
        <w:rPr>
          <w:rStyle w:val="c5"/>
          <w:color w:val="000000"/>
          <w:sz w:val="28"/>
        </w:rPr>
        <w:t>болг</w:t>
      </w:r>
      <w:proofErr w:type="spellEnd"/>
      <w:r w:rsidRPr="007076B6">
        <w:rPr>
          <w:rStyle w:val="c5"/>
          <w:color w:val="000000"/>
          <w:sz w:val="28"/>
        </w:rPr>
        <w:t xml:space="preserve">. </w:t>
      </w:r>
      <w:proofErr w:type="gramStart"/>
      <w:r w:rsidRPr="007076B6">
        <w:rPr>
          <w:rStyle w:val="c5"/>
          <w:color w:val="000000"/>
          <w:sz w:val="28"/>
        </w:rPr>
        <w:t xml:space="preserve">Л. Грибовой; «Пых», белорус, обр. Н. </w:t>
      </w:r>
      <w:proofErr w:type="spellStart"/>
      <w:r w:rsidRPr="007076B6">
        <w:rPr>
          <w:rStyle w:val="c5"/>
          <w:color w:val="000000"/>
          <w:sz w:val="28"/>
        </w:rPr>
        <w:t>Мялика</w:t>
      </w:r>
      <w:proofErr w:type="spellEnd"/>
      <w:r w:rsidRPr="007076B6">
        <w:rPr>
          <w:rStyle w:val="c5"/>
          <w:color w:val="000000"/>
          <w:sz w:val="28"/>
        </w:rPr>
        <w:t xml:space="preserve">; «Лесной мишка и проказница мышка», латыш., обр. Ю. </w:t>
      </w:r>
      <w:proofErr w:type="spellStart"/>
      <w:r w:rsidRPr="007076B6">
        <w:rPr>
          <w:rStyle w:val="c5"/>
          <w:color w:val="000000"/>
          <w:sz w:val="28"/>
        </w:rPr>
        <w:t>Ванага</w:t>
      </w:r>
      <w:proofErr w:type="spellEnd"/>
      <w:r w:rsidRPr="007076B6">
        <w:rPr>
          <w:rStyle w:val="c5"/>
          <w:color w:val="000000"/>
          <w:sz w:val="28"/>
        </w:rPr>
        <w:t xml:space="preserve">, пер. Л. Воронковой; «Петух и лиса», пер. с шотл. М, </w:t>
      </w:r>
      <w:proofErr w:type="spellStart"/>
      <w:r w:rsidRPr="007076B6">
        <w:rPr>
          <w:rStyle w:val="c5"/>
          <w:color w:val="000000"/>
          <w:sz w:val="28"/>
        </w:rPr>
        <w:t>Клягиной-Кондратьевой</w:t>
      </w:r>
      <w:proofErr w:type="spellEnd"/>
      <w:r w:rsidRPr="007076B6">
        <w:rPr>
          <w:rStyle w:val="c5"/>
          <w:color w:val="000000"/>
          <w:sz w:val="28"/>
        </w:rPr>
        <w:t xml:space="preserve">; «Свинья и коршун», сказка народов Мозамбика, пер. с португ. Ю. </w:t>
      </w:r>
      <w:proofErr w:type="spellStart"/>
      <w:r w:rsidRPr="007076B6">
        <w:rPr>
          <w:rStyle w:val="c5"/>
          <w:color w:val="000000"/>
          <w:sz w:val="28"/>
        </w:rPr>
        <w:t>Чубкова</w:t>
      </w:r>
      <w:proofErr w:type="spellEnd"/>
      <w:r w:rsidRPr="007076B6">
        <w:rPr>
          <w:rStyle w:val="c5"/>
          <w:color w:val="000000"/>
          <w:sz w:val="28"/>
        </w:rPr>
        <w:t>.</w:t>
      </w:r>
      <w:proofErr w:type="gramEnd"/>
    </w:p>
    <w:p w:rsidR="007076B6" w:rsidRDefault="007076B6" w:rsidP="009A503B"/>
    <w:sectPr w:rsidR="007076B6" w:rsidSect="00707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57E10"/>
    <w:multiLevelType w:val="hybridMultilevel"/>
    <w:tmpl w:val="FC7CA61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BFF6284"/>
    <w:multiLevelType w:val="hybridMultilevel"/>
    <w:tmpl w:val="D4F42D1A"/>
    <w:lvl w:ilvl="0" w:tplc="B59827B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795922F2"/>
    <w:multiLevelType w:val="hybridMultilevel"/>
    <w:tmpl w:val="C894721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FBC23C2"/>
    <w:multiLevelType w:val="hybridMultilevel"/>
    <w:tmpl w:val="E2F08B9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A503B"/>
    <w:rsid w:val="00465E99"/>
    <w:rsid w:val="007032FC"/>
    <w:rsid w:val="007076B6"/>
    <w:rsid w:val="00794957"/>
    <w:rsid w:val="009650BE"/>
    <w:rsid w:val="009A503B"/>
    <w:rsid w:val="00AF3803"/>
    <w:rsid w:val="00B86640"/>
    <w:rsid w:val="00BF70FF"/>
    <w:rsid w:val="00CA52CE"/>
    <w:rsid w:val="00CE2574"/>
    <w:rsid w:val="00E24D4E"/>
    <w:rsid w:val="00F85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03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9A503B"/>
    <w:pPr>
      <w:tabs>
        <w:tab w:val="left" w:pos="709"/>
      </w:tabs>
      <w:suppressAutoHyphens/>
      <w:overflowPunct w:val="0"/>
      <w:spacing w:line="276" w:lineRule="atLeast"/>
    </w:pPr>
    <w:rPr>
      <w:rFonts w:ascii="Calibri" w:eastAsia="Arial Unicode MS" w:hAnsi="Calibri"/>
      <w:color w:val="00000A"/>
    </w:rPr>
  </w:style>
  <w:style w:type="paragraph" w:styleId="a4">
    <w:name w:val="Normal (Web)"/>
    <w:basedOn w:val="a"/>
    <w:rsid w:val="009A5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4957"/>
    <w:pPr>
      <w:ind w:left="720"/>
      <w:contextualSpacing/>
    </w:pPr>
    <w:rPr>
      <w:rFonts w:eastAsiaTheme="minorHAnsi"/>
      <w:lang w:eastAsia="en-US"/>
    </w:rPr>
  </w:style>
  <w:style w:type="paragraph" w:customStyle="1" w:styleId="c0">
    <w:name w:val="c0"/>
    <w:basedOn w:val="a"/>
    <w:rsid w:val="007076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076B6"/>
  </w:style>
  <w:style w:type="paragraph" w:customStyle="1" w:styleId="c3">
    <w:name w:val="c3"/>
    <w:basedOn w:val="a"/>
    <w:rsid w:val="007076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7076B6"/>
  </w:style>
  <w:style w:type="character" w:customStyle="1" w:styleId="c5">
    <w:name w:val="c5"/>
    <w:basedOn w:val="a0"/>
    <w:rsid w:val="007076B6"/>
  </w:style>
  <w:style w:type="character" w:customStyle="1" w:styleId="c2">
    <w:name w:val="c2"/>
    <w:basedOn w:val="a0"/>
    <w:rsid w:val="007076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03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9A503B"/>
    <w:pPr>
      <w:tabs>
        <w:tab w:val="left" w:pos="709"/>
      </w:tabs>
      <w:suppressAutoHyphens/>
      <w:overflowPunct w:val="0"/>
      <w:spacing w:line="276" w:lineRule="atLeast"/>
    </w:pPr>
    <w:rPr>
      <w:rFonts w:ascii="Calibri" w:eastAsia="Arial Unicode MS" w:hAnsi="Calibri"/>
      <w:color w:val="00000A"/>
    </w:rPr>
  </w:style>
  <w:style w:type="paragraph" w:styleId="a4">
    <w:name w:val="Normal (Web)"/>
    <w:basedOn w:val="a"/>
    <w:rsid w:val="009A5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4957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6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1909</Words>
  <Characters>10884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10</cp:revision>
  <cp:lastPrinted>2021-02-25T06:13:00Z</cp:lastPrinted>
  <dcterms:created xsi:type="dcterms:W3CDTF">2016-03-11T09:08:00Z</dcterms:created>
  <dcterms:modified xsi:type="dcterms:W3CDTF">2021-02-25T06:17:00Z</dcterms:modified>
</cp:coreProperties>
</file>