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7B5" w:rsidRPr="00EC72EC" w:rsidRDefault="00D0126C" w:rsidP="00EC72E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ВОСПИТАТЕЛЬНАЯ ПРАКТИКА </w:t>
      </w:r>
      <w:bookmarkStart w:id="0" w:name="_GoBack"/>
      <w:bookmarkEnd w:id="0"/>
      <w:r w:rsidR="00A220D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tbl>
      <w:tblPr>
        <w:tblStyle w:val="a3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9"/>
        <w:gridCol w:w="3674"/>
        <w:gridCol w:w="5245"/>
      </w:tblGrid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Регион, в котором реализована практика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</w:p>
        </w:tc>
      </w:tr>
      <w:tr w:rsidR="004B77B5" w:rsidRPr="00EC72EC" w:rsidTr="00A220DE">
        <w:trPr>
          <w:trHeight w:val="1537"/>
        </w:trPr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Укажите тип организации, от которой Вы представляете практику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YS Text" w:hAnsi="Times New Roman" w:cs="Times New Roman"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Общеобразовательная организация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практики 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“Память бережно храним”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Проблематика /Вопрос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Как организовать работу советника директора по воспитанию и обучающихся по актуализации и </w:t>
            </w: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сохранении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исторической памяти народа  о детях войны и тружениках тыла</w:t>
            </w:r>
          </w:p>
          <w:p w:rsidR="004B77B5" w:rsidRPr="00284964" w:rsidRDefault="004B77B5" w:rsidP="00EC72EC">
            <w:pPr>
              <w:jc w:val="both"/>
              <w:rPr>
                <w:rFonts w:ascii="Times New Roman" w:eastAsia="YS Text" w:hAnsi="Times New Roman" w:cs="Times New Roman"/>
                <w:sz w:val="28"/>
                <w:szCs w:val="28"/>
              </w:rPr>
            </w:pP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название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“Память бережно храним”</w:t>
            </w: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Ресурсы </w:t>
            </w:r>
            <w:proofErr w:type="gramStart"/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информационно-коммуникационная</w:t>
            </w:r>
            <w:proofErr w:type="gramEnd"/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сети «Интернет»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Сообщество в VK, официальный сайт школы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Способствовать формированию понимания «войны» как социально губительного явления</w:t>
            </w: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;п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овышению интереса подрастающего поколения к героической истории своей малой Родины, воспитание уважительного отношения к людям, своим героическим трудом приблизившим Победу над фашизмом</w:t>
            </w:r>
          </w:p>
          <w:p w:rsidR="004B77B5" w:rsidRPr="00284964" w:rsidRDefault="004B77B5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-Расширить кругозор населения о героическом прошлом нашего народа </w:t>
            </w:r>
          </w:p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-Обеспечить доступность информации о тружениках тыла и детях войны </w:t>
            </w:r>
          </w:p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-Создать актуальные для обучающихся формы мероприятий патриотической направленности</w:t>
            </w:r>
            <w:proofErr w:type="gramEnd"/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5245" w:type="dxa"/>
          </w:tcPr>
          <w:p w:rsidR="004B77B5" w:rsidRPr="00284964" w:rsidRDefault="004B77B5" w:rsidP="00EC72EC">
            <w:pPr>
              <w:jc w:val="both"/>
              <w:rPr>
                <w:rFonts w:ascii="Times New Roman" w:eastAsia="PT Sans" w:hAnsi="Times New Roman" w:cs="Times New Roman"/>
                <w:sz w:val="28"/>
                <w:szCs w:val="28"/>
              </w:rPr>
            </w:pPr>
          </w:p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Суть практики</w:t>
            </w:r>
            <w:proofErr w:type="gramStart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Российской Федерации более 16 миллионов тружеников тыла награждены медалью «За доблестный труд в годы Великой Отечественной войны 1941 – 1945 гг.», учрежденной 6 июня 1945 года. История  богата такими 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 xml:space="preserve">людьми и нельзя </w:t>
            </w: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допустить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, чтобы это поколение ушло незамеченным для сегодняшней молодежи. Все дальше уходят в прошлое события Великой Отечественной войны. С каждым годом становиться все меньше живых свидетелей и участников героического подвига советского народа, тех, кто в военную пору были детьми и подростками. Они стали главной жертвой этой войны, так как она лишила их детства. Им пришлось </w:t>
            </w: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заменить ушедших на фронт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 Они встали у заводского станка, плуга на пашне. Именно им, детям войны, пришлось восстанавливать родные города и возрождать села. В настоящее время дети войны уже пожилые люди. Непосредственное общение детей войны и детей сегодняшнего дня позволяют сохранить нашу историю, оценить отношение общества к старшему поколению.</w:t>
            </w:r>
          </w:p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Благополучатели</w:t>
            </w:r>
            <w:proofErr w:type="spellEnd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 xml:space="preserve"> практики</w:t>
            </w:r>
            <w:r w:rsidRPr="00284964">
              <w:rPr>
                <w:rFonts w:ascii="Times New Roman" w:eastAsia="YS Text" w:hAnsi="Times New Roman" w:cs="Times New Roman"/>
                <w:sz w:val="28"/>
                <w:szCs w:val="28"/>
              </w:rPr>
              <w:t>:</w:t>
            </w:r>
            <w:r w:rsidR="00F22965"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дети войны, труже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ники тыла.</w:t>
            </w:r>
          </w:p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Участники практики:</w:t>
            </w:r>
            <w:r w:rsidR="002542D8" w:rsidRPr="002849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обучающиеся 1-11 классов, учителя предметники, классные руководители, советник директора по воспитанию, родители,</w:t>
            </w:r>
          </w:p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Тиражирование опыта</w:t>
            </w:r>
            <w:proofErr w:type="gramStart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:р</w:t>
            </w:r>
            <w:proofErr w:type="gramEnd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азрабатывается положение, методические рекомендации,план работы.</w:t>
            </w:r>
          </w:p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 xml:space="preserve"> Практика включает в себя проведение мероприятий</w:t>
            </w:r>
            <w:proofErr w:type="gramStart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:е</w:t>
            </w:r>
            <w:proofErr w:type="gramEnd"/>
            <w:r w:rsidRPr="00284964">
              <w:rPr>
                <w:rFonts w:ascii="Times New Roman" w:hAnsi="Times New Roman" w:cs="Times New Roman"/>
                <w:sz w:val="28"/>
                <w:szCs w:val="28"/>
              </w:rPr>
              <w:t xml:space="preserve">диный классный час 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«Чем крепче тыл, тем крепче фронт!»; </w:t>
            </w: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 xml:space="preserve">кинолекторий;  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написание очерков о своих прадедах и прабабушках, ковавшие победу над фашистами в тылу;  </w:t>
            </w: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урок мужества, оформление музейного уголка.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rPr>
          <w:trHeight w:val="1418"/>
        </w:trPr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 результате сбора материалов, обработки и подготовки, организовать оформление уголка в школьном музее «Чем крепче тыл, тем крепче фронт!»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Фотографии, иллюстрации, очерки, аудио и видеозаписи</w:t>
            </w: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,э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лектронные 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>образовательные ресурсы, социальные партнеры, актовый зал, музей, транспорт.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EC72EC" w:rsidTr="00A220DE">
        <w:tc>
          <w:tcPr>
            <w:tcW w:w="579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74" w:type="dxa"/>
          </w:tcPr>
          <w:p w:rsidR="004B77B5" w:rsidRPr="00EC72EC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2EC">
              <w:rPr>
                <w:rFonts w:ascii="Times New Roman" w:hAnsi="Times New Roman" w:cs="Times New Roman"/>
                <w:b/>
                <w:sz w:val="28"/>
                <w:szCs w:val="28"/>
              </w:rPr>
              <w:t>Сроки и этапы</w:t>
            </w:r>
          </w:p>
        </w:tc>
        <w:tc>
          <w:tcPr>
            <w:tcW w:w="5245" w:type="dxa"/>
          </w:tcPr>
          <w:tbl>
            <w:tblPr>
              <w:tblStyle w:val="a3"/>
              <w:tblW w:w="4958" w:type="dxa"/>
              <w:tblInd w:w="57" w:type="dxa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1555"/>
              <w:gridCol w:w="997"/>
              <w:gridCol w:w="1981"/>
            </w:tblGrid>
            <w:tr w:rsidR="004B77B5" w:rsidRPr="00284964" w:rsidTr="00EC72EC">
              <w:tc>
                <w:tcPr>
                  <w:tcW w:w="425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1555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работы</w:t>
                  </w:r>
                </w:p>
              </w:tc>
              <w:tc>
                <w:tcPr>
                  <w:tcW w:w="997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1981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Ожидаемые результаты</w:t>
                  </w:r>
                </w:p>
              </w:tc>
            </w:tr>
            <w:tr w:rsidR="004B77B5" w:rsidRPr="00284964" w:rsidTr="00EC72EC">
              <w:tc>
                <w:tcPr>
                  <w:tcW w:w="4958" w:type="dxa"/>
                  <w:gridSpan w:val="4"/>
                </w:tcPr>
                <w:p w:rsidR="004B77B5" w:rsidRPr="00284964" w:rsidRDefault="00EC72EC" w:rsidP="00EC72EC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="00A1529A"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одготовительный</w:t>
                  </w:r>
                </w:p>
              </w:tc>
            </w:tr>
            <w:tr w:rsidR="004B77B5" w:rsidRPr="00284964" w:rsidTr="00EC72EC">
              <w:tc>
                <w:tcPr>
                  <w:tcW w:w="425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5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Единый классный час </w:t>
                  </w:r>
                  <w:r w:rsidRPr="0028496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«Чем крепче тыл, тем крепче фронт!»</w:t>
                  </w:r>
                </w:p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Кинолекторий  </w:t>
                  </w:r>
                </w:p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Написание очерков о своих прадедах и прабабушках, </w:t>
                  </w:r>
                  <w:proofErr w:type="gramStart"/>
                  <w:r w:rsidRPr="002849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ковавшие</w:t>
                  </w:r>
                  <w:proofErr w:type="gramEnd"/>
                  <w:r w:rsidRPr="002849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победу над фашистами в тылу</w:t>
                  </w: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7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4-7 апреля</w:t>
                  </w:r>
                </w:p>
              </w:tc>
              <w:tc>
                <w:tcPr>
                  <w:tcW w:w="1981" w:type="dxa"/>
                </w:tcPr>
                <w:p w:rsidR="004B77B5" w:rsidRPr="00284964" w:rsidRDefault="00A1529A" w:rsidP="00EC72EC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Расширить кругозор  о героическом прошлом тружеников тыла и детях войны</w:t>
                  </w:r>
                </w:p>
                <w:p w:rsidR="004B77B5" w:rsidRPr="00284964" w:rsidRDefault="00A1529A" w:rsidP="00EC72EC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Повышение интереса подрастающего поколения к героической истории своей малой Родины, воспитание уважительного отношения к людям, своим героическим трудом приблизившим Победу над фашизмом.</w:t>
                  </w:r>
                </w:p>
                <w:p w:rsidR="004B77B5" w:rsidRPr="00284964" w:rsidRDefault="004B77B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B77B5" w:rsidRPr="00284964" w:rsidTr="00EC72EC">
              <w:tc>
                <w:tcPr>
                  <w:tcW w:w="4958" w:type="dxa"/>
                  <w:gridSpan w:val="4"/>
                </w:tcPr>
                <w:p w:rsidR="004B77B5" w:rsidRPr="00284964" w:rsidRDefault="00A1529A" w:rsidP="00EC72EC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Реализация</w:t>
                  </w:r>
                </w:p>
              </w:tc>
            </w:tr>
            <w:tr w:rsidR="004B77B5" w:rsidRPr="00284964" w:rsidTr="00EC72EC">
              <w:tc>
                <w:tcPr>
                  <w:tcW w:w="425" w:type="dxa"/>
                </w:tcPr>
                <w:p w:rsidR="004B77B5" w:rsidRPr="00284964" w:rsidRDefault="00EC72EC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A1529A"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5" w:type="dxa"/>
                </w:tcPr>
                <w:p w:rsidR="004B77B5" w:rsidRPr="00284964" w:rsidRDefault="00B45F1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 с родителями</w:t>
                  </w:r>
                </w:p>
              </w:tc>
              <w:tc>
                <w:tcPr>
                  <w:tcW w:w="997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08-10 апреля</w:t>
                  </w:r>
                </w:p>
              </w:tc>
              <w:tc>
                <w:tcPr>
                  <w:tcW w:w="1981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Согласие родителей на обработку данных</w:t>
                  </w:r>
                </w:p>
              </w:tc>
            </w:tr>
            <w:tr w:rsidR="004B77B5" w:rsidRPr="00284964" w:rsidTr="00EC72EC">
              <w:tc>
                <w:tcPr>
                  <w:tcW w:w="425" w:type="dxa"/>
                </w:tcPr>
                <w:p w:rsidR="004B77B5" w:rsidRPr="00284964" w:rsidRDefault="00EC72EC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555" w:type="dxa"/>
                </w:tcPr>
                <w:p w:rsidR="004B77B5" w:rsidRPr="00284964" w:rsidRDefault="00B45F15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Сбор информации</w:t>
                  </w:r>
                </w:p>
              </w:tc>
              <w:tc>
                <w:tcPr>
                  <w:tcW w:w="997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11- 20 апреля</w:t>
                  </w:r>
                </w:p>
              </w:tc>
              <w:tc>
                <w:tcPr>
                  <w:tcW w:w="1981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Получить информацию о труженниках тыла и детях войны в семья</w:t>
                  </w:r>
                  <w:proofErr w:type="gramStart"/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х(</w:t>
                  </w:r>
                  <w:proofErr w:type="gramEnd"/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фотографии, письма с фронта, списки труженников и детей войны)</w:t>
                  </w:r>
                </w:p>
              </w:tc>
            </w:tr>
            <w:tr w:rsidR="004B77B5" w:rsidRPr="00284964" w:rsidTr="00EC72EC">
              <w:tc>
                <w:tcPr>
                  <w:tcW w:w="425" w:type="dxa"/>
                </w:tcPr>
                <w:p w:rsidR="004B77B5" w:rsidRPr="00284964" w:rsidRDefault="00EC72EC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55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Обработка данных</w:t>
                  </w:r>
                </w:p>
              </w:tc>
              <w:tc>
                <w:tcPr>
                  <w:tcW w:w="997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20-30 апреля</w:t>
                  </w:r>
                </w:p>
              </w:tc>
              <w:tc>
                <w:tcPr>
                  <w:tcW w:w="1981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Оформление музейного уголка</w:t>
                  </w:r>
                </w:p>
              </w:tc>
            </w:tr>
            <w:tr w:rsidR="004B77B5" w:rsidRPr="00284964" w:rsidTr="00EC72EC">
              <w:tc>
                <w:tcPr>
                  <w:tcW w:w="4958" w:type="dxa"/>
                  <w:gridSpan w:val="4"/>
                </w:tcPr>
                <w:p w:rsidR="004B77B5" w:rsidRPr="00284964" w:rsidRDefault="00A1529A" w:rsidP="00EC72EC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Заключительный</w:t>
                  </w:r>
                </w:p>
              </w:tc>
            </w:tr>
            <w:tr w:rsidR="004B77B5" w:rsidRPr="00284964" w:rsidTr="00EC72EC">
              <w:tc>
                <w:tcPr>
                  <w:tcW w:w="425" w:type="dxa"/>
                </w:tcPr>
                <w:p w:rsidR="004B77B5" w:rsidRPr="00284964" w:rsidRDefault="00EC72EC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555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Урок мужества</w:t>
                  </w:r>
                </w:p>
              </w:tc>
              <w:tc>
                <w:tcPr>
                  <w:tcW w:w="997" w:type="dxa"/>
                </w:tcPr>
                <w:p w:rsidR="004B77B5" w:rsidRPr="00284964" w:rsidRDefault="00EC72EC" w:rsidP="00EC72EC">
                  <w:pPr>
                    <w:pStyle w:val="a4"/>
                    <w:ind w:left="8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</w:t>
                  </w:r>
                  <w:r w:rsidR="00A1529A"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 мая</w:t>
                  </w:r>
                </w:p>
              </w:tc>
              <w:tc>
                <w:tcPr>
                  <w:tcW w:w="1981" w:type="dxa"/>
                </w:tcPr>
                <w:p w:rsidR="004B77B5" w:rsidRPr="00284964" w:rsidRDefault="00A1529A" w:rsidP="00EC72EC">
                  <w:pPr>
                    <w:pStyle w:val="a4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49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 музейного уголка</w:t>
                  </w:r>
                </w:p>
              </w:tc>
            </w:tr>
          </w:tbl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7B5" w:rsidRPr="00284964" w:rsidTr="00A220DE">
        <w:tc>
          <w:tcPr>
            <w:tcW w:w="579" w:type="dxa"/>
          </w:tcPr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74" w:type="dxa"/>
          </w:tcPr>
          <w:p w:rsidR="004B77B5" w:rsidRPr="00284964" w:rsidRDefault="00A1529A" w:rsidP="00EC72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964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практики</w:t>
            </w:r>
          </w:p>
        </w:tc>
        <w:tc>
          <w:tcPr>
            <w:tcW w:w="5245" w:type="dxa"/>
          </w:tcPr>
          <w:p w:rsidR="004B77B5" w:rsidRPr="00284964" w:rsidRDefault="00A1529A" w:rsidP="00EC72EC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Администрация школы, советник </w:t>
            </w:r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>директора по ВР</w:t>
            </w:r>
            <w:proofErr w:type="gramStart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,м</w:t>
            </w:r>
            <w:proofErr w:type="gramEnd"/>
            <w:r w:rsidRPr="0028496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униципальный координатор</w:t>
            </w:r>
          </w:p>
          <w:p w:rsidR="004B77B5" w:rsidRPr="00284964" w:rsidRDefault="004B77B5" w:rsidP="00EC72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77B5" w:rsidRPr="00284964" w:rsidRDefault="004B77B5" w:rsidP="00EC72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77B5" w:rsidRPr="00284964" w:rsidSect="00EC72E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charset w:val="00"/>
    <w:family w:val="auto"/>
    <w:pitch w:val="default"/>
  </w:font>
  <w:font w:name="PT Sans">
    <w:altName w:val="Times New Roman"/>
    <w:charset w:val="00"/>
    <w:family w:val="auto"/>
    <w:pitch w:val="default"/>
    <w:sig w:usb0="00000001" w:usb1="5000204B" w:usb2="00000001" w:usb3="00000001" w:csb0="20000097" w:csb1="00000001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F2A95"/>
    <w:multiLevelType w:val="hybridMultilevel"/>
    <w:tmpl w:val="4D64472E"/>
    <w:lvl w:ilvl="0" w:tplc="A82E92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7B5"/>
    <w:rsid w:val="001F4794"/>
    <w:rsid w:val="002542D8"/>
    <w:rsid w:val="00284964"/>
    <w:rsid w:val="004B77B5"/>
    <w:rsid w:val="00A1529A"/>
    <w:rsid w:val="00A220DE"/>
    <w:rsid w:val="00B45F15"/>
    <w:rsid w:val="00D0126C"/>
    <w:rsid w:val="00EC72EC"/>
    <w:rsid w:val="00F2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5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5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2022-09-13T15:00:00Z</cp:lastPrinted>
  <dcterms:created xsi:type="dcterms:W3CDTF">2024-04-09T09:38:00Z</dcterms:created>
  <dcterms:modified xsi:type="dcterms:W3CDTF">2024-04-12T07:33:00Z</dcterms:modified>
  <cp:version>1100.0100.01</cp:version>
</cp:coreProperties>
</file>