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3809" w:rsidRDefault="00CB362B">
      <w:pPr>
        <w:jc w:val="center"/>
        <w:rPr>
          <w:b/>
          <w:sz w:val="56"/>
        </w:rPr>
      </w:pPr>
      <w:r>
        <w:rPr>
          <w:b/>
          <w:sz w:val="56"/>
        </w:rPr>
        <w:t xml:space="preserve">  </w:t>
      </w:r>
      <w:r>
        <w:rPr>
          <w:rFonts w:ascii="Roboto-Regular" w:hAnsi="Roboto-Regular"/>
          <w:color w:val="2D2F32"/>
          <w:sz w:val="34"/>
        </w:rPr>
        <w:t>Муниципальное бюджетное общеобразовательное учреждение Хорошенская средняя общеобразовательная школа Карасукского района Новосибирской области</w:t>
      </w:r>
    </w:p>
    <w:p w:rsidR="00243809" w:rsidRDefault="00243809">
      <w:pPr>
        <w:ind w:left="720" w:firstLine="709"/>
        <w:jc w:val="center"/>
        <w:rPr>
          <w:b/>
          <w:sz w:val="56"/>
        </w:rPr>
      </w:pPr>
    </w:p>
    <w:p w:rsidR="00243809" w:rsidRDefault="00243809">
      <w:pPr>
        <w:ind w:left="720" w:firstLine="709"/>
        <w:jc w:val="both"/>
        <w:rPr>
          <w:b/>
          <w:sz w:val="56"/>
        </w:rPr>
      </w:pPr>
    </w:p>
    <w:p w:rsidR="00243809" w:rsidRDefault="00243809">
      <w:pPr>
        <w:ind w:left="720" w:firstLine="709"/>
        <w:jc w:val="both"/>
        <w:rPr>
          <w:b/>
          <w:sz w:val="56"/>
        </w:rPr>
      </w:pPr>
    </w:p>
    <w:p w:rsidR="00243809" w:rsidRDefault="00243809">
      <w:pPr>
        <w:ind w:left="720" w:firstLine="709"/>
        <w:jc w:val="both"/>
        <w:rPr>
          <w:b/>
          <w:sz w:val="56"/>
        </w:rPr>
      </w:pPr>
    </w:p>
    <w:p w:rsidR="00243809" w:rsidRDefault="00243809">
      <w:pPr>
        <w:ind w:firstLine="709"/>
        <w:jc w:val="both"/>
        <w:rPr>
          <w:b/>
          <w:sz w:val="36"/>
        </w:rPr>
      </w:pPr>
    </w:p>
    <w:p w:rsidR="00243809" w:rsidRDefault="00243809">
      <w:pPr>
        <w:ind w:left="720" w:firstLine="709"/>
        <w:jc w:val="center"/>
        <w:rPr>
          <w:b/>
          <w:sz w:val="36"/>
        </w:rPr>
      </w:pPr>
    </w:p>
    <w:p w:rsidR="00243809" w:rsidRDefault="00243809">
      <w:pPr>
        <w:ind w:left="720" w:firstLine="709"/>
        <w:jc w:val="center"/>
        <w:rPr>
          <w:b/>
          <w:color w:val="008000"/>
          <w:sz w:val="88"/>
          <w:szCs w:val="88"/>
        </w:rPr>
      </w:pPr>
    </w:p>
    <w:p w:rsidR="00243809" w:rsidRDefault="00CB362B">
      <w:pPr>
        <w:ind w:left="360" w:firstLine="709"/>
        <w:jc w:val="center"/>
        <w:rPr>
          <w:color w:val="008000"/>
          <w:sz w:val="88"/>
          <w:szCs w:val="88"/>
        </w:rPr>
      </w:pPr>
      <w:r>
        <w:rPr>
          <w:b/>
          <w:color w:val="008000"/>
          <w:sz w:val="88"/>
          <w:szCs w:val="88"/>
        </w:rPr>
        <w:t>" Наследие родного края "</w:t>
      </w:r>
    </w:p>
    <w:p w:rsidR="00243809" w:rsidRDefault="00243809">
      <w:pPr>
        <w:ind w:left="360" w:firstLine="709"/>
        <w:jc w:val="both"/>
        <w:rPr>
          <w:b/>
          <w:sz w:val="28"/>
          <w:szCs w:val="28"/>
        </w:rPr>
      </w:pPr>
    </w:p>
    <w:p w:rsidR="00243809" w:rsidRDefault="00243809">
      <w:pPr>
        <w:ind w:left="360" w:firstLine="709"/>
        <w:jc w:val="both"/>
        <w:rPr>
          <w:b/>
          <w:sz w:val="28"/>
          <w:szCs w:val="28"/>
        </w:rPr>
      </w:pPr>
    </w:p>
    <w:p w:rsidR="00243809" w:rsidRDefault="00243809">
      <w:pPr>
        <w:ind w:left="360" w:firstLine="709"/>
        <w:jc w:val="both"/>
        <w:rPr>
          <w:b/>
          <w:sz w:val="28"/>
          <w:szCs w:val="28"/>
        </w:rPr>
      </w:pPr>
    </w:p>
    <w:p w:rsidR="00243809" w:rsidRDefault="00243809">
      <w:pPr>
        <w:ind w:left="360" w:firstLine="709"/>
        <w:jc w:val="both"/>
        <w:rPr>
          <w:b/>
          <w:sz w:val="28"/>
          <w:szCs w:val="28"/>
        </w:rPr>
      </w:pPr>
    </w:p>
    <w:p w:rsidR="00243809" w:rsidRDefault="00243809">
      <w:pPr>
        <w:ind w:left="360" w:firstLine="709"/>
        <w:jc w:val="both"/>
        <w:rPr>
          <w:b/>
          <w:sz w:val="28"/>
          <w:szCs w:val="28"/>
        </w:rPr>
      </w:pPr>
    </w:p>
    <w:p w:rsidR="00243809" w:rsidRDefault="00243809">
      <w:pPr>
        <w:ind w:left="360" w:firstLine="709"/>
        <w:jc w:val="both"/>
        <w:rPr>
          <w:b/>
          <w:sz w:val="28"/>
          <w:szCs w:val="28"/>
        </w:rPr>
      </w:pPr>
    </w:p>
    <w:p w:rsidR="00243809" w:rsidRDefault="00243809">
      <w:pPr>
        <w:ind w:left="360" w:firstLine="709"/>
        <w:jc w:val="both"/>
        <w:rPr>
          <w:b/>
          <w:sz w:val="28"/>
          <w:szCs w:val="28"/>
        </w:rPr>
      </w:pPr>
    </w:p>
    <w:p w:rsidR="00243809" w:rsidRDefault="00243809">
      <w:pPr>
        <w:ind w:left="360" w:firstLine="709"/>
        <w:jc w:val="both"/>
        <w:rPr>
          <w:b/>
          <w:sz w:val="28"/>
          <w:szCs w:val="28"/>
        </w:rPr>
      </w:pPr>
    </w:p>
    <w:p w:rsidR="00243809" w:rsidRDefault="00243809">
      <w:pPr>
        <w:ind w:left="360" w:firstLine="709"/>
        <w:jc w:val="both"/>
        <w:rPr>
          <w:b/>
          <w:sz w:val="28"/>
          <w:szCs w:val="28"/>
        </w:rPr>
      </w:pPr>
    </w:p>
    <w:p w:rsidR="00243809" w:rsidRDefault="00243809">
      <w:pPr>
        <w:ind w:left="360" w:firstLine="709"/>
        <w:jc w:val="both"/>
        <w:rPr>
          <w:b/>
          <w:sz w:val="28"/>
          <w:szCs w:val="28"/>
        </w:rPr>
      </w:pPr>
    </w:p>
    <w:p w:rsidR="00243809" w:rsidRDefault="00243809">
      <w:pPr>
        <w:ind w:left="360" w:firstLine="709"/>
        <w:jc w:val="both"/>
        <w:rPr>
          <w:b/>
          <w:sz w:val="28"/>
          <w:szCs w:val="28"/>
        </w:rPr>
      </w:pPr>
    </w:p>
    <w:p w:rsidR="00243809" w:rsidRDefault="00243809">
      <w:pPr>
        <w:ind w:left="360" w:firstLine="709"/>
        <w:jc w:val="both"/>
        <w:rPr>
          <w:b/>
          <w:sz w:val="28"/>
          <w:szCs w:val="28"/>
        </w:rPr>
      </w:pPr>
    </w:p>
    <w:p w:rsidR="00243809" w:rsidRDefault="00243809">
      <w:pPr>
        <w:ind w:left="360" w:firstLine="709"/>
        <w:jc w:val="both"/>
        <w:rPr>
          <w:b/>
          <w:sz w:val="28"/>
          <w:szCs w:val="28"/>
        </w:rPr>
      </w:pPr>
    </w:p>
    <w:p w:rsidR="00243809" w:rsidRDefault="00243809">
      <w:pPr>
        <w:jc w:val="both"/>
        <w:rPr>
          <w:b/>
          <w:sz w:val="28"/>
          <w:szCs w:val="28"/>
        </w:rPr>
      </w:pPr>
    </w:p>
    <w:p w:rsidR="00243809" w:rsidRDefault="00243809">
      <w:pPr>
        <w:ind w:left="360" w:firstLine="709"/>
        <w:jc w:val="both"/>
        <w:rPr>
          <w:b/>
          <w:sz w:val="28"/>
          <w:szCs w:val="28"/>
        </w:rPr>
      </w:pPr>
    </w:p>
    <w:p w:rsidR="00243809" w:rsidRDefault="00243809">
      <w:pPr>
        <w:ind w:left="360" w:firstLine="709"/>
        <w:jc w:val="both"/>
        <w:rPr>
          <w:b/>
          <w:sz w:val="28"/>
          <w:szCs w:val="28"/>
        </w:rPr>
      </w:pPr>
    </w:p>
    <w:p w:rsidR="00243809" w:rsidRDefault="00243809">
      <w:pPr>
        <w:ind w:left="360" w:firstLine="709"/>
        <w:jc w:val="both"/>
        <w:rPr>
          <w:b/>
          <w:sz w:val="28"/>
          <w:szCs w:val="28"/>
        </w:rPr>
      </w:pPr>
    </w:p>
    <w:p w:rsidR="00243809" w:rsidRDefault="00243809">
      <w:pPr>
        <w:ind w:left="360" w:firstLine="709"/>
        <w:jc w:val="both"/>
        <w:rPr>
          <w:b/>
          <w:sz w:val="28"/>
          <w:szCs w:val="28"/>
        </w:rPr>
      </w:pPr>
    </w:p>
    <w:p w:rsidR="00243809" w:rsidRDefault="00243809">
      <w:pPr>
        <w:ind w:left="360" w:firstLine="709"/>
        <w:jc w:val="both"/>
        <w:rPr>
          <w:b/>
          <w:sz w:val="28"/>
          <w:szCs w:val="28"/>
        </w:rPr>
      </w:pPr>
    </w:p>
    <w:p w:rsidR="00243809" w:rsidRDefault="00243809">
      <w:pPr>
        <w:ind w:left="360"/>
        <w:jc w:val="both"/>
        <w:rPr>
          <w:b/>
          <w:sz w:val="28"/>
          <w:szCs w:val="28"/>
        </w:rPr>
      </w:pPr>
    </w:p>
    <w:p w:rsidR="00243809" w:rsidRDefault="00243809">
      <w:pPr>
        <w:ind w:left="360"/>
        <w:jc w:val="both"/>
        <w:rPr>
          <w:b/>
          <w:sz w:val="28"/>
          <w:szCs w:val="28"/>
        </w:rPr>
      </w:pPr>
    </w:p>
    <w:p w:rsidR="00243809" w:rsidRDefault="00CB362B">
      <w:pPr>
        <w:ind w:left="360"/>
        <w:jc w:val="right"/>
        <w:rPr>
          <w:b/>
          <w:sz w:val="28"/>
          <w:szCs w:val="28"/>
        </w:rPr>
      </w:pPr>
      <w:r>
        <w:rPr>
          <w:b/>
          <w:sz w:val="28"/>
          <w:szCs w:val="28"/>
        </w:rPr>
        <w:t>Составитель: Сапровская Юлия Александровна</w:t>
      </w:r>
    </w:p>
    <w:p w:rsidR="00243809" w:rsidRDefault="00CB362B">
      <w:pPr>
        <w:ind w:left="360"/>
        <w:jc w:val="right"/>
        <w:rPr>
          <w:b/>
          <w:sz w:val="28"/>
          <w:szCs w:val="28"/>
        </w:rPr>
      </w:pPr>
      <w:r>
        <w:rPr>
          <w:b/>
          <w:sz w:val="28"/>
          <w:szCs w:val="28"/>
        </w:rPr>
        <w:t>Учитель начальных классов</w:t>
      </w:r>
    </w:p>
    <w:p w:rsidR="00243809" w:rsidRDefault="00243809">
      <w:pPr>
        <w:ind w:left="360"/>
        <w:jc w:val="both"/>
        <w:rPr>
          <w:b/>
          <w:sz w:val="28"/>
          <w:szCs w:val="28"/>
        </w:rPr>
      </w:pPr>
    </w:p>
    <w:p w:rsidR="00243809" w:rsidRDefault="00243809">
      <w:pPr>
        <w:jc w:val="both"/>
        <w:rPr>
          <w:b/>
          <w:sz w:val="28"/>
          <w:szCs w:val="28"/>
        </w:rPr>
      </w:pPr>
    </w:p>
    <w:p w:rsidR="00243809" w:rsidRDefault="00243809">
      <w:pPr>
        <w:ind w:firstLine="709"/>
        <w:jc w:val="both"/>
        <w:rPr>
          <w:b/>
          <w:sz w:val="28"/>
          <w:szCs w:val="28"/>
        </w:rPr>
      </w:pPr>
    </w:p>
    <w:p w:rsidR="00243809" w:rsidRDefault="00CB362B">
      <w:pPr>
        <w:ind w:firstLine="709"/>
        <w:jc w:val="both"/>
        <w:rPr>
          <w:sz w:val="28"/>
          <w:szCs w:val="28"/>
        </w:rPr>
      </w:pPr>
      <w:r>
        <w:rPr>
          <w:b/>
          <w:sz w:val="28"/>
          <w:szCs w:val="28"/>
        </w:rPr>
        <w:lastRenderedPageBreak/>
        <w:t xml:space="preserve">         </w:t>
      </w:r>
    </w:p>
    <w:p w:rsidR="00243809" w:rsidRDefault="00CB362B">
      <w:pPr>
        <w:pStyle w:val="af0"/>
        <w:jc w:val="both"/>
        <w:rPr>
          <w:rFonts w:ascii="Times New Roman" w:hAnsi="Times New Roman"/>
          <w:sz w:val="28"/>
          <w:szCs w:val="28"/>
        </w:rPr>
      </w:pPr>
      <w:r>
        <w:rPr>
          <w:rFonts w:ascii="Times New Roman" w:hAnsi="Times New Roman"/>
          <w:b/>
          <w:i/>
          <w:sz w:val="28"/>
          <w:szCs w:val="28"/>
        </w:rPr>
        <w:t>Как у маленького деревца, еле поднявшегося над землей,</w:t>
      </w:r>
    </w:p>
    <w:p w:rsidR="00243809" w:rsidRDefault="00CB362B">
      <w:pPr>
        <w:pStyle w:val="af0"/>
        <w:jc w:val="both"/>
        <w:rPr>
          <w:rFonts w:ascii="Times New Roman" w:hAnsi="Times New Roman"/>
          <w:sz w:val="28"/>
          <w:szCs w:val="28"/>
        </w:rPr>
      </w:pPr>
      <w:r>
        <w:rPr>
          <w:rFonts w:ascii="Times New Roman" w:hAnsi="Times New Roman"/>
          <w:b/>
          <w:i/>
          <w:sz w:val="28"/>
          <w:szCs w:val="28"/>
        </w:rPr>
        <w:t>заботливый садовник укрепляет корень, от мощности которого</w:t>
      </w:r>
    </w:p>
    <w:p w:rsidR="00243809" w:rsidRDefault="00CB362B">
      <w:pPr>
        <w:pStyle w:val="af0"/>
        <w:jc w:val="both"/>
        <w:rPr>
          <w:rFonts w:ascii="Times New Roman" w:hAnsi="Times New Roman"/>
          <w:sz w:val="28"/>
          <w:szCs w:val="28"/>
        </w:rPr>
      </w:pPr>
      <w:r>
        <w:rPr>
          <w:rFonts w:ascii="Times New Roman" w:hAnsi="Times New Roman"/>
          <w:b/>
          <w:i/>
          <w:sz w:val="28"/>
          <w:szCs w:val="28"/>
        </w:rPr>
        <w:t>зависит жизнь растения на протяжении нескольких десятилетий,</w:t>
      </w:r>
    </w:p>
    <w:p w:rsidR="00243809" w:rsidRDefault="00CB362B">
      <w:pPr>
        <w:pStyle w:val="af0"/>
        <w:jc w:val="both"/>
        <w:rPr>
          <w:rFonts w:ascii="Times New Roman" w:hAnsi="Times New Roman"/>
          <w:sz w:val="28"/>
          <w:szCs w:val="28"/>
        </w:rPr>
      </w:pPr>
      <w:r>
        <w:rPr>
          <w:rFonts w:ascii="Times New Roman" w:hAnsi="Times New Roman"/>
          <w:b/>
          <w:i/>
          <w:sz w:val="28"/>
          <w:szCs w:val="28"/>
        </w:rPr>
        <w:t>так взрослый должен заботиться о воспитании у своих детей</w:t>
      </w:r>
    </w:p>
    <w:p w:rsidR="00243809" w:rsidRDefault="00CB362B">
      <w:pPr>
        <w:pStyle w:val="af0"/>
        <w:jc w:val="both"/>
        <w:rPr>
          <w:rFonts w:ascii="Times New Roman" w:hAnsi="Times New Roman"/>
          <w:sz w:val="28"/>
          <w:szCs w:val="28"/>
        </w:rPr>
      </w:pPr>
      <w:r>
        <w:rPr>
          <w:rFonts w:ascii="Times New Roman" w:hAnsi="Times New Roman"/>
          <w:b/>
          <w:i/>
          <w:sz w:val="28"/>
          <w:szCs w:val="28"/>
        </w:rPr>
        <w:t>чувства безграничной любви к Родине.</w:t>
      </w:r>
    </w:p>
    <w:p w:rsidR="00243809" w:rsidRDefault="00243809">
      <w:pPr>
        <w:pStyle w:val="af0"/>
        <w:jc w:val="both"/>
        <w:rPr>
          <w:rFonts w:ascii="Times New Roman" w:hAnsi="Times New Roman"/>
          <w:b/>
          <w:i/>
          <w:sz w:val="28"/>
          <w:szCs w:val="28"/>
        </w:rPr>
      </w:pPr>
    </w:p>
    <w:p w:rsidR="00243809" w:rsidRDefault="00CB362B">
      <w:pPr>
        <w:ind w:firstLine="709"/>
        <w:jc w:val="both"/>
        <w:rPr>
          <w:sz w:val="28"/>
          <w:szCs w:val="28"/>
        </w:rPr>
      </w:pPr>
      <w:r>
        <w:rPr>
          <w:b/>
          <w:i/>
          <w:sz w:val="28"/>
          <w:szCs w:val="28"/>
        </w:rPr>
        <w:t>(В. А. Сухомлинский)</w:t>
      </w:r>
    </w:p>
    <w:p w:rsidR="00243809" w:rsidRDefault="00243809">
      <w:pPr>
        <w:ind w:firstLine="709"/>
        <w:jc w:val="both"/>
        <w:rPr>
          <w:b/>
          <w:sz w:val="28"/>
          <w:szCs w:val="28"/>
        </w:rPr>
      </w:pPr>
    </w:p>
    <w:p w:rsidR="00243809" w:rsidRDefault="00243809">
      <w:pPr>
        <w:ind w:firstLine="709"/>
        <w:jc w:val="both"/>
        <w:rPr>
          <w:b/>
          <w:sz w:val="28"/>
          <w:szCs w:val="28"/>
        </w:rPr>
      </w:pPr>
    </w:p>
    <w:p w:rsidR="00243809" w:rsidRDefault="00CB362B">
      <w:pPr>
        <w:ind w:firstLine="709"/>
        <w:jc w:val="both"/>
        <w:rPr>
          <w:sz w:val="28"/>
          <w:szCs w:val="28"/>
        </w:rPr>
      </w:pPr>
      <w:r>
        <w:rPr>
          <w:b/>
          <w:sz w:val="28"/>
          <w:szCs w:val="28"/>
        </w:rPr>
        <w:t>Краткая аннотация проекта</w:t>
      </w:r>
    </w:p>
    <w:p w:rsidR="00243809" w:rsidRDefault="00243809">
      <w:pPr>
        <w:ind w:firstLine="709"/>
        <w:jc w:val="both"/>
        <w:rPr>
          <w:b/>
          <w:sz w:val="28"/>
          <w:szCs w:val="28"/>
        </w:rPr>
      </w:pPr>
    </w:p>
    <w:p w:rsidR="00243809" w:rsidRDefault="00CB362B">
      <w:pPr>
        <w:ind w:left="360" w:firstLine="709"/>
        <w:jc w:val="both"/>
        <w:rPr>
          <w:sz w:val="28"/>
          <w:szCs w:val="28"/>
        </w:rPr>
      </w:pPr>
      <w:proofErr w:type="gramStart"/>
      <w:r>
        <w:rPr>
          <w:sz w:val="28"/>
          <w:szCs w:val="28"/>
        </w:rPr>
        <w:t>Работа над данным  проектом  определяется необходимостью всестороннего изучения родного края с тем, чтобы расширить общеобразовательный кругозор детей, развивать историческую память,  способствовать осознанному пониманию ими окружающей действительности, своего  места и роли в жизни общества, воспитывать любовь и интерес к родному краю, к самостоятельному поиску, т.е. обеспечить условия для формирования личности ребенка как гражданина.</w:t>
      </w:r>
      <w:proofErr w:type="gramEnd"/>
    </w:p>
    <w:p w:rsidR="00243809" w:rsidRDefault="00CB362B">
      <w:pPr>
        <w:ind w:left="284" w:hanging="284"/>
        <w:jc w:val="both"/>
        <w:rPr>
          <w:sz w:val="28"/>
          <w:szCs w:val="28"/>
        </w:rPr>
      </w:pPr>
      <w:r>
        <w:rPr>
          <w:sz w:val="28"/>
          <w:szCs w:val="28"/>
        </w:rPr>
        <w:t xml:space="preserve">                 В настоящее время необходимо как можно больше приобщать детей к культуре своего народа и развивать их национальное самосознание. Ребенок должен, прежде всего,   пустить корни в свою землю и культуру, познакомиться со своим исконным, а потом осваивать чужое.</w:t>
      </w:r>
    </w:p>
    <w:p w:rsidR="00243809" w:rsidRDefault="00CB362B">
      <w:pPr>
        <w:ind w:left="360" w:firstLine="709"/>
        <w:jc w:val="both"/>
        <w:rPr>
          <w:sz w:val="28"/>
          <w:szCs w:val="28"/>
        </w:rPr>
      </w:pPr>
      <w:r>
        <w:rPr>
          <w:sz w:val="28"/>
          <w:szCs w:val="28"/>
        </w:rPr>
        <w:t>Известно, если маленький ребенок не знает своей истории, не видит красоты родного края, не слышит положительной информации о своей стране, у него не сформируется ценностное отношение к Родине, он не сможет полюбить, а значит, в дальнейшем не будет способен отстаивать её интересы, защищать.</w:t>
      </w:r>
    </w:p>
    <w:p w:rsidR="00243809" w:rsidRDefault="00CB362B">
      <w:pPr>
        <w:ind w:left="360" w:firstLine="709"/>
        <w:jc w:val="both"/>
        <w:rPr>
          <w:sz w:val="28"/>
          <w:szCs w:val="28"/>
        </w:rPr>
      </w:pPr>
      <w:r>
        <w:rPr>
          <w:sz w:val="28"/>
          <w:szCs w:val="28"/>
        </w:rPr>
        <w:t>Данный проект будет охватывать обучающихся 3 класса МБОУ Хорошенской СОШ, а так же  их родителей.</w:t>
      </w:r>
    </w:p>
    <w:p w:rsidR="00243809" w:rsidRDefault="00CB362B">
      <w:pPr>
        <w:ind w:left="360" w:firstLine="709"/>
        <w:jc w:val="both"/>
        <w:rPr>
          <w:sz w:val="28"/>
          <w:szCs w:val="28"/>
        </w:rPr>
      </w:pPr>
      <w:r>
        <w:rPr>
          <w:sz w:val="28"/>
          <w:szCs w:val="28"/>
        </w:rPr>
        <w:t>Проект можно охарактеризовать как информационно-практико-ориентированный. Реализация данного проекта предполагает использование народных методов воспитания и образования, введение в педагогический процесс всего богатства русской культуры, систематическую работу по приобщению к народной  культуре по разным направлениям, с включением всех участников педагогического  процесса (педагогов, детей и родителей</w:t>
      </w:r>
      <w:proofErr w:type="gramStart"/>
      <w:r>
        <w:rPr>
          <w:sz w:val="28"/>
          <w:szCs w:val="28"/>
        </w:rPr>
        <w:t xml:space="preserve"> )</w:t>
      </w:r>
      <w:proofErr w:type="gramEnd"/>
      <w:r>
        <w:rPr>
          <w:sz w:val="28"/>
          <w:szCs w:val="28"/>
        </w:rPr>
        <w:t>, а так же установление внешних связей.</w:t>
      </w:r>
    </w:p>
    <w:p w:rsidR="00243809" w:rsidRDefault="00CB362B">
      <w:pPr>
        <w:ind w:left="360" w:firstLine="709"/>
        <w:jc w:val="both"/>
        <w:rPr>
          <w:sz w:val="28"/>
          <w:szCs w:val="28"/>
        </w:rPr>
      </w:pPr>
      <w:r>
        <w:rPr>
          <w:sz w:val="28"/>
          <w:szCs w:val="28"/>
        </w:rPr>
        <w:t>Педагогическая деятельность будет  планироваться в соответствии с народным календарем, в котором учитываются все циклы жизнедеятельности человека на земле, а так же праздники.</w:t>
      </w:r>
    </w:p>
    <w:p w:rsidR="00243809" w:rsidRDefault="00243809">
      <w:pPr>
        <w:ind w:left="360" w:firstLine="709"/>
        <w:jc w:val="both"/>
        <w:rPr>
          <w:sz w:val="28"/>
          <w:szCs w:val="28"/>
        </w:rPr>
      </w:pPr>
    </w:p>
    <w:p w:rsidR="00243809" w:rsidRDefault="00CB362B">
      <w:pPr>
        <w:ind w:firstLine="709"/>
        <w:jc w:val="both"/>
        <w:rPr>
          <w:sz w:val="28"/>
          <w:szCs w:val="28"/>
        </w:rPr>
      </w:pPr>
      <w:r>
        <w:rPr>
          <w:sz w:val="28"/>
          <w:szCs w:val="28"/>
        </w:rPr>
        <w:t xml:space="preserve">     </w:t>
      </w:r>
      <w:r>
        <w:rPr>
          <w:b/>
          <w:sz w:val="28"/>
          <w:szCs w:val="28"/>
        </w:rPr>
        <w:t xml:space="preserve">Цель проекта: </w:t>
      </w:r>
    </w:p>
    <w:p w:rsidR="00243809" w:rsidRDefault="00CB362B">
      <w:pPr>
        <w:jc w:val="both"/>
        <w:rPr>
          <w:sz w:val="28"/>
          <w:szCs w:val="28"/>
        </w:rPr>
      </w:pPr>
      <w:r>
        <w:rPr>
          <w:b/>
          <w:sz w:val="28"/>
          <w:szCs w:val="28"/>
        </w:rPr>
        <w:t xml:space="preserve">     </w:t>
      </w:r>
      <w:r>
        <w:rPr>
          <w:sz w:val="28"/>
          <w:szCs w:val="28"/>
        </w:rPr>
        <w:t xml:space="preserve"> - формирование ключевых компетенций</w:t>
      </w:r>
    </w:p>
    <w:p w:rsidR="00243809" w:rsidRDefault="00CB362B">
      <w:pPr>
        <w:jc w:val="both"/>
        <w:rPr>
          <w:sz w:val="28"/>
          <w:szCs w:val="28"/>
        </w:rPr>
      </w:pPr>
      <w:r>
        <w:rPr>
          <w:sz w:val="28"/>
          <w:szCs w:val="28"/>
        </w:rPr>
        <w:t xml:space="preserve">      - воспитание любви к родному краю, селу, формирование представлений о                    </w:t>
      </w:r>
    </w:p>
    <w:p w:rsidR="00243809" w:rsidRDefault="00CB362B">
      <w:pPr>
        <w:jc w:val="both"/>
        <w:rPr>
          <w:sz w:val="28"/>
          <w:szCs w:val="28"/>
        </w:rPr>
      </w:pPr>
      <w:r>
        <w:rPr>
          <w:sz w:val="28"/>
          <w:szCs w:val="28"/>
        </w:rPr>
        <w:t xml:space="preserve">        </w:t>
      </w:r>
      <w:proofErr w:type="gramStart"/>
      <w:r>
        <w:rPr>
          <w:sz w:val="28"/>
          <w:szCs w:val="28"/>
        </w:rPr>
        <w:t>достопримечательностях</w:t>
      </w:r>
      <w:proofErr w:type="gramEnd"/>
      <w:r>
        <w:rPr>
          <w:sz w:val="28"/>
          <w:szCs w:val="28"/>
        </w:rPr>
        <w:t xml:space="preserve"> села;</w:t>
      </w:r>
    </w:p>
    <w:p w:rsidR="00243809" w:rsidRDefault="00CB362B">
      <w:pPr>
        <w:ind w:left="375"/>
        <w:jc w:val="both"/>
        <w:rPr>
          <w:sz w:val="28"/>
          <w:szCs w:val="28"/>
        </w:rPr>
      </w:pPr>
      <w:r>
        <w:rPr>
          <w:sz w:val="28"/>
          <w:szCs w:val="28"/>
        </w:rPr>
        <w:lastRenderedPageBreak/>
        <w:t>- воспитание чувства гордости за село, в котором живем;</w:t>
      </w:r>
    </w:p>
    <w:p w:rsidR="00243809" w:rsidRDefault="00CB362B">
      <w:pPr>
        <w:jc w:val="both"/>
        <w:rPr>
          <w:sz w:val="28"/>
          <w:szCs w:val="28"/>
        </w:rPr>
      </w:pPr>
      <w:r>
        <w:rPr>
          <w:sz w:val="28"/>
          <w:szCs w:val="28"/>
        </w:rPr>
        <w:t xml:space="preserve">      - обобщение  и систематизирование знаний о родном крае;</w:t>
      </w:r>
    </w:p>
    <w:p w:rsidR="00243809" w:rsidRDefault="00CB362B">
      <w:pPr>
        <w:ind w:left="375"/>
        <w:jc w:val="both"/>
        <w:rPr>
          <w:sz w:val="28"/>
          <w:szCs w:val="28"/>
        </w:rPr>
      </w:pPr>
      <w:r>
        <w:rPr>
          <w:sz w:val="28"/>
          <w:szCs w:val="28"/>
        </w:rPr>
        <w:t>- расширение детского кругозора.</w:t>
      </w:r>
    </w:p>
    <w:p w:rsidR="00243809" w:rsidRDefault="00CB362B">
      <w:pPr>
        <w:tabs>
          <w:tab w:val="left" w:pos="142"/>
          <w:tab w:val="left" w:pos="284"/>
        </w:tabs>
        <w:ind w:left="567" w:hanging="426"/>
        <w:jc w:val="both"/>
        <w:rPr>
          <w:sz w:val="28"/>
          <w:szCs w:val="28"/>
        </w:rPr>
      </w:pPr>
      <w:r>
        <w:rPr>
          <w:b/>
          <w:sz w:val="28"/>
          <w:szCs w:val="28"/>
        </w:rPr>
        <w:t xml:space="preserve">    - </w:t>
      </w:r>
      <w:r>
        <w:rPr>
          <w:sz w:val="28"/>
          <w:szCs w:val="28"/>
        </w:rPr>
        <w:t>создание максимально благоприятных условий для  приобщения детей   к истокам русской народной культуры, историческому наследию родного края путем создания комнаты русского быта и комнаты краеведения.</w:t>
      </w:r>
    </w:p>
    <w:p w:rsidR="00243809" w:rsidRDefault="00243809">
      <w:pPr>
        <w:jc w:val="both"/>
        <w:rPr>
          <w:sz w:val="28"/>
          <w:szCs w:val="28"/>
        </w:rPr>
      </w:pPr>
    </w:p>
    <w:p w:rsidR="00243809" w:rsidRDefault="00CB362B">
      <w:pPr>
        <w:ind w:left="360" w:firstLine="709"/>
        <w:jc w:val="both"/>
        <w:rPr>
          <w:sz w:val="28"/>
          <w:szCs w:val="28"/>
        </w:rPr>
      </w:pPr>
      <w:r>
        <w:rPr>
          <w:sz w:val="28"/>
          <w:szCs w:val="28"/>
        </w:rPr>
        <w:t xml:space="preserve"> </w:t>
      </w:r>
      <w:r>
        <w:rPr>
          <w:b/>
          <w:sz w:val="28"/>
          <w:szCs w:val="28"/>
        </w:rPr>
        <w:t>Основные задачи:</w:t>
      </w:r>
      <w:r>
        <w:rPr>
          <w:sz w:val="28"/>
          <w:szCs w:val="28"/>
        </w:rPr>
        <w:t xml:space="preserve"> </w:t>
      </w:r>
    </w:p>
    <w:p w:rsidR="00243809" w:rsidRDefault="00243809">
      <w:pPr>
        <w:ind w:left="360" w:firstLine="709"/>
        <w:jc w:val="both"/>
        <w:rPr>
          <w:sz w:val="28"/>
          <w:szCs w:val="28"/>
        </w:rPr>
      </w:pPr>
    </w:p>
    <w:p w:rsidR="00243809" w:rsidRDefault="00CB362B">
      <w:pPr>
        <w:ind w:left="360"/>
        <w:rPr>
          <w:sz w:val="28"/>
          <w:szCs w:val="28"/>
        </w:rPr>
      </w:pPr>
      <w:r>
        <w:rPr>
          <w:sz w:val="28"/>
          <w:szCs w:val="28"/>
        </w:rPr>
        <w:t xml:space="preserve"> - расширять представления детей об истории родного края, формирования положительного    отношения к малой Родине – родному селу;</w:t>
      </w:r>
    </w:p>
    <w:p w:rsidR="00243809" w:rsidRDefault="00CB362B">
      <w:pPr>
        <w:ind w:left="375"/>
        <w:rPr>
          <w:sz w:val="28"/>
          <w:szCs w:val="28"/>
        </w:rPr>
      </w:pPr>
      <w:r>
        <w:rPr>
          <w:sz w:val="28"/>
          <w:szCs w:val="28"/>
        </w:rPr>
        <w:t>- закрепить знания о знакомых улицах, где находится дом, детский сад, пути следования от дома до школы;</w:t>
      </w:r>
    </w:p>
    <w:p w:rsidR="00243809" w:rsidRDefault="00CB362B">
      <w:pPr>
        <w:ind w:left="375"/>
        <w:rPr>
          <w:sz w:val="28"/>
          <w:szCs w:val="28"/>
        </w:rPr>
      </w:pPr>
      <w:r>
        <w:rPr>
          <w:sz w:val="28"/>
          <w:szCs w:val="28"/>
        </w:rPr>
        <w:t>- формировать общее представление об основных архитектурных сооружениях, памятниках,  определяющих облик села;</w:t>
      </w:r>
    </w:p>
    <w:p w:rsidR="00243809" w:rsidRDefault="00CB362B">
      <w:pPr>
        <w:ind w:left="375"/>
        <w:rPr>
          <w:sz w:val="28"/>
          <w:szCs w:val="28"/>
        </w:rPr>
      </w:pPr>
      <w:r>
        <w:rPr>
          <w:sz w:val="28"/>
          <w:szCs w:val="28"/>
        </w:rPr>
        <w:t>- воспитывать чувство гордости за принадлежность к своему народу, доброжелательное отношение к людям другой национальности.</w:t>
      </w:r>
    </w:p>
    <w:p w:rsidR="00E146BD" w:rsidRDefault="00CB362B">
      <w:pPr>
        <w:pStyle w:val="af0"/>
        <w:ind w:left="426" w:hanging="426"/>
        <w:rPr>
          <w:rFonts w:ascii="Times New Roman" w:hAnsi="Times New Roman"/>
          <w:sz w:val="28"/>
          <w:szCs w:val="28"/>
        </w:rPr>
      </w:pPr>
      <w:r>
        <w:rPr>
          <w:rFonts w:ascii="Times New Roman" w:hAnsi="Times New Roman"/>
          <w:sz w:val="28"/>
          <w:szCs w:val="28"/>
        </w:rPr>
        <w:t xml:space="preserve">      - развивать умения у детей видеть и понимать красоту окружающей жизни, </w:t>
      </w:r>
    </w:p>
    <w:p w:rsidR="00243809" w:rsidRDefault="00CB362B">
      <w:pPr>
        <w:pStyle w:val="af0"/>
        <w:ind w:left="426" w:hanging="426"/>
        <w:rPr>
          <w:rFonts w:ascii="Times New Roman" w:hAnsi="Times New Roman"/>
          <w:sz w:val="28"/>
          <w:szCs w:val="28"/>
        </w:rPr>
      </w:pPr>
      <w:r>
        <w:rPr>
          <w:rFonts w:ascii="Times New Roman" w:hAnsi="Times New Roman"/>
          <w:sz w:val="28"/>
          <w:szCs w:val="28"/>
        </w:rPr>
        <w:t>желание узнать больше об особенностях края, природы, истории;</w:t>
      </w:r>
    </w:p>
    <w:p w:rsidR="00243809" w:rsidRDefault="00CB362B">
      <w:pPr>
        <w:pStyle w:val="af0"/>
        <w:tabs>
          <w:tab w:val="left" w:pos="142"/>
        </w:tabs>
        <w:ind w:left="142"/>
        <w:rPr>
          <w:rFonts w:ascii="Times New Roman" w:hAnsi="Times New Roman"/>
          <w:sz w:val="28"/>
          <w:szCs w:val="28"/>
        </w:rPr>
      </w:pPr>
      <w:r>
        <w:rPr>
          <w:rFonts w:ascii="Times New Roman" w:hAnsi="Times New Roman"/>
          <w:sz w:val="28"/>
          <w:szCs w:val="28"/>
        </w:rPr>
        <w:t xml:space="preserve">    - приобщать детей к культурному наследию, праздникам, традициям, народно-прикладному искусству, устному народному творчеству, музыкальному фольклору и т.д.;</w:t>
      </w:r>
    </w:p>
    <w:p w:rsidR="00243809" w:rsidRDefault="00CB362B">
      <w:pPr>
        <w:pStyle w:val="af0"/>
        <w:rPr>
          <w:rFonts w:ascii="Times New Roman" w:hAnsi="Times New Roman"/>
          <w:sz w:val="28"/>
          <w:szCs w:val="28"/>
        </w:rPr>
      </w:pPr>
      <w:r>
        <w:rPr>
          <w:rFonts w:ascii="Times New Roman" w:hAnsi="Times New Roman"/>
          <w:sz w:val="28"/>
          <w:szCs w:val="28"/>
        </w:rPr>
        <w:t xml:space="preserve">      - знакомить детей с трагическими и героическими событиями минувшей войны, с</w:t>
      </w:r>
      <w:r>
        <w:rPr>
          <w:rFonts w:ascii="Times New Roman" w:hAnsi="Times New Roman"/>
          <w:b/>
          <w:sz w:val="28"/>
          <w:szCs w:val="28"/>
        </w:rPr>
        <w:t xml:space="preserve"> </w:t>
      </w:r>
      <w:r>
        <w:rPr>
          <w:rFonts w:ascii="Times New Roman" w:hAnsi="Times New Roman"/>
          <w:sz w:val="28"/>
          <w:szCs w:val="28"/>
        </w:rPr>
        <w:t>выдающимися горожанами прошлого и настоящего времени;</w:t>
      </w:r>
    </w:p>
    <w:p w:rsidR="00243809" w:rsidRDefault="00CB362B">
      <w:pPr>
        <w:pStyle w:val="af0"/>
        <w:rPr>
          <w:rFonts w:ascii="Times New Roman" w:hAnsi="Times New Roman"/>
          <w:sz w:val="28"/>
          <w:szCs w:val="28"/>
        </w:rPr>
      </w:pPr>
      <w:r>
        <w:rPr>
          <w:rFonts w:ascii="Times New Roman" w:hAnsi="Times New Roman"/>
          <w:sz w:val="28"/>
          <w:szCs w:val="28"/>
        </w:rPr>
        <w:t xml:space="preserve">      - развивать чувства ответственности и гордости </w:t>
      </w:r>
      <w:proofErr w:type="gramStart"/>
      <w:r>
        <w:rPr>
          <w:rFonts w:ascii="Times New Roman" w:hAnsi="Times New Roman"/>
          <w:sz w:val="28"/>
          <w:szCs w:val="28"/>
        </w:rPr>
        <w:t>за</w:t>
      </w:r>
      <w:proofErr w:type="gramEnd"/>
      <w:r>
        <w:rPr>
          <w:rFonts w:ascii="Times New Roman" w:hAnsi="Times New Roman"/>
          <w:sz w:val="28"/>
          <w:szCs w:val="28"/>
        </w:rPr>
        <w:t xml:space="preserve"> культурно - исторические   </w:t>
      </w:r>
    </w:p>
    <w:p w:rsidR="00243809" w:rsidRDefault="00CB362B">
      <w:pPr>
        <w:pStyle w:val="af0"/>
        <w:rPr>
          <w:rFonts w:ascii="Times New Roman" w:hAnsi="Times New Roman"/>
          <w:sz w:val="28"/>
          <w:szCs w:val="28"/>
        </w:rPr>
      </w:pPr>
      <w:r>
        <w:rPr>
          <w:rFonts w:ascii="Times New Roman" w:hAnsi="Times New Roman"/>
          <w:sz w:val="28"/>
          <w:szCs w:val="28"/>
        </w:rPr>
        <w:t xml:space="preserve">        достопримечательности родного села.</w:t>
      </w:r>
    </w:p>
    <w:p w:rsidR="00243809" w:rsidRDefault="00CB362B">
      <w:pPr>
        <w:rPr>
          <w:sz w:val="28"/>
          <w:szCs w:val="28"/>
        </w:rPr>
      </w:pPr>
      <w:r>
        <w:rPr>
          <w:sz w:val="28"/>
          <w:szCs w:val="28"/>
        </w:rPr>
        <w:t xml:space="preserve">   - способствовать осознанному пониманию детьми окружающей действительности, своего  места и роли в жизни общества;</w:t>
      </w:r>
    </w:p>
    <w:p w:rsidR="00243809" w:rsidRDefault="00CB362B">
      <w:pPr>
        <w:rPr>
          <w:sz w:val="28"/>
          <w:szCs w:val="28"/>
        </w:rPr>
      </w:pPr>
      <w:r>
        <w:rPr>
          <w:sz w:val="28"/>
          <w:szCs w:val="28"/>
        </w:rPr>
        <w:t xml:space="preserve">     - воспитывать любовь и интерес к родному краю, к самостоятельному поиску, т.е. обеспечить  </w:t>
      </w:r>
    </w:p>
    <w:p w:rsidR="00243809" w:rsidRDefault="00CB362B">
      <w:pPr>
        <w:rPr>
          <w:sz w:val="28"/>
          <w:szCs w:val="28"/>
        </w:rPr>
      </w:pPr>
      <w:r>
        <w:rPr>
          <w:sz w:val="28"/>
          <w:szCs w:val="28"/>
        </w:rPr>
        <w:t xml:space="preserve">       условия   для формирования личности ребенка как гражданина.</w:t>
      </w:r>
    </w:p>
    <w:p w:rsidR="00243809" w:rsidRDefault="00243809">
      <w:pPr>
        <w:ind w:left="360" w:firstLine="709"/>
        <w:rPr>
          <w:sz w:val="28"/>
          <w:szCs w:val="28"/>
        </w:rPr>
      </w:pPr>
    </w:p>
    <w:p w:rsidR="00243809" w:rsidRDefault="00243809">
      <w:pPr>
        <w:ind w:left="360" w:firstLine="709"/>
        <w:jc w:val="both"/>
        <w:rPr>
          <w:sz w:val="28"/>
          <w:szCs w:val="28"/>
        </w:rPr>
      </w:pPr>
    </w:p>
    <w:p w:rsidR="00243809" w:rsidRDefault="00CB362B">
      <w:pPr>
        <w:ind w:left="360" w:firstLine="709"/>
        <w:jc w:val="both"/>
        <w:rPr>
          <w:sz w:val="28"/>
          <w:szCs w:val="28"/>
        </w:rPr>
      </w:pPr>
      <w:r>
        <w:rPr>
          <w:b/>
          <w:sz w:val="28"/>
          <w:szCs w:val="28"/>
        </w:rPr>
        <w:t>Сроки реализации проекта:  май 2024- декабрь 2025</w:t>
      </w:r>
    </w:p>
    <w:p w:rsidR="00243809" w:rsidRDefault="00243809">
      <w:pPr>
        <w:ind w:firstLine="709"/>
        <w:jc w:val="both"/>
        <w:rPr>
          <w:b/>
          <w:sz w:val="28"/>
          <w:szCs w:val="28"/>
        </w:rPr>
      </w:pPr>
    </w:p>
    <w:p w:rsidR="00243809" w:rsidRDefault="00CB362B">
      <w:pPr>
        <w:ind w:left="360" w:firstLine="709"/>
        <w:jc w:val="both"/>
        <w:rPr>
          <w:sz w:val="28"/>
          <w:szCs w:val="28"/>
        </w:rPr>
      </w:pPr>
      <w:r>
        <w:rPr>
          <w:b/>
          <w:sz w:val="28"/>
          <w:szCs w:val="28"/>
        </w:rPr>
        <w:t>Описание объекта проектирования</w:t>
      </w:r>
    </w:p>
    <w:p w:rsidR="00243809" w:rsidRDefault="00CB362B">
      <w:pPr>
        <w:ind w:left="360" w:firstLine="66"/>
        <w:jc w:val="both"/>
        <w:rPr>
          <w:sz w:val="28"/>
          <w:szCs w:val="28"/>
        </w:rPr>
      </w:pPr>
      <w:r>
        <w:rPr>
          <w:sz w:val="28"/>
          <w:szCs w:val="28"/>
        </w:rPr>
        <w:t xml:space="preserve">           Начальная школа, возрас</w:t>
      </w:r>
      <w:proofErr w:type="gramStart"/>
      <w:r>
        <w:rPr>
          <w:sz w:val="28"/>
          <w:szCs w:val="28"/>
        </w:rPr>
        <w:t>т-</w:t>
      </w:r>
      <w:proofErr w:type="gramEnd"/>
      <w:r>
        <w:rPr>
          <w:sz w:val="28"/>
          <w:szCs w:val="28"/>
        </w:rPr>
        <w:t xml:space="preserve"> период активной социализации ребенка, вхождения в культуру, пробуждения нравственных чувств, воспитание духовности, нравственности, целомудрия укореняются в ребенке при реализации комплексного подхода к   воспитанию.</w:t>
      </w:r>
    </w:p>
    <w:p w:rsidR="00243809" w:rsidRDefault="00CB362B">
      <w:pPr>
        <w:ind w:left="360" w:firstLine="66"/>
        <w:jc w:val="both"/>
        <w:rPr>
          <w:sz w:val="28"/>
          <w:szCs w:val="28"/>
        </w:rPr>
      </w:pPr>
      <w:r>
        <w:rPr>
          <w:sz w:val="28"/>
          <w:szCs w:val="28"/>
        </w:rPr>
        <w:t xml:space="preserve">           Духовность - основополагающее условие для развития творческой инициативной личности. </w:t>
      </w:r>
    </w:p>
    <w:p w:rsidR="00243809" w:rsidRDefault="00CB362B">
      <w:pPr>
        <w:ind w:left="360" w:firstLine="709"/>
        <w:jc w:val="both"/>
        <w:rPr>
          <w:sz w:val="28"/>
          <w:szCs w:val="28"/>
        </w:rPr>
      </w:pPr>
      <w:r>
        <w:rPr>
          <w:sz w:val="28"/>
          <w:szCs w:val="28"/>
        </w:rPr>
        <w:t xml:space="preserve"> Примером такого подхода является русская культурная традиция, которая  </w:t>
      </w:r>
      <w:proofErr w:type="gramStart"/>
      <w:r>
        <w:rPr>
          <w:sz w:val="28"/>
          <w:szCs w:val="28"/>
        </w:rPr>
        <w:t>во</w:t>
      </w:r>
      <w:proofErr w:type="gramEnd"/>
      <w:r>
        <w:rPr>
          <w:sz w:val="28"/>
          <w:szCs w:val="28"/>
        </w:rPr>
        <w:t xml:space="preserve">- первых, предлагает проверенную веками народную методологию воспитания </w:t>
      </w:r>
      <w:r>
        <w:rPr>
          <w:sz w:val="28"/>
          <w:szCs w:val="28"/>
        </w:rPr>
        <w:lastRenderedPageBreak/>
        <w:t>и образования, во – вторых конкретный воспитательный и образовательный материал, уже пропитанный духовностью и нравственностью.</w:t>
      </w:r>
    </w:p>
    <w:p w:rsidR="00243809" w:rsidRDefault="00CB362B">
      <w:pPr>
        <w:ind w:left="360" w:firstLine="709"/>
        <w:jc w:val="both"/>
        <w:rPr>
          <w:sz w:val="28"/>
          <w:szCs w:val="28"/>
        </w:rPr>
      </w:pPr>
      <w:r>
        <w:rPr>
          <w:sz w:val="28"/>
          <w:szCs w:val="28"/>
        </w:rPr>
        <w:t xml:space="preserve"> Воспитание школьников в русле русской культурной традиции – это не только средство духовного и интеллектуального развития личности ребенка, но и профилактика таких характерных для нашего времени деформаций личности, как эгоцентризм, пассивный и даже пугливый взгляд на жизнь. </w:t>
      </w:r>
    </w:p>
    <w:p w:rsidR="00243809" w:rsidRDefault="00CB362B">
      <w:pPr>
        <w:ind w:left="360" w:firstLine="709"/>
        <w:jc w:val="both"/>
        <w:rPr>
          <w:sz w:val="28"/>
          <w:szCs w:val="28"/>
        </w:rPr>
      </w:pPr>
      <w:r>
        <w:rPr>
          <w:sz w:val="28"/>
          <w:szCs w:val="28"/>
        </w:rPr>
        <w:t>Поэтому наш путь – это обращение  к российской старине, попытке реализовать в современных условиях традиционные ценности, фундаментальные качества русского народа благодаря которым он стал великим и которые не раз помогали ему преодолеть тяжкие кризисы.</w:t>
      </w:r>
    </w:p>
    <w:p w:rsidR="00243809" w:rsidRDefault="00CB362B">
      <w:pPr>
        <w:ind w:left="180" w:firstLine="709"/>
        <w:jc w:val="both"/>
        <w:rPr>
          <w:sz w:val="28"/>
          <w:szCs w:val="28"/>
        </w:rPr>
      </w:pPr>
      <w:r>
        <w:rPr>
          <w:sz w:val="28"/>
          <w:szCs w:val="28"/>
        </w:rPr>
        <w:t xml:space="preserve">    </w:t>
      </w:r>
      <w:proofErr w:type="gramStart"/>
      <w:r>
        <w:rPr>
          <w:sz w:val="28"/>
          <w:szCs w:val="28"/>
        </w:rPr>
        <w:t>Культурные ценности - по определению Основ законодательства   Российской Федерации о культуре от 9 октября 1992 г. "нравственные и эстетические идеалы, нормы и образцы поведения, языки, диалекты и говоры, национальные традиции и обычаи, исторические топонимы, фольклор, художественные промыслы и ремесла, произведения культуры и искусства, результаты и методы научных исследований культурной деятельности, имеющие историко-культурную значимость.</w:t>
      </w:r>
      <w:proofErr w:type="gramEnd"/>
    </w:p>
    <w:p w:rsidR="00243809" w:rsidRDefault="00CB362B">
      <w:pPr>
        <w:ind w:right="332"/>
        <w:jc w:val="both"/>
        <w:rPr>
          <w:sz w:val="28"/>
          <w:szCs w:val="28"/>
        </w:rPr>
      </w:pPr>
      <w:r>
        <w:rPr>
          <w:sz w:val="28"/>
          <w:szCs w:val="28"/>
        </w:rPr>
        <w:t xml:space="preserve">             «Чувству Родины нельзя научиться, но нельзя не учить. </w:t>
      </w:r>
      <w:proofErr w:type="gramStart"/>
      <w:r>
        <w:rPr>
          <w:sz w:val="28"/>
          <w:szCs w:val="28"/>
        </w:rPr>
        <w:t>Это сродни обучению писательскому или художественному мастерству: педагог может и не знать, получится ли из его ученика творец гениальных композиций, но вот привить ему тягу к прекрасному он в состоянии, верит в это и одержим этим.</w:t>
      </w:r>
      <w:proofErr w:type="gramEnd"/>
      <w:r>
        <w:rPr>
          <w:sz w:val="28"/>
          <w:szCs w:val="28"/>
        </w:rPr>
        <w:t xml:space="preserve"> Камень за камнем вместе складываем мы здание, имя которому - любовь к России ».</w:t>
      </w:r>
    </w:p>
    <w:p w:rsidR="00243809" w:rsidRDefault="00CB362B">
      <w:pPr>
        <w:ind w:firstLine="709"/>
        <w:jc w:val="both"/>
        <w:rPr>
          <w:sz w:val="28"/>
          <w:szCs w:val="28"/>
        </w:rPr>
      </w:pPr>
      <w:r>
        <w:rPr>
          <w:sz w:val="28"/>
          <w:szCs w:val="28"/>
        </w:rPr>
        <w:t xml:space="preserve">                                                                                                                                         (Ю. Тюрин)</w:t>
      </w:r>
    </w:p>
    <w:p w:rsidR="00243809" w:rsidRDefault="00243809">
      <w:pPr>
        <w:ind w:left="360" w:firstLine="709"/>
        <w:jc w:val="both"/>
        <w:rPr>
          <w:b/>
          <w:sz w:val="28"/>
          <w:szCs w:val="28"/>
        </w:rPr>
      </w:pPr>
    </w:p>
    <w:p w:rsidR="00243809" w:rsidRDefault="00243809">
      <w:pPr>
        <w:ind w:left="360" w:firstLine="709"/>
        <w:jc w:val="both"/>
        <w:rPr>
          <w:b/>
          <w:sz w:val="28"/>
          <w:szCs w:val="28"/>
        </w:rPr>
      </w:pPr>
    </w:p>
    <w:p w:rsidR="00243809" w:rsidRDefault="00243809">
      <w:pPr>
        <w:ind w:left="360" w:firstLine="709"/>
        <w:jc w:val="both"/>
        <w:rPr>
          <w:b/>
          <w:sz w:val="28"/>
          <w:szCs w:val="28"/>
        </w:rPr>
      </w:pPr>
    </w:p>
    <w:p w:rsidR="00243809" w:rsidRDefault="00243809">
      <w:pPr>
        <w:ind w:left="360" w:firstLine="709"/>
        <w:jc w:val="both"/>
        <w:rPr>
          <w:b/>
          <w:sz w:val="28"/>
          <w:szCs w:val="28"/>
        </w:rPr>
      </w:pPr>
    </w:p>
    <w:p w:rsidR="00243809" w:rsidRDefault="00243809">
      <w:pPr>
        <w:ind w:left="360" w:firstLine="709"/>
        <w:jc w:val="both"/>
        <w:rPr>
          <w:b/>
          <w:sz w:val="28"/>
          <w:szCs w:val="28"/>
        </w:rPr>
      </w:pPr>
    </w:p>
    <w:p w:rsidR="00243809" w:rsidRDefault="00243809">
      <w:pPr>
        <w:ind w:left="360" w:firstLine="709"/>
        <w:jc w:val="both"/>
        <w:rPr>
          <w:b/>
          <w:sz w:val="28"/>
          <w:szCs w:val="28"/>
        </w:rPr>
      </w:pPr>
    </w:p>
    <w:p w:rsidR="00243809" w:rsidRDefault="00243809">
      <w:pPr>
        <w:ind w:left="360" w:firstLine="709"/>
        <w:jc w:val="both"/>
        <w:rPr>
          <w:b/>
          <w:sz w:val="28"/>
          <w:szCs w:val="28"/>
        </w:rPr>
      </w:pPr>
    </w:p>
    <w:p w:rsidR="00243809" w:rsidRDefault="00243809">
      <w:pPr>
        <w:ind w:left="360" w:firstLine="709"/>
        <w:jc w:val="both"/>
        <w:rPr>
          <w:b/>
          <w:sz w:val="28"/>
          <w:szCs w:val="28"/>
        </w:rPr>
      </w:pPr>
    </w:p>
    <w:p w:rsidR="00243809" w:rsidRDefault="00243809">
      <w:pPr>
        <w:ind w:left="360" w:firstLine="709"/>
        <w:jc w:val="both"/>
        <w:rPr>
          <w:b/>
          <w:sz w:val="28"/>
          <w:szCs w:val="28"/>
        </w:rPr>
      </w:pPr>
    </w:p>
    <w:p w:rsidR="00243809" w:rsidRDefault="00243809">
      <w:pPr>
        <w:ind w:left="360" w:firstLine="709"/>
        <w:jc w:val="both"/>
        <w:rPr>
          <w:b/>
          <w:sz w:val="28"/>
          <w:szCs w:val="28"/>
        </w:rPr>
      </w:pPr>
    </w:p>
    <w:p w:rsidR="00243809" w:rsidRDefault="00243809">
      <w:pPr>
        <w:ind w:left="360" w:firstLine="709"/>
        <w:jc w:val="both"/>
        <w:rPr>
          <w:b/>
          <w:sz w:val="28"/>
          <w:szCs w:val="28"/>
        </w:rPr>
      </w:pPr>
    </w:p>
    <w:p w:rsidR="00243809" w:rsidRDefault="00243809">
      <w:pPr>
        <w:ind w:left="360" w:firstLine="709"/>
        <w:jc w:val="both"/>
        <w:rPr>
          <w:b/>
          <w:sz w:val="28"/>
          <w:szCs w:val="28"/>
        </w:rPr>
      </w:pPr>
    </w:p>
    <w:p w:rsidR="00243809" w:rsidRDefault="00243809">
      <w:pPr>
        <w:ind w:left="360" w:firstLine="709"/>
        <w:jc w:val="both"/>
        <w:rPr>
          <w:b/>
          <w:sz w:val="28"/>
          <w:szCs w:val="28"/>
        </w:rPr>
      </w:pPr>
    </w:p>
    <w:p w:rsidR="00243809" w:rsidRDefault="00243809">
      <w:pPr>
        <w:ind w:left="360" w:firstLine="709"/>
        <w:jc w:val="both"/>
        <w:rPr>
          <w:b/>
          <w:sz w:val="28"/>
          <w:szCs w:val="28"/>
        </w:rPr>
      </w:pPr>
    </w:p>
    <w:p w:rsidR="00243809" w:rsidRDefault="00243809">
      <w:pPr>
        <w:ind w:left="360" w:firstLine="709"/>
        <w:jc w:val="both"/>
        <w:rPr>
          <w:b/>
          <w:sz w:val="28"/>
          <w:szCs w:val="28"/>
        </w:rPr>
      </w:pPr>
    </w:p>
    <w:p w:rsidR="00243809" w:rsidRDefault="00243809">
      <w:pPr>
        <w:ind w:left="360"/>
        <w:jc w:val="both"/>
        <w:rPr>
          <w:b/>
          <w:sz w:val="28"/>
          <w:szCs w:val="28"/>
        </w:rPr>
      </w:pPr>
    </w:p>
    <w:p w:rsidR="00243809" w:rsidRDefault="00243809">
      <w:pPr>
        <w:ind w:left="360"/>
        <w:jc w:val="both"/>
        <w:rPr>
          <w:b/>
          <w:sz w:val="28"/>
          <w:szCs w:val="28"/>
        </w:rPr>
      </w:pPr>
    </w:p>
    <w:p w:rsidR="00243809" w:rsidRDefault="00243809">
      <w:pPr>
        <w:ind w:left="360"/>
        <w:jc w:val="both"/>
        <w:rPr>
          <w:b/>
          <w:sz w:val="28"/>
          <w:szCs w:val="28"/>
        </w:rPr>
      </w:pPr>
    </w:p>
    <w:p w:rsidR="00243809" w:rsidRDefault="00243809">
      <w:pPr>
        <w:ind w:left="360"/>
        <w:jc w:val="both"/>
        <w:rPr>
          <w:b/>
          <w:sz w:val="28"/>
          <w:szCs w:val="28"/>
        </w:rPr>
      </w:pPr>
    </w:p>
    <w:p w:rsidR="00243809" w:rsidRDefault="00243809">
      <w:pPr>
        <w:ind w:left="360"/>
        <w:jc w:val="both"/>
        <w:rPr>
          <w:b/>
          <w:sz w:val="28"/>
          <w:szCs w:val="28"/>
        </w:rPr>
      </w:pPr>
    </w:p>
    <w:p w:rsidR="00243809" w:rsidRDefault="00243809">
      <w:pPr>
        <w:ind w:left="360"/>
        <w:jc w:val="both"/>
        <w:rPr>
          <w:b/>
          <w:sz w:val="28"/>
          <w:szCs w:val="28"/>
        </w:rPr>
      </w:pPr>
    </w:p>
    <w:p w:rsidR="00243809" w:rsidRDefault="00243809">
      <w:pPr>
        <w:ind w:left="360"/>
        <w:jc w:val="both"/>
        <w:rPr>
          <w:b/>
          <w:sz w:val="28"/>
          <w:szCs w:val="28"/>
        </w:rPr>
      </w:pPr>
    </w:p>
    <w:p w:rsidR="00243809" w:rsidRDefault="00243809">
      <w:pPr>
        <w:ind w:left="360"/>
        <w:jc w:val="both"/>
        <w:rPr>
          <w:b/>
          <w:sz w:val="28"/>
          <w:szCs w:val="28"/>
        </w:rPr>
      </w:pPr>
    </w:p>
    <w:p w:rsidR="00243809" w:rsidRDefault="00243809">
      <w:pPr>
        <w:ind w:left="360"/>
        <w:jc w:val="both"/>
        <w:rPr>
          <w:b/>
          <w:sz w:val="28"/>
          <w:szCs w:val="28"/>
        </w:rPr>
      </w:pPr>
    </w:p>
    <w:p w:rsidR="00243809" w:rsidRDefault="00243809" w:rsidP="00CB362B">
      <w:pPr>
        <w:jc w:val="both"/>
        <w:rPr>
          <w:b/>
          <w:sz w:val="28"/>
          <w:szCs w:val="28"/>
        </w:rPr>
      </w:pPr>
    </w:p>
    <w:p w:rsidR="00243809" w:rsidRDefault="00243809">
      <w:pPr>
        <w:ind w:left="360" w:firstLine="709"/>
        <w:jc w:val="both"/>
        <w:rPr>
          <w:b/>
          <w:sz w:val="28"/>
          <w:szCs w:val="28"/>
        </w:rPr>
      </w:pPr>
    </w:p>
    <w:p w:rsidR="00243809" w:rsidRDefault="00CB362B">
      <w:pPr>
        <w:ind w:left="360" w:firstLine="709"/>
        <w:jc w:val="both"/>
        <w:rPr>
          <w:sz w:val="28"/>
          <w:szCs w:val="28"/>
        </w:rPr>
      </w:pPr>
      <w:r>
        <w:rPr>
          <w:b/>
          <w:sz w:val="28"/>
          <w:szCs w:val="28"/>
        </w:rPr>
        <w:t>Актуальность проекта</w:t>
      </w:r>
    </w:p>
    <w:p w:rsidR="00243809" w:rsidRDefault="00243809">
      <w:pPr>
        <w:ind w:left="360" w:firstLine="709"/>
        <w:jc w:val="both"/>
        <w:rPr>
          <w:sz w:val="28"/>
          <w:szCs w:val="28"/>
          <w:u w:val="single"/>
        </w:rPr>
      </w:pPr>
    </w:p>
    <w:p w:rsidR="00243809" w:rsidRDefault="00CB362B">
      <w:pPr>
        <w:ind w:left="360" w:firstLine="709"/>
        <w:jc w:val="both"/>
        <w:rPr>
          <w:sz w:val="28"/>
          <w:szCs w:val="28"/>
        </w:rPr>
      </w:pPr>
      <w:r>
        <w:rPr>
          <w:sz w:val="28"/>
          <w:szCs w:val="28"/>
        </w:rPr>
        <w:t xml:space="preserve">  В период смены экономических и общественных формаций нарушается преемственность поколений в воспитании детей и, прежде всего в сфере передачи нравственного опыта, жизненных ценностей и установок.</w:t>
      </w:r>
    </w:p>
    <w:p w:rsidR="00243809" w:rsidRDefault="00CB362B">
      <w:pPr>
        <w:ind w:left="360" w:firstLine="709"/>
        <w:jc w:val="both"/>
        <w:rPr>
          <w:sz w:val="28"/>
          <w:szCs w:val="28"/>
        </w:rPr>
      </w:pPr>
      <w:r>
        <w:rPr>
          <w:sz w:val="28"/>
          <w:szCs w:val="28"/>
        </w:rPr>
        <w:t xml:space="preserve">Ситуация в нашей стране не стала исключением. Современная семья серьезна, озабочена образованием и развитием детей, укреплением их здоровья. Но не менее важно заложить </w:t>
      </w:r>
      <w:r>
        <w:rPr>
          <w:i/>
          <w:sz w:val="28"/>
          <w:szCs w:val="28"/>
        </w:rPr>
        <w:t>основы душевного здоровья</w:t>
      </w:r>
      <w:r>
        <w:rPr>
          <w:sz w:val="28"/>
          <w:szCs w:val="28"/>
        </w:rPr>
        <w:t xml:space="preserve">. </w:t>
      </w:r>
    </w:p>
    <w:p w:rsidR="00243809" w:rsidRDefault="00CB362B">
      <w:pPr>
        <w:ind w:left="360" w:firstLine="709"/>
        <w:jc w:val="both"/>
        <w:rPr>
          <w:sz w:val="28"/>
          <w:szCs w:val="28"/>
        </w:rPr>
      </w:pPr>
      <w:r>
        <w:rPr>
          <w:sz w:val="28"/>
          <w:szCs w:val="28"/>
        </w:rPr>
        <w:t xml:space="preserve">Необходимое условие этого -  </w:t>
      </w:r>
      <w:r>
        <w:rPr>
          <w:i/>
          <w:sz w:val="28"/>
          <w:szCs w:val="28"/>
        </w:rPr>
        <w:t>наличие моральных ориентиров.</w:t>
      </w:r>
    </w:p>
    <w:p w:rsidR="00243809" w:rsidRDefault="00CB362B">
      <w:pPr>
        <w:ind w:left="360" w:firstLine="709"/>
        <w:jc w:val="both"/>
        <w:rPr>
          <w:sz w:val="28"/>
          <w:szCs w:val="28"/>
        </w:rPr>
      </w:pPr>
      <w:r>
        <w:rPr>
          <w:sz w:val="28"/>
          <w:szCs w:val="28"/>
        </w:rPr>
        <w:t>Если мы хотим, чтобы  в будущем дети любили свою страну и стремились сделать жизнь в ней лучше, необходимо заложить основу для этой любви.</w:t>
      </w:r>
    </w:p>
    <w:p w:rsidR="00243809" w:rsidRDefault="00CB362B">
      <w:pPr>
        <w:jc w:val="both"/>
        <w:rPr>
          <w:sz w:val="28"/>
          <w:szCs w:val="28"/>
        </w:rPr>
      </w:pPr>
      <w:r>
        <w:rPr>
          <w:sz w:val="28"/>
          <w:szCs w:val="28"/>
        </w:rPr>
        <w:t xml:space="preserve">                 Начальная школа – важный этап в становлении облика человека. В эти годы закладываются основы нравственности, формируется первоначальное представление об окружающем, этические представления, воспитываются патриотические чувства. Именно в начальной школе  у детей, по мнению ученых, отмечается высокий темп умственного развития. Старшие учащиеся обладают определенным количеством знаний, а их интересы связаны не только с настоящим, но и с прошлым и будущим. Они проявляют живой интерес к проблемам происшедшим и происходящим в большом</w:t>
      </w:r>
      <w:proofErr w:type="gramStart"/>
      <w:r>
        <w:rPr>
          <w:sz w:val="28"/>
          <w:szCs w:val="28"/>
        </w:rPr>
        <w:t>.</w:t>
      </w:r>
      <w:proofErr w:type="gramEnd"/>
      <w:r>
        <w:rPr>
          <w:sz w:val="28"/>
          <w:szCs w:val="28"/>
        </w:rPr>
        <w:t xml:space="preserve"> </w:t>
      </w:r>
      <w:proofErr w:type="gramStart"/>
      <w:r>
        <w:rPr>
          <w:sz w:val="28"/>
          <w:szCs w:val="28"/>
        </w:rPr>
        <w:t>в</w:t>
      </w:r>
      <w:proofErr w:type="gramEnd"/>
      <w:r>
        <w:rPr>
          <w:sz w:val="28"/>
          <w:szCs w:val="28"/>
        </w:rPr>
        <w:t>зрослом мире. Ребенок, прежде всего, должен узнать то лучшее, чего достигли его соотечественники, и понимать, что эти достижения - результат труда отдельных людей в разных сферах. У учащихся появляется стремление больше узнать о своем родном крае, об его историческом прошлом.</w:t>
      </w:r>
      <w:r>
        <w:rPr>
          <w:sz w:val="28"/>
          <w:szCs w:val="28"/>
        </w:rPr>
        <w:br/>
        <w:t>С целью развития у ребят нравственно-патриотических чувств педагоги ставят перед собой несколько задач: развить интерес к истории своей страны, края, города</w:t>
      </w:r>
      <w:proofErr w:type="gramStart"/>
      <w:r>
        <w:rPr>
          <w:sz w:val="28"/>
          <w:szCs w:val="28"/>
        </w:rPr>
        <w:t xml:space="preserve"> ,</w:t>
      </w:r>
      <w:proofErr w:type="gramEnd"/>
      <w:r>
        <w:rPr>
          <w:sz w:val="28"/>
          <w:szCs w:val="28"/>
        </w:rPr>
        <w:t xml:space="preserve"> к событиям прошлых лет, обобщить и систематизировать знания о родном крае, познакомить с краеведческим музеем г. Карасук, расширение детского кругозора. О воспитан</w:t>
      </w:r>
      <w:proofErr w:type="gramStart"/>
      <w:r>
        <w:rPr>
          <w:sz w:val="28"/>
          <w:szCs w:val="28"/>
        </w:rPr>
        <w:t>ии у у</w:t>
      </w:r>
      <w:proofErr w:type="gramEnd"/>
      <w:r>
        <w:rPr>
          <w:sz w:val="28"/>
          <w:szCs w:val="28"/>
        </w:rPr>
        <w:t>чащихся любви к родному краю писали В.С. Сухомлинский, Р.И. Жуковская, Н.Ф. Виноградова, С.А. Козлова.</w:t>
      </w:r>
      <w:r>
        <w:rPr>
          <w:sz w:val="28"/>
          <w:szCs w:val="28"/>
        </w:rPr>
        <w:br/>
        <w:t xml:space="preserve">Обращение к отеческому наследию воспитывает уважение, гордость за землю, на которой живешь. Поэтому детям необходимо знать и изучать культуру своих предков. Именно на знание истории народа, его культуры поможет в дальнейшем с уважением и интересом относиться </w:t>
      </w:r>
      <w:proofErr w:type="gramStart"/>
      <w:r>
        <w:rPr>
          <w:sz w:val="28"/>
          <w:szCs w:val="28"/>
        </w:rPr>
        <w:t>к</w:t>
      </w:r>
      <w:proofErr w:type="gramEnd"/>
      <w:r>
        <w:rPr>
          <w:sz w:val="28"/>
          <w:szCs w:val="28"/>
        </w:rPr>
        <w:t xml:space="preserve"> культурным традиция других народов. Поэтому нравственно-патриотическое воспитание детей является одной из основных задач дошкольного образовательного учреждения. Чувство патриотизма многогранно по содержанию. Это и любовь к родным местам, и гордость за свой народ, и ощущение своей неразрывности с окружающим миром, и желание сохранять, приумножать богатство своей страны.</w:t>
      </w:r>
      <w:r>
        <w:rPr>
          <w:sz w:val="28"/>
          <w:szCs w:val="28"/>
        </w:rPr>
        <w:br/>
        <w:t xml:space="preserve">               Одним из приоритетных направлений гражданского и патриотического воспитания является краеведение, как эффективное средство воспитания базиса личностной культуры ребенка. Процесс приобщения школьников к краеведению достаточно сложен, требует продуманного отбора содержания знаний, проектирования педагогического процесса на основе личностно-ориентированного взаимодействия, интеграции средств, методов и различных видов деятельности детей. Метод проектов, как показывает опыт, является наиболее эффективным в формировании системного подхода к развитию у детей школьного возраста любви к родному краю.</w:t>
      </w:r>
    </w:p>
    <w:p w:rsidR="00243809" w:rsidRDefault="00243809">
      <w:pPr>
        <w:jc w:val="both"/>
        <w:rPr>
          <w:sz w:val="28"/>
          <w:szCs w:val="28"/>
        </w:rPr>
      </w:pPr>
    </w:p>
    <w:p w:rsidR="00243809" w:rsidRDefault="00243809">
      <w:pPr>
        <w:jc w:val="both"/>
        <w:rPr>
          <w:sz w:val="28"/>
          <w:szCs w:val="28"/>
        </w:rPr>
      </w:pPr>
    </w:p>
    <w:p w:rsidR="00243809" w:rsidRDefault="00243809">
      <w:pPr>
        <w:jc w:val="both"/>
        <w:rPr>
          <w:sz w:val="28"/>
          <w:szCs w:val="28"/>
        </w:rPr>
      </w:pPr>
    </w:p>
    <w:p w:rsidR="00243809" w:rsidRDefault="00CB362B">
      <w:pPr>
        <w:jc w:val="both"/>
        <w:outlineLvl w:val="2"/>
        <w:rPr>
          <w:sz w:val="28"/>
          <w:szCs w:val="28"/>
        </w:rPr>
      </w:pPr>
      <w:r>
        <w:rPr>
          <w:b/>
          <w:sz w:val="28"/>
          <w:szCs w:val="28"/>
        </w:rPr>
        <w:t>Ожидаемые результаты:</w:t>
      </w:r>
    </w:p>
    <w:p w:rsidR="00243809" w:rsidRDefault="00CB362B">
      <w:pPr>
        <w:spacing w:before="150" w:after="150"/>
        <w:jc w:val="both"/>
        <w:rPr>
          <w:sz w:val="28"/>
          <w:szCs w:val="28"/>
        </w:rPr>
      </w:pPr>
      <w:r>
        <w:rPr>
          <w:sz w:val="28"/>
          <w:szCs w:val="28"/>
        </w:rPr>
        <w:t xml:space="preserve">             </w:t>
      </w:r>
      <w:proofErr w:type="spellStart"/>
      <w:r>
        <w:rPr>
          <w:sz w:val="28"/>
          <w:szCs w:val="28"/>
        </w:rPr>
        <w:t>Сформированность</w:t>
      </w:r>
      <w:proofErr w:type="spellEnd"/>
      <w:r>
        <w:rPr>
          <w:sz w:val="28"/>
          <w:szCs w:val="28"/>
        </w:rPr>
        <w:t xml:space="preserve"> у детей ключевых компетенций, представлений о родном крае и родном селе, об основных архитектурных сооружениях, памятниках, определяющих облик села; знание названий улиц села. Расширение кругозора детей о знаменитых людях села, народных умельцах родного края. Умение видеть красоту родного края и села, радоваться ей, гордиться; умение ориентироваться по карте-схеме села.</w:t>
      </w:r>
    </w:p>
    <w:p w:rsidR="00243809" w:rsidRDefault="00243809">
      <w:pPr>
        <w:ind w:left="360" w:firstLine="709"/>
        <w:jc w:val="both"/>
        <w:rPr>
          <w:b/>
          <w:sz w:val="28"/>
          <w:szCs w:val="28"/>
        </w:rPr>
      </w:pPr>
    </w:p>
    <w:p w:rsidR="00243809" w:rsidRDefault="00CB362B">
      <w:pPr>
        <w:spacing w:line="293" w:lineRule="atLeast"/>
        <w:jc w:val="both"/>
        <w:outlineLvl w:val="2"/>
        <w:rPr>
          <w:sz w:val="28"/>
          <w:szCs w:val="28"/>
        </w:rPr>
      </w:pPr>
      <w:r>
        <w:rPr>
          <w:b/>
          <w:sz w:val="28"/>
          <w:szCs w:val="28"/>
        </w:rPr>
        <w:t xml:space="preserve">                Этапы реализации проекта:</w:t>
      </w:r>
    </w:p>
    <w:p w:rsidR="00243809" w:rsidRDefault="00243809">
      <w:pPr>
        <w:ind w:left="360" w:firstLine="709"/>
        <w:jc w:val="both"/>
        <w:rPr>
          <w:b/>
          <w:sz w:val="28"/>
          <w:szCs w:val="28"/>
        </w:rPr>
      </w:pPr>
    </w:p>
    <w:p w:rsidR="00243809" w:rsidRDefault="00CB362B">
      <w:pPr>
        <w:ind w:left="360" w:firstLine="709"/>
        <w:jc w:val="both"/>
        <w:rPr>
          <w:sz w:val="28"/>
          <w:szCs w:val="28"/>
        </w:rPr>
      </w:pPr>
      <w:r>
        <w:rPr>
          <w:sz w:val="28"/>
          <w:szCs w:val="28"/>
        </w:rPr>
        <w:t>Для реализации проекта был разработан план мероприятий, предусматривающий три этапа. На подготовительном этапе педагогу предстоит решить следующие задачи:</w:t>
      </w:r>
    </w:p>
    <w:p w:rsidR="00243809" w:rsidRDefault="00CB362B">
      <w:pPr>
        <w:ind w:left="360" w:firstLine="709"/>
        <w:jc w:val="both"/>
        <w:rPr>
          <w:sz w:val="28"/>
          <w:szCs w:val="28"/>
        </w:rPr>
      </w:pPr>
      <w:r>
        <w:rPr>
          <w:sz w:val="28"/>
          <w:szCs w:val="28"/>
        </w:rPr>
        <w:t>– повышение квалификации педагогов</w:t>
      </w:r>
    </w:p>
    <w:p w:rsidR="00243809" w:rsidRDefault="00CB362B">
      <w:pPr>
        <w:ind w:left="360" w:firstLine="709"/>
        <w:jc w:val="both"/>
        <w:rPr>
          <w:sz w:val="28"/>
          <w:szCs w:val="28"/>
        </w:rPr>
      </w:pPr>
      <w:r>
        <w:rPr>
          <w:sz w:val="28"/>
          <w:szCs w:val="28"/>
        </w:rPr>
        <w:t>(консультирование по проблеме организации изучения краеведения);</w:t>
      </w:r>
    </w:p>
    <w:p w:rsidR="00243809" w:rsidRDefault="00243809">
      <w:pPr>
        <w:ind w:left="360" w:firstLine="709"/>
        <w:jc w:val="both"/>
        <w:rPr>
          <w:sz w:val="28"/>
          <w:szCs w:val="28"/>
        </w:rPr>
      </w:pPr>
    </w:p>
    <w:p w:rsidR="00243809" w:rsidRDefault="00CB362B">
      <w:pPr>
        <w:ind w:left="360" w:firstLine="709"/>
        <w:jc w:val="both"/>
        <w:rPr>
          <w:sz w:val="28"/>
          <w:szCs w:val="28"/>
        </w:rPr>
      </w:pPr>
      <w:r>
        <w:rPr>
          <w:sz w:val="28"/>
          <w:szCs w:val="28"/>
        </w:rPr>
        <w:t>- изучение отношения родительской общественности к предлагаемой деятельности учащихся в рамках проекта</w:t>
      </w:r>
      <w:proofErr w:type="gramStart"/>
      <w:r>
        <w:rPr>
          <w:sz w:val="28"/>
          <w:szCs w:val="28"/>
        </w:rPr>
        <w:t>.(</w:t>
      </w:r>
      <w:proofErr w:type="gramEnd"/>
      <w:r>
        <w:rPr>
          <w:sz w:val="28"/>
          <w:szCs w:val="28"/>
        </w:rPr>
        <w:t xml:space="preserve"> анкетирование)</w:t>
      </w:r>
    </w:p>
    <w:p w:rsidR="00243809" w:rsidRDefault="00243809">
      <w:pPr>
        <w:ind w:left="360" w:firstLine="709"/>
        <w:jc w:val="both"/>
        <w:rPr>
          <w:sz w:val="28"/>
          <w:szCs w:val="28"/>
        </w:rPr>
      </w:pPr>
    </w:p>
    <w:p w:rsidR="00243809" w:rsidRDefault="00CB362B">
      <w:pPr>
        <w:ind w:left="360" w:firstLine="709"/>
        <w:jc w:val="both"/>
        <w:rPr>
          <w:sz w:val="28"/>
          <w:szCs w:val="28"/>
        </w:rPr>
      </w:pPr>
      <w:r>
        <w:rPr>
          <w:sz w:val="28"/>
          <w:szCs w:val="28"/>
        </w:rPr>
        <w:t>-повышение педагогической культуры родителей.</w:t>
      </w:r>
    </w:p>
    <w:p w:rsidR="00243809" w:rsidRDefault="00CB362B">
      <w:pPr>
        <w:ind w:left="360" w:firstLine="709"/>
        <w:jc w:val="both"/>
        <w:rPr>
          <w:sz w:val="28"/>
          <w:szCs w:val="28"/>
        </w:rPr>
      </w:pPr>
      <w:r>
        <w:rPr>
          <w:sz w:val="28"/>
          <w:szCs w:val="28"/>
        </w:rPr>
        <w:t>-создание активной развивающей среды, обеспечивающей единые подходы к развитию личности ребенка,</w:t>
      </w:r>
    </w:p>
    <w:p w:rsidR="00243809" w:rsidRDefault="00CB362B">
      <w:pPr>
        <w:ind w:left="360" w:firstLine="709"/>
        <w:jc w:val="both"/>
        <w:rPr>
          <w:sz w:val="28"/>
          <w:szCs w:val="28"/>
        </w:rPr>
      </w:pPr>
      <w:r>
        <w:rPr>
          <w:sz w:val="28"/>
          <w:szCs w:val="28"/>
        </w:rPr>
        <w:t>В работе на основном этапе я выделила для себя ведущую цель – это максимальное поддержание у детей интереса к познанию жизни своих предков, формирование нравственн</w:t>
      </w:r>
      <w:proofErr w:type="gramStart"/>
      <w:r>
        <w:rPr>
          <w:sz w:val="28"/>
          <w:szCs w:val="28"/>
        </w:rPr>
        <w:t>о-</w:t>
      </w:r>
      <w:proofErr w:type="gramEnd"/>
      <w:r>
        <w:rPr>
          <w:sz w:val="28"/>
          <w:szCs w:val="28"/>
        </w:rPr>
        <w:t xml:space="preserve"> патриотических чувств и развитие художественно – творческой активности детей.</w:t>
      </w:r>
    </w:p>
    <w:p w:rsidR="00243809" w:rsidRDefault="00CB362B">
      <w:pPr>
        <w:ind w:left="360" w:firstLine="709"/>
        <w:jc w:val="both"/>
        <w:rPr>
          <w:sz w:val="28"/>
          <w:szCs w:val="28"/>
        </w:rPr>
      </w:pPr>
      <w:r>
        <w:rPr>
          <w:sz w:val="28"/>
          <w:szCs w:val="28"/>
        </w:rPr>
        <w:t>Свою работу на каждом этапе его реализации буду выстраивать в пяти направлениях:</w:t>
      </w:r>
    </w:p>
    <w:p w:rsidR="00243809" w:rsidRDefault="00CB362B">
      <w:pPr>
        <w:ind w:left="360" w:firstLine="709"/>
        <w:jc w:val="both"/>
        <w:rPr>
          <w:sz w:val="28"/>
          <w:szCs w:val="28"/>
        </w:rPr>
      </w:pPr>
      <w:r>
        <w:rPr>
          <w:sz w:val="28"/>
          <w:szCs w:val="28"/>
        </w:rPr>
        <w:t xml:space="preserve">  - деятельность учителя,</w:t>
      </w:r>
    </w:p>
    <w:p w:rsidR="00243809" w:rsidRDefault="00CB362B">
      <w:pPr>
        <w:ind w:left="360" w:firstLine="709"/>
        <w:jc w:val="both"/>
        <w:rPr>
          <w:sz w:val="28"/>
          <w:szCs w:val="28"/>
        </w:rPr>
      </w:pPr>
      <w:r>
        <w:rPr>
          <w:sz w:val="28"/>
          <w:szCs w:val="28"/>
        </w:rPr>
        <w:t>- деятельность учителя и детей, в реализации факультативной деятельности 2-х  группах: « Мой край родной, страна родная»- 1 группа из 4 человек;</w:t>
      </w:r>
    </w:p>
    <w:p w:rsidR="00243809" w:rsidRDefault="00CB362B">
      <w:pPr>
        <w:ind w:left="360" w:firstLine="709"/>
        <w:jc w:val="both"/>
        <w:rPr>
          <w:sz w:val="28"/>
          <w:szCs w:val="28"/>
        </w:rPr>
      </w:pPr>
      <w:r>
        <w:rPr>
          <w:sz w:val="28"/>
          <w:szCs w:val="28"/>
        </w:rPr>
        <w:t xml:space="preserve"> - « Из глубины веков, до наших дней» -2 группа из 5 человек;</w:t>
      </w:r>
    </w:p>
    <w:p w:rsidR="00243809" w:rsidRDefault="00CB362B">
      <w:pPr>
        <w:ind w:left="360" w:firstLine="709"/>
        <w:jc w:val="both"/>
        <w:rPr>
          <w:sz w:val="28"/>
          <w:szCs w:val="28"/>
        </w:rPr>
      </w:pPr>
      <w:r>
        <w:rPr>
          <w:sz w:val="28"/>
          <w:szCs w:val="28"/>
        </w:rPr>
        <w:t xml:space="preserve"> - работа с родителями</w:t>
      </w:r>
    </w:p>
    <w:p w:rsidR="00243809" w:rsidRDefault="00CB362B">
      <w:pPr>
        <w:ind w:left="360" w:firstLine="709"/>
        <w:jc w:val="both"/>
        <w:rPr>
          <w:sz w:val="28"/>
          <w:szCs w:val="28"/>
        </w:rPr>
      </w:pPr>
      <w:r>
        <w:rPr>
          <w:sz w:val="28"/>
          <w:szCs w:val="28"/>
        </w:rPr>
        <w:t xml:space="preserve"> -  работа начальной школы в социуме. </w:t>
      </w:r>
    </w:p>
    <w:p w:rsidR="00243809" w:rsidRDefault="00CB362B">
      <w:pPr>
        <w:ind w:firstLine="709"/>
        <w:jc w:val="both"/>
        <w:rPr>
          <w:sz w:val="28"/>
          <w:szCs w:val="28"/>
        </w:rPr>
      </w:pPr>
      <w:r>
        <w:rPr>
          <w:sz w:val="28"/>
          <w:szCs w:val="28"/>
        </w:rPr>
        <w:t xml:space="preserve"> МБОУ </w:t>
      </w:r>
      <w:proofErr w:type="spellStart"/>
      <w:r>
        <w:rPr>
          <w:sz w:val="28"/>
          <w:szCs w:val="28"/>
        </w:rPr>
        <w:t>Хорошенская</w:t>
      </w:r>
      <w:proofErr w:type="spellEnd"/>
      <w:r>
        <w:rPr>
          <w:sz w:val="28"/>
          <w:szCs w:val="28"/>
        </w:rPr>
        <w:t xml:space="preserve"> </w:t>
      </w:r>
      <w:proofErr w:type="spellStart"/>
      <w:r>
        <w:rPr>
          <w:sz w:val="28"/>
          <w:szCs w:val="28"/>
        </w:rPr>
        <w:t>Сош</w:t>
      </w:r>
      <w:proofErr w:type="spellEnd"/>
      <w:r>
        <w:rPr>
          <w:sz w:val="28"/>
          <w:szCs w:val="28"/>
        </w:rPr>
        <w:t xml:space="preserve"> на протяжении долгого времени активно сотрудничает:</w:t>
      </w:r>
    </w:p>
    <w:p w:rsidR="00243809" w:rsidRDefault="00CB362B">
      <w:pPr>
        <w:numPr>
          <w:ilvl w:val="0"/>
          <w:numId w:val="1"/>
        </w:numPr>
        <w:ind w:firstLine="709"/>
        <w:jc w:val="both"/>
        <w:rPr>
          <w:sz w:val="28"/>
          <w:szCs w:val="28"/>
        </w:rPr>
      </w:pPr>
      <w:r>
        <w:rPr>
          <w:sz w:val="28"/>
          <w:szCs w:val="28"/>
        </w:rPr>
        <w:t xml:space="preserve">МБОУ </w:t>
      </w:r>
      <w:proofErr w:type="spellStart"/>
      <w:r>
        <w:rPr>
          <w:sz w:val="28"/>
          <w:szCs w:val="28"/>
        </w:rPr>
        <w:t>Карасартовская</w:t>
      </w:r>
      <w:proofErr w:type="spellEnd"/>
      <w:r>
        <w:rPr>
          <w:sz w:val="28"/>
          <w:szCs w:val="28"/>
        </w:rPr>
        <w:t xml:space="preserve"> СОШ</w:t>
      </w:r>
    </w:p>
    <w:p w:rsidR="00243809" w:rsidRDefault="00CB362B">
      <w:pPr>
        <w:numPr>
          <w:ilvl w:val="0"/>
          <w:numId w:val="1"/>
        </w:numPr>
        <w:ind w:firstLine="709"/>
        <w:jc w:val="both"/>
        <w:rPr>
          <w:sz w:val="28"/>
          <w:szCs w:val="28"/>
        </w:rPr>
      </w:pPr>
      <w:r>
        <w:rPr>
          <w:sz w:val="28"/>
          <w:szCs w:val="28"/>
        </w:rPr>
        <w:t xml:space="preserve"> Хорошенская сельская библиотека</w:t>
      </w:r>
    </w:p>
    <w:p w:rsidR="00243809" w:rsidRDefault="00CB362B">
      <w:pPr>
        <w:numPr>
          <w:ilvl w:val="0"/>
          <w:numId w:val="1"/>
        </w:numPr>
        <w:ind w:firstLine="709"/>
        <w:jc w:val="both"/>
        <w:rPr>
          <w:sz w:val="28"/>
          <w:szCs w:val="28"/>
        </w:rPr>
      </w:pPr>
      <w:r>
        <w:rPr>
          <w:sz w:val="28"/>
          <w:szCs w:val="28"/>
        </w:rPr>
        <w:t xml:space="preserve"> Домом Культуры.</w:t>
      </w:r>
    </w:p>
    <w:p w:rsidR="00243809" w:rsidRDefault="00CB362B">
      <w:pPr>
        <w:ind w:left="360" w:hanging="360"/>
        <w:jc w:val="both"/>
      </w:pPr>
      <w:r>
        <w:rPr>
          <w:sz w:val="28"/>
          <w:szCs w:val="28"/>
        </w:rPr>
        <w:t xml:space="preserve">                  В МБОУ Хорошенской СОШ создан музей имени Леонида Русских. </w:t>
      </w:r>
      <w:r>
        <w:rPr>
          <w:rStyle w:val="a5"/>
          <w:b w:val="0"/>
          <w:color w:val="333333"/>
          <w:sz w:val="28"/>
          <w:szCs w:val="28"/>
        </w:rPr>
        <w:t>Р</w:t>
      </w:r>
      <w:r>
        <w:rPr>
          <w:rStyle w:val="a5"/>
          <w:b w:val="0"/>
          <w:sz w:val="28"/>
          <w:szCs w:val="28"/>
        </w:rPr>
        <w:t>усских Леонид Валентинович</w:t>
      </w:r>
      <w:r>
        <w:rPr>
          <w:sz w:val="28"/>
          <w:szCs w:val="28"/>
        </w:rPr>
        <w:t xml:space="preserve">. Командир отделения патрульно-постовой службы города Новосибирска, старший прапорщик милиции.  В ходе командировки в Чечню 6 сентября 2002 года в спецоперации своими действиями спас жизнь пятерым товарищам, но сам погиб в этом бою от пули снайпера. Посмертно </w:t>
      </w:r>
      <w:proofErr w:type="gramStart"/>
      <w:r>
        <w:rPr>
          <w:sz w:val="28"/>
          <w:szCs w:val="28"/>
        </w:rPr>
        <w:t>награждён</w:t>
      </w:r>
      <w:proofErr w:type="gramEnd"/>
      <w:r>
        <w:rPr>
          <w:sz w:val="28"/>
          <w:szCs w:val="28"/>
        </w:rPr>
        <w:t xml:space="preserve"> медалью ордена «За заслуги перед Отечеством» 2-й степени и медалью «За отличие в охране общественного порядка». </w:t>
      </w:r>
    </w:p>
    <w:p w:rsidR="00243809" w:rsidRDefault="00CB362B">
      <w:pPr>
        <w:ind w:left="360" w:hanging="360"/>
        <w:jc w:val="both"/>
      </w:pPr>
      <w:r>
        <w:rPr>
          <w:sz w:val="28"/>
          <w:szCs w:val="28"/>
        </w:rPr>
        <w:t xml:space="preserve">   Комната русского быта, где представлены предметы быта </w:t>
      </w:r>
      <w:proofErr w:type="spellStart"/>
      <w:r>
        <w:rPr>
          <w:sz w:val="28"/>
          <w:szCs w:val="28"/>
        </w:rPr>
        <w:t>радовичан</w:t>
      </w:r>
      <w:proofErr w:type="spellEnd"/>
      <w:r>
        <w:rPr>
          <w:sz w:val="28"/>
          <w:szCs w:val="28"/>
        </w:rPr>
        <w:t xml:space="preserve">, собраны методические разработки праздников – развлечений; «Путешествие в прошлое». </w:t>
      </w:r>
      <w:r>
        <w:rPr>
          <w:sz w:val="28"/>
          <w:szCs w:val="28"/>
        </w:rPr>
        <w:lastRenderedPageBreak/>
        <w:t>Также  имеются альбомы с фотографиями предприятий, которые работали и работают в селе.</w:t>
      </w:r>
    </w:p>
    <w:p w:rsidR="00243809" w:rsidRDefault="00CB362B">
      <w:pPr>
        <w:ind w:left="360" w:firstLine="709"/>
        <w:jc w:val="both"/>
        <w:rPr>
          <w:sz w:val="28"/>
          <w:szCs w:val="28"/>
        </w:rPr>
      </w:pPr>
      <w:r>
        <w:rPr>
          <w:sz w:val="28"/>
          <w:szCs w:val="28"/>
        </w:rPr>
        <w:t xml:space="preserve">Я считаю, что в работе по приобщению детей к истокам русской народной культуры и традициями родного края важное место должно занимать сотрудничество школы </w:t>
      </w:r>
    </w:p>
    <w:p w:rsidR="00243809" w:rsidRDefault="00CB362B">
      <w:pPr>
        <w:numPr>
          <w:ilvl w:val="0"/>
          <w:numId w:val="2"/>
        </w:numPr>
        <w:ind w:firstLine="709"/>
        <w:jc w:val="both"/>
        <w:rPr>
          <w:sz w:val="28"/>
          <w:szCs w:val="28"/>
        </w:rPr>
      </w:pPr>
      <w:r>
        <w:rPr>
          <w:sz w:val="28"/>
          <w:szCs w:val="28"/>
        </w:rPr>
        <w:t>с местными краеведами,</w:t>
      </w:r>
    </w:p>
    <w:p w:rsidR="00243809" w:rsidRDefault="00CB362B">
      <w:pPr>
        <w:numPr>
          <w:ilvl w:val="0"/>
          <w:numId w:val="2"/>
        </w:numPr>
        <w:ind w:firstLine="709"/>
        <w:jc w:val="both"/>
        <w:rPr>
          <w:sz w:val="28"/>
          <w:szCs w:val="28"/>
        </w:rPr>
      </w:pPr>
      <w:r>
        <w:rPr>
          <w:sz w:val="28"/>
          <w:szCs w:val="28"/>
        </w:rPr>
        <w:t xml:space="preserve">народными умельцами, </w:t>
      </w:r>
    </w:p>
    <w:p w:rsidR="00243809" w:rsidRDefault="00CB362B">
      <w:pPr>
        <w:numPr>
          <w:ilvl w:val="0"/>
          <w:numId w:val="2"/>
        </w:numPr>
        <w:ind w:firstLine="709"/>
        <w:jc w:val="both"/>
        <w:rPr>
          <w:sz w:val="28"/>
          <w:szCs w:val="28"/>
        </w:rPr>
      </w:pPr>
      <w:r>
        <w:rPr>
          <w:sz w:val="28"/>
          <w:szCs w:val="28"/>
        </w:rPr>
        <w:t>работниками музеев и библиотек.</w:t>
      </w:r>
    </w:p>
    <w:p w:rsidR="00243809" w:rsidRDefault="00243809">
      <w:pPr>
        <w:ind w:left="360" w:firstLine="709"/>
        <w:jc w:val="both"/>
        <w:rPr>
          <w:sz w:val="28"/>
          <w:szCs w:val="28"/>
        </w:rPr>
      </w:pPr>
    </w:p>
    <w:p w:rsidR="00243809" w:rsidRDefault="00CB362B">
      <w:pPr>
        <w:ind w:left="360" w:firstLine="709"/>
        <w:jc w:val="both"/>
        <w:rPr>
          <w:sz w:val="28"/>
          <w:szCs w:val="28"/>
        </w:rPr>
      </w:pPr>
      <w:r>
        <w:rPr>
          <w:b/>
          <w:sz w:val="28"/>
          <w:szCs w:val="28"/>
        </w:rPr>
        <w:t xml:space="preserve">                    Рабочий план реализации проекта </w:t>
      </w:r>
    </w:p>
    <w:p w:rsidR="00243809" w:rsidRDefault="00243809">
      <w:pPr>
        <w:ind w:left="360" w:firstLine="709"/>
        <w:jc w:val="both"/>
        <w:rPr>
          <w:b/>
          <w:sz w:val="28"/>
          <w:szCs w:val="28"/>
        </w:rPr>
      </w:pPr>
    </w:p>
    <w:tbl>
      <w:tblPr>
        <w:tblW w:w="10080" w:type="dxa"/>
        <w:tblInd w:w="468" w:type="dxa"/>
        <w:tblLayout w:type="fixed"/>
        <w:tblLook w:val="04A0" w:firstRow="1" w:lastRow="0" w:firstColumn="1" w:lastColumn="0" w:noHBand="0" w:noVBand="1"/>
      </w:tblPr>
      <w:tblGrid>
        <w:gridCol w:w="1440"/>
        <w:gridCol w:w="5401"/>
        <w:gridCol w:w="1439"/>
        <w:gridCol w:w="1800"/>
      </w:tblGrid>
      <w:tr w:rsidR="00243809">
        <w:tc>
          <w:tcPr>
            <w:tcW w:w="1440" w:type="dxa"/>
            <w:tcBorders>
              <w:top w:val="single" w:sz="4" w:space="0" w:color="000000"/>
              <w:left w:val="single" w:sz="4" w:space="0" w:color="000000"/>
              <w:bottom w:val="single" w:sz="4" w:space="0" w:color="000000"/>
              <w:right w:val="single" w:sz="4" w:space="0" w:color="000000"/>
            </w:tcBorders>
            <w:shd w:val="clear" w:color="auto" w:fill="auto"/>
          </w:tcPr>
          <w:p w:rsidR="00243809" w:rsidRDefault="00CB362B">
            <w:pPr>
              <w:widowControl w:val="0"/>
              <w:jc w:val="both"/>
              <w:rPr>
                <w:b/>
                <w:sz w:val="28"/>
                <w:szCs w:val="28"/>
              </w:rPr>
            </w:pPr>
            <w:r>
              <w:rPr>
                <w:b/>
                <w:sz w:val="28"/>
                <w:szCs w:val="28"/>
              </w:rPr>
              <w:t>Этапы реализации проекта</w:t>
            </w:r>
          </w:p>
        </w:tc>
        <w:tc>
          <w:tcPr>
            <w:tcW w:w="5400" w:type="dxa"/>
            <w:tcBorders>
              <w:top w:val="single" w:sz="4" w:space="0" w:color="000000"/>
              <w:left w:val="single" w:sz="4" w:space="0" w:color="000000"/>
              <w:bottom w:val="single" w:sz="4" w:space="0" w:color="000000"/>
              <w:right w:val="single" w:sz="4" w:space="0" w:color="000000"/>
            </w:tcBorders>
            <w:shd w:val="clear" w:color="auto" w:fill="auto"/>
          </w:tcPr>
          <w:p w:rsidR="00243809" w:rsidRDefault="00CB362B">
            <w:pPr>
              <w:widowControl w:val="0"/>
              <w:ind w:firstLine="709"/>
              <w:jc w:val="both"/>
              <w:rPr>
                <w:b/>
                <w:sz w:val="28"/>
                <w:szCs w:val="28"/>
              </w:rPr>
            </w:pPr>
            <w:r>
              <w:rPr>
                <w:b/>
                <w:sz w:val="28"/>
                <w:szCs w:val="28"/>
              </w:rPr>
              <w:t>Мероприятия</w:t>
            </w:r>
          </w:p>
        </w:tc>
        <w:tc>
          <w:tcPr>
            <w:tcW w:w="1439" w:type="dxa"/>
            <w:tcBorders>
              <w:top w:val="single" w:sz="4" w:space="0" w:color="000000"/>
              <w:left w:val="single" w:sz="4" w:space="0" w:color="000000"/>
              <w:bottom w:val="single" w:sz="4" w:space="0" w:color="000000"/>
              <w:right w:val="single" w:sz="4" w:space="0" w:color="000000"/>
            </w:tcBorders>
            <w:shd w:val="clear" w:color="auto" w:fill="auto"/>
          </w:tcPr>
          <w:p w:rsidR="00243809" w:rsidRDefault="00CB362B">
            <w:pPr>
              <w:widowControl w:val="0"/>
              <w:jc w:val="both"/>
              <w:rPr>
                <w:b/>
                <w:sz w:val="28"/>
                <w:szCs w:val="28"/>
              </w:rPr>
            </w:pPr>
            <w:r>
              <w:rPr>
                <w:b/>
                <w:sz w:val="28"/>
                <w:szCs w:val="28"/>
              </w:rPr>
              <w:t>Сроки реализации</w:t>
            </w:r>
          </w:p>
        </w:tc>
        <w:tc>
          <w:tcPr>
            <w:tcW w:w="1800" w:type="dxa"/>
            <w:tcBorders>
              <w:top w:val="single" w:sz="4" w:space="0" w:color="000000"/>
              <w:left w:val="single" w:sz="4" w:space="0" w:color="000000"/>
              <w:bottom w:val="single" w:sz="4" w:space="0" w:color="000000"/>
              <w:right w:val="single" w:sz="4" w:space="0" w:color="000000"/>
            </w:tcBorders>
            <w:shd w:val="clear" w:color="auto" w:fill="auto"/>
          </w:tcPr>
          <w:p w:rsidR="00243809" w:rsidRDefault="00CB362B">
            <w:pPr>
              <w:widowControl w:val="0"/>
              <w:ind w:left="-108"/>
              <w:jc w:val="both"/>
              <w:rPr>
                <w:b/>
                <w:sz w:val="28"/>
                <w:szCs w:val="28"/>
              </w:rPr>
            </w:pPr>
            <w:r>
              <w:rPr>
                <w:b/>
                <w:sz w:val="28"/>
                <w:szCs w:val="28"/>
              </w:rPr>
              <w:t>Ответственные</w:t>
            </w:r>
          </w:p>
        </w:tc>
      </w:tr>
      <w:tr w:rsidR="00243809">
        <w:tc>
          <w:tcPr>
            <w:tcW w:w="1440" w:type="dxa"/>
            <w:tcBorders>
              <w:top w:val="single" w:sz="4" w:space="0" w:color="000000"/>
              <w:left w:val="single" w:sz="4" w:space="0" w:color="000000"/>
              <w:bottom w:val="single" w:sz="4" w:space="0" w:color="000000"/>
              <w:right w:val="single" w:sz="4" w:space="0" w:color="000000"/>
            </w:tcBorders>
            <w:shd w:val="clear" w:color="auto" w:fill="auto"/>
          </w:tcPr>
          <w:p w:rsidR="00243809" w:rsidRDefault="00CB362B">
            <w:pPr>
              <w:widowControl w:val="0"/>
              <w:jc w:val="both"/>
              <w:rPr>
                <w:b/>
                <w:sz w:val="28"/>
                <w:szCs w:val="28"/>
              </w:rPr>
            </w:pPr>
            <w:r>
              <w:rPr>
                <w:b/>
                <w:sz w:val="28"/>
                <w:szCs w:val="28"/>
              </w:rPr>
              <w:t>Подготовительный</w:t>
            </w:r>
          </w:p>
        </w:tc>
        <w:tc>
          <w:tcPr>
            <w:tcW w:w="5400" w:type="dxa"/>
            <w:tcBorders>
              <w:top w:val="single" w:sz="4" w:space="0" w:color="000000"/>
              <w:left w:val="single" w:sz="4" w:space="0" w:color="000000"/>
              <w:bottom w:val="single" w:sz="4" w:space="0" w:color="000000"/>
              <w:right w:val="single" w:sz="4" w:space="0" w:color="000000"/>
            </w:tcBorders>
            <w:shd w:val="clear" w:color="auto" w:fill="auto"/>
          </w:tcPr>
          <w:p w:rsidR="00243809" w:rsidRDefault="00CB362B">
            <w:pPr>
              <w:widowControl w:val="0"/>
              <w:jc w:val="both"/>
              <w:rPr>
                <w:sz w:val="28"/>
                <w:szCs w:val="28"/>
              </w:rPr>
            </w:pPr>
            <w:r>
              <w:rPr>
                <w:sz w:val="28"/>
                <w:szCs w:val="28"/>
              </w:rPr>
              <w:t>-Анкетирование среди педагогов</w:t>
            </w:r>
          </w:p>
          <w:p w:rsidR="00243809" w:rsidRDefault="00243809">
            <w:pPr>
              <w:widowControl w:val="0"/>
              <w:jc w:val="both"/>
              <w:rPr>
                <w:sz w:val="28"/>
                <w:szCs w:val="28"/>
              </w:rPr>
            </w:pPr>
          </w:p>
          <w:p w:rsidR="00243809" w:rsidRDefault="00CB362B">
            <w:pPr>
              <w:widowControl w:val="0"/>
              <w:jc w:val="both"/>
              <w:rPr>
                <w:sz w:val="28"/>
                <w:szCs w:val="28"/>
              </w:rPr>
            </w:pPr>
            <w:r>
              <w:rPr>
                <w:sz w:val="28"/>
                <w:szCs w:val="28"/>
              </w:rPr>
              <w:t>-Методические рекомендации педагогам для работы по теме проекта</w:t>
            </w:r>
          </w:p>
          <w:p w:rsidR="00243809" w:rsidRDefault="00CB362B">
            <w:pPr>
              <w:widowControl w:val="0"/>
              <w:jc w:val="both"/>
              <w:rPr>
                <w:sz w:val="28"/>
                <w:szCs w:val="28"/>
              </w:rPr>
            </w:pPr>
            <w:r>
              <w:rPr>
                <w:sz w:val="28"/>
                <w:szCs w:val="28"/>
              </w:rPr>
              <w:t>- Подготовка методической, художественной литературы,   иллюстрированных книг, фотографий,  альбомов</w:t>
            </w:r>
            <w:proofErr w:type="gramStart"/>
            <w:r>
              <w:rPr>
                <w:sz w:val="28"/>
                <w:szCs w:val="28"/>
              </w:rPr>
              <w:t xml:space="preserve"> ,</w:t>
            </w:r>
            <w:proofErr w:type="gramEnd"/>
          </w:p>
          <w:p w:rsidR="00243809" w:rsidRDefault="00CB362B">
            <w:pPr>
              <w:widowControl w:val="0"/>
              <w:jc w:val="both"/>
              <w:rPr>
                <w:sz w:val="28"/>
                <w:szCs w:val="28"/>
              </w:rPr>
            </w:pPr>
            <w:r>
              <w:rPr>
                <w:sz w:val="28"/>
                <w:szCs w:val="28"/>
              </w:rPr>
              <w:t>-Анкетирование родителей;</w:t>
            </w:r>
          </w:p>
          <w:p w:rsidR="00243809" w:rsidRDefault="00243809">
            <w:pPr>
              <w:widowControl w:val="0"/>
              <w:ind w:firstLine="709"/>
              <w:jc w:val="both"/>
              <w:rPr>
                <w:b/>
                <w:sz w:val="28"/>
                <w:szCs w:val="28"/>
              </w:rPr>
            </w:pPr>
          </w:p>
        </w:tc>
        <w:tc>
          <w:tcPr>
            <w:tcW w:w="1439" w:type="dxa"/>
            <w:tcBorders>
              <w:top w:val="single" w:sz="4" w:space="0" w:color="000000"/>
              <w:left w:val="single" w:sz="4" w:space="0" w:color="000000"/>
              <w:bottom w:val="single" w:sz="4" w:space="0" w:color="000000"/>
              <w:right w:val="single" w:sz="4" w:space="0" w:color="000000"/>
            </w:tcBorders>
            <w:shd w:val="clear" w:color="auto" w:fill="auto"/>
          </w:tcPr>
          <w:p w:rsidR="00243809" w:rsidRDefault="00CB362B">
            <w:pPr>
              <w:widowControl w:val="0"/>
              <w:jc w:val="both"/>
              <w:rPr>
                <w:sz w:val="28"/>
                <w:szCs w:val="28"/>
              </w:rPr>
            </w:pPr>
            <w:r>
              <w:rPr>
                <w:sz w:val="28"/>
                <w:szCs w:val="28"/>
              </w:rPr>
              <w:t>май-июнь</w:t>
            </w:r>
          </w:p>
          <w:p w:rsidR="00243809" w:rsidRDefault="00243809">
            <w:pPr>
              <w:widowControl w:val="0"/>
              <w:jc w:val="both"/>
              <w:rPr>
                <w:sz w:val="28"/>
                <w:szCs w:val="28"/>
              </w:rPr>
            </w:pPr>
          </w:p>
          <w:p w:rsidR="00243809" w:rsidRDefault="00CB362B">
            <w:pPr>
              <w:widowControl w:val="0"/>
              <w:jc w:val="both"/>
              <w:rPr>
                <w:sz w:val="28"/>
                <w:szCs w:val="28"/>
              </w:rPr>
            </w:pPr>
            <w:r>
              <w:rPr>
                <w:sz w:val="28"/>
                <w:szCs w:val="28"/>
              </w:rPr>
              <w:t>август</w:t>
            </w:r>
          </w:p>
          <w:p w:rsidR="00243809" w:rsidRDefault="00243809">
            <w:pPr>
              <w:widowControl w:val="0"/>
              <w:jc w:val="both"/>
              <w:rPr>
                <w:sz w:val="28"/>
                <w:szCs w:val="28"/>
              </w:rPr>
            </w:pPr>
          </w:p>
          <w:p w:rsidR="00243809" w:rsidRDefault="00243809">
            <w:pPr>
              <w:widowControl w:val="0"/>
              <w:jc w:val="both"/>
              <w:rPr>
                <w:sz w:val="28"/>
                <w:szCs w:val="28"/>
              </w:rPr>
            </w:pPr>
          </w:p>
          <w:p w:rsidR="00243809" w:rsidRDefault="00CB362B">
            <w:pPr>
              <w:widowControl w:val="0"/>
              <w:jc w:val="both"/>
              <w:rPr>
                <w:sz w:val="28"/>
                <w:szCs w:val="28"/>
              </w:rPr>
            </w:pPr>
            <w:r>
              <w:rPr>
                <w:sz w:val="28"/>
                <w:szCs w:val="28"/>
              </w:rPr>
              <w:t>сентябрь</w:t>
            </w:r>
          </w:p>
          <w:p w:rsidR="00243809" w:rsidRDefault="00CB362B">
            <w:pPr>
              <w:widowControl w:val="0"/>
              <w:jc w:val="both"/>
              <w:rPr>
                <w:sz w:val="28"/>
                <w:szCs w:val="28"/>
              </w:rPr>
            </w:pPr>
            <w:r>
              <w:rPr>
                <w:sz w:val="28"/>
                <w:szCs w:val="28"/>
              </w:rPr>
              <w:t>октябрь</w:t>
            </w:r>
          </w:p>
          <w:p w:rsidR="00243809" w:rsidRDefault="00243809">
            <w:pPr>
              <w:widowControl w:val="0"/>
              <w:jc w:val="both"/>
              <w:rPr>
                <w:sz w:val="28"/>
                <w:szCs w:val="28"/>
              </w:rPr>
            </w:pPr>
          </w:p>
          <w:p w:rsidR="00243809" w:rsidRDefault="00243809">
            <w:pPr>
              <w:widowControl w:val="0"/>
              <w:jc w:val="both"/>
              <w:rPr>
                <w:sz w:val="28"/>
                <w:szCs w:val="28"/>
              </w:rPr>
            </w:pPr>
          </w:p>
          <w:p w:rsidR="00243809" w:rsidRDefault="00243809">
            <w:pPr>
              <w:widowControl w:val="0"/>
              <w:jc w:val="both"/>
              <w:rPr>
                <w:sz w:val="28"/>
                <w:szCs w:val="28"/>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Pr>
          <w:p w:rsidR="00243809" w:rsidRDefault="00CB362B">
            <w:pPr>
              <w:widowControl w:val="0"/>
              <w:jc w:val="both"/>
              <w:rPr>
                <w:sz w:val="28"/>
                <w:szCs w:val="28"/>
              </w:rPr>
            </w:pPr>
            <w:r>
              <w:rPr>
                <w:sz w:val="28"/>
                <w:szCs w:val="28"/>
              </w:rPr>
              <w:t>Сапровская Ю.А., учитель начальных классов</w:t>
            </w:r>
          </w:p>
          <w:p w:rsidR="00243809" w:rsidRDefault="00243809">
            <w:pPr>
              <w:widowControl w:val="0"/>
              <w:ind w:firstLine="709"/>
              <w:jc w:val="both"/>
              <w:rPr>
                <w:sz w:val="28"/>
                <w:szCs w:val="28"/>
              </w:rPr>
            </w:pPr>
          </w:p>
        </w:tc>
      </w:tr>
      <w:tr w:rsidR="00243809">
        <w:tc>
          <w:tcPr>
            <w:tcW w:w="1440" w:type="dxa"/>
            <w:tcBorders>
              <w:top w:val="single" w:sz="4" w:space="0" w:color="000000"/>
              <w:left w:val="single" w:sz="4" w:space="0" w:color="000000"/>
              <w:right w:val="single" w:sz="4" w:space="0" w:color="000000"/>
            </w:tcBorders>
            <w:shd w:val="clear" w:color="auto" w:fill="auto"/>
          </w:tcPr>
          <w:p w:rsidR="00243809" w:rsidRDefault="00CB362B">
            <w:pPr>
              <w:widowControl w:val="0"/>
              <w:jc w:val="both"/>
              <w:rPr>
                <w:b/>
                <w:sz w:val="28"/>
                <w:szCs w:val="28"/>
              </w:rPr>
            </w:pPr>
            <w:r>
              <w:rPr>
                <w:b/>
                <w:sz w:val="28"/>
                <w:szCs w:val="28"/>
              </w:rPr>
              <w:t>Основной</w:t>
            </w:r>
          </w:p>
        </w:tc>
        <w:tc>
          <w:tcPr>
            <w:tcW w:w="5400" w:type="dxa"/>
            <w:tcBorders>
              <w:top w:val="single" w:sz="4" w:space="0" w:color="000000"/>
              <w:left w:val="single" w:sz="4" w:space="0" w:color="000000"/>
              <w:right w:val="single" w:sz="4" w:space="0" w:color="000000"/>
            </w:tcBorders>
            <w:shd w:val="clear" w:color="auto" w:fill="auto"/>
          </w:tcPr>
          <w:p w:rsidR="00243809" w:rsidRDefault="00CB362B">
            <w:pPr>
              <w:widowControl w:val="0"/>
              <w:jc w:val="both"/>
              <w:rPr>
                <w:sz w:val="28"/>
                <w:szCs w:val="28"/>
              </w:rPr>
            </w:pPr>
            <w:r>
              <w:rPr>
                <w:sz w:val="28"/>
                <w:szCs w:val="28"/>
              </w:rPr>
              <w:t>-Прогулки по близлежащим улицам села</w:t>
            </w:r>
          </w:p>
          <w:p w:rsidR="00243809" w:rsidRDefault="00CB362B">
            <w:pPr>
              <w:widowControl w:val="0"/>
              <w:jc w:val="both"/>
              <w:rPr>
                <w:sz w:val="28"/>
                <w:szCs w:val="28"/>
              </w:rPr>
            </w:pPr>
            <w:r>
              <w:rPr>
                <w:sz w:val="28"/>
                <w:szCs w:val="28"/>
              </w:rPr>
              <w:t>-Праздник  «Осени»;</w:t>
            </w:r>
          </w:p>
          <w:p w:rsidR="00243809" w:rsidRDefault="00CB362B">
            <w:pPr>
              <w:widowControl w:val="0"/>
              <w:jc w:val="both"/>
              <w:rPr>
                <w:sz w:val="28"/>
                <w:szCs w:val="28"/>
              </w:rPr>
            </w:pPr>
            <w:r>
              <w:rPr>
                <w:sz w:val="28"/>
                <w:szCs w:val="28"/>
              </w:rPr>
              <w:t>-Выпуск газеты «Родничок», посвященный празднику « Покрова»</w:t>
            </w:r>
          </w:p>
          <w:p w:rsidR="00243809" w:rsidRDefault="00CB362B">
            <w:pPr>
              <w:widowControl w:val="0"/>
              <w:jc w:val="both"/>
              <w:rPr>
                <w:sz w:val="28"/>
                <w:szCs w:val="28"/>
              </w:rPr>
            </w:pPr>
            <w:r>
              <w:rPr>
                <w:sz w:val="28"/>
                <w:szCs w:val="28"/>
              </w:rPr>
              <w:t>-Помощь в организации экскурсий в библиотеку, Дом Культуры, организация встреч с  умельцами села.</w:t>
            </w:r>
          </w:p>
          <w:p w:rsidR="00243809" w:rsidRDefault="00CB362B">
            <w:pPr>
              <w:widowControl w:val="0"/>
              <w:jc w:val="both"/>
              <w:rPr>
                <w:sz w:val="28"/>
                <w:szCs w:val="28"/>
              </w:rPr>
            </w:pPr>
            <w:r>
              <w:rPr>
                <w:sz w:val="28"/>
                <w:szCs w:val="28"/>
              </w:rPr>
              <w:t>-Экскурсия в краеведческий музей школы</w:t>
            </w:r>
          </w:p>
          <w:p w:rsidR="00243809" w:rsidRDefault="00CB362B">
            <w:pPr>
              <w:widowControl w:val="0"/>
              <w:jc w:val="both"/>
              <w:rPr>
                <w:sz w:val="28"/>
                <w:szCs w:val="28"/>
              </w:rPr>
            </w:pPr>
            <w:r>
              <w:rPr>
                <w:sz w:val="28"/>
                <w:szCs w:val="28"/>
              </w:rPr>
              <w:t>- Рассказы учителя об исторических местах села и его знаменитых людях - комната краеведения</w:t>
            </w:r>
          </w:p>
          <w:p w:rsidR="00243809" w:rsidRDefault="00CB362B">
            <w:pPr>
              <w:widowControl w:val="0"/>
              <w:jc w:val="both"/>
              <w:rPr>
                <w:sz w:val="28"/>
                <w:szCs w:val="28"/>
              </w:rPr>
            </w:pPr>
            <w:r>
              <w:rPr>
                <w:sz w:val="28"/>
                <w:szCs w:val="28"/>
              </w:rPr>
              <w:t>- Рассматривание фотографий - комната краеведения</w:t>
            </w:r>
          </w:p>
          <w:p w:rsidR="00243809" w:rsidRDefault="00CB362B">
            <w:pPr>
              <w:widowControl w:val="0"/>
              <w:jc w:val="both"/>
              <w:rPr>
                <w:sz w:val="28"/>
                <w:szCs w:val="28"/>
              </w:rPr>
            </w:pPr>
            <w:r>
              <w:rPr>
                <w:sz w:val="28"/>
                <w:szCs w:val="28"/>
              </w:rPr>
              <w:t>-Развлечение « Коляда- коляда, отворяй ворота».</w:t>
            </w:r>
          </w:p>
          <w:p w:rsidR="00243809" w:rsidRDefault="00CB362B">
            <w:pPr>
              <w:widowControl w:val="0"/>
              <w:jc w:val="both"/>
              <w:rPr>
                <w:sz w:val="28"/>
                <w:szCs w:val="28"/>
              </w:rPr>
            </w:pPr>
            <w:r>
              <w:rPr>
                <w:sz w:val="28"/>
                <w:szCs w:val="28"/>
              </w:rPr>
              <w:t>Проведение календарно-тематических праздников «Пасха», «День Победы», «Троица», «Посиделки»</w:t>
            </w:r>
          </w:p>
          <w:p w:rsidR="00243809" w:rsidRDefault="00CB362B">
            <w:pPr>
              <w:widowControl w:val="0"/>
              <w:jc w:val="both"/>
              <w:rPr>
                <w:sz w:val="28"/>
                <w:szCs w:val="28"/>
              </w:rPr>
            </w:pPr>
            <w:r>
              <w:rPr>
                <w:sz w:val="28"/>
                <w:szCs w:val="28"/>
              </w:rPr>
              <w:t>- Знакомство с произведениями местных поэтов.</w:t>
            </w:r>
          </w:p>
          <w:p w:rsidR="00243809" w:rsidRDefault="00CB362B">
            <w:pPr>
              <w:widowControl w:val="0"/>
              <w:jc w:val="both"/>
              <w:rPr>
                <w:sz w:val="28"/>
                <w:szCs w:val="28"/>
              </w:rPr>
            </w:pPr>
            <w:r>
              <w:rPr>
                <w:sz w:val="28"/>
                <w:szCs w:val="28"/>
              </w:rPr>
              <w:t>- Работа кружка дополнительного образования</w:t>
            </w:r>
          </w:p>
          <w:p w:rsidR="00243809" w:rsidRDefault="00CB362B">
            <w:pPr>
              <w:widowControl w:val="0"/>
              <w:jc w:val="both"/>
              <w:rPr>
                <w:sz w:val="28"/>
                <w:szCs w:val="28"/>
              </w:rPr>
            </w:pPr>
            <w:r>
              <w:rPr>
                <w:sz w:val="28"/>
                <w:szCs w:val="28"/>
              </w:rPr>
              <w:t>« Природа и фантазия».</w:t>
            </w:r>
          </w:p>
          <w:p w:rsidR="00243809" w:rsidRDefault="00CB362B">
            <w:pPr>
              <w:widowControl w:val="0"/>
              <w:jc w:val="both"/>
              <w:rPr>
                <w:sz w:val="28"/>
                <w:szCs w:val="28"/>
              </w:rPr>
            </w:pPr>
            <w:r>
              <w:rPr>
                <w:sz w:val="28"/>
                <w:szCs w:val="28"/>
              </w:rPr>
              <w:t>-Развлечение « Коляда- коляда, отворяй ворота».</w:t>
            </w:r>
          </w:p>
          <w:p w:rsidR="00243809" w:rsidRDefault="00CB362B">
            <w:pPr>
              <w:widowControl w:val="0"/>
              <w:jc w:val="both"/>
              <w:rPr>
                <w:sz w:val="28"/>
                <w:szCs w:val="28"/>
              </w:rPr>
            </w:pPr>
            <w:r>
              <w:rPr>
                <w:sz w:val="28"/>
                <w:szCs w:val="28"/>
              </w:rPr>
              <w:lastRenderedPageBreak/>
              <w:t>-Занятие в комнате русского быта «Золотое веретено»</w:t>
            </w:r>
          </w:p>
          <w:p w:rsidR="00243809" w:rsidRDefault="00CB362B">
            <w:pPr>
              <w:widowControl w:val="0"/>
              <w:jc w:val="both"/>
              <w:rPr>
                <w:sz w:val="28"/>
                <w:szCs w:val="28"/>
              </w:rPr>
            </w:pPr>
            <w:r>
              <w:rPr>
                <w:sz w:val="28"/>
                <w:szCs w:val="28"/>
              </w:rPr>
              <w:t xml:space="preserve">-Праздник « Масленица»- \народные традиции </w:t>
            </w:r>
            <w:proofErr w:type="spellStart"/>
            <w:r>
              <w:rPr>
                <w:sz w:val="28"/>
                <w:szCs w:val="28"/>
              </w:rPr>
              <w:t>радовичан</w:t>
            </w:r>
            <w:proofErr w:type="spellEnd"/>
            <w:r>
              <w:rPr>
                <w:sz w:val="28"/>
                <w:szCs w:val="28"/>
              </w:rPr>
              <w:t>\</w:t>
            </w:r>
          </w:p>
          <w:p w:rsidR="00243809" w:rsidRDefault="00CB362B">
            <w:pPr>
              <w:pStyle w:val="af0"/>
              <w:widowControl w:val="0"/>
              <w:jc w:val="both"/>
              <w:rPr>
                <w:rFonts w:ascii="Times New Roman" w:hAnsi="Times New Roman"/>
                <w:sz w:val="28"/>
                <w:szCs w:val="28"/>
              </w:rPr>
            </w:pPr>
            <w:r>
              <w:rPr>
                <w:rFonts w:ascii="Times New Roman" w:hAnsi="Times New Roman"/>
                <w:sz w:val="28"/>
                <w:szCs w:val="28"/>
              </w:rPr>
              <w:t>Встреча с ветеранами Великой Отечественной войны.</w:t>
            </w:r>
          </w:p>
          <w:p w:rsidR="00243809" w:rsidRDefault="00CB362B">
            <w:pPr>
              <w:widowControl w:val="0"/>
              <w:jc w:val="both"/>
              <w:rPr>
                <w:sz w:val="28"/>
                <w:szCs w:val="28"/>
              </w:rPr>
            </w:pPr>
            <w:r>
              <w:rPr>
                <w:sz w:val="28"/>
                <w:szCs w:val="28"/>
              </w:rPr>
              <w:t>- Экскурсии к памятнику погибшим воинам</w:t>
            </w:r>
            <w:proofErr w:type="gramStart"/>
            <w:r>
              <w:rPr>
                <w:sz w:val="28"/>
                <w:szCs w:val="28"/>
              </w:rPr>
              <w:t xml:space="preserve"> .</w:t>
            </w:r>
            <w:proofErr w:type="gramEnd"/>
          </w:p>
          <w:p w:rsidR="00243809" w:rsidRDefault="00CB362B">
            <w:pPr>
              <w:widowControl w:val="0"/>
              <w:jc w:val="both"/>
              <w:rPr>
                <w:sz w:val="28"/>
                <w:szCs w:val="28"/>
              </w:rPr>
            </w:pPr>
            <w:r>
              <w:rPr>
                <w:sz w:val="28"/>
                <w:szCs w:val="28"/>
              </w:rPr>
              <w:t>- Оформление выставки рисунков в сотворчестве с родителями « Родная сторонка»</w:t>
            </w:r>
          </w:p>
          <w:p w:rsidR="00243809" w:rsidRDefault="00243809">
            <w:pPr>
              <w:widowControl w:val="0"/>
              <w:ind w:left="360" w:firstLine="709"/>
              <w:jc w:val="both"/>
              <w:rPr>
                <w:sz w:val="28"/>
                <w:szCs w:val="28"/>
              </w:rPr>
            </w:pPr>
          </w:p>
          <w:p w:rsidR="00243809" w:rsidRDefault="00CB362B">
            <w:pPr>
              <w:widowControl w:val="0"/>
              <w:jc w:val="both"/>
              <w:rPr>
                <w:sz w:val="28"/>
                <w:szCs w:val="28"/>
              </w:rPr>
            </w:pPr>
            <w:r>
              <w:rPr>
                <w:sz w:val="28"/>
                <w:szCs w:val="28"/>
              </w:rPr>
              <w:t>-Тематический контроль « Организация работы по ознакомлению школьников с социальной действительностью».</w:t>
            </w:r>
          </w:p>
          <w:p w:rsidR="00243809" w:rsidRDefault="00CB362B">
            <w:pPr>
              <w:widowControl w:val="0"/>
              <w:jc w:val="both"/>
              <w:rPr>
                <w:sz w:val="28"/>
                <w:szCs w:val="28"/>
              </w:rPr>
            </w:pPr>
            <w:r>
              <w:rPr>
                <w:sz w:val="28"/>
                <w:szCs w:val="28"/>
              </w:rPr>
              <w:t xml:space="preserve">-Рукодельная мастерская « Украшение пасхальных яиц»\ </w:t>
            </w:r>
            <w:proofErr w:type="spellStart"/>
            <w:r>
              <w:rPr>
                <w:sz w:val="28"/>
                <w:szCs w:val="28"/>
              </w:rPr>
              <w:t>тестопластика</w:t>
            </w:r>
            <w:proofErr w:type="spellEnd"/>
            <w:r>
              <w:rPr>
                <w:sz w:val="28"/>
                <w:szCs w:val="28"/>
              </w:rPr>
              <w:t>,\</w:t>
            </w:r>
          </w:p>
          <w:p w:rsidR="00243809" w:rsidRDefault="00CB362B">
            <w:pPr>
              <w:widowControl w:val="0"/>
              <w:jc w:val="both"/>
              <w:rPr>
                <w:sz w:val="28"/>
                <w:szCs w:val="28"/>
              </w:rPr>
            </w:pPr>
            <w:r>
              <w:rPr>
                <w:sz w:val="28"/>
                <w:szCs w:val="28"/>
              </w:rPr>
              <w:t xml:space="preserve">-Посещение  Храма </w:t>
            </w:r>
          </w:p>
          <w:p w:rsidR="00243809" w:rsidRDefault="00CB362B">
            <w:pPr>
              <w:widowControl w:val="0"/>
              <w:jc w:val="both"/>
              <w:rPr>
                <w:sz w:val="28"/>
                <w:szCs w:val="28"/>
              </w:rPr>
            </w:pPr>
            <w:r>
              <w:rPr>
                <w:sz w:val="28"/>
                <w:szCs w:val="28"/>
              </w:rPr>
              <w:t>-Народные игры « Встреча весны».</w:t>
            </w:r>
          </w:p>
          <w:p w:rsidR="00243809" w:rsidRDefault="00CB362B">
            <w:pPr>
              <w:widowControl w:val="0"/>
              <w:jc w:val="both"/>
              <w:rPr>
                <w:sz w:val="28"/>
                <w:szCs w:val="28"/>
              </w:rPr>
            </w:pPr>
            <w:r>
              <w:rPr>
                <w:sz w:val="28"/>
                <w:szCs w:val="28"/>
              </w:rPr>
              <w:t>-Игр</w:t>
            </w:r>
            <w:proofErr w:type="gramStart"/>
            <w:r>
              <w:rPr>
                <w:sz w:val="28"/>
                <w:szCs w:val="28"/>
              </w:rPr>
              <w:t>а-</w:t>
            </w:r>
            <w:proofErr w:type="gramEnd"/>
            <w:r>
              <w:rPr>
                <w:sz w:val="28"/>
                <w:szCs w:val="28"/>
              </w:rPr>
              <w:t xml:space="preserve"> викторина « О чем говорят имена?»</w:t>
            </w:r>
          </w:p>
          <w:p w:rsidR="00243809" w:rsidRDefault="00CB362B">
            <w:pPr>
              <w:widowControl w:val="0"/>
              <w:jc w:val="both"/>
              <w:rPr>
                <w:sz w:val="28"/>
                <w:szCs w:val="28"/>
              </w:rPr>
            </w:pPr>
            <w:r>
              <w:rPr>
                <w:sz w:val="28"/>
                <w:szCs w:val="28"/>
              </w:rPr>
              <w:t xml:space="preserve">-Беседа  в комнате   краеведения </w:t>
            </w:r>
            <w:proofErr w:type="gramStart"/>
            <w:r>
              <w:rPr>
                <w:sz w:val="28"/>
                <w:szCs w:val="28"/>
              </w:rPr>
              <w:t>«-</w:t>
            </w:r>
            <w:proofErr w:type="gramEnd"/>
            <w:r>
              <w:rPr>
                <w:sz w:val="28"/>
                <w:szCs w:val="28"/>
              </w:rPr>
              <w:t xml:space="preserve">Фольклорный праздник « История колыбельной песни» -Экскурсия в библиотеку, разучивание стихотворений </w:t>
            </w:r>
            <w:proofErr w:type="spellStart"/>
            <w:r>
              <w:rPr>
                <w:sz w:val="28"/>
                <w:szCs w:val="28"/>
              </w:rPr>
              <w:t>Я.Акима</w:t>
            </w:r>
            <w:proofErr w:type="spellEnd"/>
            <w:r>
              <w:rPr>
                <w:sz w:val="28"/>
                <w:szCs w:val="28"/>
              </w:rPr>
              <w:t>.</w:t>
            </w:r>
          </w:p>
          <w:p w:rsidR="00243809" w:rsidRDefault="00CB362B">
            <w:pPr>
              <w:widowControl w:val="0"/>
              <w:jc w:val="both"/>
              <w:rPr>
                <w:sz w:val="28"/>
                <w:szCs w:val="28"/>
              </w:rPr>
            </w:pPr>
            <w:r>
              <w:rPr>
                <w:sz w:val="28"/>
                <w:szCs w:val="28"/>
              </w:rPr>
              <w:t>-Рисование на тему «Дом, где я живу».</w:t>
            </w:r>
          </w:p>
          <w:p w:rsidR="00243809" w:rsidRDefault="00CB362B">
            <w:pPr>
              <w:widowControl w:val="0"/>
              <w:jc w:val="both"/>
              <w:rPr>
                <w:sz w:val="28"/>
                <w:szCs w:val="28"/>
              </w:rPr>
            </w:pPr>
            <w:r>
              <w:rPr>
                <w:sz w:val="28"/>
                <w:szCs w:val="28"/>
              </w:rPr>
              <w:t>-Летние забавы дете</w:t>
            </w:r>
            <w:proofErr w:type="gramStart"/>
            <w:r>
              <w:rPr>
                <w:sz w:val="28"/>
                <w:szCs w:val="28"/>
              </w:rPr>
              <w:t>й(</w:t>
            </w:r>
            <w:proofErr w:type="gramEnd"/>
            <w:r>
              <w:rPr>
                <w:sz w:val="28"/>
                <w:szCs w:val="28"/>
              </w:rPr>
              <w:t xml:space="preserve"> разучивание народных игр, </w:t>
            </w:r>
            <w:proofErr w:type="spellStart"/>
            <w:r>
              <w:rPr>
                <w:sz w:val="28"/>
                <w:szCs w:val="28"/>
              </w:rPr>
              <w:t>закличек</w:t>
            </w:r>
            <w:proofErr w:type="spellEnd"/>
            <w:r>
              <w:rPr>
                <w:sz w:val="28"/>
                <w:szCs w:val="28"/>
              </w:rPr>
              <w:t xml:space="preserve"> , </w:t>
            </w:r>
            <w:proofErr w:type="spellStart"/>
            <w:r>
              <w:rPr>
                <w:sz w:val="28"/>
                <w:szCs w:val="28"/>
              </w:rPr>
              <w:t>потешек</w:t>
            </w:r>
            <w:proofErr w:type="spellEnd"/>
            <w:r>
              <w:rPr>
                <w:sz w:val="28"/>
                <w:szCs w:val="28"/>
              </w:rPr>
              <w:t>., поговорок и др.)</w:t>
            </w:r>
          </w:p>
          <w:p w:rsidR="00243809" w:rsidRDefault="00CB362B">
            <w:pPr>
              <w:widowControl w:val="0"/>
              <w:jc w:val="both"/>
              <w:rPr>
                <w:sz w:val="28"/>
                <w:szCs w:val="28"/>
              </w:rPr>
            </w:pPr>
            <w:r>
              <w:rPr>
                <w:sz w:val="28"/>
                <w:szCs w:val="28"/>
              </w:rPr>
              <w:t>-Праздник урожая.</w:t>
            </w:r>
          </w:p>
          <w:p w:rsidR="00243809" w:rsidRDefault="00CB362B">
            <w:pPr>
              <w:widowControl w:val="0"/>
              <w:jc w:val="both"/>
              <w:rPr>
                <w:sz w:val="28"/>
                <w:szCs w:val="28"/>
              </w:rPr>
            </w:pPr>
            <w:r>
              <w:rPr>
                <w:sz w:val="28"/>
                <w:szCs w:val="28"/>
              </w:rPr>
              <w:t>-Оформление выставки рисунков</w:t>
            </w:r>
          </w:p>
          <w:p w:rsidR="00243809" w:rsidRDefault="00CB362B">
            <w:pPr>
              <w:widowControl w:val="0"/>
              <w:jc w:val="both"/>
              <w:rPr>
                <w:sz w:val="28"/>
                <w:szCs w:val="28"/>
              </w:rPr>
            </w:pPr>
            <w:r>
              <w:rPr>
                <w:sz w:val="28"/>
                <w:szCs w:val="28"/>
              </w:rPr>
              <w:t>« Краски осени родного края»</w:t>
            </w:r>
          </w:p>
          <w:p w:rsidR="00243809" w:rsidRDefault="00CB362B">
            <w:pPr>
              <w:widowControl w:val="0"/>
              <w:jc w:val="both"/>
              <w:rPr>
                <w:sz w:val="28"/>
                <w:szCs w:val="28"/>
              </w:rPr>
            </w:pPr>
            <w:r>
              <w:rPr>
                <w:sz w:val="28"/>
                <w:szCs w:val="28"/>
              </w:rPr>
              <w:t>-Выставка поделок из природного материала</w:t>
            </w:r>
          </w:p>
          <w:p w:rsidR="00243809" w:rsidRDefault="00CB362B">
            <w:pPr>
              <w:widowControl w:val="0"/>
              <w:jc w:val="both"/>
              <w:rPr>
                <w:sz w:val="28"/>
                <w:szCs w:val="28"/>
              </w:rPr>
            </w:pPr>
            <w:r>
              <w:rPr>
                <w:sz w:val="28"/>
                <w:szCs w:val="28"/>
              </w:rPr>
              <w:t xml:space="preserve"> « Щедрый дар-урожай!».</w:t>
            </w:r>
          </w:p>
          <w:p w:rsidR="00243809" w:rsidRDefault="00CB362B">
            <w:pPr>
              <w:widowControl w:val="0"/>
              <w:jc w:val="both"/>
              <w:rPr>
                <w:sz w:val="28"/>
                <w:szCs w:val="28"/>
              </w:rPr>
            </w:pPr>
            <w:r>
              <w:rPr>
                <w:sz w:val="28"/>
                <w:szCs w:val="28"/>
              </w:rPr>
              <w:t>-Оформление экспозиций в комнате краеведения по теме мероприятий</w:t>
            </w:r>
          </w:p>
        </w:tc>
        <w:tc>
          <w:tcPr>
            <w:tcW w:w="1439" w:type="dxa"/>
            <w:tcBorders>
              <w:top w:val="single" w:sz="4" w:space="0" w:color="000000"/>
              <w:left w:val="single" w:sz="4" w:space="0" w:color="000000"/>
              <w:right w:val="single" w:sz="4" w:space="0" w:color="000000"/>
            </w:tcBorders>
            <w:shd w:val="clear" w:color="auto" w:fill="auto"/>
          </w:tcPr>
          <w:p w:rsidR="00243809" w:rsidRDefault="00CB362B">
            <w:pPr>
              <w:widowControl w:val="0"/>
              <w:jc w:val="both"/>
              <w:rPr>
                <w:sz w:val="28"/>
                <w:szCs w:val="28"/>
              </w:rPr>
            </w:pPr>
            <w:r>
              <w:rPr>
                <w:sz w:val="28"/>
                <w:szCs w:val="28"/>
              </w:rPr>
              <w:lastRenderedPageBreak/>
              <w:t>октябрь</w:t>
            </w:r>
          </w:p>
          <w:p w:rsidR="00243809" w:rsidRDefault="00CB362B">
            <w:pPr>
              <w:widowControl w:val="0"/>
              <w:jc w:val="both"/>
              <w:rPr>
                <w:sz w:val="28"/>
                <w:szCs w:val="28"/>
              </w:rPr>
            </w:pPr>
            <w:r>
              <w:rPr>
                <w:sz w:val="28"/>
                <w:szCs w:val="28"/>
              </w:rPr>
              <w:t>ноябрь</w:t>
            </w:r>
          </w:p>
          <w:p w:rsidR="00243809" w:rsidRDefault="00CB362B">
            <w:pPr>
              <w:widowControl w:val="0"/>
              <w:jc w:val="both"/>
              <w:rPr>
                <w:sz w:val="28"/>
                <w:szCs w:val="28"/>
              </w:rPr>
            </w:pPr>
            <w:r>
              <w:rPr>
                <w:sz w:val="28"/>
                <w:szCs w:val="28"/>
              </w:rPr>
              <w:t>октябрь</w:t>
            </w:r>
          </w:p>
          <w:p w:rsidR="00243809" w:rsidRDefault="00243809">
            <w:pPr>
              <w:widowControl w:val="0"/>
              <w:jc w:val="both"/>
              <w:rPr>
                <w:sz w:val="28"/>
                <w:szCs w:val="28"/>
              </w:rPr>
            </w:pPr>
          </w:p>
          <w:p w:rsidR="00243809" w:rsidRDefault="00CB362B">
            <w:pPr>
              <w:widowControl w:val="0"/>
              <w:jc w:val="both"/>
              <w:rPr>
                <w:sz w:val="28"/>
                <w:szCs w:val="28"/>
              </w:rPr>
            </w:pPr>
            <w:r>
              <w:rPr>
                <w:sz w:val="28"/>
                <w:szCs w:val="28"/>
              </w:rPr>
              <w:t>ноябрь</w:t>
            </w:r>
          </w:p>
          <w:p w:rsidR="00243809" w:rsidRDefault="00CB362B">
            <w:pPr>
              <w:widowControl w:val="0"/>
              <w:jc w:val="both"/>
              <w:rPr>
                <w:sz w:val="28"/>
                <w:szCs w:val="28"/>
              </w:rPr>
            </w:pPr>
            <w:r>
              <w:rPr>
                <w:sz w:val="28"/>
                <w:szCs w:val="28"/>
              </w:rPr>
              <w:t>декабрь</w:t>
            </w:r>
          </w:p>
          <w:p w:rsidR="00243809" w:rsidRDefault="00243809">
            <w:pPr>
              <w:widowControl w:val="0"/>
              <w:jc w:val="both"/>
              <w:rPr>
                <w:sz w:val="28"/>
                <w:szCs w:val="28"/>
              </w:rPr>
            </w:pPr>
          </w:p>
          <w:p w:rsidR="00243809" w:rsidRDefault="00CB362B">
            <w:pPr>
              <w:widowControl w:val="0"/>
              <w:jc w:val="both"/>
              <w:rPr>
                <w:sz w:val="28"/>
                <w:szCs w:val="28"/>
              </w:rPr>
            </w:pPr>
            <w:r>
              <w:rPr>
                <w:sz w:val="28"/>
                <w:szCs w:val="28"/>
              </w:rPr>
              <w:t xml:space="preserve"> январь</w:t>
            </w:r>
          </w:p>
          <w:p w:rsidR="00243809" w:rsidRDefault="00CB362B">
            <w:pPr>
              <w:widowControl w:val="0"/>
              <w:jc w:val="both"/>
              <w:rPr>
                <w:sz w:val="28"/>
                <w:szCs w:val="28"/>
              </w:rPr>
            </w:pPr>
            <w:r>
              <w:rPr>
                <w:sz w:val="28"/>
                <w:szCs w:val="28"/>
              </w:rPr>
              <w:t>февраль</w:t>
            </w:r>
          </w:p>
          <w:p w:rsidR="00243809" w:rsidRDefault="00CB362B">
            <w:pPr>
              <w:widowControl w:val="0"/>
              <w:jc w:val="both"/>
              <w:rPr>
                <w:sz w:val="28"/>
                <w:szCs w:val="28"/>
              </w:rPr>
            </w:pPr>
            <w:r>
              <w:rPr>
                <w:sz w:val="28"/>
                <w:szCs w:val="28"/>
              </w:rPr>
              <w:t>январь</w:t>
            </w:r>
          </w:p>
          <w:p w:rsidR="00243809" w:rsidRDefault="00CB362B">
            <w:pPr>
              <w:widowControl w:val="0"/>
              <w:jc w:val="both"/>
              <w:rPr>
                <w:sz w:val="28"/>
                <w:szCs w:val="28"/>
              </w:rPr>
            </w:pPr>
            <w:r>
              <w:rPr>
                <w:sz w:val="28"/>
                <w:szCs w:val="28"/>
              </w:rPr>
              <w:t>апрель</w:t>
            </w:r>
          </w:p>
          <w:p w:rsidR="00243809" w:rsidRDefault="00CB362B">
            <w:pPr>
              <w:widowControl w:val="0"/>
              <w:jc w:val="both"/>
              <w:rPr>
                <w:sz w:val="28"/>
                <w:szCs w:val="28"/>
              </w:rPr>
            </w:pPr>
            <w:r>
              <w:rPr>
                <w:sz w:val="28"/>
                <w:szCs w:val="28"/>
              </w:rPr>
              <w:t>май</w:t>
            </w:r>
          </w:p>
          <w:p w:rsidR="00243809" w:rsidRDefault="00CB362B">
            <w:pPr>
              <w:widowControl w:val="0"/>
              <w:jc w:val="both"/>
              <w:rPr>
                <w:sz w:val="28"/>
                <w:szCs w:val="28"/>
              </w:rPr>
            </w:pPr>
            <w:r>
              <w:rPr>
                <w:sz w:val="28"/>
                <w:szCs w:val="28"/>
              </w:rPr>
              <w:t>апрель</w:t>
            </w:r>
          </w:p>
          <w:p w:rsidR="00243809" w:rsidRDefault="00CB362B">
            <w:pPr>
              <w:widowControl w:val="0"/>
              <w:jc w:val="both"/>
              <w:rPr>
                <w:sz w:val="28"/>
                <w:szCs w:val="28"/>
              </w:rPr>
            </w:pPr>
            <w:r>
              <w:rPr>
                <w:sz w:val="28"/>
                <w:szCs w:val="28"/>
              </w:rPr>
              <w:t>в течение года</w:t>
            </w:r>
          </w:p>
          <w:p w:rsidR="00243809" w:rsidRDefault="00CB362B">
            <w:pPr>
              <w:widowControl w:val="0"/>
              <w:jc w:val="both"/>
              <w:rPr>
                <w:sz w:val="28"/>
                <w:szCs w:val="28"/>
              </w:rPr>
            </w:pPr>
            <w:r>
              <w:rPr>
                <w:sz w:val="28"/>
                <w:szCs w:val="28"/>
              </w:rPr>
              <w:t>январь</w:t>
            </w:r>
          </w:p>
          <w:p w:rsidR="00243809" w:rsidRDefault="00243809">
            <w:pPr>
              <w:widowControl w:val="0"/>
              <w:jc w:val="both"/>
              <w:rPr>
                <w:sz w:val="28"/>
                <w:szCs w:val="28"/>
              </w:rPr>
            </w:pPr>
          </w:p>
          <w:p w:rsidR="00243809" w:rsidRDefault="00CB362B">
            <w:pPr>
              <w:widowControl w:val="0"/>
              <w:jc w:val="both"/>
              <w:rPr>
                <w:sz w:val="28"/>
                <w:szCs w:val="28"/>
              </w:rPr>
            </w:pPr>
            <w:r>
              <w:rPr>
                <w:sz w:val="28"/>
                <w:szCs w:val="28"/>
              </w:rPr>
              <w:t>март</w:t>
            </w:r>
          </w:p>
          <w:p w:rsidR="00243809" w:rsidRDefault="00CB362B">
            <w:pPr>
              <w:widowControl w:val="0"/>
              <w:jc w:val="both"/>
              <w:rPr>
                <w:sz w:val="28"/>
                <w:szCs w:val="28"/>
              </w:rPr>
            </w:pPr>
            <w:r>
              <w:rPr>
                <w:sz w:val="28"/>
                <w:szCs w:val="28"/>
              </w:rPr>
              <w:t>май</w:t>
            </w:r>
          </w:p>
          <w:p w:rsidR="00243809" w:rsidRDefault="00243809">
            <w:pPr>
              <w:widowControl w:val="0"/>
              <w:jc w:val="both"/>
              <w:rPr>
                <w:sz w:val="28"/>
                <w:szCs w:val="28"/>
              </w:rPr>
            </w:pPr>
          </w:p>
          <w:p w:rsidR="00243809" w:rsidRDefault="00CB362B">
            <w:pPr>
              <w:widowControl w:val="0"/>
              <w:jc w:val="both"/>
              <w:rPr>
                <w:sz w:val="28"/>
                <w:szCs w:val="28"/>
              </w:rPr>
            </w:pPr>
            <w:r>
              <w:rPr>
                <w:sz w:val="28"/>
                <w:szCs w:val="28"/>
              </w:rPr>
              <w:t>май</w:t>
            </w:r>
          </w:p>
          <w:p w:rsidR="00243809" w:rsidRDefault="00243809">
            <w:pPr>
              <w:widowControl w:val="0"/>
              <w:jc w:val="both"/>
              <w:rPr>
                <w:sz w:val="28"/>
                <w:szCs w:val="28"/>
              </w:rPr>
            </w:pPr>
          </w:p>
          <w:p w:rsidR="00243809" w:rsidRDefault="00CB362B">
            <w:pPr>
              <w:widowControl w:val="0"/>
              <w:jc w:val="both"/>
              <w:rPr>
                <w:sz w:val="28"/>
                <w:szCs w:val="28"/>
              </w:rPr>
            </w:pPr>
            <w:r>
              <w:rPr>
                <w:sz w:val="28"/>
                <w:szCs w:val="28"/>
              </w:rPr>
              <w:t>апрель</w:t>
            </w:r>
          </w:p>
          <w:p w:rsidR="00243809" w:rsidRDefault="00243809">
            <w:pPr>
              <w:widowControl w:val="0"/>
              <w:jc w:val="both"/>
              <w:rPr>
                <w:sz w:val="28"/>
                <w:szCs w:val="28"/>
              </w:rPr>
            </w:pPr>
          </w:p>
          <w:p w:rsidR="00243809" w:rsidRDefault="00243809">
            <w:pPr>
              <w:widowControl w:val="0"/>
              <w:jc w:val="both"/>
              <w:rPr>
                <w:sz w:val="28"/>
                <w:szCs w:val="28"/>
              </w:rPr>
            </w:pPr>
          </w:p>
          <w:p w:rsidR="00243809" w:rsidRDefault="00243809">
            <w:pPr>
              <w:widowControl w:val="0"/>
              <w:jc w:val="both"/>
              <w:rPr>
                <w:sz w:val="28"/>
                <w:szCs w:val="28"/>
              </w:rPr>
            </w:pPr>
          </w:p>
          <w:p w:rsidR="00243809" w:rsidRDefault="00CB362B">
            <w:pPr>
              <w:widowControl w:val="0"/>
              <w:jc w:val="both"/>
              <w:rPr>
                <w:sz w:val="28"/>
                <w:szCs w:val="28"/>
              </w:rPr>
            </w:pPr>
            <w:r>
              <w:rPr>
                <w:sz w:val="28"/>
                <w:szCs w:val="28"/>
              </w:rPr>
              <w:t>май</w:t>
            </w:r>
          </w:p>
          <w:p w:rsidR="00243809" w:rsidRDefault="00243809">
            <w:pPr>
              <w:widowControl w:val="0"/>
              <w:jc w:val="both"/>
              <w:rPr>
                <w:sz w:val="28"/>
                <w:szCs w:val="28"/>
              </w:rPr>
            </w:pPr>
          </w:p>
          <w:p w:rsidR="00243809" w:rsidRDefault="00243809">
            <w:pPr>
              <w:widowControl w:val="0"/>
              <w:jc w:val="both"/>
              <w:rPr>
                <w:sz w:val="28"/>
                <w:szCs w:val="28"/>
              </w:rPr>
            </w:pPr>
          </w:p>
          <w:p w:rsidR="00243809" w:rsidRDefault="00CB362B">
            <w:pPr>
              <w:widowControl w:val="0"/>
              <w:jc w:val="both"/>
              <w:rPr>
                <w:sz w:val="28"/>
                <w:szCs w:val="28"/>
              </w:rPr>
            </w:pPr>
            <w:r>
              <w:rPr>
                <w:sz w:val="28"/>
                <w:szCs w:val="28"/>
              </w:rPr>
              <w:t>Апрел</w:t>
            </w:r>
            <w:proofErr w:type="gramStart"/>
            <w:r>
              <w:rPr>
                <w:sz w:val="28"/>
                <w:szCs w:val="28"/>
              </w:rPr>
              <w:t>ь-</w:t>
            </w:r>
            <w:proofErr w:type="gramEnd"/>
            <w:r>
              <w:rPr>
                <w:sz w:val="28"/>
                <w:szCs w:val="28"/>
              </w:rPr>
              <w:t xml:space="preserve"> май</w:t>
            </w:r>
          </w:p>
          <w:p w:rsidR="00243809" w:rsidRDefault="00243809">
            <w:pPr>
              <w:widowControl w:val="0"/>
              <w:jc w:val="both"/>
              <w:rPr>
                <w:sz w:val="28"/>
                <w:szCs w:val="28"/>
              </w:rPr>
            </w:pPr>
          </w:p>
          <w:p w:rsidR="00243809" w:rsidRDefault="00243809">
            <w:pPr>
              <w:widowControl w:val="0"/>
              <w:jc w:val="both"/>
              <w:rPr>
                <w:sz w:val="28"/>
                <w:szCs w:val="28"/>
              </w:rPr>
            </w:pPr>
          </w:p>
          <w:p w:rsidR="00243809" w:rsidRDefault="00CB362B">
            <w:pPr>
              <w:widowControl w:val="0"/>
              <w:jc w:val="both"/>
              <w:rPr>
                <w:sz w:val="28"/>
                <w:szCs w:val="28"/>
              </w:rPr>
            </w:pPr>
            <w:r>
              <w:rPr>
                <w:sz w:val="28"/>
                <w:szCs w:val="28"/>
              </w:rPr>
              <w:t>апрель</w:t>
            </w:r>
          </w:p>
          <w:p w:rsidR="00243809" w:rsidRDefault="00243809">
            <w:pPr>
              <w:widowControl w:val="0"/>
              <w:jc w:val="both"/>
              <w:rPr>
                <w:sz w:val="28"/>
                <w:szCs w:val="28"/>
              </w:rPr>
            </w:pPr>
          </w:p>
          <w:p w:rsidR="00243809" w:rsidRDefault="00CB362B">
            <w:pPr>
              <w:widowControl w:val="0"/>
              <w:jc w:val="both"/>
              <w:rPr>
                <w:sz w:val="28"/>
                <w:szCs w:val="28"/>
              </w:rPr>
            </w:pPr>
            <w:r>
              <w:rPr>
                <w:sz w:val="28"/>
                <w:szCs w:val="28"/>
              </w:rPr>
              <w:t>июнь</w:t>
            </w:r>
          </w:p>
          <w:p w:rsidR="00243809" w:rsidRDefault="00CB362B">
            <w:pPr>
              <w:widowControl w:val="0"/>
              <w:jc w:val="both"/>
              <w:rPr>
                <w:sz w:val="28"/>
                <w:szCs w:val="28"/>
              </w:rPr>
            </w:pPr>
            <w:r>
              <w:rPr>
                <w:sz w:val="28"/>
                <w:szCs w:val="28"/>
              </w:rPr>
              <w:t>июнь</w:t>
            </w:r>
          </w:p>
          <w:p w:rsidR="00243809" w:rsidRDefault="00CB362B">
            <w:pPr>
              <w:widowControl w:val="0"/>
              <w:jc w:val="both"/>
              <w:rPr>
                <w:sz w:val="28"/>
                <w:szCs w:val="28"/>
              </w:rPr>
            </w:pPr>
            <w:r>
              <w:rPr>
                <w:sz w:val="28"/>
                <w:szCs w:val="28"/>
              </w:rPr>
              <w:t>июль</w:t>
            </w:r>
          </w:p>
          <w:p w:rsidR="00243809" w:rsidRDefault="00CB362B">
            <w:pPr>
              <w:widowControl w:val="0"/>
              <w:jc w:val="both"/>
              <w:rPr>
                <w:sz w:val="28"/>
                <w:szCs w:val="28"/>
              </w:rPr>
            </w:pPr>
            <w:r>
              <w:rPr>
                <w:sz w:val="28"/>
                <w:szCs w:val="28"/>
              </w:rPr>
              <w:t>сентябрь</w:t>
            </w:r>
          </w:p>
          <w:p w:rsidR="00243809" w:rsidRDefault="00CB362B">
            <w:pPr>
              <w:widowControl w:val="0"/>
              <w:jc w:val="both"/>
              <w:rPr>
                <w:sz w:val="28"/>
                <w:szCs w:val="28"/>
              </w:rPr>
            </w:pPr>
            <w:r>
              <w:rPr>
                <w:sz w:val="28"/>
                <w:szCs w:val="28"/>
              </w:rPr>
              <w:t>июл</w:t>
            </w:r>
            <w:proofErr w:type="gramStart"/>
            <w:r>
              <w:rPr>
                <w:sz w:val="28"/>
                <w:szCs w:val="28"/>
              </w:rPr>
              <w:t>ь-</w:t>
            </w:r>
            <w:proofErr w:type="gramEnd"/>
            <w:r>
              <w:rPr>
                <w:sz w:val="28"/>
                <w:szCs w:val="28"/>
              </w:rPr>
              <w:t xml:space="preserve"> август</w:t>
            </w:r>
          </w:p>
          <w:p w:rsidR="00243809" w:rsidRDefault="00CB362B">
            <w:pPr>
              <w:widowControl w:val="0"/>
              <w:jc w:val="both"/>
              <w:rPr>
                <w:sz w:val="28"/>
                <w:szCs w:val="28"/>
              </w:rPr>
            </w:pPr>
            <w:r>
              <w:rPr>
                <w:sz w:val="28"/>
                <w:szCs w:val="28"/>
              </w:rPr>
              <w:t>сентябрь</w:t>
            </w:r>
          </w:p>
          <w:p w:rsidR="00243809" w:rsidRDefault="00CB362B">
            <w:pPr>
              <w:widowControl w:val="0"/>
              <w:jc w:val="both"/>
              <w:rPr>
                <w:sz w:val="28"/>
                <w:szCs w:val="28"/>
              </w:rPr>
            </w:pPr>
            <w:r>
              <w:rPr>
                <w:sz w:val="28"/>
                <w:szCs w:val="28"/>
              </w:rPr>
              <w:t>октябрь</w:t>
            </w:r>
          </w:p>
          <w:p w:rsidR="00243809" w:rsidRDefault="00243809">
            <w:pPr>
              <w:widowControl w:val="0"/>
              <w:jc w:val="both"/>
              <w:rPr>
                <w:sz w:val="28"/>
                <w:szCs w:val="28"/>
              </w:rPr>
            </w:pPr>
          </w:p>
          <w:p w:rsidR="00243809" w:rsidRDefault="00CB362B">
            <w:pPr>
              <w:widowControl w:val="0"/>
              <w:jc w:val="both"/>
              <w:rPr>
                <w:sz w:val="28"/>
                <w:szCs w:val="28"/>
              </w:rPr>
            </w:pPr>
            <w:r>
              <w:rPr>
                <w:sz w:val="28"/>
                <w:szCs w:val="28"/>
              </w:rPr>
              <w:t>октябрь - ноябрь</w:t>
            </w:r>
          </w:p>
          <w:p w:rsidR="00243809" w:rsidRDefault="00243809">
            <w:pPr>
              <w:widowControl w:val="0"/>
              <w:jc w:val="both"/>
              <w:rPr>
                <w:sz w:val="28"/>
                <w:szCs w:val="28"/>
              </w:rPr>
            </w:pPr>
          </w:p>
          <w:p w:rsidR="00243809" w:rsidRDefault="00243809">
            <w:pPr>
              <w:widowControl w:val="0"/>
              <w:jc w:val="both"/>
              <w:rPr>
                <w:sz w:val="28"/>
                <w:szCs w:val="28"/>
              </w:rPr>
            </w:pPr>
          </w:p>
          <w:p w:rsidR="00243809" w:rsidRDefault="00CB362B">
            <w:pPr>
              <w:widowControl w:val="0"/>
              <w:jc w:val="both"/>
              <w:rPr>
                <w:sz w:val="28"/>
                <w:szCs w:val="28"/>
              </w:rPr>
            </w:pPr>
            <w:proofErr w:type="spellStart"/>
            <w:proofErr w:type="gramStart"/>
            <w:r>
              <w:rPr>
                <w:sz w:val="28"/>
                <w:szCs w:val="28"/>
              </w:rPr>
              <w:t>ежекварта-льно</w:t>
            </w:r>
            <w:proofErr w:type="spellEnd"/>
            <w:proofErr w:type="gramEnd"/>
          </w:p>
          <w:p w:rsidR="00243809" w:rsidRDefault="00243809">
            <w:pPr>
              <w:widowControl w:val="0"/>
              <w:jc w:val="both"/>
              <w:rPr>
                <w:sz w:val="28"/>
                <w:szCs w:val="28"/>
              </w:rPr>
            </w:pPr>
          </w:p>
        </w:tc>
        <w:tc>
          <w:tcPr>
            <w:tcW w:w="1800" w:type="dxa"/>
            <w:tcBorders>
              <w:top w:val="single" w:sz="4" w:space="0" w:color="000000"/>
              <w:left w:val="single" w:sz="4" w:space="0" w:color="000000"/>
              <w:right w:val="single" w:sz="4" w:space="0" w:color="000000"/>
            </w:tcBorders>
            <w:shd w:val="clear" w:color="auto" w:fill="auto"/>
          </w:tcPr>
          <w:p w:rsidR="00243809" w:rsidRDefault="00CB362B">
            <w:pPr>
              <w:widowControl w:val="0"/>
              <w:jc w:val="both"/>
              <w:rPr>
                <w:sz w:val="28"/>
                <w:szCs w:val="28"/>
              </w:rPr>
            </w:pPr>
            <w:r>
              <w:rPr>
                <w:sz w:val="28"/>
                <w:szCs w:val="28"/>
              </w:rPr>
              <w:lastRenderedPageBreak/>
              <w:t>Сапровская Ю.А, учитель начальных классов;</w:t>
            </w:r>
          </w:p>
          <w:p w:rsidR="00243809" w:rsidRDefault="00CB362B">
            <w:pPr>
              <w:widowControl w:val="0"/>
              <w:jc w:val="both"/>
              <w:rPr>
                <w:sz w:val="28"/>
                <w:szCs w:val="28"/>
              </w:rPr>
            </w:pPr>
            <w:proofErr w:type="spellStart"/>
            <w:r>
              <w:rPr>
                <w:sz w:val="28"/>
                <w:szCs w:val="28"/>
              </w:rPr>
              <w:t>Яцу</w:t>
            </w:r>
            <w:proofErr w:type="spellEnd"/>
            <w:r>
              <w:rPr>
                <w:sz w:val="28"/>
                <w:szCs w:val="28"/>
              </w:rPr>
              <w:t xml:space="preserve"> </w:t>
            </w:r>
            <w:proofErr w:type="spellStart"/>
            <w:r>
              <w:rPr>
                <w:sz w:val="28"/>
                <w:szCs w:val="28"/>
              </w:rPr>
              <w:t>Е.Н.,руководитель</w:t>
            </w:r>
            <w:proofErr w:type="spellEnd"/>
            <w:r>
              <w:rPr>
                <w:sz w:val="28"/>
                <w:szCs w:val="28"/>
              </w:rPr>
              <w:t xml:space="preserve"> школьного музея</w:t>
            </w:r>
          </w:p>
          <w:p w:rsidR="00243809" w:rsidRDefault="00243809">
            <w:pPr>
              <w:widowControl w:val="0"/>
              <w:ind w:firstLine="709"/>
              <w:jc w:val="both"/>
              <w:rPr>
                <w:sz w:val="28"/>
                <w:szCs w:val="28"/>
              </w:rPr>
            </w:pPr>
          </w:p>
          <w:p w:rsidR="00243809" w:rsidRDefault="00243809">
            <w:pPr>
              <w:widowControl w:val="0"/>
              <w:ind w:firstLine="709"/>
              <w:jc w:val="both"/>
              <w:rPr>
                <w:sz w:val="28"/>
                <w:szCs w:val="28"/>
              </w:rPr>
            </w:pPr>
          </w:p>
          <w:p w:rsidR="00243809" w:rsidRDefault="00243809">
            <w:pPr>
              <w:widowControl w:val="0"/>
              <w:ind w:firstLine="709"/>
              <w:jc w:val="both"/>
              <w:rPr>
                <w:sz w:val="28"/>
                <w:szCs w:val="28"/>
              </w:rPr>
            </w:pPr>
          </w:p>
          <w:p w:rsidR="00243809" w:rsidRDefault="00243809">
            <w:pPr>
              <w:widowControl w:val="0"/>
              <w:ind w:firstLine="709"/>
              <w:jc w:val="both"/>
              <w:rPr>
                <w:sz w:val="28"/>
                <w:szCs w:val="28"/>
              </w:rPr>
            </w:pPr>
          </w:p>
          <w:p w:rsidR="00243809" w:rsidRDefault="00243809">
            <w:pPr>
              <w:widowControl w:val="0"/>
              <w:ind w:firstLine="709"/>
              <w:jc w:val="both"/>
              <w:rPr>
                <w:sz w:val="28"/>
                <w:szCs w:val="28"/>
              </w:rPr>
            </w:pPr>
          </w:p>
          <w:p w:rsidR="00243809" w:rsidRDefault="00243809">
            <w:pPr>
              <w:widowControl w:val="0"/>
              <w:ind w:firstLine="709"/>
              <w:jc w:val="both"/>
              <w:rPr>
                <w:sz w:val="28"/>
                <w:szCs w:val="28"/>
              </w:rPr>
            </w:pPr>
          </w:p>
          <w:p w:rsidR="00243809" w:rsidRDefault="00243809">
            <w:pPr>
              <w:widowControl w:val="0"/>
              <w:ind w:firstLine="709"/>
              <w:jc w:val="both"/>
              <w:rPr>
                <w:sz w:val="28"/>
                <w:szCs w:val="28"/>
              </w:rPr>
            </w:pPr>
          </w:p>
          <w:p w:rsidR="00243809" w:rsidRDefault="00243809">
            <w:pPr>
              <w:widowControl w:val="0"/>
              <w:ind w:firstLine="709"/>
              <w:jc w:val="both"/>
              <w:rPr>
                <w:sz w:val="28"/>
                <w:szCs w:val="28"/>
              </w:rPr>
            </w:pPr>
          </w:p>
        </w:tc>
      </w:tr>
      <w:tr w:rsidR="00243809">
        <w:tc>
          <w:tcPr>
            <w:tcW w:w="1440" w:type="dxa"/>
            <w:tcBorders>
              <w:top w:val="single" w:sz="4" w:space="0" w:color="000000"/>
              <w:left w:val="single" w:sz="4" w:space="0" w:color="000000"/>
              <w:bottom w:val="single" w:sz="4" w:space="0" w:color="000000"/>
              <w:right w:val="single" w:sz="4" w:space="0" w:color="000000"/>
            </w:tcBorders>
            <w:shd w:val="clear" w:color="auto" w:fill="auto"/>
          </w:tcPr>
          <w:p w:rsidR="00243809" w:rsidRDefault="00CB362B">
            <w:pPr>
              <w:widowControl w:val="0"/>
              <w:jc w:val="both"/>
              <w:rPr>
                <w:b/>
                <w:sz w:val="28"/>
                <w:szCs w:val="28"/>
              </w:rPr>
            </w:pPr>
            <w:r>
              <w:rPr>
                <w:b/>
                <w:sz w:val="28"/>
                <w:szCs w:val="28"/>
              </w:rPr>
              <w:lastRenderedPageBreak/>
              <w:t>Итоговый</w:t>
            </w:r>
          </w:p>
        </w:tc>
        <w:tc>
          <w:tcPr>
            <w:tcW w:w="5400" w:type="dxa"/>
            <w:tcBorders>
              <w:top w:val="single" w:sz="4" w:space="0" w:color="000000"/>
              <w:left w:val="single" w:sz="4" w:space="0" w:color="000000"/>
              <w:bottom w:val="single" w:sz="4" w:space="0" w:color="000000"/>
              <w:right w:val="single" w:sz="4" w:space="0" w:color="000000"/>
            </w:tcBorders>
            <w:shd w:val="clear" w:color="auto" w:fill="auto"/>
          </w:tcPr>
          <w:p w:rsidR="00243809" w:rsidRDefault="00CB362B">
            <w:pPr>
              <w:widowControl w:val="0"/>
              <w:jc w:val="both"/>
              <w:rPr>
                <w:sz w:val="28"/>
                <w:szCs w:val="28"/>
              </w:rPr>
            </w:pPr>
            <w:r>
              <w:rPr>
                <w:sz w:val="28"/>
                <w:szCs w:val="28"/>
              </w:rPr>
              <w:t>-Презентация  мини – музея (комната русского быта и комната краеведения)</w:t>
            </w:r>
          </w:p>
          <w:p w:rsidR="00243809" w:rsidRDefault="00CB362B">
            <w:pPr>
              <w:widowControl w:val="0"/>
              <w:jc w:val="both"/>
              <w:rPr>
                <w:sz w:val="28"/>
                <w:szCs w:val="28"/>
              </w:rPr>
            </w:pPr>
            <w:r>
              <w:rPr>
                <w:sz w:val="28"/>
                <w:szCs w:val="28"/>
              </w:rPr>
              <w:t xml:space="preserve">-Проведение праздника: « </w:t>
            </w:r>
            <w:proofErr w:type="gramStart"/>
            <w:r>
              <w:rPr>
                <w:sz w:val="28"/>
                <w:szCs w:val="28"/>
              </w:rPr>
              <w:t>Как у наших у ворот».</w:t>
            </w:r>
            <w:proofErr w:type="gramEnd"/>
          </w:p>
          <w:p w:rsidR="00243809" w:rsidRDefault="00243809">
            <w:pPr>
              <w:widowControl w:val="0"/>
              <w:ind w:firstLine="709"/>
              <w:jc w:val="both"/>
              <w:rPr>
                <w:sz w:val="28"/>
                <w:szCs w:val="28"/>
              </w:rPr>
            </w:pPr>
          </w:p>
        </w:tc>
        <w:tc>
          <w:tcPr>
            <w:tcW w:w="1439" w:type="dxa"/>
            <w:tcBorders>
              <w:top w:val="single" w:sz="4" w:space="0" w:color="000000"/>
              <w:left w:val="single" w:sz="4" w:space="0" w:color="000000"/>
              <w:bottom w:val="single" w:sz="4" w:space="0" w:color="000000"/>
              <w:right w:val="single" w:sz="4" w:space="0" w:color="000000"/>
            </w:tcBorders>
            <w:shd w:val="clear" w:color="auto" w:fill="auto"/>
          </w:tcPr>
          <w:p w:rsidR="00243809" w:rsidRDefault="00CB362B">
            <w:pPr>
              <w:widowControl w:val="0"/>
              <w:jc w:val="both"/>
              <w:rPr>
                <w:sz w:val="28"/>
                <w:szCs w:val="28"/>
              </w:rPr>
            </w:pPr>
            <w:r>
              <w:rPr>
                <w:sz w:val="28"/>
                <w:szCs w:val="28"/>
              </w:rPr>
              <w:t>ноябрь-декабрь</w:t>
            </w:r>
          </w:p>
        </w:tc>
        <w:tc>
          <w:tcPr>
            <w:tcW w:w="1800" w:type="dxa"/>
            <w:tcBorders>
              <w:top w:val="single" w:sz="4" w:space="0" w:color="000000"/>
              <w:left w:val="single" w:sz="4" w:space="0" w:color="000000"/>
              <w:bottom w:val="single" w:sz="4" w:space="0" w:color="000000"/>
              <w:right w:val="single" w:sz="4" w:space="0" w:color="000000"/>
            </w:tcBorders>
            <w:shd w:val="clear" w:color="auto" w:fill="auto"/>
          </w:tcPr>
          <w:p w:rsidR="00243809" w:rsidRDefault="00CB362B">
            <w:pPr>
              <w:widowControl w:val="0"/>
              <w:jc w:val="both"/>
              <w:rPr>
                <w:sz w:val="28"/>
                <w:szCs w:val="28"/>
              </w:rPr>
            </w:pPr>
            <w:r>
              <w:rPr>
                <w:sz w:val="28"/>
                <w:szCs w:val="28"/>
              </w:rPr>
              <w:t>Сапровская Ю.А., учитель начальных классов</w:t>
            </w:r>
          </w:p>
        </w:tc>
      </w:tr>
    </w:tbl>
    <w:p w:rsidR="00243809" w:rsidRDefault="00243809">
      <w:pPr>
        <w:ind w:left="360" w:firstLine="709"/>
        <w:jc w:val="both"/>
        <w:rPr>
          <w:sz w:val="28"/>
          <w:szCs w:val="28"/>
        </w:rPr>
      </w:pPr>
    </w:p>
    <w:p w:rsidR="00243809" w:rsidRDefault="00243809">
      <w:pPr>
        <w:ind w:left="360" w:firstLine="709"/>
        <w:jc w:val="both"/>
        <w:rPr>
          <w:sz w:val="28"/>
          <w:szCs w:val="28"/>
        </w:rPr>
      </w:pPr>
    </w:p>
    <w:p w:rsidR="00243809" w:rsidRDefault="00243809">
      <w:pPr>
        <w:ind w:left="360" w:firstLine="709"/>
        <w:jc w:val="both"/>
        <w:rPr>
          <w:sz w:val="28"/>
          <w:szCs w:val="28"/>
        </w:rPr>
      </w:pPr>
    </w:p>
    <w:p w:rsidR="00243809" w:rsidRDefault="00243809">
      <w:pPr>
        <w:ind w:left="360" w:firstLine="709"/>
        <w:jc w:val="both"/>
        <w:rPr>
          <w:sz w:val="28"/>
          <w:szCs w:val="28"/>
        </w:rPr>
      </w:pPr>
    </w:p>
    <w:p w:rsidR="00243809" w:rsidRDefault="00243809">
      <w:pPr>
        <w:ind w:left="360" w:firstLine="709"/>
        <w:jc w:val="both"/>
        <w:rPr>
          <w:sz w:val="28"/>
          <w:szCs w:val="28"/>
        </w:rPr>
      </w:pPr>
    </w:p>
    <w:p w:rsidR="00243809" w:rsidRDefault="00243809">
      <w:pPr>
        <w:ind w:left="360" w:firstLine="709"/>
        <w:jc w:val="both"/>
        <w:rPr>
          <w:sz w:val="28"/>
          <w:szCs w:val="28"/>
        </w:rPr>
      </w:pPr>
    </w:p>
    <w:p w:rsidR="00243809" w:rsidRDefault="00243809">
      <w:pPr>
        <w:ind w:left="360" w:firstLine="709"/>
        <w:jc w:val="both"/>
        <w:rPr>
          <w:sz w:val="28"/>
          <w:szCs w:val="28"/>
        </w:rPr>
      </w:pPr>
    </w:p>
    <w:p w:rsidR="00243809" w:rsidRDefault="00CB362B">
      <w:pPr>
        <w:ind w:left="360" w:firstLine="709"/>
        <w:jc w:val="both"/>
        <w:rPr>
          <w:sz w:val="28"/>
          <w:szCs w:val="28"/>
        </w:rPr>
      </w:pPr>
      <w:r>
        <w:rPr>
          <w:b/>
          <w:sz w:val="28"/>
          <w:szCs w:val="28"/>
        </w:rPr>
        <w:t>Описание проекта: стратегия и механизм достижения поставленных целей:</w:t>
      </w:r>
    </w:p>
    <w:p w:rsidR="00243809" w:rsidRDefault="00CB362B">
      <w:pPr>
        <w:pStyle w:val="af5"/>
        <w:ind w:firstLine="851"/>
        <w:jc w:val="both"/>
        <w:rPr>
          <w:rFonts w:ascii="Times New Roman" w:hAnsi="Times New Roman"/>
          <w:sz w:val="28"/>
          <w:szCs w:val="28"/>
        </w:rPr>
      </w:pPr>
      <w:r>
        <w:rPr>
          <w:rFonts w:ascii="Times New Roman" w:hAnsi="Times New Roman"/>
          <w:sz w:val="28"/>
          <w:szCs w:val="28"/>
        </w:rPr>
        <w:t>Организована деятельность по ознакомлению младших школьников с историей родного края, которая разделена на несколько блоков:</w:t>
      </w:r>
    </w:p>
    <w:p w:rsidR="00243809" w:rsidRDefault="00CB362B">
      <w:pPr>
        <w:pStyle w:val="af5"/>
        <w:ind w:firstLine="851"/>
        <w:jc w:val="both"/>
        <w:rPr>
          <w:rFonts w:ascii="Times New Roman" w:hAnsi="Times New Roman"/>
          <w:sz w:val="28"/>
          <w:szCs w:val="28"/>
        </w:rPr>
      </w:pPr>
      <w:r>
        <w:rPr>
          <w:rFonts w:ascii="Times New Roman" w:hAnsi="Times New Roman"/>
          <w:b/>
          <w:sz w:val="28"/>
          <w:szCs w:val="28"/>
        </w:rPr>
        <w:t>- 1 блок:</w:t>
      </w:r>
      <w:r>
        <w:rPr>
          <w:rFonts w:ascii="Times New Roman" w:hAnsi="Times New Roman"/>
          <w:sz w:val="28"/>
          <w:szCs w:val="28"/>
        </w:rPr>
        <w:t xml:space="preserve"> «Воспитание любви к родному краю на базе МБОУ Хорошенской СОШ». </w:t>
      </w:r>
    </w:p>
    <w:p w:rsidR="00243809" w:rsidRDefault="00CB362B">
      <w:pPr>
        <w:pStyle w:val="af5"/>
        <w:ind w:firstLine="851"/>
        <w:jc w:val="both"/>
        <w:rPr>
          <w:rFonts w:ascii="Times New Roman" w:hAnsi="Times New Roman"/>
          <w:sz w:val="28"/>
          <w:szCs w:val="28"/>
        </w:rPr>
      </w:pPr>
      <w:r>
        <w:rPr>
          <w:rFonts w:ascii="Times New Roman" w:hAnsi="Times New Roman"/>
          <w:b/>
          <w:sz w:val="28"/>
          <w:szCs w:val="28"/>
        </w:rPr>
        <w:t xml:space="preserve">Цель: </w:t>
      </w:r>
      <w:r>
        <w:rPr>
          <w:rFonts w:ascii="Times New Roman" w:hAnsi="Times New Roman"/>
          <w:sz w:val="28"/>
          <w:szCs w:val="28"/>
        </w:rPr>
        <w:t>воспитывать эмоционально-положительное отношение к тем местам, где ребенок родился и живет: к семье, родному дому, улице, детскому саду, школе.</w:t>
      </w:r>
    </w:p>
    <w:p w:rsidR="00243809" w:rsidRDefault="00CB362B">
      <w:pPr>
        <w:pStyle w:val="af5"/>
        <w:ind w:firstLine="851"/>
        <w:jc w:val="both"/>
        <w:rPr>
          <w:rFonts w:ascii="Times New Roman" w:hAnsi="Times New Roman"/>
          <w:sz w:val="28"/>
          <w:szCs w:val="28"/>
        </w:rPr>
      </w:pPr>
      <w:r>
        <w:rPr>
          <w:rFonts w:ascii="Times New Roman" w:hAnsi="Times New Roman"/>
          <w:b/>
          <w:sz w:val="28"/>
          <w:szCs w:val="28"/>
        </w:rPr>
        <w:t>- 2 блок:</w:t>
      </w:r>
      <w:r>
        <w:rPr>
          <w:rFonts w:ascii="Times New Roman" w:hAnsi="Times New Roman"/>
          <w:sz w:val="28"/>
          <w:szCs w:val="28"/>
        </w:rPr>
        <w:t xml:space="preserve"> «Достопримечательности села Хорошее</w:t>
      </w:r>
      <w:proofErr w:type="gramStart"/>
      <w:r>
        <w:rPr>
          <w:rFonts w:ascii="Times New Roman" w:hAnsi="Times New Roman"/>
          <w:sz w:val="28"/>
          <w:szCs w:val="28"/>
        </w:rPr>
        <w:t xml:space="preserve"> .</w:t>
      </w:r>
      <w:proofErr w:type="gramEnd"/>
    </w:p>
    <w:p w:rsidR="00243809" w:rsidRDefault="00CB362B">
      <w:pPr>
        <w:pStyle w:val="af5"/>
        <w:ind w:firstLine="851"/>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b/>
          <w:sz w:val="28"/>
          <w:szCs w:val="28"/>
        </w:rPr>
        <w:t>Цель:</w:t>
      </w:r>
      <w:r>
        <w:rPr>
          <w:rFonts w:ascii="Times New Roman" w:hAnsi="Times New Roman"/>
          <w:sz w:val="28"/>
          <w:szCs w:val="28"/>
        </w:rPr>
        <w:t xml:space="preserve"> познакомить с историей и достопримечательностями села </w:t>
      </w:r>
      <w:proofErr w:type="gramStart"/>
      <w:r>
        <w:rPr>
          <w:rFonts w:ascii="Times New Roman" w:hAnsi="Times New Roman"/>
          <w:sz w:val="28"/>
          <w:szCs w:val="28"/>
        </w:rPr>
        <w:t>Хорошее</w:t>
      </w:r>
      <w:proofErr w:type="gramEnd"/>
      <w:r>
        <w:rPr>
          <w:rFonts w:ascii="Times New Roman" w:hAnsi="Times New Roman"/>
          <w:sz w:val="28"/>
          <w:szCs w:val="28"/>
        </w:rPr>
        <w:t xml:space="preserve">,   </w:t>
      </w:r>
    </w:p>
    <w:p w:rsidR="00243809" w:rsidRDefault="00CB362B">
      <w:pPr>
        <w:pStyle w:val="af5"/>
        <w:ind w:firstLine="851"/>
        <w:jc w:val="both"/>
        <w:rPr>
          <w:rFonts w:ascii="Times New Roman" w:hAnsi="Times New Roman"/>
          <w:sz w:val="28"/>
          <w:szCs w:val="28"/>
        </w:rPr>
      </w:pPr>
      <w:r>
        <w:rPr>
          <w:rFonts w:ascii="Times New Roman" w:hAnsi="Times New Roman"/>
          <w:sz w:val="28"/>
          <w:szCs w:val="28"/>
        </w:rPr>
        <w:t xml:space="preserve">            воспитать у детей интерес и гордость за его прошлое. </w:t>
      </w:r>
    </w:p>
    <w:p w:rsidR="00243809" w:rsidRDefault="00CB362B">
      <w:pPr>
        <w:pStyle w:val="af5"/>
        <w:ind w:firstLine="851"/>
        <w:jc w:val="both"/>
        <w:rPr>
          <w:rFonts w:ascii="Times New Roman" w:hAnsi="Times New Roman"/>
          <w:sz w:val="28"/>
          <w:szCs w:val="28"/>
        </w:rPr>
      </w:pPr>
      <w:r>
        <w:rPr>
          <w:rFonts w:ascii="Times New Roman" w:hAnsi="Times New Roman"/>
          <w:b/>
          <w:sz w:val="28"/>
          <w:szCs w:val="28"/>
        </w:rPr>
        <w:t>- 3 блок:</w:t>
      </w:r>
      <w:r>
        <w:rPr>
          <w:rFonts w:ascii="Times New Roman" w:hAnsi="Times New Roman"/>
          <w:sz w:val="28"/>
          <w:szCs w:val="28"/>
        </w:rPr>
        <w:t xml:space="preserve"> «Культурно-историческое наследие села Хорошее. </w:t>
      </w:r>
    </w:p>
    <w:p w:rsidR="00243809" w:rsidRDefault="00CB362B">
      <w:pPr>
        <w:pStyle w:val="af0"/>
        <w:ind w:firstLine="851"/>
        <w:jc w:val="both"/>
        <w:rPr>
          <w:rFonts w:ascii="Times New Roman" w:hAnsi="Times New Roman"/>
          <w:sz w:val="28"/>
          <w:szCs w:val="28"/>
        </w:rPr>
      </w:pPr>
      <w:r>
        <w:rPr>
          <w:rFonts w:ascii="Times New Roman" w:hAnsi="Times New Roman"/>
          <w:b/>
          <w:sz w:val="28"/>
          <w:szCs w:val="28"/>
        </w:rPr>
        <w:t>Цель:</w:t>
      </w:r>
      <w:r>
        <w:rPr>
          <w:rFonts w:ascii="Times New Roman" w:hAnsi="Times New Roman"/>
          <w:sz w:val="28"/>
          <w:szCs w:val="28"/>
        </w:rPr>
        <w:t xml:space="preserve"> познакомить детей  культурой и историей села </w:t>
      </w:r>
      <w:proofErr w:type="gramStart"/>
      <w:r>
        <w:rPr>
          <w:rFonts w:ascii="Times New Roman" w:hAnsi="Times New Roman"/>
          <w:sz w:val="28"/>
          <w:szCs w:val="28"/>
        </w:rPr>
        <w:t>Хорошее</w:t>
      </w:r>
      <w:proofErr w:type="gramEnd"/>
      <w:r>
        <w:rPr>
          <w:rFonts w:ascii="Times New Roman" w:hAnsi="Times New Roman"/>
          <w:sz w:val="28"/>
          <w:szCs w:val="28"/>
        </w:rPr>
        <w:t xml:space="preserve">. </w:t>
      </w:r>
    </w:p>
    <w:p w:rsidR="00243809" w:rsidRDefault="00CB362B">
      <w:pPr>
        <w:ind w:firstLine="708"/>
        <w:jc w:val="both"/>
        <w:rPr>
          <w:sz w:val="28"/>
          <w:szCs w:val="28"/>
        </w:rPr>
      </w:pPr>
      <w:r>
        <w:rPr>
          <w:sz w:val="28"/>
          <w:szCs w:val="28"/>
        </w:rPr>
        <w:t xml:space="preserve">К наиболее часто </w:t>
      </w:r>
      <w:proofErr w:type="gramStart"/>
      <w:r>
        <w:rPr>
          <w:sz w:val="28"/>
          <w:szCs w:val="28"/>
        </w:rPr>
        <w:t>используемым</w:t>
      </w:r>
      <w:proofErr w:type="gramEnd"/>
      <w:r>
        <w:rPr>
          <w:sz w:val="28"/>
          <w:szCs w:val="28"/>
        </w:rPr>
        <w:t xml:space="preserve"> педагогами школы форм патриотического воспитания школьников и по ознакомлению с историей родного края относятся организация экскурсий, походов, акций, участие в праздниках. </w:t>
      </w:r>
    </w:p>
    <w:p w:rsidR="00243809" w:rsidRDefault="00CB362B">
      <w:pPr>
        <w:ind w:firstLine="708"/>
        <w:jc w:val="both"/>
        <w:rPr>
          <w:sz w:val="28"/>
          <w:szCs w:val="28"/>
        </w:rPr>
      </w:pPr>
      <w:r>
        <w:rPr>
          <w:sz w:val="28"/>
          <w:szCs w:val="28"/>
        </w:rPr>
        <w:t>Экскурсия – это форма учебно-воспитательной работы, которая позволяет организовать наблюдение предметов, объектов и явлений в естественных условиях. Экскурсии в библиотеку, на почту, стадион помогают детям познакомиться с функциями и устройством различных учреждений</w:t>
      </w:r>
      <w:proofErr w:type="gramStart"/>
      <w:r>
        <w:rPr>
          <w:sz w:val="28"/>
          <w:szCs w:val="28"/>
        </w:rPr>
        <w:t xml:space="preserve"> ,</w:t>
      </w:r>
      <w:proofErr w:type="gramEnd"/>
      <w:r>
        <w:rPr>
          <w:sz w:val="28"/>
          <w:szCs w:val="28"/>
        </w:rPr>
        <w:t xml:space="preserve"> формируют у школьников представления о разнообразных потребностях людей и о том, кто и как заботится о жителях села. Экскурсии к памятным местам села, посещение музеев помогают школьникам больше узнать об истории и культуре родного края.</w:t>
      </w:r>
    </w:p>
    <w:p w:rsidR="00243809" w:rsidRDefault="00CB362B">
      <w:pPr>
        <w:tabs>
          <w:tab w:val="left" w:pos="7496"/>
        </w:tabs>
        <w:jc w:val="both"/>
        <w:rPr>
          <w:sz w:val="28"/>
          <w:szCs w:val="28"/>
        </w:rPr>
      </w:pPr>
      <w:r>
        <w:rPr>
          <w:sz w:val="28"/>
          <w:szCs w:val="28"/>
        </w:rPr>
        <w:t xml:space="preserve">            Поход с детьми в ближайшее окружение – это интересное и полезное педагогическое мероприятие. Одновременно решаются различные задачи: познавательные, нравственные, эстетические. Положительные воздействия в походе дети получают от целого ряда факторов: формируются представления о ближайшем окружении детей; дети получают яркие впечатления; положительное воздействие оказывает и окружающая среда.</w:t>
      </w:r>
    </w:p>
    <w:p w:rsidR="00243809" w:rsidRDefault="00CB362B">
      <w:pPr>
        <w:tabs>
          <w:tab w:val="left" w:pos="7496"/>
        </w:tabs>
        <w:ind w:firstLine="720"/>
        <w:jc w:val="both"/>
        <w:rPr>
          <w:sz w:val="28"/>
          <w:szCs w:val="28"/>
        </w:rPr>
      </w:pPr>
      <w:r>
        <w:rPr>
          <w:sz w:val="28"/>
          <w:szCs w:val="28"/>
        </w:rPr>
        <w:t>Акции – это социально значимые мероприятия, которые проводятся в школьном учреждении его сотрудниками и детьми (возможно участие родителей). Акции, как правило, приурочены к каким – либо датам, событиям, имеющим общественное значение, поэтому они имеют широкий резонанс, большое воспитательное воздействие на школьников. Чаще всего акции являются комплексными мероприятиями, которые имеют некоторую продолжительность во времени, что делает их особенно ценными.</w:t>
      </w:r>
    </w:p>
    <w:p w:rsidR="00243809" w:rsidRDefault="00CB362B">
      <w:pPr>
        <w:ind w:firstLine="708"/>
        <w:jc w:val="both"/>
        <w:rPr>
          <w:sz w:val="28"/>
          <w:szCs w:val="28"/>
        </w:rPr>
      </w:pPr>
      <w:r>
        <w:rPr>
          <w:sz w:val="28"/>
          <w:szCs w:val="28"/>
        </w:rPr>
        <w:t xml:space="preserve">Дети могут принять участие в таких акциях, которые им понятны, затрагивают их интересы, жизнедеятельность. Доступные и понятные для детей акции можно провести к таким значительным международным событиям, как День Победы, День села. </w:t>
      </w:r>
    </w:p>
    <w:p w:rsidR="00243809" w:rsidRDefault="00CB362B">
      <w:pPr>
        <w:pStyle w:val="a7"/>
        <w:ind w:firstLine="851"/>
        <w:jc w:val="both"/>
        <w:rPr>
          <w:szCs w:val="28"/>
        </w:rPr>
      </w:pPr>
      <w:r>
        <w:rPr>
          <w:szCs w:val="28"/>
        </w:rPr>
        <w:t xml:space="preserve">Особое место в ознакомлении детей с историей родного края должно отводиться праздникам. Роль праздников в воспитании детей было рассмотрено еще в статье Е.А. </w:t>
      </w:r>
      <w:proofErr w:type="spellStart"/>
      <w:r>
        <w:rPr>
          <w:szCs w:val="28"/>
        </w:rPr>
        <w:t>Флериной</w:t>
      </w:r>
      <w:proofErr w:type="spellEnd"/>
      <w:r>
        <w:rPr>
          <w:szCs w:val="28"/>
        </w:rPr>
        <w:t xml:space="preserve"> «Праздник в дошкольном учреждении» Автор отмечает, что «Праздник есть явление биологически и социально оправдываемое». Ритм ежедневной жизни должен нарушаться, иначе будет теряться ощущение этого ритма. Особенность праздника для детей заключается в том, что «праздник для ребенка есть момент большой и активной радости». </w:t>
      </w:r>
    </w:p>
    <w:p w:rsidR="00243809" w:rsidRDefault="00CB362B">
      <w:pPr>
        <w:pStyle w:val="a7"/>
        <w:ind w:firstLine="851"/>
        <w:jc w:val="both"/>
        <w:rPr>
          <w:szCs w:val="28"/>
        </w:rPr>
      </w:pPr>
      <w:r>
        <w:rPr>
          <w:szCs w:val="28"/>
        </w:rPr>
        <w:lastRenderedPageBreak/>
        <w:t xml:space="preserve">В наши дни народные праздники (Масленица, Пасха, Ивана Купалы) считаются активным средством возрождения народной культуры и приобщения к ней через обычаи, традиции, обряды. Сам праздник неотделим от жизни общества. Он вобрал в себя все представления и нравственные ориентиры народа, дающие человеку силу и энергию в трудный период жизни. Поэтому, наряду с другими средствами самовыражения народа, народные праздники выступают стабилизирующим фактором нашего общества и оказывают большое влияние на рост самосознания и развитие патриотических чувств у </w:t>
      </w:r>
      <w:proofErr w:type="gramStart"/>
      <w:r>
        <w:rPr>
          <w:szCs w:val="28"/>
        </w:rPr>
        <w:t>школьников</w:t>
      </w:r>
      <w:proofErr w:type="gramEnd"/>
      <w:r>
        <w:rPr>
          <w:szCs w:val="28"/>
        </w:rPr>
        <w:t xml:space="preserve"> и сохранение исторического наследия родного края.</w:t>
      </w:r>
    </w:p>
    <w:p w:rsidR="00243809" w:rsidRDefault="00CB362B">
      <w:pPr>
        <w:pStyle w:val="af5"/>
        <w:jc w:val="both"/>
        <w:rPr>
          <w:rFonts w:ascii="Times New Roman" w:hAnsi="Times New Roman"/>
          <w:sz w:val="28"/>
          <w:szCs w:val="28"/>
        </w:rPr>
      </w:pPr>
      <w:r>
        <w:rPr>
          <w:rFonts w:ascii="Times New Roman" w:hAnsi="Times New Roman"/>
          <w:sz w:val="28"/>
          <w:szCs w:val="28"/>
        </w:rPr>
        <w:t xml:space="preserve">          Большое внимание было отведено организации предметно-развивающей среды группы. В ней принимали участие все участники педагогического процесса: педагоги, дети, родители и родственники. Был собран материал о родном селе: небольшая библиотека, журналы, открытки, альбомы («Растительный и животный мир Карасукского района», «Достопримечательности села </w:t>
      </w:r>
      <w:proofErr w:type="gramStart"/>
      <w:r>
        <w:rPr>
          <w:rFonts w:ascii="Times New Roman" w:hAnsi="Times New Roman"/>
          <w:sz w:val="28"/>
          <w:szCs w:val="28"/>
        </w:rPr>
        <w:t>Хорошее</w:t>
      </w:r>
      <w:proofErr w:type="gramEnd"/>
      <w:r>
        <w:rPr>
          <w:rFonts w:ascii="Times New Roman" w:hAnsi="Times New Roman"/>
          <w:sz w:val="28"/>
          <w:szCs w:val="28"/>
        </w:rPr>
        <w:t xml:space="preserve">»,  «Земляки-герои села» и т.д.), оформлена выставка картин и изображением природы родного края. </w:t>
      </w:r>
    </w:p>
    <w:p w:rsidR="00243809" w:rsidRDefault="00CB362B">
      <w:pPr>
        <w:pStyle w:val="af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r>
      <w:proofErr w:type="gramStart"/>
      <w:r>
        <w:rPr>
          <w:rFonts w:ascii="Times New Roman" w:hAnsi="Times New Roman"/>
          <w:sz w:val="28"/>
          <w:szCs w:val="28"/>
        </w:rPr>
        <w:t>Для повышения уровня профессиональной компетентности педагогов МБОУ Хорошенской СОШ по данной проблеме были проведены  консультации «Взаимодействие педагогов МБОУ и родителей по проблеме патриотического воспитания школьников и исторического наследия родного края», «Организация предметно-развивающей среды в МБОУ по патриотическому воспитанию детей», «Методы и формы работы с детьми по ознакомлению с историей родного края».</w:t>
      </w:r>
      <w:proofErr w:type="gramEnd"/>
    </w:p>
    <w:p w:rsidR="00243809" w:rsidRDefault="00243809">
      <w:pPr>
        <w:ind w:left="360" w:firstLine="709"/>
        <w:jc w:val="both"/>
        <w:rPr>
          <w:b/>
          <w:sz w:val="28"/>
          <w:szCs w:val="28"/>
        </w:rPr>
      </w:pPr>
    </w:p>
    <w:p w:rsidR="00243809" w:rsidRDefault="00CB362B">
      <w:pPr>
        <w:ind w:left="360" w:firstLine="709"/>
        <w:jc w:val="both"/>
        <w:rPr>
          <w:sz w:val="28"/>
          <w:szCs w:val="28"/>
        </w:rPr>
      </w:pPr>
      <w:r>
        <w:rPr>
          <w:b/>
          <w:sz w:val="28"/>
          <w:szCs w:val="28"/>
        </w:rPr>
        <w:t xml:space="preserve">                                              Конкретный результат</w:t>
      </w:r>
    </w:p>
    <w:p w:rsidR="00243809" w:rsidRDefault="00243809">
      <w:pPr>
        <w:ind w:left="360" w:firstLine="709"/>
        <w:jc w:val="both"/>
        <w:rPr>
          <w:b/>
          <w:sz w:val="28"/>
          <w:szCs w:val="28"/>
        </w:rPr>
      </w:pPr>
    </w:p>
    <w:p w:rsidR="00243809" w:rsidRDefault="00CB362B">
      <w:pPr>
        <w:ind w:left="360" w:firstLine="709"/>
        <w:jc w:val="both"/>
        <w:rPr>
          <w:sz w:val="28"/>
          <w:szCs w:val="28"/>
        </w:rPr>
      </w:pPr>
      <w:r>
        <w:rPr>
          <w:sz w:val="28"/>
          <w:szCs w:val="28"/>
        </w:rPr>
        <w:t xml:space="preserve">  Создание комнаты русского быта « История вещей родного края» и пополнение комнаты краеведения, работа с социумом.</w:t>
      </w:r>
    </w:p>
    <w:p w:rsidR="00243809" w:rsidRDefault="00243809">
      <w:pPr>
        <w:ind w:left="360" w:firstLine="709"/>
        <w:jc w:val="both"/>
        <w:rPr>
          <w:b/>
          <w:sz w:val="28"/>
          <w:szCs w:val="28"/>
        </w:rPr>
      </w:pPr>
    </w:p>
    <w:p w:rsidR="00243809" w:rsidRDefault="00CB362B">
      <w:pPr>
        <w:ind w:left="360" w:firstLine="709"/>
        <w:jc w:val="both"/>
        <w:rPr>
          <w:sz w:val="28"/>
          <w:szCs w:val="28"/>
        </w:rPr>
      </w:pPr>
      <w:r>
        <w:rPr>
          <w:b/>
          <w:sz w:val="28"/>
          <w:szCs w:val="28"/>
        </w:rPr>
        <w:t xml:space="preserve">                                             Механизм оценки результатов</w:t>
      </w:r>
    </w:p>
    <w:p w:rsidR="00243809" w:rsidRDefault="00243809">
      <w:pPr>
        <w:ind w:left="360" w:firstLine="709"/>
        <w:jc w:val="both"/>
        <w:rPr>
          <w:b/>
          <w:sz w:val="28"/>
          <w:szCs w:val="28"/>
        </w:rPr>
      </w:pPr>
    </w:p>
    <w:tbl>
      <w:tblPr>
        <w:tblW w:w="10521" w:type="dxa"/>
        <w:tblInd w:w="468" w:type="dxa"/>
        <w:tblLayout w:type="fixed"/>
        <w:tblLook w:val="04A0" w:firstRow="1" w:lastRow="0" w:firstColumn="1" w:lastColumn="0" w:noHBand="0" w:noVBand="1"/>
      </w:tblPr>
      <w:tblGrid>
        <w:gridCol w:w="5026"/>
        <w:gridCol w:w="5495"/>
      </w:tblGrid>
      <w:tr w:rsidR="00243809">
        <w:tc>
          <w:tcPr>
            <w:tcW w:w="5026" w:type="dxa"/>
            <w:tcBorders>
              <w:top w:val="single" w:sz="4" w:space="0" w:color="000000"/>
              <w:left w:val="single" w:sz="4" w:space="0" w:color="000000"/>
              <w:bottom w:val="single" w:sz="4" w:space="0" w:color="000000"/>
              <w:right w:val="single" w:sz="4" w:space="0" w:color="000000"/>
            </w:tcBorders>
            <w:shd w:val="clear" w:color="auto" w:fill="auto"/>
          </w:tcPr>
          <w:p w:rsidR="00243809" w:rsidRDefault="00CB362B">
            <w:pPr>
              <w:widowControl w:val="0"/>
              <w:jc w:val="both"/>
              <w:rPr>
                <w:b/>
                <w:sz w:val="28"/>
                <w:szCs w:val="28"/>
              </w:rPr>
            </w:pPr>
            <w:r>
              <w:rPr>
                <w:b/>
                <w:sz w:val="28"/>
                <w:szCs w:val="28"/>
              </w:rPr>
              <w:t>Критерии оценки результатов</w:t>
            </w:r>
          </w:p>
        </w:tc>
        <w:tc>
          <w:tcPr>
            <w:tcW w:w="5494" w:type="dxa"/>
            <w:tcBorders>
              <w:top w:val="single" w:sz="4" w:space="0" w:color="000000"/>
              <w:left w:val="single" w:sz="4" w:space="0" w:color="000000"/>
              <w:bottom w:val="single" w:sz="4" w:space="0" w:color="000000"/>
              <w:right w:val="single" w:sz="4" w:space="0" w:color="000000"/>
            </w:tcBorders>
            <w:shd w:val="clear" w:color="auto" w:fill="auto"/>
          </w:tcPr>
          <w:p w:rsidR="00243809" w:rsidRDefault="00CB362B">
            <w:pPr>
              <w:widowControl w:val="0"/>
              <w:jc w:val="both"/>
              <w:rPr>
                <w:b/>
                <w:sz w:val="28"/>
                <w:szCs w:val="28"/>
              </w:rPr>
            </w:pPr>
            <w:r>
              <w:rPr>
                <w:b/>
                <w:sz w:val="28"/>
                <w:szCs w:val="28"/>
              </w:rPr>
              <w:t>Индикаторы</w:t>
            </w:r>
          </w:p>
        </w:tc>
      </w:tr>
      <w:tr w:rsidR="00243809">
        <w:tc>
          <w:tcPr>
            <w:tcW w:w="5026" w:type="dxa"/>
            <w:tcBorders>
              <w:top w:val="single" w:sz="4" w:space="0" w:color="000000"/>
              <w:left w:val="single" w:sz="4" w:space="0" w:color="000000"/>
              <w:bottom w:val="single" w:sz="4" w:space="0" w:color="000000"/>
              <w:right w:val="single" w:sz="4" w:space="0" w:color="000000"/>
            </w:tcBorders>
            <w:shd w:val="clear" w:color="auto" w:fill="auto"/>
          </w:tcPr>
          <w:p w:rsidR="00243809" w:rsidRDefault="00CB362B">
            <w:pPr>
              <w:widowControl w:val="0"/>
              <w:jc w:val="both"/>
              <w:rPr>
                <w:sz w:val="28"/>
                <w:szCs w:val="28"/>
              </w:rPr>
            </w:pPr>
            <w:r>
              <w:rPr>
                <w:sz w:val="28"/>
                <w:szCs w:val="28"/>
              </w:rPr>
              <w:t>Развитие мотивации педагогов на  дальнейшее изучение истоков русской народной культуры</w:t>
            </w:r>
          </w:p>
        </w:tc>
        <w:tc>
          <w:tcPr>
            <w:tcW w:w="5494" w:type="dxa"/>
            <w:tcBorders>
              <w:top w:val="single" w:sz="4" w:space="0" w:color="000000"/>
              <w:left w:val="single" w:sz="4" w:space="0" w:color="000000"/>
              <w:bottom w:val="single" w:sz="4" w:space="0" w:color="000000"/>
              <w:right w:val="single" w:sz="4" w:space="0" w:color="000000"/>
            </w:tcBorders>
            <w:shd w:val="clear" w:color="auto" w:fill="auto"/>
          </w:tcPr>
          <w:p w:rsidR="00243809" w:rsidRDefault="00CB362B">
            <w:pPr>
              <w:widowControl w:val="0"/>
              <w:jc w:val="both"/>
              <w:rPr>
                <w:sz w:val="28"/>
                <w:szCs w:val="28"/>
              </w:rPr>
            </w:pPr>
            <w:r>
              <w:rPr>
                <w:sz w:val="28"/>
                <w:szCs w:val="28"/>
              </w:rPr>
              <w:t>Увеличение количества числа педагогов участвующих в конкурсах духовно- нравственной направленности с 20% до 80%</w:t>
            </w:r>
          </w:p>
        </w:tc>
      </w:tr>
      <w:tr w:rsidR="00243809">
        <w:tc>
          <w:tcPr>
            <w:tcW w:w="5026" w:type="dxa"/>
            <w:tcBorders>
              <w:top w:val="single" w:sz="4" w:space="0" w:color="000000"/>
              <w:left w:val="single" w:sz="4" w:space="0" w:color="000000"/>
              <w:bottom w:val="single" w:sz="4" w:space="0" w:color="000000"/>
              <w:right w:val="single" w:sz="4" w:space="0" w:color="000000"/>
            </w:tcBorders>
            <w:shd w:val="clear" w:color="auto" w:fill="auto"/>
          </w:tcPr>
          <w:p w:rsidR="00243809" w:rsidRDefault="00CB362B">
            <w:pPr>
              <w:widowControl w:val="0"/>
              <w:jc w:val="both"/>
              <w:rPr>
                <w:sz w:val="28"/>
                <w:szCs w:val="28"/>
              </w:rPr>
            </w:pPr>
            <w:r>
              <w:rPr>
                <w:sz w:val="28"/>
                <w:szCs w:val="28"/>
              </w:rPr>
              <w:t>Приобщение детей к истории родного края и  сформированное уважительное отношение  к вечным подлинно человеческим ценностям</w:t>
            </w:r>
          </w:p>
        </w:tc>
        <w:tc>
          <w:tcPr>
            <w:tcW w:w="5494" w:type="dxa"/>
            <w:tcBorders>
              <w:top w:val="single" w:sz="4" w:space="0" w:color="000000"/>
              <w:left w:val="single" w:sz="4" w:space="0" w:color="000000"/>
              <w:bottom w:val="single" w:sz="4" w:space="0" w:color="000000"/>
              <w:right w:val="single" w:sz="4" w:space="0" w:color="000000"/>
            </w:tcBorders>
            <w:shd w:val="clear" w:color="auto" w:fill="auto"/>
          </w:tcPr>
          <w:p w:rsidR="00243809" w:rsidRDefault="00CB362B">
            <w:pPr>
              <w:widowControl w:val="0"/>
              <w:jc w:val="both"/>
              <w:rPr>
                <w:sz w:val="28"/>
                <w:szCs w:val="28"/>
              </w:rPr>
            </w:pPr>
            <w:proofErr w:type="gramStart"/>
            <w:r>
              <w:rPr>
                <w:sz w:val="28"/>
                <w:szCs w:val="28"/>
              </w:rPr>
              <w:t>Диагностика знаний и умений детей  по проекту перспективного развития « Наследие родного края – я с детства этим дорожу»).</w:t>
            </w:r>
            <w:proofErr w:type="gramEnd"/>
          </w:p>
        </w:tc>
      </w:tr>
      <w:tr w:rsidR="00243809">
        <w:tc>
          <w:tcPr>
            <w:tcW w:w="5026" w:type="dxa"/>
            <w:tcBorders>
              <w:top w:val="single" w:sz="4" w:space="0" w:color="000000"/>
              <w:left w:val="single" w:sz="4" w:space="0" w:color="000000"/>
              <w:bottom w:val="single" w:sz="4" w:space="0" w:color="000000"/>
              <w:right w:val="single" w:sz="4" w:space="0" w:color="000000"/>
            </w:tcBorders>
            <w:shd w:val="clear" w:color="auto" w:fill="auto"/>
          </w:tcPr>
          <w:p w:rsidR="00243809" w:rsidRDefault="00CB362B">
            <w:pPr>
              <w:widowControl w:val="0"/>
              <w:jc w:val="both"/>
              <w:rPr>
                <w:sz w:val="28"/>
                <w:szCs w:val="28"/>
              </w:rPr>
            </w:pPr>
            <w:r>
              <w:rPr>
                <w:sz w:val="28"/>
                <w:szCs w:val="28"/>
              </w:rPr>
              <w:t>Формирование банка данных по теме проекта</w:t>
            </w:r>
          </w:p>
        </w:tc>
        <w:tc>
          <w:tcPr>
            <w:tcW w:w="5494" w:type="dxa"/>
            <w:tcBorders>
              <w:top w:val="single" w:sz="4" w:space="0" w:color="000000"/>
              <w:left w:val="single" w:sz="4" w:space="0" w:color="000000"/>
              <w:bottom w:val="single" w:sz="4" w:space="0" w:color="000000"/>
              <w:right w:val="single" w:sz="4" w:space="0" w:color="000000"/>
            </w:tcBorders>
            <w:shd w:val="clear" w:color="auto" w:fill="auto"/>
          </w:tcPr>
          <w:p w:rsidR="00243809" w:rsidRDefault="00CB362B">
            <w:pPr>
              <w:widowControl w:val="0"/>
              <w:ind w:left="138"/>
              <w:jc w:val="both"/>
              <w:rPr>
                <w:sz w:val="28"/>
                <w:szCs w:val="28"/>
              </w:rPr>
            </w:pPr>
            <w:r>
              <w:rPr>
                <w:sz w:val="28"/>
                <w:szCs w:val="28"/>
              </w:rPr>
              <w:t>Накопление  художественной, методической литературы, методических разработок мероприятий, оформление портфолио  экспонатов музея, размещение информации по проекту в интернет ресурсах.</w:t>
            </w:r>
          </w:p>
        </w:tc>
      </w:tr>
    </w:tbl>
    <w:p w:rsidR="00243809" w:rsidRDefault="00243809">
      <w:pPr>
        <w:ind w:left="360" w:firstLine="709"/>
        <w:jc w:val="both"/>
        <w:rPr>
          <w:b/>
          <w:sz w:val="28"/>
          <w:szCs w:val="28"/>
        </w:rPr>
      </w:pPr>
    </w:p>
    <w:p w:rsidR="00243809" w:rsidRDefault="00CB362B">
      <w:pPr>
        <w:ind w:left="360" w:firstLine="709"/>
        <w:jc w:val="both"/>
        <w:rPr>
          <w:sz w:val="28"/>
          <w:szCs w:val="28"/>
        </w:rPr>
      </w:pPr>
      <w:r>
        <w:rPr>
          <w:b/>
          <w:sz w:val="28"/>
          <w:szCs w:val="28"/>
        </w:rPr>
        <w:t xml:space="preserve">                                  </w:t>
      </w:r>
    </w:p>
    <w:p w:rsidR="00243809" w:rsidRDefault="00243809">
      <w:pPr>
        <w:ind w:left="360" w:firstLine="709"/>
        <w:jc w:val="both"/>
        <w:rPr>
          <w:b/>
        </w:rPr>
      </w:pPr>
    </w:p>
    <w:p w:rsidR="00243809" w:rsidRDefault="00243809">
      <w:pPr>
        <w:ind w:left="360" w:firstLine="709"/>
        <w:jc w:val="both"/>
        <w:rPr>
          <w:b/>
          <w:sz w:val="28"/>
          <w:szCs w:val="28"/>
        </w:rPr>
      </w:pPr>
    </w:p>
    <w:p w:rsidR="00243809" w:rsidRDefault="00CB362B">
      <w:pPr>
        <w:ind w:left="360" w:firstLine="709"/>
        <w:jc w:val="both"/>
        <w:rPr>
          <w:sz w:val="28"/>
          <w:szCs w:val="28"/>
        </w:rPr>
      </w:pPr>
      <w:r>
        <w:rPr>
          <w:b/>
          <w:sz w:val="28"/>
          <w:szCs w:val="28"/>
        </w:rPr>
        <w:t xml:space="preserve">Перспективы и дальнейшее развитие проекта. </w:t>
      </w:r>
    </w:p>
    <w:p w:rsidR="00243809" w:rsidRDefault="00CB362B">
      <w:pPr>
        <w:ind w:left="360" w:firstLine="709"/>
        <w:jc w:val="both"/>
        <w:rPr>
          <w:sz w:val="28"/>
          <w:szCs w:val="28"/>
        </w:rPr>
      </w:pPr>
      <w:r>
        <w:rPr>
          <w:sz w:val="28"/>
          <w:szCs w:val="28"/>
        </w:rPr>
        <w:t xml:space="preserve">В дальнейшем я планирую  продолжить свою работу по наполнению комнаты русского быта на тему </w:t>
      </w:r>
      <w:r>
        <w:rPr>
          <w:i/>
          <w:sz w:val="28"/>
          <w:szCs w:val="28"/>
        </w:rPr>
        <w:t>«История вещей родного края»</w:t>
      </w:r>
      <w:r>
        <w:rPr>
          <w:sz w:val="28"/>
          <w:szCs w:val="28"/>
        </w:rPr>
        <w:t xml:space="preserve"> предметами старинного быта и организовать работу по оснащению материалами в комнате  краеведения, продолжать совершенствовать работу с социумом (библиотека, школа, Дом Культуры, талантливые люди села).</w:t>
      </w:r>
    </w:p>
    <w:p w:rsidR="00243809" w:rsidRDefault="00243809">
      <w:pPr>
        <w:pStyle w:val="af0"/>
        <w:jc w:val="both"/>
        <w:rPr>
          <w:rFonts w:ascii="Times New Roman" w:hAnsi="Times New Roman"/>
          <w:sz w:val="28"/>
          <w:szCs w:val="28"/>
        </w:rPr>
      </w:pPr>
    </w:p>
    <w:p w:rsidR="00243809" w:rsidRDefault="00CB362B">
      <w:pPr>
        <w:ind w:firstLine="851"/>
        <w:jc w:val="both"/>
        <w:rPr>
          <w:sz w:val="28"/>
          <w:szCs w:val="28"/>
        </w:rPr>
      </w:pPr>
      <w:r>
        <w:rPr>
          <w:sz w:val="28"/>
          <w:szCs w:val="28"/>
        </w:rPr>
        <w:t xml:space="preserve"> </w:t>
      </w:r>
      <w:r>
        <w:rPr>
          <w:b/>
          <w:sz w:val="28"/>
          <w:szCs w:val="28"/>
        </w:rPr>
        <w:t>Заключение:</w:t>
      </w:r>
      <w:r>
        <w:rPr>
          <w:sz w:val="28"/>
          <w:szCs w:val="28"/>
        </w:rPr>
        <w:t xml:space="preserve"> В процессе воспитания любви к родному краю и почитания исторического наследия использую самые различные средства. </w:t>
      </w:r>
      <w:proofErr w:type="gramStart"/>
      <w:r>
        <w:rPr>
          <w:sz w:val="28"/>
          <w:szCs w:val="28"/>
        </w:rPr>
        <w:t xml:space="preserve">Например: художественные средства (художественная литература, искусство, музыка, кино и т.д. средства); собственная деятельность детей (игра, труд, художественная деятельность); ознакомление с природой и т.д. </w:t>
      </w:r>
      <w:bookmarkStart w:id="0" w:name="YANDEX_126"/>
      <w:bookmarkEnd w:id="0"/>
      <w:proofErr w:type="gramEnd"/>
    </w:p>
    <w:p w:rsidR="00243809" w:rsidRDefault="00CB362B">
      <w:pPr>
        <w:pStyle w:val="af5"/>
        <w:ind w:firstLine="708"/>
        <w:jc w:val="both"/>
        <w:rPr>
          <w:rFonts w:ascii="Times New Roman" w:hAnsi="Times New Roman"/>
          <w:sz w:val="28"/>
          <w:szCs w:val="28"/>
        </w:rPr>
      </w:pPr>
      <w:proofErr w:type="gramStart"/>
      <w:r>
        <w:rPr>
          <w:rFonts w:ascii="Times New Roman" w:hAnsi="Times New Roman"/>
          <w:sz w:val="28"/>
          <w:szCs w:val="28"/>
        </w:rPr>
        <w:t>Таким образом, анализ свидетельствует о том, что целенаправленная система работы по ознакомлению школьников с историей родного края, в рамках которой реализуется выделенная совокупность педагогических условий:</w:t>
      </w:r>
      <w:r>
        <w:rPr>
          <w:rFonts w:ascii="Times New Roman" w:hAnsi="Times New Roman"/>
          <w:spacing w:val="-2"/>
          <w:sz w:val="28"/>
          <w:szCs w:val="28"/>
        </w:rPr>
        <w:t xml:space="preserve"> учет принципа краеведения, </w:t>
      </w:r>
      <w:r>
        <w:rPr>
          <w:rFonts w:ascii="Times New Roman" w:hAnsi="Times New Roman"/>
          <w:sz w:val="28"/>
          <w:szCs w:val="28"/>
        </w:rPr>
        <w:t>взаимодействие школьного образовательного учреждения с социальными партнерами, повышение компетентности педагогов и родителей в области исторического прошлого родного края, обогащение предметно-развивающей среды,  создает предпосылки для более эффективного патриотического воспитания детей школьного возраста.</w:t>
      </w:r>
      <w:proofErr w:type="gramEnd"/>
    </w:p>
    <w:p w:rsidR="00243809" w:rsidRDefault="00CB362B">
      <w:pPr>
        <w:ind w:firstLine="851"/>
        <w:jc w:val="both"/>
        <w:outlineLvl w:val="0"/>
        <w:rPr>
          <w:sz w:val="28"/>
          <w:szCs w:val="28"/>
        </w:rPr>
      </w:pPr>
      <w:r>
        <w:rPr>
          <w:sz w:val="28"/>
          <w:szCs w:val="28"/>
        </w:rPr>
        <w:t xml:space="preserve"> </w:t>
      </w:r>
      <w:proofErr w:type="gramStart"/>
      <w:r>
        <w:rPr>
          <w:sz w:val="28"/>
          <w:szCs w:val="28"/>
        </w:rPr>
        <w:t>В процессе ознакомления школьников с культурно-историческом наследием родного края,  я  стараюсь формировать у детей целостное представление о родном крае как о самобытном в плане истории, культуры; учить понимать историческое прошлое и связывать его с тенденциями современного развития родного края; воспитывать любовь к малой родине, бережное отношения к её природе, гордость к достижениям и подвигам известных жителей родного края.</w:t>
      </w:r>
      <w:proofErr w:type="gramEnd"/>
    </w:p>
    <w:p w:rsidR="00E146BD" w:rsidRDefault="00CB362B">
      <w:pPr>
        <w:pStyle w:val="af0"/>
        <w:ind w:firstLine="708"/>
        <w:jc w:val="both"/>
        <w:rPr>
          <w:rFonts w:ascii="Times New Roman" w:hAnsi="Times New Roman"/>
          <w:sz w:val="28"/>
          <w:szCs w:val="28"/>
        </w:rPr>
      </w:pPr>
      <w:r>
        <w:rPr>
          <w:rFonts w:ascii="Times New Roman" w:hAnsi="Times New Roman"/>
          <w:sz w:val="28"/>
          <w:szCs w:val="28"/>
        </w:rPr>
        <w:t xml:space="preserve">Деятельность в данном направлении я продолжаю вместе с детьми и </w:t>
      </w:r>
    </w:p>
    <w:p w:rsidR="00243809" w:rsidRDefault="00CB362B">
      <w:pPr>
        <w:pStyle w:val="af0"/>
        <w:ind w:firstLine="708"/>
        <w:jc w:val="both"/>
        <w:rPr>
          <w:rFonts w:ascii="Times New Roman" w:hAnsi="Times New Roman"/>
          <w:sz w:val="28"/>
          <w:szCs w:val="28"/>
        </w:rPr>
      </w:pPr>
      <w:r>
        <w:rPr>
          <w:rFonts w:ascii="Times New Roman" w:hAnsi="Times New Roman"/>
          <w:sz w:val="28"/>
          <w:szCs w:val="28"/>
        </w:rPr>
        <w:t>родителями. Также  планирую  проводить целенаправленную работу по возрождению семейных традиций, обычаев, через создание  мини-музея  комнаты русского быта и комнаты краеведения. Разработать проекты:</w:t>
      </w:r>
    </w:p>
    <w:p w:rsidR="00243809" w:rsidRDefault="00CB362B">
      <w:pPr>
        <w:pStyle w:val="af0"/>
        <w:numPr>
          <w:ilvl w:val="0"/>
          <w:numId w:val="3"/>
        </w:numPr>
        <w:jc w:val="both"/>
        <w:rPr>
          <w:rFonts w:ascii="Times New Roman" w:hAnsi="Times New Roman"/>
          <w:sz w:val="28"/>
          <w:szCs w:val="28"/>
        </w:rPr>
      </w:pPr>
      <w:r>
        <w:rPr>
          <w:rFonts w:ascii="Times New Roman" w:hAnsi="Times New Roman"/>
          <w:sz w:val="28"/>
          <w:szCs w:val="28"/>
        </w:rPr>
        <w:t>«Моё село» - об истории происхождения названий улиц,</w:t>
      </w:r>
    </w:p>
    <w:p w:rsidR="00243809" w:rsidRDefault="00CB362B">
      <w:pPr>
        <w:pStyle w:val="af0"/>
        <w:numPr>
          <w:ilvl w:val="0"/>
          <w:numId w:val="3"/>
        </w:numPr>
        <w:jc w:val="both"/>
        <w:rPr>
          <w:rFonts w:ascii="Times New Roman" w:hAnsi="Times New Roman"/>
          <w:sz w:val="28"/>
          <w:szCs w:val="28"/>
        </w:rPr>
      </w:pPr>
      <w:r>
        <w:rPr>
          <w:rFonts w:ascii="Times New Roman" w:hAnsi="Times New Roman"/>
          <w:sz w:val="28"/>
          <w:szCs w:val="28"/>
        </w:rPr>
        <w:t>«Чтим и помним» - о ветеранах – в годы Великой Отечественной Войны.</w:t>
      </w:r>
    </w:p>
    <w:p w:rsidR="00243809" w:rsidRDefault="00CB362B">
      <w:pPr>
        <w:pStyle w:val="af5"/>
        <w:ind w:firstLine="708"/>
        <w:jc w:val="both"/>
        <w:rPr>
          <w:rFonts w:ascii="Times New Roman" w:hAnsi="Times New Roman"/>
          <w:sz w:val="28"/>
          <w:szCs w:val="28"/>
        </w:rPr>
      </w:pPr>
      <w:r>
        <w:rPr>
          <w:rFonts w:ascii="Times New Roman" w:hAnsi="Times New Roman"/>
          <w:sz w:val="28"/>
          <w:szCs w:val="28"/>
        </w:rPr>
        <w:t>Это поможет детям обрести систему ценностных ориентиров, которые в дальнейшей жизни обеспечат им чувство защищенности, духовной силы, нравственное здоровье.</w:t>
      </w:r>
    </w:p>
    <w:p w:rsidR="00243809" w:rsidRDefault="00CB362B">
      <w:pPr>
        <w:pStyle w:val="af0"/>
        <w:ind w:firstLine="708"/>
        <w:jc w:val="both"/>
        <w:rPr>
          <w:rFonts w:ascii="Times New Roman" w:hAnsi="Times New Roman"/>
          <w:sz w:val="28"/>
          <w:szCs w:val="28"/>
        </w:rPr>
      </w:pPr>
      <w:r>
        <w:rPr>
          <w:rFonts w:ascii="Times New Roman" w:hAnsi="Times New Roman"/>
          <w:sz w:val="28"/>
          <w:szCs w:val="28"/>
        </w:rPr>
        <w:t>Задача моей работы – учить детей помнить, на какой земле мы живем, беречь и уважать наследие своего народа. Глядя на своих учеников, я уверена, что мне это удается и, как бы ни сложилась их жизнь, каждый станет настоящей личностью.</w:t>
      </w:r>
    </w:p>
    <w:p w:rsidR="00E146BD" w:rsidRDefault="00CB362B">
      <w:pPr>
        <w:jc w:val="both"/>
        <w:rPr>
          <w:sz w:val="28"/>
          <w:szCs w:val="28"/>
        </w:rPr>
      </w:pPr>
      <w:r>
        <w:rPr>
          <w:sz w:val="28"/>
          <w:szCs w:val="28"/>
        </w:rPr>
        <w:t xml:space="preserve">     «В воспитании всё должно основываться на личности воспитателя, потому что воспитательная сила изливается только из живого источника человеческой личности. </w:t>
      </w:r>
    </w:p>
    <w:p w:rsidR="00E146BD" w:rsidRDefault="00E146BD">
      <w:pPr>
        <w:jc w:val="both"/>
        <w:rPr>
          <w:sz w:val="28"/>
          <w:szCs w:val="28"/>
        </w:rPr>
      </w:pPr>
      <w:bookmarkStart w:id="1" w:name="_GoBack"/>
      <w:bookmarkEnd w:id="1"/>
    </w:p>
    <w:p w:rsidR="00243809" w:rsidRDefault="00CB362B">
      <w:pPr>
        <w:jc w:val="both"/>
        <w:rPr>
          <w:sz w:val="28"/>
          <w:szCs w:val="28"/>
        </w:rPr>
      </w:pPr>
      <w:r>
        <w:rPr>
          <w:sz w:val="28"/>
          <w:szCs w:val="28"/>
        </w:rPr>
        <w:lastRenderedPageBreak/>
        <w:t>Никакие уставы и программы, никакой искусственный организм заведения, как бы хитро он ни был придуман, не может заменить личность в деле воспитания» - эти замечательные слова К.Д. Ушинского стали основой в моей работе.</w:t>
      </w:r>
    </w:p>
    <w:p w:rsidR="00243809" w:rsidRDefault="00CB362B">
      <w:pPr>
        <w:ind w:firstLine="720"/>
        <w:jc w:val="both"/>
        <w:rPr>
          <w:sz w:val="28"/>
          <w:szCs w:val="28"/>
        </w:rPr>
      </w:pPr>
      <w:r>
        <w:rPr>
          <w:sz w:val="28"/>
          <w:szCs w:val="28"/>
        </w:rPr>
        <w:t>Я восторгаюсь своим великим и могучим Отечеством. Я с большой уверенностью говорю, что все знания, которые я даю детям вызвали у них чувство достоинства, чувство восторга, гордости за свою большую Родину – Россию и малую Родину – село!</w:t>
      </w:r>
    </w:p>
    <w:p w:rsidR="00243809" w:rsidRDefault="00CB362B">
      <w:pPr>
        <w:ind w:firstLine="720"/>
        <w:jc w:val="both"/>
        <w:rPr>
          <w:sz w:val="28"/>
          <w:szCs w:val="28"/>
        </w:rPr>
      </w:pPr>
      <w:r>
        <w:rPr>
          <w:sz w:val="28"/>
          <w:szCs w:val="28"/>
        </w:rPr>
        <w:t>Я  надеюсь, что наши дети вырастут не «Иванами, не помнящими своего родства», а продолжателями семейных традиций своих родителей и настоящими патриотами своей Родины.</w:t>
      </w:r>
    </w:p>
    <w:p w:rsidR="00243809" w:rsidRDefault="00243809">
      <w:pPr>
        <w:jc w:val="both"/>
        <w:rPr>
          <w:sz w:val="28"/>
          <w:szCs w:val="28"/>
        </w:rPr>
      </w:pPr>
    </w:p>
    <w:p w:rsidR="00243809" w:rsidRDefault="00243809">
      <w:pPr>
        <w:ind w:firstLine="720"/>
        <w:jc w:val="both"/>
        <w:rPr>
          <w:sz w:val="28"/>
          <w:szCs w:val="28"/>
        </w:rPr>
      </w:pPr>
    </w:p>
    <w:p w:rsidR="00243809" w:rsidRDefault="00243809">
      <w:pPr>
        <w:ind w:firstLine="720"/>
        <w:jc w:val="both"/>
        <w:rPr>
          <w:sz w:val="28"/>
          <w:szCs w:val="28"/>
        </w:rPr>
      </w:pPr>
    </w:p>
    <w:sectPr w:rsidR="00243809">
      <w:pgSz w:w="11906" w:h="16838"/>
      <w:pgMar w:top="567" w:right="851" w:bottom="0" w:left="851"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XO Thames">
    <w:altName w:val="Times New Roman"/>
    <w:charset w:val="CC"/>
    <w:family w:val="roman"/>
    <w:pitch w:val="variable"/>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200247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Roboto-Regular">
    <w:altName w:val="Times New Roman"/>
    <w:charset w:val="CC"/>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269C8"/>
    <w:multiLevelType w:val="multilevel"/>
    <w:tmpl w:val="B7E4188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3235FA2"/>
    <w:multiLevelType w:val="multilevel"/>
    <w:tmpl w:val="3CFA9800"/>
    <w:lvl w:ilvl="0">
      <w:start w:val="1"/>
      <w:numFmt w:val="bullet"/>
      <w:lvlText w:val=""/>
      <w:lvlJc w:val="left"/>
      <w:pPr>
        <w:tabs>
          <w:tab w:val="num" w:pos="2019"/>
        </w:tabs>
        <w:ind w:left="2019" w:hanging="360"/>
      </w:pPr>
      <w:rPr>
        <w:rFonts w:ascii="Symbol" w:hAnsi="Symbol" w:cs="Symbol" w:hint="default"/>
        <w:color w:val="000000"/>
      </w:rPr>
    </w:lvl>
    <w:lvl w:ilvl="1">
      <w:start w:val="1"/>
      <w:numFmt w:val="bullet"/>
      <w:lvlText w:val="o"/>
      <w:lvlJc w:val="left"/>
      <w:pPr>
        <w:tabs>
          <w:tab w:val="num" w:pos="1935"/>
        </w:tabs>
        <w:ind w:left="1935" w:hanging="360"/>
      </w:pPr>
      <w:rPr>
        <w:rFonts w:ascii="Courier New" w:hAnsi="Courier New" w:cs="Courier New" w:hint="default"/>
      </w:rPr>
    </w:lvl>
    <w:lvl w:ilvl="2">
      <w:start w:val="1"/>
      <w:numFmt w:val="bullet"/>
      <w:lvlText w:val=""/>
      <w:lvlJc w:val="left"/>
      <w:pPr>
        <w:tabs>
          <w:tab w:val="num" w:pos="2655"/>
        </w:tabs>
        <w:ind w:left="2655" w:hanging="360"/>
      </w:pPr>
      <w:rPr>
        <w:rFonts w:ascii="Wingdings" w:hAnsi="Wingdings" w:cs="Wingdings" w:hint="default"/>
      </w:rPr>
    </w:lvl>
    <w:lvl w:ilvl="3">
      <w:start w:val="1"/>
      <w:numFmt w:val="bullet"/>
      <w:lvlText w:val=""/>
      <w:lvlJc w:val="left"/>
      <w:pPr>
        <w:tabs>
          <w:tab w:val="num" w:pos="3375"/>
        </w:tabs>
        <w:ind w:left="3375" w:hanging="360"/>
      </w:pPr>
      <w:rPr>
        <w:rFonts w:ascii="Symbol" w:hAnsi="Symbol" w:cs="Symbol" w:hint="default"/>
      </w:rPr>
    </w:lvl>
    <w:lvl w:ilvl="4">
      <w:start w:val="1"/>
      <w:numFmt w:val="bullet"/>
      <w:lvlText w:val="o"/>
      <w:lvlJc w:val="left"/>
      <w:pPr>
        <w:tabs>
          <w:tab w:val="num" w:pos="4095"/>
        </w:tabs>
        <w:ind w:left="4095" w:hanging="360"/>
      </w:pPr>
      <w:rPr>
        <w:rFonts w:ascii="Courier New" w:hAnsi="Courier New" w:cs="Courier New" w:hint="default"/>
      </w:rPr>
    </w:lvl>
    <w:lvl w:ilvl="5">
      <w:start w:val="1"/>
      <w:numFmt w:val="bullet"/>
      <w:lvlText w:val=""/>
      <w:lvlJc w:val="left"/>
      <w:pPr>
        <w:tabs>
          <w:tab w:val="num" w:pos="4815"/>
        </w:tabs>
        <w:ind w:left="4815" w:hanging="360"/>
      </w:pPr>
      <w:rPr>
        <w:rFonts w:ascii="Wingdings" w:hAnsi="Wingdings" w:cs="Wingdings" w:hint="default"/>
      </w:rPr>
    </w:lvl>
    <w:lvl w:ilvl="6">
      <w:start w:val="1"/>
      <w:numFmt w:val="bullet"/>
      <w:lvlText w:val=""/>
      <w:lvlJc w:val="left"/>
      <w:pPr>
        <w:tabs>
          <w:tab w:val="num" w:pos="5535"/>
        </w:tabs>
        <w:ind w:left="5535" w:hanging="360"/>
      </w:pPr>
      <w:rPr>
        <w:rFonts w:ascii="Symbol" w:hAnsi="Symbol" w:cs="Symbol" w:hint="default"/>
      </w:rPr>
    </w:lvl>
    <w:lvl w:ilvl="7">
      <w:start w:val="1"/>
      <w:numFmt w:val="bullet"/>
      <w:lvlText w:val="o"/>
      <w:lvlJc w:val="left"/>
      <w:pPr>
        <w:tabs>
          <w:tab w:val="num" w:pos="6255"/>
        </w:tabs>
        <w:ind w:left="6255" w:hanging="360"/>
      </w:pPr>
      <w:rPr>
        <w:rFonts w:ascii="Courier New" w:hAnsi="Courier New" w:cs="Courier New" w:hint="default"/>
      </w:rPr>
    </w:lvl>
    <w:lvl w:ilvl="8">
      <w:start w:val="1"/>
      <w:numFmt w:val="bullet"/>
      <w:lvlText w:val=""/>
      <w:lvlJc w:val="left"/>
      <w:pPr>
        <w:tabs>
          <w:tab w:val="num" w:pos="6975"/>
        </w:tabs>
        <w:ind w:left="6975" w:hanging="360"/>
      </w:pPr>
      <w:rPr>
        <w:rFonts w:ascii="Wingdings" w:hAnsi="Wingdings" w:cs="Wingdings" w:hint="default"/>
      </w:rPr>
    </w:lvl>
  </w:abstractNum>
  <w:abstractNum w:abstractNumId="2">
    <w:nsid w:val="5C0E4C70"/>
    <w:multiLevelType w:val="multilevel"/>
    <w:tmpl w:val="4238AF2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nsid w:val="688F7765"/>
    <w:multiLevelType w:val="multilevel"/>
    <w:tmpl w:val="5AA4BA26"/>
    <w:lvl w:ilvl="0">
      <w:start w:val="1"/>
      <w:numFmt w:val="bullet"/>
      <w:lvlText w:val=""/>
      <w:lvlJc w:val="left"/>
      <w:pPr>
        <w:tabs>
          <w:tab w:val="num" w:pos="858"/>
        </w:tabs>
        <w:ind w:left="858" w:hanging="360"/>
      </w:pPr>
      <w:rPr>
        <w:rFonts w:ascii="Symbol" w:hAnsi="Symbol" w:cs="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compat>
    <w:useFELayout/>
    <w:compatSetting w:name="compatibilityMode" w:uri="http://schemas.microsoft.com/office/word" w:val="12"/>
  </w:compat>
  <w:rsids>
    <w:rsidRoot w:val="00243809"/>
    <w:rsid w:val="00243809"/>
    <w:rsid w:val="00CB362B"/>
    <w:rsid w:val="00E146B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NSimSun" w:hAnsi="Times New Roman" w:cs="Lucida Sans"/>
        <w:color w:val="000000"/>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rPr>
  </w:style>
  <w:style w:type="paragraph" w:styleId="1">
    <w:name w:val="heading 1"/>
    <w:basedOn w:val="a"/>
    <w:next w:val="a"/>
    <w:uiPriority w:val="9"/>
    <w:qFormat/>
    <w:pPr>
      <w:keepNext/>
      <w:spacing w:before="240" w:after="60"/>
      <w:outlineLvl w:val="0"/>
    </w:pPr>
    <w:rPr>
      <w:rFonts w:ascii="Arial" w:hAnsi="Arial"/>
      <w:b/>
      <w:sz w:val="32"/>
    </w:rPr>
  </w:style>
  <w:style w:type="paragraph" w:styleId="2">
    <w:name w:val="heading 2"/>
    <w:basedOn w:val="a"/>
    <w:next w:val="a"/>
    <w:uiPriority w:val="9"/>
    <w:qFormat/>
    <w:pPr>
      <w:keepNext/>
      <w:spacing w:before="240" w:after="60"/>
      <w:outlineLvl w:val="1"/>
    </w:pPr>
    <w:rPr>
      <w:rFonts w:ascii="Arial" w:hAnsi="Arial"/>
      <w:b/>
      <w:i/>
      <w:sz w:val="28"/>
    </w:rPr>
  </w:style>
  <w:style w:type="paragraph" w:styleId="3">
    <w:name w:val="heading 3"/>
    <w:basedOn w:val="a"/>
    <w:next w:val="a"/>
    <w:uiPriority w:val="9"/>
    <w:qFormat/>
    <w:pPr>
      <w:keepNext/>
      <w:spacing w:before="240" w:after="60"/>
      <w:outlineLvl w:val="2"/>
    </w:pPr>
    <w:rPr>
      <w:rFonts w:ascii="Arial" w:hAnsi="Arial"/>
      <w:b/>
      <w:sz w:val="26"/>
    </w:rPr>
  </w:style>
  <w:style w:type="paragraph" w:styleId="4">
    <w:name w:val="heading 4"/>
    <w:next w:val="a"/>
    <w:uiPriority w:val="9"/>
    <w:qFormat/>
    <w:pPr>
      <w:spacing w:before="120" w:after="120"/>
      <w:outlineLvl w:val="3"/>
    </w:pPr>
    <w:rPr>
      <w:rFonts w:ascii="XO Thames" w:hAnsi="XO Thames"/>
      <w:b/>
      <w:color w:val="595959"/>
      <w:sz w:val="26"/>
    </w:rPr>
  </w:style>
  <w:style w:type="paragraph" w:styleId="5">
    <w:name w:val="heading 5"/>
    <w:next w:val="a"/>
    <w:uiPriority w:val="9"/>
    <w:qFormat/>
    <w:pPr>
      <w:spacing w:before="120" w:after="120"/>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tents2">
    <w:name w:val="Contents 2"/>
    <w:qFormat/>
    <w:rPr>
      <w:i/>
      <w:sz w:val="20"/>
    </w:rPr>
  </w:style>
  <w:style w:type="character" w:customStyle="1" w:styleId="Contents4">
    <w:name w:val="Contents 4"/>
    <w:qFormat/>
    <w:rPr>
      <w:sz w:val="20"/>
    </w:rPr>
  </w:style>
  <w:style w:type="character" w:customStyle="1" w:styleId="Contents6">
    <w:name w:val="Contents 6"/>
    <w:qFormat/>
    <w:rPr>
      <w:sz w:val="20"/>
    </w:rPr>
  </w:style>
  <w:style w:type="character" w:customStyle="1" w:styleId="10">
    <w:name w:val="Тема примечания1"/>
    <w:basedOn w:val="11"/>
    <w:qFormat/>
    <w:rPr>
      <w:b/>
      <w:sz w:val="20"/>
    </w:rPr>
  </w:style>
  <w:style w:type="character" w:customStyle="1" w:styleId="Contents7">
    <w:name w:val="Contents 7"/>
    <w:qFormat/>
    <w:rPr>
      <w:sz w:val="20"/>
    </w:rPr>
  </w:style>
  <w:style w:type="character" w:customStyle="1" w:styleId="12">
    <w:name w:val="Верхний колонтитул1"/>
    <w:qFormat/>
  </w:style>
  <w:style w:type="character" w:customStyle="1" w:styleId="13">
    <w:name w:val="Схема документа1"/>
    <w:qFormat/>
    <w:rPr>
      <w:rFonts w:ascii="Tahoma" w:hAnsi="Tahoma"/>
      <w:sz w:val="20"/>
    </w:rPr>
  </w:style>
  <w:style w:type="character" w:customStyle="1" w:styleId="31">
    <w:name w:val="Заголовок 31"/>
    <w:qFormat/>
    <w:rPr>
      <w:rFonts w:ascii="Arial" w:hAnsi="Arial"/>
      <w:b/>
      <w:sz w:val="26"/>
    </w:rPr>
  </w:style>
  <w:style w:type="character" w:customStyle="1" w:styleId="Contents3">
    <w:name w:val="Contents 3"/>
    <w:qFormat/>
    <w:rPr>
      <w:sz w:val="20"/>
    </w:rPr>
  </w:style>
  <w:style w:type="character" w:customStyle="1" w:styleId="51">
    <w:name w:val="Заголовок 51"/>
    <w:qFormat/>
    <w:rPr>
      <w:rFonts w:ascii="XO Thames" w:hAnsi="XO Thames"/>
      <w:b/>
      <w:color w:val="000000"/>
      <w:sz w:val="22"/>
    </w:rPr>
  </w:style>
  <w:style w:type="character" w:customStyle="1" w:styleId="110">
    <w:name w:val="Заголовок 11"/>
    <w:qFormat/>
    <w:rPr>
      <w:rFonts w:ascii="Arial" w:hAnsi="Arial"/>
      <w:b/>
      <w:sz w:val="32"/>
    </w:rPr>
  </w:style>
  <w:style w:type="character" w:customStyle="1" w:styleId="Textbody">
    <w:name w:val="Text body"/>
    <w:qFormat/>
    <w:rPr>
      <w:sz w:val="28"/>
    </w:rPr>
  </w:style>
  <w:style w:type="character" w:customStyle="1" w:styleId="-">
    <w:name w:val="Интернет-ссылка"/>
    <w:rPr>
      <w:color w:val="0000FF"/>
      <w:u w:val="single"/>
    </w:rPr>
  </w:style>
  <w:style w:type="character" w:customStyle="1" w:styleId="Footnote">
    <w:name w:val="Footnote"/>
    <w:qFormat/>
    <w:rPr>
      <w:rFonts w:ascii="XO Thames" w:hAnsi="XO Thames"/>
      <w:sz w:val="22"/>
    </w:rPr>
  </w:style>
  <w:style w:type="character" w:customStyle="1" w:styleId="Contents1">
    <w:name w:val="Contents 1"/>
    <w:qFormat/>
    <w:rPr>
      <w:b/>
      <w:i/>
    </w:rPr>
  </w:style>
  <w:style w:type="character" w:customStyle="1" w:styleId="14">
    <w:name w:val="Обычный (веб)1"/>
    <w:qFormat/>
    <w:rPr>
      <w:rFonts w:ascii="Verdana" w:hAnsi="Verdana"/>
      <w:color w:val="000000"/>
      <w:sz w:val="17"/>
    </w:rPr>
  </w:style>
  <w:style w:type="character" w:customStyle="1" w:styleId="HeaderandFooter">
    <w:name w:val="Header and Footer"/>
    <w:qFormat/>
    <w:rPr>
      <w:rFonts w:ascii="XO Thames" w:hAnsi="XO Thames"/>
      <w:sz w:val="20"/>
    </w:rPr>
  </w:style>
  <w:style w:type="character" w:customStyle="1" w:styleId="highlight">
    <w:name w:val="highlight"/>
    <w:qFormat/>
  </w:style>
  <w:style w:type="character" w:customStyle="1" w:styleId="Contents9">
    <w:name w:val="Contents 9"/>
    <w:qFormat/>
    <w:rPr>
      <w:sz w:val="20"/>
    </w:rPr>
  </w:style>
  <w:style w:type="character" w:customStyle="1" w:styleId="15">
    <w:name w:val="Текст выноски1"/>
    <w:qFormat/>
    <w:rPr>
      <w:rFonts w:ascii="Tahoma" w:hAnsi="Tahoma"/>
      <w:sz w:val="16"/>
    </w:rPr>
  </w:style>
  <w:style w:type="character" w:customStyle="1" w:styleId="11">
    <w:name w:val="Текст примечания1"/>
    <w:qFormat/>
    <w:rPr>
      <w:sz w:val="20"/>
    </w:rPr>
  </w:style>
  <w:style w:type="character" w:styleId="a3">
    <w:name w:val="Strong"/>
    <w:qFormat/>
    <w:rPr>
      <w:b/>
    </w:rPr>
  </w:style>
  <w:style w:type="character" w:customStyle="1" w:styleId="Contents8">
    <w:name w:val="Contents 8"/>
    <w:qFormat/>
    <w:rPr>
      <w:sz w:val="20"/>
    </w:rPr>
  </w:style>
  <w:style w:type="character" w:customStyle="1" w:styleId="Contents5">
    <w:name w:val="Contents 5"/>
    <w:qFormat/>
    <w:rPr>
      <w:sz w:val="20"/>
    </w:rPr>
  </w:style>
  <w:style w:type="character" w:customStyle="1" w:styleId="16">
    <w:name w:val="Нижний колонтитул1"/>
    <w:qFormat/>
  </w:style>
  <w:style w:type="character" w:customStyle="1" w:styleId="17">
    <w:name w:val="Подзаголовок1"/>
    <w:qFormat/>
    <w:rPr>
      <w:rFonts w:ascii="XO Thames" w:hAnsi="XO Thames"/>
      <w:i/>
      <w:color w:val="616161"/>
      <w:sz w:val="24"/>
    </w:rPr>
  </w:style>
  <w:style w:type="character" w:customStyle="1" w:styleId="toc10">
    <w:name w:val="toc 10"/>
    <w:qFormat/>
  </w:style>
  <w:style w:type="character" w:customStyle="1" w:styleId="18">
    <w:name w:val="Название1"/>
    <w:qFormat/>
    <w:rPr>
      <w:rFonts w:ascii="XO Thames" w:hAnsi="XO Thames"/>
      <w:b/>
      <w:sz w:val="52"/>
    </w:rPr>
  </w:style>
  <w:style w:type="character" w:customStyle="1" w:styleId="41">
    <w:name w:val="Заголовок 41"/>
    <w:qFormat/>
    <w:rPr>
      <w:rFonts w:ascii="XO Thames" w:hAnsi="XO Thames"/>
      <w:b/>
      <w:color w:val="595959"/>
      <w:sz w:val="26"/>
    </w:rPr>
  </w:style>
  <w:style w:type="character" w:customStyle="1" w:styleId="19">
    <w:name w:val="Без интервала1"/>
    <w:qFormat/>
    <w:rPr>
      <w:rFonts w:ascii="Calibri" w:hAnsi="Calibri"/>
    </w:rPr>
  </w:style>
  <w:style w:type="character" w:customStyle="1" w:styleId="21">
    <w:name w:val="Заголовок 21"/>
    <w:qFormat/>
    <w:rPr>
      <w:rFonts w:ascii="Arial" w:hAnsi="Arial"/>
      <w:b/>
      <w:i/>
      <w:sz w:val="28"/>
    </w:rPr>
  </w:style>
  <w:style w:type="character" w:styleId="a4">
    <w:name w:val="annotation reference"/>
    <w:qFormat/>
    <w:rPr>
      <w:sz w:val="16"/>
    </w:rPr>
  </w:style>
  <w:style w:type="character" w:customStyle="1" w:styleId="a5">
    <w:name w:val="Выделение жирным"/>
    <w:qFormat/>
    <w:rPr>
      <w:b/>
      <w:bCs/>
    </w:rPr>
  </w:style>
  <w:style w:type="paragraph" w:customStyle="1" w:styleId="a6">
    <w:name w:val="Заголовок"/>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jc w:val="center"/>
    </w:pPr>
    <w:rPr>
      <w:sz w:val="28"/>
    </w:rPr>
  </w:style>
  <w:style w:type="paragraph" w:styleId="a8">
    <w:name w:val="List"/>
    <w:basedOn w:val="a7"/>
  </w:style>
  <w:style w:type="paragraph" w:styleId="a9">
    <w:name w:val="caption"/>
    <w:basedOn w:val="a"/>
    <w:qFormat/>
    <w:pPr>
      <w:suppressLineNumbers/>
      <w:spacing w:before="120" w:after="120"/>
    </w:pPr>
    <w:rPr>
      <w:i/>
      <w:iCs/>
      <w:szCs w:val="24"/>
    </w:rPr>
  </w:style>
  <w:style w:type="paragraph" w:styleId="aa">
    <w:name w:val="index heading"/>
    <w:basedOn w:val="a"/>
    <w:qFormat/>
    <w:pPr>
      <w:suppressLineNumbers/>
    </w:pPr>
  </w:style>
  <w:style w:type="paragraph" w:styleId="20">
    <w:name w:val="toc 2"/>
    <w:basedOn w:val="a"/>
    <w:next w:val="a"/>
    <w:uiPriority w:val="39"/>
    <w:pPr>
      <w:spacing w:before="120" w:after="120"/>
      <w:jc w:val="center"/>
    </w:pPr>
    <w:rPr>
      <w:i/>
      <w:sz w:val="20"/>
    </w:rPr>
  </w:style>
  <w:style w:type="paragraph" w:styleId="40">
    <w:name w:val="toc 4"/>
    <w:basedOn w:val="a"/>
    <w:next w:val="a"/>
    <w:uiPriority w:val="39"/>
    <w:pPr>
      <w:spacing w:before="120" w:after="120"/>
      <w:ind w:left="480"/>
      <w:jc w:val="center"/>
    </w:pPr>
    <w:rPr>
      <w:sz w:val="20"/>
    </w:rPr>
  </w:style>
  <w:style w:type="paragraph" w:styleId="6">
    <w:name w:val="toc 6"/>
    <w:basedOn w:val="a"/>
    <w:next w:val="a"/>
    <w:uiPriority w:val="39"/>
    <w:pPr>
      <w:spacing w:before="120" w:after="120"/>
      <w:ind w:left="960"/>
      <w:jc w:val="center"/>
    </w:pPr>
    <w:rPr>
      <w:sz w:val="20"/>
    </w:rPr>
  </w:style>
  <w:style w:type="paragraph" w:styleId="ab">
    <w:name w:val="annotation subject"/>
    <w:basedOn w:val="ac"/>
    <w:next w:val="ac"/>
    <w:qFormat/>
    <w:rPr>
      <w:b/>
    </w:rPr>
  </w:style>
  <w:style w:type="paragraph" w:styleId="7">
    <w:name w:val="toc 7"/>
    <w:basedOn w:val="a"/>
    <w:next w:val="a"/>
    <w:uiPriority w:val="39"/>
    <w:pPr>
      <w:spacing w:before="120" w:after="120"/>
      <w:ind w:left="1200"/>
      <w:jc w:val="center"/>
    </w:pPr>
    <w:rPr>
      <w:sz w:val="20"/>
    </w:rPr>
  </w:style>
  <w:style w:type="paragraph" w:customStyle="1" w:styleId="ad">
    <w:name w:val="Верхний и нижний колонтитулы"/>
    <w:qFormat/>
    <w:pPr>
      <w:spacing w:line="360" w:lineRule="auto"/>
    </w:pPr>
    <w:rPr>
      <w:rFonts w:ascii="XO Thames" w:hAnsi="XO Thames"/>
    </w:rPr>
  </w:style>
  <w:style w:type="paragraph" w:styleId="ae">
    <w:name w:val="header"/>
    <w:basedOn w:val="a"/>
    <w:pPr>
      <w:tabs>
        <w:tab w:val="center" w:pos="4677"/>
        <w:tab w:val="right" w:pos="9355"/>
      </w:tabs>
    </w:pPr>
  </w:style>
  <w:style w:type="paragraph" w:styleId="af">
    <w:name w:val="Document Map"/>
    <w:basedOn w:val="a"/>
    <w:qFormat/>
    <w:rPr>
      <w:rFonts w:ascii="Tahoma" w:hAnsi="Tahoma"/>
      <w:sz w:val="20"/>
    </w:rPr>
  </w:style>
  <w:style w:type="paragraph" w:styleId="30">
    <w:name w:val="toc 3"/>
    <w:basedOn w:val="a"/>
    <w:next w:val="a"/>
    <w:uiPriority w:val="39"/>
    <w:pPr>
      <w:spacing w:before="120" w:after="120"/>
      <w:ind w:left="240"/>
      <w:jc w:val="center"/>
    </w:pPr>
    <w:rPr>
      <w:sz w:val="20"/>
    </w:rPr>
  </w:style>
  <w:style w:type="paragraph" w:customStyle="1" w:styleId="1a">
    <w:name w:val="Основной шрифт абзаца1"/>
    <w:qFormat/>
  </w:style>
  <w:style w:type="paragraph" w:customStyle="1" w:styleId="1b">
    <w:name w:val="Гиперссылка1"/>
    <w:qFormat/>
    <w:rPr>
      <w:color w:val="0000FF"/>
      <w:u w:val="single"/>
    </w:rPr>
  </w:style>
  <w:style w:type="paragraph" w:customStyle="1" w:styleId="Footnote0">
    <w:name w:val="Footnote"/>
    <w:qFormat/>
    <w:rPr>
      <w:rFonts w:ascii="XO Thames" w:hAnsi="XO Thames"/>
      <w:sz w:val="22"/>
    </w:rPr>
  </w:style>
  <w:style w:type="paragraph" w:styleId="1c">
    <w:name w:val="toc 1"/>
    <w:basedOn w:val="a"/>
    <w:next w:val="a"/>
    <w:uiPriority w:val="39"/>
    <w:pPr>
      <w:spacing w:before="120" w:after="120"/>
      <w:jc w:val="center"/>
    </w:pPr>
    <w:rPr>
      <w:b/>
      <w:i/>
    </w:rPr>
  </w:style>
  <w:style w:type="paragraph" w:styleId="af0">
    <w:name w:val="Normal (Web)"/>
    <w:basedOn w:val="a"/>
    <w:qFormat/>
    <w:pPr>
      <w:spacing w:beforeAutospacing="1" w:afterAutospacing="1"/>
    </w:pPr>
    <w:rPr>
      <w:rFonts w:ascii="Verdana" w:hAnsi="Verdana"/>
      <w:sz w:val="17"/>
    </w:rPr>
  </w:style>
  <w:style w:type="paragraph" w:customStyle="1" w:styleId="highlight0">
    <w:name w:val="highlight"/>
    <w:qFormat/>
  </w:style>
  <w:style w:type="paragraph" w:styleId="9">
    <w:name w:val="toc 9"/>
    <w:basedOn w:val="a"/>
    <w:next w:val="a"/>
    <w:uiPriority w:val="39"/>
    <w:pPr>
      <w:spacing w:before="120" w:after="120"/>
      <w:ind w:left="1680"/>
      <w:jc w:val="center"/>
    </w:pPr>
    <w:rPr>
      <w:sz w:val="20"/>
    </w:rPr>
  </w:style>
  <w:style w:type="paragraph" w:styleId="af1">
    <w:name w:val="Balloon Text"/>
    <w:basedOn w:val="a"/>
    <w:qFormat/>
    <w:rPr>
      <w:rFonts w:ascii="Tahoma" w:hAnsi="Tahoma"/>
      <w:sz w:val="16"/>
    </w:rPr>
  </w:style>
  <w:style w:type="paragraph" w:styleId="ac">
    <w:name w:val="annotation text"/>
    <w:basedOn w:val="a"/>
    <w:qFormat/>
    <w:rPr>
      <w:sz w:val="20"/>
    </w:rPr>
  </w:style>
  <w:style w:type="paragraph" w:customStyle="1" w:styleId="1d">
    <w:name w:val="Строгий1"/>
    <w:qFormat/>
    <w:rPr>
      <w:b/>
    </w:rPr>
  </w:style>
  <w:style w:type="paragraph" w:styleId="8">
    <w:name w:val="toc 8"/>
    <w:basedOn w:val="a"/>
    <w:next w:val="a"/>
    <w:uiPriority w:val="39"/>
    <w:pPr>
      <w:spacing w:before="120" w:after="120"/>
      <w:ind w:left="1440"/>
      <w:jc w:val="center"/>
    </w:pPr>
    <w:rPr>
      <w:sz w:val="20"/>
    </w:rPr>
  </w:style>
  <w:style w:type="paragraph" w:styleId="50">
    <w:name w:val="toc 5"/>
    <w:basedOn w:val="a"/>
    <w:next w:val="a"/>
    <w:uiPriority w:val="39"/>
    <w:pPr>
      <w:spacing w:before="120" w:after="120"/>
      <w:ind w:left="720"/>
      <w:jc w:val="center"/>
    </w:pPr>
    <w:rPr>
      <w:sz w:val="20"/>
    </w:rPr>
  </w:style>
  <w:style w:type="paragraph" w:styleId="af2">
    <w:name w:val="footer"/>
    <w:basedOn w:val="a"/>
    <w:pPr>
      <w:tabs>
        <w:tab w:val="center" w:pos="4677"/>
        <w:tab w:val="right" w:pos="9355"/>
      </w:tabs>
    </w:pPr>
  </w:style>
  <w:style w:type="paragraph" w:styleId="af3">
    <w:name w:val="Subtitle"/>
    <w:next w:val="a"/>
    <w:uiPriority w:val="11"/>
    <w:qFormat/>
    <w:rPr>
      <w:rFonts w:ascii="XO Thames" w:hAnsi="XO Thames"/>
      <w:i/>
      <w:color w:val="616161"/>
      <w:sz w:val="24"/>
    </w:rPr>
  </w:style>
  <w:style w:type="paragraph" w:customStyle="1" w:styleId="toc100">
    <w:name w:val="toc 10"/>
    <w:next w:val="a"/>
    <w:uiPriority w:val="39"/>
    <w:qFormat/>
    <w:pPr>
      <w:ind w:left="1800"/>
    </w:pPr>
  </w:style>
  <w:style w:type="paragraph" w:styleId="af4">
    <w:name w:val="Title"/>
    <w:next w:val="a"/>
    <w:uiPriority w:val="10"/>
    <w:qFormat/>
    <w:rPr>
      <w:rFonts w:ascii="XO Thames" w:hAnsi="XO Thames"/>
      <w:b/>
      <w:sz w:val="52"/>
    </w:rPr>
  </w:style>
  <w:style w:type="paragraph" w:styleId="af5">
    <w:name w:val="No Spacing"/>
    <w:qFormat/>
    <w:rPr>
      <w:rFonts w:ascii="Calibri" w:hAnsi="Calibri"/>
    </w:rPr>
  </w:style>
  <w:style w:type="paragraph" w:customStyle="1" w:styleId="1e">
    <w:name w:val="Знак примечания1"/>
    <w:qFormat/>
    <w:rPr>
      <w:sz w:val="16"/>
    </w:rPr>
  </w:style>
  <w:style w:type="table" w:styleId="af6">
    <w:name w:val="Table Grid"/>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
    <w:name w:val="Стиль таблицы2"/>
    <w:basedOn w:val="a1"/>
    <w:tblPr>
      <w:tblInd w:w="0" w:type="dxa"/>
      <w:tblCellMar>
        <w:top w:w="0" w:type="dxa"/>
        <w:left w:w="108" w:type="dxa"/>
        <w:bottom w:w="0" w:type="dxa"/>
        <w:right w:w="108" w:type="dxa"/>
      </w:tblCellMar>
    </w:tblPr>
  </w:style>
  <w:style w:type="table" w:customStyle="1" w:styleId="32">
    <w:name w:val="Стиль таблицы3"/>
    <w:basedOn w:val="23"/>
    <w:tblPr>
      <w:tblInd w:w="0" w:type="dxa"/>
      <w:tblCellMar>
        <w:top w:w="0" w:type="dxa"/>
        <w:left w:w="108" w:type="dxa"/>
        <w:bottom w:w="0" w:type="dxa"/>
        <w:right w:w="108" w:type="dxa"/>
      </w:tblCellMar>
    </w:tblPr>
  </w:style>
  <w:style w:type="table" w:styleId="23">
    <w:name w:val="Table Simple 2"/>
    <w:basedOn w:val="a1"/>
    <w:tblPr>
      <w:tblInd w:w="0" w:type="dxa"/>
      <w:tblCellMar>
        <w:top w:w="0" w:type="dxa"/>
        <w:left w:w="108" w:type="dxa"/>
        <w:bottom w:w="0" w:type="dxa"/>
        <w:right w:w="108" w:type="dxa"/>
      </w:tblCellMar>
    </w:tblPr>
  </w:style>
  <w:style w:type="table" w:customStyle="1" w:styleId="1f">
    <w:name w:val="Стиль таблицы1"/>
    <w:basedOn w:val="a1"/>
    <w:rPr>
      <w:i/>
    </w:rPr>
    <w:tblPr>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12</Pages>
  <Words>3553</Words>
  <Characters>20255</Characters>
  <Application>Microsoft Office Word</Application>
  <DocSecurity>0</DocSecurity>
  <Lines>168</Lines>
  <Paragraphs>47</Paragraphs>
  <ScaleCrop>false</ScaleCrop>
  <Company/>
  <LinksUpToDate>false</LinksUpToDate>
  <CharactersWithSpaces>23761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Юля Сапровская</cp:lastModifiedBy>
  <cp:revision>5</cp:revision>
  <dcterms:created xsi:type="dcterms:W3CDTF">2024-11-07T09:00:00Z</dcterms:created>
  <dcterms:modified xsi:type="dcterms:W3CDTF">2025-10-21T11:30:00Z</dcterms:modified>
  <dc:language>ru-RU</dc:language>
</cp:coreProperties>
</file>