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3635D" w14:textId="77777777" w:rsidR="0002188C" w:rsidRPr="00F053D8" w:rsidRDefault="00162A78" w:rsidP="00162A7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Филиал </w:t>
      </w:r>
      <w:r w:rsidR="0002188C" w:rsidRPr="00F053D8">
        <w:rPr>
          <w:rFonts w:ascii="Times New Roman" w:hAnsi="Times New Roman"/>
          <w:bCs/>
          <w:sz w:val="28"/>
          <w:szCs w:val="28"/>
        </w:rPr>
        <w:t>Муниципально</w:t>
      </w:r>
      <w:r>
        <w:rPr>
          <w:rFonts w:ascii="Times New Roman" w:hAnsi="Times New Roman"/>
          <w:bCs/>
          <w:sz w:val="28"/>
          <w:szCs w:val="28"/>
        </w:rPr>
        <w:t>го</w:t>
      </w:r>
      <w:r w:rsidR="0002188C" w:rsidRPr="00F053D8">
        <w:rPr>
          <w:rFonts w:ascii="Times New Roman" w:hAnsi="Times New Roman"/>
          <w:bCs/>
          <w:sz w:val="28"/>
          <w:szCs w:val="28"/>
        </w:rPr>
        <w:t xml:space="preserve"> автономно</w:t>
      </w:r>
      <w:r>
        <w:rPr>
          <w:rFonts w:ascii="Times New Roman" w:hAnsi="Times New Roman"/>
          <w:bCs/>
          <w:sz w:val="28"/>
          <w:szCs w:val="28"/>
        </w:rPr>
        <w:t>го</w:t>
      </w:r>
      <w:r w:rsidR="0002188C" w:rsidRPr="00F053D8">
        <w:rPr>
          <w:rFonts w:ascii="Times New Roman" w:hAnsi="Times New Roman"/>
          <w:bCs/>
          <w:sz w:val="28"/>
          <w:szCs w:val="28"/>
        </w:rPr>
        <w:t xml:space="preserve"> дошкольно</w:t>
      </w:r>
      <w:r>
        <w:rPr>
          <w:rFonts w:ascii="Times New Roman" w:hAnsi="Times New Roman"/>
          <w:bCs/>
          <w:sz w:val="28"/>
          <w:szCs w:val="28"/>
        </w:rPr>
        <w:t>го</w:t>
      </w:r>
      <w:r w:rsidR="0002188C" w:rsidRPr="00F053D8">
        <w:rPr>
          <w:rFonts w:ascii="Times New Roman" w:hAnsi="Times New Roman"/>
          <w:bCs/>
          <w:sz w:val="28"/>
          <w:szCs w:val="28"/>
        </w:rPr>
        <w:t xml:space="preserve"> образовательно</w:t>
      </w:r>
      <w:r>
        <w:rPr>
          <w:rFonts w:ascii="Times New Roman" w:hAnsi="Times New Roman"/>
          <w:bCs/>
          <w:sz w:val="28"/>
          <w:szCs w:val="28"/>
        </w:rPr>
        <w:t>го</w:t>
      </w:r>
      <w:r w:rsidR="0002188C" w:rsidRPr="00F053D8">
        <w:rPr>
          <w:rFonts w:ascii="Times New Roman" w:hAnsi="Times New Roman"/>
          <w:bCs/>
          <w:sz w:val="28"/>
          <w:szCs w:val="28"/>
        </w:rPr>
        <w:t xml:space="preserve"> учреждени</w:t>
      </w:r>
      <w:r>
        <w:rPr>
          <w:rFonts w:ascii="Times New Roman" w:hAnsi="Times New Roman"/>
          <w:bCs/>
          <w:sz w:val="28"/>
          <w:szCs w:val="28"/>
        </w:rPr>
        <w:t xml:space="preserve">я </w:t>
      </w:r>
      <w:r w:rsidR="0002188C" w:rsidRPr="00F053D8">
        <w:rPr>
          <w:rFonts w:ascii="Times New Roman" w:hAnsi="Times New Roman"/>
          <w:bCs/>
          <w:sz w:val="28"/>
          <w:szCs w:val="28"/>
        </w:rPr>
        <w:t>«Детский сад «Радуга» п. Агириш»</w:t>
      </w:r>
    </w:p>
    <w:p w14:paraId="3317CA71" w14:textId="77777777" w:rsidR="0002188C" w:rsidRDefault="0002188C" w:rsidP="000218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BE1B02" w14:textId="77777777" w:rsidR="0002188C" w:rsidRDefault="0002188C" w:rsidP="000218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1ED9EB" w14:textId="77777777" w:rsidR="0002188C" w:rsidRDefault="0002188C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9ADD12" w14:textId="77777777" w:rsidR="0002188C" w:rsidRDefault="0002188C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1FC711" w14:textId="77777777" w:rsidR="0086018F" w:rsidRDefault="0086018F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24B49D" w14:textId="77777777" w:rsidR="0086018F" w:rsidRDefault="0086018F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31B1EC" w14:textId="77777777" w:rsidR="0086018F" w:rsidRDefault="0086018F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8357C5" w14:textId="77777777" w:rsidR="0086018F" w:rsidRDefault="0086018F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CADA68" w14:textId="77777777" w:rsidR="0086018F" w:rsidRDefault="0086018F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29D0AD" w14:textId="77777777" w:rsidR="0086018F" w:rsidRDefault="0086018F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37514A" w14:textId="77777777" w:rsidR="0086018F" w:rsidRDefault="0086018F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3678EC" w14:textId="77777777" w:rsidR="0002188C" w:rsidRDefault="0002188C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C9C515" w14:textId="77777777" w:rsidR="0002188C" w:rsidRDefault="0002188C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9A9E2F" w14:textId="77777777" w:rsidR="0002188C" w:rsidRDefault="0002188C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B3259A" w14:textId="77777777" w:rsidR="0002188C" w:rsidRDefault="0002188C" w:rsidP="000218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B64515" w14:textId="77777777" w:rsidR="0086018F" w:rsidRDefault="0002188C" w:rsidP="00860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97800878"/>
      <w:r w:rsidRPr="0002188C">
        <w:rPr>
          <w:rFonts w:ascii="Times New Roman" w:hAnsi="Times New Roman" w:cs="Times New Roman"/>
          <w:sz w:val="28"/>
          <w:szCs w:val="28"/>
        </w:rPr>
        <w:t>Родительское собрание в подготовительной к школе группе</w:t>
      </w:r>
    </w:p>
    <w:p w14:paraId="1B85230D" w14:textId="77777777" w:rsidR="00346584" w:rsidRDefault="0002188C" w:rsidP="00860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188C">
        <w:rPr>
          <w:rFonts w:ascii="Times New Roman" w:hAnsi="Times New Roman" w:cs="Times New Roman"/>
          <w:sz w:val="28"/>
          <w:szCs w:val="28"/>
        </w:rPr>
        <w:t>компенсирующей направленности для детей с ТНР «Звёздочки.</w:t>
      </w:r>
    </w:p>
    <w:bookmarkEnd w:id="0"/>
    <w:p w14:paraId="5D9E7D44" w14:textId="77777777" w:rsidR="0086018F" w:rsidRDefault="0086018F" w:rsidP="00860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3887DA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  <w:bookmarkStart w:id="1" w:name="_Hlk197800906"/>
      <w:r w:rsidRPr="0086018F">
        <w:rPr>
          <w:rFonts w:ascii="Monotype Corsiva" w:hAnsi="Monotype Corsiva" w:cs="Times New Roman"/>
          <w:b/>
          <w:bCs/>
          <w:sz w:val="44"/>
          <w:szCs w:val="44"/>
        </w:rPr>
        <w:t>«Предупреждение фактов краж чужого имущества, а также фактов драк между воспитанниками».</w:t>
      </w:r>
      <w:bookmarkEnd w:id="1"/>
    </w:p>
    <w:p w14:paraId="27C06A1F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1BB3FC62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62E5FC43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2C0B8D2D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5233D455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2965AAAE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3C519AF8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21B2FA0E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6A2FBC62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4"/>
          <w:szCs w:val="44"/>
        </w:rPr>
      </w:pPr>
    </w:p>
    <w:p w14:paraId="445AD883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18F">
        <w:rPr>
          <w:rFonts w:ascii="Times New Roman" w:hAnsi="Times New Roman" w:cs="Times New Roman"/>
          <w:sz w:val="28"/>
          <w:szCs w:val="28"/>
        </w:rPr>
        <w:t xml:space="preserve">Подготовили и провели воспитатели </w:t>
      </w:r>
    </w:p>
    <w:p w14:paraId="6C30FC6B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18F">
        <w:rPr>
          <w:rFonts w:ascii="Times New Roman" w:hAnsi="Times New Roman" w:cs="Times New Roman"/>
          <w:sz w:val="28"/>
          <w:szCs w:val="28"/>
        </w:rPr>
        <w:t xml:space="preserve">подготовительной к школе группы </w:t>
      </w:r>
    </w:p>
    <w:p w14:paraId="2E50851D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18F">
        <w:rPr>
          <w:rFonts w:ascii="Times New Roman" w:hAnsi="Times New Roman" w:cs="Times New Roman"/>
          <w:sz w:val="28"/>
          <w:szCs w:val="28"/>
        </w:rPr>
        <w:t>компенсирующей направленности</w:t>
      </w:r>
    </w:p>
    <w:p w14:paraId="620F8745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18F">
        <w:rPr>
          <w:rFonts w:ascii="Times New Roman" w:hAnsi="Times New Roman" w:cs="Times New Roman"/>
          <w:sz w:val="28"/>
          <w:szCs w:val="28"/>
        </w:rPr>
        <w:t xml:space="preserve"> для детей с ТНР «Звёздочки </w:t>
      </w:r>
    </w:p>
    <w:p w14:paraId="08C544D3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18F">
        <w:rPr>
          <w:rFonts w:ascii="Times New Roman" w:hAnsi="Times New Roman" w:cs="Times New Roman"/>
          <w:sz w:val="28"/>
          <w:szCs w:val="28"/>
        </w:rPr>
        <w:t>Якимова Т. В., Батова С. В.</w:t>
      </w:r>
    </w:p>
    <w:p w14:paraId="12EE1591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2BE1705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185EF42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38AC03" w14:textId="77777777" w:rsidR="0086018F" w:rsidRDefault="0086018F" w:rsidP="008601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B2BE4A8" w14:textId="77777777" w:rsidR="0086018F" w:rsidRDefault="0086018F" w:rsidP="00860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14:paraId="7DEFB447" w14:textId="77777777" w:rsidR="0086018F" w:rsidRDefault="0086018F" w:rsidP="00860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188C">
        <w:rPr>
          <w:rFonts w:ascii="Times New Roman" w:hAnsi="Times New Roman" w:cs="Times New Roman"/>
          <w:sz w:val="28"/>
          <w:szCs w:val="28"/>
        </w:rPr>
        <w:lastRenderedPageBreak/>
        <w:t>Родительское собрание в подготовительной к школе группе</w:t>
      </w:r>
    </w:p>
    <w:p w14:paraId="6FE41149" w14:textId="77777777" w:rsidR="0086018F" w:rsidRDefault="0086018F" w:rsidP="00860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188C">
        <w:rPr>
          <w:rFonts w:ascii="Times New Roman" w:hAnsi="Times New Roman" w:cs="Times New Roman"/>
          <w:sz w:val="28"/>
          <w:szCs w:val="28"/>
        </w:rPr>
        <w:t>компенсирующей направленности для детей с ТНР «Звёздочки.</w:t>
      </w:r>
    </w:p>
    <w:p w14:paraId="1B78035A" w14:textId="77777777" w:rsidR="000916AA" w:rsidRDefault="000916AA" w:rsidP="00860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254179" w14:textId="77777777" w:rsidR="0086018F" w:rsidRDefault="0086018F" w:rsidP="0086018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0"/>
          <w:szCs w:val="40"/>
        </w:rPr>
      </w:pPr>
      <w:r w:rsidRPr="001E637D">
        <w:rPr>
          <w:rFonts w:ascii="Monotype Corsiva" w:hAnsi="Monotype Corsiva" w:cs="Times New Roman"/>
          <w:b/>
          <w:bCs/>
          <w:sz w:val="40"/>
          <w:szCs w:val="40"/>
        </w:rPr>
        <w:t xml:space="preserve">Тема: </w:t>
      </w:r>
      <w:bookmarkStart w:id="2" w:name="_Hlk197839609"/>
      <w:r w:rsidRPr="001E637D">
        <w:rPr>
          <w:rFonts w:ascii="Monotype Corsiva" w:hAnsi="Monotype Corsiva" w:cs="Times New Roman"/>
          <w:b/>
          <w:bCs/>
          <w:sz w:val="40"/>
          <w:szCs w:val="40"/>
        </w:rPr>
        <w:t>«Предупреждение фактов краж чужого имущества, а также фактов драк между воспитанниками».</w:t>
      </w:r>
      <w:bookmarkEnd w:id="2"/>
    </w:p>
    <w:p w14:paraId="3E4DBE7C" w14:textId="77777777" w:rsidR="001E637D" w:rsidRDefault="001E637D" w:rsidP="001E63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917ABB" w14:textId="65243887" w:rsidR="001E637D" w:rsidRDefault="001E637D" w:rsidP="001E63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8235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F01EF">
        <w:rPr>
          <w:rFonts w:ascii="Times New Roman" w:hAnsi="Times New Roman" w:cs="Times New Roman"/>
          <w:sz w:val="28"/>
          <w:szCs w:val="28"/>
        </w:rPr>
        <w:t xml:space="preserve">профилактика </w:t>
      </w:r>
      <w:r w:rsidR="000A5FD1">
        <w:rPr>
          <w:rFonts w:ascii="Times New Roman" w:hAnsi="Times New Roman" w:cs="Times New Roman"/>
          <w:sz w:val="28"/>
          <w:szCs w:val="28"/>
        </w:rPr>
        <w:t>правонарушений несовершеннолетними.</w:t>
      </w:r>
    </w:p>
    <w:p w14:paraId="331E300D" w14:textId="77777777" w:rsidR="000A5FD1" w:rsidRDefault="000A5FD1" w:rsidP="001E63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262D94" w14:textId="77777777" w:rsidR="000A5FD1" w:rsidRDefault="000A5FD1" w:rsidP="001E63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5FD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BAF4BD9" w14:textId="400D9BF1" w:rsidR="00906211" w:rsidRPr="00823512" w:rsidRDefault="00906211" w:rsidP="00823512">
      <w:pPr>
        <w:spacing w:after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 w:rsidRPr="00823512">
        <w:rPr>
          <w:rFonts w:ascii="Times New Roman" w:hAnsi="Times New Roman" w:cs="Times New Roman"/>
          <w:sz w:val="28"/>
          <w:szCs w:val="28"/>
        </w:rPr>
        <w:t xml:space="preserve">- </w:t>
      </w:r>
      <w:r w:rsidR="008514BB" w:rsidRPr="00823512">
        <w:rPr>
          <w:rFonts w:ascii="Times New Roman" w:hAnsi="Times New Roman" w:cs="Times New Roman"/>
          <w:sz w:val="28"/>
          <w:szCs w:val="28"/>
        </w:rPr>
        <w:t>формировать представление</w:t>
      </w:r>
      <w:r w:rsidRPr="00823512">
        <w:rPr>
          <w:rFonts w:ascii="Times New Roman" w:hAnsi="Times New Roman" w:cs="Times New Roman"/>
          <w:sz w:val="28"/>
          <w:szCs w:val="28"/>
        </w:rPr>
        <w:t xml:space="preserve"> родителей </w:t>
      </w:r>
      <w:r w:rsidR="008514BB" w:rsidRPr="00823512">
        <w:rPr>
          <w:rFonts w:ascii="Times New Roman" w:hAnsi="Times New Roman" w:cs="Times New Roman"/>
          <w:sz w:val="28"/>
          <w:szCs w:val="28"/>
        </w:rPr>
        <w:t>о</w:t>
      </w:r>
      <w:r w:rsidRPr="00823512">
        <w:rPr>
          <w:rFonts w:ascii="Times New Roman" w:hAnsi="Times New Roman" w:cs="Times New Roman"/>
          <w:sz w:val="28"/>
          <w:szCs w:val="28"/>
        </w:rPr>
        <w:t xml:space="preserve"> поняти</w:t>
      </w:r>
      <w:r w:rsidR="008514BB" w:rsidRPr="00823512">
        <w:rPr>
          <w:rFonts w:ascii="Times New Roman" w:hAnsi="Times New Roman" w:cs="Times New Roman"/>
          <w:sz w:val="28"/>
          <w:szCs w:val="28"/>
        </w:rPr>
        <w:t>и</w:t>
      </w:r>
      <w:r w:rsidRPr="00823512">
        <w:rPr>
          <w:rFonts w:ascii="Times New Roman" w:hAnsi="Times New Roman" w:cs="Times New Roman"/>
          <w:sz w:val="28"/>
          <w:szCs w:val="28"/>
        </w:rPr>
        <w:t xml:space="preserve"> девиантное поведение, </w:t>
      </w:r>
      <w:r w:rsidR="008514BB" w:rsidRPr="00823512">
        <w:rPr>
          <w:rFonts w:ascii="Times New Roman" w:hAnsi="Times New Roman" w:cs="Times New Roman"/>
          <w:sz w:val="28"/>
          <w:szCs w:val="28"/>
        </w:rPr>
        <w:t>об</w:t>
      </w:r>
      <w:r w:rsidRPr="00823512">
        <w:rPr>
          <w:rFonts w:ascii="Times New Roman" w:hAnsi="Times New Roman" w:cs="Times New Roman"/>
          <w:sz w:val="28"/>
          <w:szCs w:val="28"/>
        </w:rPr>
        <w:t xml:space="preserve"> аспекта</w:t>
      </w:r>
      <w:r w:rsidR="008514BB" w:rsidRPr="00823512">
        <w:rPr>
          <w:rFonts w:ascii="Times New Roman" w:hAnsi="Times New Roman" w:cs="Times New Roman"/>
          <w:sz w:val="28"/>
          <w:szCs w:val="28"/>
        </w:rPr>
        <w:t>х</w:t>
      </w:r>
      <w:r w:rsidR="00823512" w:rsidRPr="00823512">
        <w:rPr>
          <w:rFonts w:ascii="Times New Roman" w:hAnsi="Times New Roman" w:cs="Times New Roman"/>
          <w:sz w:val="28"/>
          <w:szCs w:val="28"/>
        </w:rPr>
        <w:t xml:space="preserve"> </w:t>
      </w:r>
      <w:r w:rsidR="008514BB" w:rsidRPr="00823512">
        <w:rPr>
          <w:rFonts w:ascii="Times New Roman" w:hAnsi="Times New Roman" w:cs="Times New Roman"/>
          <w:sz w:val="28"/>
          <w:szCs w:val="28"/>
        </w:rPr>
        <w:t xml:space="preserve">и </w:t>
      </w:r>
      <w:r w:rsidRPr="00823512">
        <w:rPr>
          <w:rFonts w:ascii="Times New Roman" w:hAnsi="Times New Roman" w:cs="Times New Roman"/>
          <w:sz w:val="28"/>
          <w:szCs w:val="28"/>
        </w:rPr>
        <w:t>причина</w:t>
      </w:r>
      <w:r w:rsidR="008514BB" w:rsidRPr="00823512">
        <w:rPr>
          <w:rFonts w:ascii="Times New Roman" w:hAnsi="Times New Roman" w:cs="Times New Roman"/>
          <w:sz w:val="28"/>
          <w:szCs w:val="28"/>
        </w:rPr>
        <w:t>х</w:t>
      </w:r>
      <w:r w:rsidRPr="00823512">
        <w:rPr>
          <w:rFonts w:ascii="Times New Roman" w:hAnsi="Times New Roman" w:cs="Times New Roman"/>
          <w:sz w:val="28"/>
          <w:szCs w:val="28"/>
        </w:rPr>
        <w:t xml:space="preserve"> детского воровства</w:t>
      </w:r>
      <w:r w:rsidR="00823512" w:rsidRPr="00823512">
        <w:rPr>
          <w:rFonts w:ascii="Times New Roman" w:hAnsi="Times New Roman" w:cs="Times New Roman"/>
          <w:sz w:val="28"/>
          <w:szCs w:val="28"/>
        </w:rPr>
        <w:t>, о профилактике детского воровства;</w:t>
      </w:r>
    </w:p>
    <w:p w14:paraId="6EFDAFCD" w14:textId="77777777" w:rsidR="006E43B7" w:rsidRPr="00823512" w:rsidRDefault="006E43B7" w:rsidP="00823512">
      <w:pPr>
        <w:pStyle w:val="a3"/>
        <w:shd w:val="clear" w:color="auto" w:fill="FFFFFF"/>
        <w:spacing w:before="0" w:beforeAutospacing="0" w:after="0" w:afterAutospacing="0"/>
        <w:ind w:left="340"/>
        <w:jc w:val="both"/>
        <w:rPr>
          <w:sz w:val="28"/>
          <w:szCs w:val="28"/>
        </w:rPr>
      </w:pPr>
      <w:r w:rsidRPr="00823512">
        <w:rPr>
          <w:sz w:val="28"/>
          <w:szCs w:val="28"/>
        </w:rPr>
        <w:t>- повысить компетентность родителей в отношении понятия «буллинг», обозначить основные признаки того, что ребенок подвергается «буллингу» в группе сверстников;</w:t>
      </w:r>
    </w:p>
    <w:p w14:paraId="154E41DD" w14:textId="77777777" w:rsidR="006E43B7" w:rsidRPr="00823512" w:rsidRDefault="006E43B7" w:rsidP="00823512">
      <w:pPr>
        <w:pStyle w:val="a3"/>
        <w:shd w:val="clear" w:color="auto" w:fill="FFFFFF"/>
        <w:spacing w:before="0" w:beforeAutospacing="0" w:after="0" w:afterAutospacing="0"/>
        <w:ind w:left="340"/>
        <w:jc w:val="both"/>
        <w:rPr>
          <w:sz w:val="28"/>
          <w:szCs w:val="28"/>
        </w:rPr>
      </w:pPr>
      <w:r w:rsidRPr="00823512">
        <w:rPr>
          <w:sz w:val="28"/>
          <w:szCs w:val="28"/>
        </w:rPr>
        <w:t>- познакомить родителей со способами оказания помощи ребёнку, подвергнувшемуся «буллингу», мерами по прекращению «буллинга» в отношении ребёнка;</w:t>
      </w:r>
    </w:p>
    <w:p w14:paraId="76416E75" w14:textId="77777777" w:rsidR="00AA09B7" w:rsidRPr="00823512" w:rsidRDefault="006E43B7" w:rsidP="00823512">
      <w:pPr>
        <w:spacing w:after="0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 w:rsidRPr="00823512">
        <w:rPr>
          <w:rFonts w:ascii="Times New Roman" w:hAnsi="Times New Roman" w:cs="Times New Roman"/>
          <w:sz w:val="28"/>
          <w:szCs w:val="28"/>
        </w:rPr>
        <w:t xml:space="preserve">- познакомить родителей с </w:t>
      </w:r>
      <w:bookmarkStart w:id="3" w:name="_Hlk197961540"/>
      <w:r w:rsidRPr="00823512">
        <w:rPr>
          <w:rFonts w:ascii="Times New Roman" w:hAnsi="Times New Roman" w:cs="Times New Roman"/>
          <w:sz w:val="28"/>
          <w:szCs w:val="28"/>
        </w:rPr>
        <w:t>мерами наказания в случае правонарушений (краж чужого имущества и драк между воспитанниками) несовершеннолетними</w:t>
      </w:r>
      <w:r w:rsidR="00AA09B7" w:rsidRPr="00823512">
        <w:rPr>
          <w:rFonts w:ascii="Times New Roman" w:hAnsi="Times New Roman" w:cs="Times New Roman"/>
          <w:sz w:val="28"/>
          <w:szCs w:val="28"/>
        </w:rPr>
        <w:t>.</w:t>
      </w:r>
    </w:p>
    <w:bookmarkEnd w:id="3"/>
    <w:p w14:paraId="47378107" w14:textId="77777777" w:rsidR="007038DD" w:rsidRDefault="007038DD" w:rsidP="001E63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5DD391" w14:textId="77777777" w:rsidR="00A11C50" w:rsidRDefault="00A11C50" w:rsidP="00A11C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01EF">
        <w:rPr>
          <w:rFonts w:ascii="Times New Roman" w:eastAsia="Times New Roman" w:hAnsi="Times New Roman" w:cs="Times New Roman"/>
          <w:b/>
          <w:bCs/>
          <w:sz w:val="28"/>
          <w:szCs w:val="28"/>
        </w:rPr>
        <w:t>Дата проведения родительского собрания: </w:t>
      </w:r>
      <w:r w:rsidR="007F01EF">
        <w:rPr>
          <w:rFonts w:ascii="Times New Roman" w:eastAsia="Times New Roman" w:hAnsi="Times New Roman" w:cs="Times New Roman"/>
          <w:sz w:val="28"/>
          <w:szCs w:val="28"/>
        </w:rPr>
        <w:t>13 мая</w:t>
      </w:r>
      <w:r w:rsidRPr="007F01EF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7F01EF"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7F01E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7F01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8A3C57" w14:textId="77777777" w:rsidR="007F01EF" w:rsidRPr="007F01EF" w:rsidRDefault="007F01EF" w:rsidP="00A11C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4339A734" w14:textId="77777777" w:rsidR="00A11C50" w:rsidRDefault="00A11C50" w:rsidP="00A11C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01EF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проведения родительского собрания: </w:t>
      </w:r>
      <w:r w:rsidR="007F01EF">
        <w:rPr>
          <w:rFonts w:ascii="Times New Roman" w:eastAsia="Times New Roman" w:hAnsi="Times New Roman" w:cs="Times New Roman"/>
          <w:sz w:val="28"/>
          <w:szCs w:val="28"/>
        </w:rPr>
        <w:t>филиал МАДОУ д/с «Радуга», п. Агириш, музыкальный зал.</w:t>
      </w:r>
    </w:p>
    <w:p w14:paraId="15D04851" w14:textId="77777777" w:rsidR="006E43B7" w:rsidRDefault="006E43B7" w:rsidP="00A11C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72F768" w14:textId="73E5D6A3" w:rsidR="006E43B7" w:rsidRDefault="006E43B7" w:rsidP="00A11C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68DE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</w:t>
      </w:r>
      <w:r w:rsidR="00D568DE" w:rsidRPr="00D568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родительского собрания:</w:t>
      </w:r>
      <w:r w:rsidR="0082351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823512">
        <w:rPr>
          <w:rFonts w:ascii="Times New Roman" w:eastAsia="Times New Roman" w:hAnsi="Times New Roman" w:cs="Times New Roman"/>
          <w:sz w:val="28"/>
          <w:szCs w:val="28"/>
        </w:rPr>
        <w:t>круглый стол</w:t>
      </w:r>
      <w:r w:rsidR="00D568D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8A4286" w14:textId="77777777" w:rsidR="007F01EF" w:rsidRPr="007F01EF" w:rsidRDefault="007F01EF" w:rsidP="00A11C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626DE54" w14:textId="77777777" w:rsidR="00A11C50" w:rsidRPr="00D568DE" w:rsidRDefault="00A11C50" w:rsidP="00A11C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68DE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– конспект собрания</w:t>
      </w:r>
    </w:p>
    <w:p w14:paraId="0C2C1994" w14:textId="77777777" w:rsidR="00D568DE" w:rsidRPr="00D568DE" w:rsidRDefault="00D568DE" w:rsidP="00A11C5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12DE0D2C" w14:textId="77777777" w:rsidR="00A11C50" w:rsidRPr="00D568DE" w:rsidRDefault="00A11C50" w:rsidP="00FC47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D568DE">
        <w:rPr>
          <w:rFonts w:ascii="Times New Roman" w:eastAsia="Times New Roman" w:hAnsi="Times New Roman" w:cs="Times New Roman"/>
          <w:sz w:val="28"/>
          <w:szCs w:val="28"/>
        </w:rPr>
        <w:t>Введение (вступительное слово)</w:t>
      </w:r>
    </w:p>
    <w:p w14:paraId="6BAC129F" w14:textId="77777777" w:rsidR="00FC4750" w:rsidRPr="00FC4750" w:rsidRDefault="00A11C50" w:rsidP="00FC4750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FC4750">
        <w:rPr>
          <w:rFonts w:ascii="Times New Roman" w:eastAsia="Times New Roman" w:hAnsi="Times New Roman" w:cs="Times New Roman"/>
          <w:sz w:val="28"/>
          <w:szCs w:val="28"/>
        </w:rPr>
        <w:t>Девиантное поведение детей</w:t>
      </w:r>
      <w:r w:rsidR="00FC475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3533C19" w14:textId="2A83CDC4" w:rsidR="00FC4750" w:rsidRPr="00D90F6E" w:rsidRDefault="00A11C50" w:rsidP="00D90F6E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FC4750">
        <w:rPr>
          <w:rFonts w:ascii="Times New Roman" w:eastAsia="Times New Roman" w:hAnsi="Times New Roman" w:cs="Times New Roman"/>
          <w:sz w:val="28"/>
          <w:szCs w:val="28"/>
        </w:rPr>
        <w:t>Что такое воровство?</w:t>
      </w:r>
      <w:r w:rsidR="001236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0F6E" w:rsidRPr="00FC4750">
        <w:rPr>
          <w:rFonts w:ascii="Times New Roman" w:eastAsia="Times New Roman" w:hAnsi="Times New Roman" w:cs="Times New Roman"/>
          <w:sz w:val="28"/>
          <w:szCs w:val="28"/>
        </w:rPr>
        <w:t>Причины детского воровства.</w:t>
      </w:r>
    </w:p>
    <w:p w14:paraId="78A19818" w14:textId="77777777" w:rsidR="00FC4750" w:rsidRPr="00FC4750" w:rsidRDefault="00A11C50" w:rsidP="00FC4750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FC4750">
        <w:rPr>
          <w:rFonts w:ascii="Times New Roman" w:eastAsia="Times New Roman" w:hAnsi="Times New Roman" w:cs="Times New Roman"/>
          <w:sz w:val="28"/>
          <w:szCs w:val="28"/>
        </w:rPr>
        <w:t>Разбор проблемных ситуаций (работа в группах)</w:t>
      </w:r>
      <w:r w:rsidR="00FC475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A54D7D0" w14:textId="41E7EE9E" w:rsidR="00A11C50" w:rsidRPr="00862E66" w:rsidRDefault="00A11C50" w:rsidP="00FC4750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FC4750">
        <w:rPr>
          <w:rFonts w:ascii="Times New Roman" w:eastAsia="Times New Roman" w:hAnsi="Times New Roman" w:cs="Times New Roman"/>
          <w:sz w:val="28"/>
          <w:szCs w:val="28"/>
        </w:rPr>
        <w:t xml:space="preserve">Рекомендации родителям </w:t>
      </w:r>
      <w:r w:rsidR="00FC4750" w:rsidRPr="00FC4750">
        <w:rPr>
          <w:rFonts w:ascii="Times New Roman" w:eastAsia="Times New Roman" w:hAnsi="Times New Roman" w:cs="Times New Roman"/>
          <w:sz w:val="28"/>
          <w:szCs w:val="28"/>
        </w:rPr>
        <w:t xml:space="preserve">по профилактике </w:t>
      </w:r>
      <w:r w:rsidR="00A134FA">
        <w:rPr>
          <w:rFonts w:ascii="Times New Roman" w:eastAsia="Times New Roman" w:hAnsi="Times New Roman" w:cs="Times New Roman"/>
          <w:sz w:val="28"/>
          <w:szCs w:val="28"/>
        </w:rPr>
        <w:t xml:space="preserve">девиантного поведения, в том числе </w:t>
      </w:r>
      <w:r w:rsidR="00FC4750" w:rsidRPr="00FC4750">
        <w:rPr>
          <w:rFonts w:ascii="Times New Roman" w:eastAsia="Times New Roman" w:hAnsi="Times New Roman" w:cs="Times New Roman"/>
          <w:sz w:val="28"/>
          <w:szCs w:val="28"/>
        </w:rPr>
        <w:t>де</w:t>
      </w:r>
      <w:r w:rsidR="0078211F">
        <w:rPr>
          <w:rFonts w:ascii="Times New Roman" w:eastAsia="Times New Roman" w:hAnsi="Times New Roman" w:cs="Times New Roman"/>
          <w:sz w:val="28"/>
          <w:szCs w:val="28"/>
        </w:rPr>
        <w:t>тского воровства</w:t>
      </w:r>
      <w:r w:rsidR="00FC4750" w:rsidRPr="00FC475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E83395" w14:textId="6EDB0B5B" w:rsidR="00862E66" w:rsidRPr="00823512" w:rsidRDefault="00D90F6E" w:rsidP="00FC4750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512">
        <w:rPr>
          <w:rFonts w:ascii="Times New Roman" w:eastAsia="Times New Roman" w:hAnsi="Times New Roman" w:cs="Times New Roman"/>
          <w:sz w:val="28"/>
          <w:szCs w:val="28"/>
        </w:rPr>
        <w:t>Что такое агрессия?</w:t>
      </w:r>
      <w:r w:rsidR="00823512" w:rsidRPr="00823512">
        <w:rPr>
          <w:rFonts w:ascii="Times New Roman" w:eastAsia="Times New Roman" w:hAnsi="Times New Roman" w:cs="Times New Roman"/>
          <w:sz w:val="28"/>
          <w:szCs w:val="28"/>
        </w:rPr>
        <w:t xml:space="preserve"> Причины детской агрессивности.</w:t>
      </w:r>
    </w:p>
    <w:p w14:paraId="5E97D015" w14:textId="5C55162A" w:rsidR="00823512" w:rsidRPr="00823512" w:rsidRDefault="00823512" w:rsidP="00FC4750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512">
        <w:rPr>
          <w:rFonts w:ascii="Times New Roman" w:eastAsia="Times New Roman" w:hAnsi="Times New Roman" w:cs="Times New Roman"/>
          <w:sz w:val="28"/>
          <w:szCs w:val="28"/>
        </w:rPr>
        <w:t>Что такое буллинг? Виды буллинга.</w:t>
      </w:r>
    </w:p>
    <w:p w14:paraId="0241AB40" w14:textId="204FEC0A" w:rsidR="00823512" w:rsidRPr="00823512" w:rsidRDefault="00823512" w:rsidP="00FC4750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512">
        <w:rPr>
          <w:rFonts w:ascii="Times New Roman" w:eastAsia="Times New Roman" w:hAnsi="Times New Roman" w:cs="Times New Roman"/>
          <w:sz w:val="28"/>
          <w:szCs w:val="28"/>
        </w:rPr>
        <w:t>Как понять родителям, что ребёнок стал жертвой буллинга и что сделать, чтобы не допустить ситуаций травли?</w:t>
      </w:r>
    </w:p>
    <w:p w14:paraId="00ADA0FE" w14:textId="2FCFEEFB" w:rsidR="00823512" w:rsidRDefault="00823512" w:rsidP="0082351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97964049"/>
      <w:r w:rsidRPr="00823512">
        <w:rPr>
          <w:rFonts w:ascii="Times New Roman" w:hAnsi="Times New Roman" w:cs="Times New Roman"/>
          <w:sz w:val="28"/>
          <w:szCs w:val="28"/>
        </w:rPr>
        <w:t>М</w:t>
      </w:r>
      <w:r w:rsidRPr="00823512">
        <w:rPr>
          <w:rFonts w:ascii="Times New Roman" w:hAnsi="Times New Roman" w:cs="Times New Roman"/>
          <w:sz w:val="28"/>
          <w:szCs w:val="28"/>
        </w:rPr>
        <w:t>ер</w:t>
      </w:r>
      <w:r w:rsidRPr="00823512">
        <w:rPr>
          <w:rFonts w:ascii="Times New Roman" w:hAnsi="Times New Roman" w:cs="Times New Roman"/>
          <w:sz w:val="28"/>
          <w:szCs w:val="28"/>
        </w:rPr>
        <w:t>ы</w:t>
      </w:r>
      <w:r w:rsidRPr="00823512">
        <w:rPr>
          <w:rFonts w:ascii="Times New Roman" w:hAnsi="Times New Roman" w:cs="Times New Roman"/>
          <w:sz w:val="28"/>
          <w:szCs w:val="28"/>
        </w:rPr>
        <w:t xml:space="preserve"> наказания в случае правонарушений (краж чужого имущества и драк между воспитанниками) несовершеннолетними.</w:t>
      </w:r>
    </w:p>
    <w:bookmarkEnd w:id="4"/>
    <w:p w14:paraId="317EF046" w14:textId="77777777" w:rsidR="00823512" w:rsidRDefault="00823512" w:rsidP="0082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B84981" w14:textId="74F9E2CE" w:rsidR="00823512" w:rsidRPr="00823512" w:rsidRDefault="00823512" w:rsidP="008235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</w:p>
    <w:p w14:paraId="2812D973" w14:textId="0AAFD243" w:rsidR="007F01EF" w:rsidRPr="00823512" w:rsidRDefault="00D568DE" w:rsidP="008235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862E66">
        <w:rPr>
          <w:rFonts w:ascii="Times New Roman" w:eastAsia="Times New Roman" w:hAnsi="Times New Roman" w:cs="Times New Roman"/>
          <w:sz w:val="28"/>
          <w:szCs w:val="28"/>
        </w:rPr>
        <w:t>Приложение (рекомендации, памятки для родителей)</w:t>
      </w:r>
      <w:r w:rsidR="00823512">
        <w:rPr>
          <w:rFonts w:ascii="Arial" w:eastAsia="Times New Roman" w:hAnsi="Arial" w:cs="Arial"/>
          <w:sz w:val="28"/>
          <w:szCs w:val="28"/>
        </w:rPr>
        <w:t>.</w:t>
      </w:r>
    </w:p>
    <w:p w14:paraId="762CC8AC" w14:textId="77777777" w:rsidR="00A11C50" w:rsidRPr="00D42A92" w:rsidRDefault="00A11C50" w:rsidP="00A11C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42A9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ХОД РОДИТЕЛЬСКОГО СОБРАНИЯ</w:t>
      </w:r>
    </w:p>
    <w:p w14:paraId="2F1B5BA8" w14:textId="77777777" w:rsidR="002C21A2" w:rsidRPr="00A11C50" w:rsidRDefault="002C21A2" w:rsidP="00A11C5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E74B5" w:themeColor="accent5" w:themeShade="BF"/>
        </w:rPr>
      </w:pPr>
    </w:p>
    <w:p w14:paraId="47980888" w14:textId="77777777" w:rsidR="00A11C50" w:rsidRDefault="00A11C50" w:rsidP="001C1A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42A92">
        <w:rPr>
          <w:rFonts w:ascii="Times New Roman" w:eastAsia="Times New Roman" w:hAnsi="Times New Roman" w:cs="Times New Roman"/>
          <w:b/>
          <w:bCs/>
          <w:sz w:val="28"/>
          <w:szCs w:val="28"/>
        </w:rPr>
        <w:t>Введение (вступительное слово)</w:t>
      </w:r>
    </w:p>
    <w:p w14:paraId="2E8C34B4" w14:textId="77777777" w:rsidR="00D42A92" w:rsidRPr="00D42A92" w:rsidRDefault="00D42A92" w:rsidP="00A11C5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53CEBB6D" w14:textId="77777777" w:rsidR="00A11C50" w:rsidRPr="00D568DE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color w:val="2E74B5" w:themeColor="accent5" w:themeShade="BF"/>
          <w:sz w:val="28"/>
          <w:szCs w:val="28"/>
        </w:rPr>
      </w:pPr>
      <w:r w:rsidRPr="001C1AC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C1AC0" w:rsidRPr="001C1AC0">
        <w:rPr>
          <w:rFonts w:ascii="Times New Roman" w:eastAsia="Times New Roman" w:hAnsi="Times New Roman" w:cs="Times New Roman"/>
          <w:sz w:val="28"/>
          <w:szCs w:val="28"/>
        </w:rPr>
        <w:t>Добрый вечер</w:t>
      </w:r>
      <w:r w:rsidRPr="001C1AC0">
        <w:rPr>
          <w:rFonts w:ascii="Times New Roman" w:eastAsia="Times New Roman" w:hAnsi="Times New Roman" w:cs="Times New Roman"/>
          <w:sz w:val="28"/>
          <w:szCs w:val="28"/>
        </w:rPr>
        <w:t xml:space="preserve">, уважаемые родители! </w:t>
      </w:r>
      <w:r w:rsidR="001C1AC0" w:rsidRPr="001C1AC0">
        <w:rPr>
          <w:rFonts w:ascii="Times New Roman" w:eastAsia="Times New Roman" w:hAnsi="Times New Roman" w:cs="Times New Roman"/>
          <w:sz w:val="28"/>
          <w:szCs w:val="28"/>
        </w:rPr>
        <w:t>Очень</w:t>
      </w:r>
      <w:r w:rsidRPr="001C1AC0">
        <w:rPr>
          <w:rFonts w:ascii="Times New Roman" w:eastAsia="Times New Roman" w:hAnsi="Times New Roman" w:cs="Times New Roman"/>
          <w:sz w:val="28"/>
          <w:szCs w:val="28"/>
        </w:rPr>
        <w:t xml:space="preserve"> рад</w:t>
      </w:r>
      <w:r w:rsidR="001C1AC0" w:rsidRPr="001C1AC0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1C1AC0">
        <w:rPr>
          <w:rFonts w:ascii="Times New Roman" w:eastAsia="Times New Roman" w:hAnsi="Times New Roman" w:cs="Times New Roman"/>
          <w:sz w:val="28"/>
          <w:szCs w:val="28"/>
        </w:rPr>
        <w:t xml:space="preserve"> видеть Вас.</w:t>
      </w:r>
    </w:p>
    <w:p w14:paraId="3CF91CDD" w14:textId="77777777" w:rsidR="00C33A1A" w:rsidRPr="001C1AC0" w:rsidRDefault="00A11C50" w:rsidP="001C1AC0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85A">
        <w:rPr>
          <w:rFonts w:ascii="Times New Roman" w:eastAsia="Times New Roman" w:hAnsi="Times New Roman" w:cs="Times New Roman"/>
          <w:sz w:val="28"/>
          <w:szCs w:val="28"/>
        </w:rPr>
        <w:t xml:space="preserve">Тема нашего родительского собрания звучит так: </w:t>
      </w:r>
      <w:r w:rsidR="00D2385A" w:rsidRPr="00D2385A">
        <w:rPr>
          <w:rFonts w:ascii="Times New Roman" w:hAnsi="Times New Roman" w:cs="Times New Roman"/>
          <w:sz w:val="28"/>
          <w:szCs w:val="28"/>
        </w:rPr>
        <w:t>«Предупреждение фактов краж чужого имущества, а также фактов драк между воспитанниками».</w:t>
      </w:r>
      <w:r w:rsidR="001C1AC0" w:rsidRPr="001C1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Случаи детского воровства </w:t>
      </w:r>
      <w:r w:rsidR="001C1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драк </w:t>
      </w:r>
      <w:r w:rsidR="001C1AC0" w:rsidRPr="001C1AC0">
        <w:rPr>
          <w:rFonts w:ascii="Times New Roman" w:eastAsia="Times New Roman" w:hAnsi="Times New Roman" w:cs="Times New Roman"/>
          <w:color w:val="000000"/>
          <w:sz w:val="28"/>
          <w:szCs w:val="28"/>
        </w:rPr>
        <w:t>происходят не так уж редко. Практически каждый ребёнок хоть раз в жизни взял что-нибудь чужое</w:t>
      </w:r>
      <w:r w:rsidR="001C1AC0">
        <w:rPr>
          <w:rFonts w:ascii="Times New Roman" w:eastAsia="Times New Roman" w:hAnsi="Times New Roman" w:cs="Times New Roman"/>
          <w:color w:val="000000"/>
          <w:sz w:val="28"/>
          <w:szCs w:val="28"/>
        </w:rPr>
        <w:t>, ударил кого-нибудь.</w:t>
      </w:r>
      <w:r w:rsidR="001C1AC0" w:rsidRPr="001C1A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Большую роль, в данной ситуации, играет реакция родителей. От реакции родителей зависит, повторится ли эта ситуация в будущем или нет. </w:t>
      </w:r>
      <w:r w:rsidR="00862E66" w:rsidRPr="00862E66">
        <w:rPr>
          <w:rFonts w:ascii="Times New Roman" w:hAnsi="Times New Roman" w:cs="Times New Roman"/>
          <w:sz w:val="28"/>
          <w:szCs w:val="28"/>
        </w:rPr>
        <w:t xml:space="preserve">Данная тема достаточно обширна. Невозможно полностью рассмотреть ее в рамках одного родительского собрания. Поэтому, сегодня мы затронем лишь небольшую ее часть. </w:t>
      </w:r>
      <w:r w:rsidR="00862E6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862E66" w:rsidRPr="00D2385A">
        <w:rPr>
          <w:rFonts w:ascii="Times New Roman" w:eastAsia="Times New Roman" w:hAnsi="Times New Roman" w:cs="Times New Roman"/>
          <w:sz w:val="28"/>
          <w:szCs w:val="28"/>
        </w:rPr>
        <w:t>начала рассмотрим с вами, что, же такое девиантное поведение детей.</w:t>
      </w:r>
    </w:p>
    <w:p w14:paraId="3BD52313" w14:textId="77777777" w:rsidR="00A11C50" w:rsidRPr="00D568DE" w:rsidRDefault="00A11C50" w:rsidP="00D568DE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</w:rPr>
      </w:pPr>
      <w:r w:rsidRPr="00D568DE">
        <w:rPr>
          <w:rFonts w:ascii="Times New Roman" w:eastAsia="Times New Roman" w:hAnsi="Times New Roman" w:cs="Times New Roman"/>
          <w:b/>
          <w:bCs/>
          <w:sz w:val="28"/>
          <w:szCs w:val="28"/>
        </w:rPr>
        <w:t>Девиантное поведение детей</w:t>
      </w:r>
    </w:p>
    <w:p w14:paraId="7AAF731B" w14:textId="77777777" w:rsidR="00A11C50" w:rsidRPr="000A5FD1" w:rsidRDefault="00A11C50" w:rsidP="00A11C5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Девиантное поведение определяется как отклоняющееся поведение, т.е. как отдельные поступки или система поступков, противоречащих общепринятым в обществе правовым или нравственным нормам.</w:t>
      </w:r>
    </w:p>
    <w:p w14:paraId="37DFBF88" w14:textId="77777777" w:rsidR="00A11C50" w:rsidRPr="000A5FD1" w:rsidRDefault="00A11C50" w:rsidP="00A11C5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Под девиантностью понимается отклонение от принятых в обществе норм.</w:t>
      </w:r>
    </w:p>
    <w:p w14:paraId="1DC38D77" w14:textId="77777777" w:rsidR="00A11C50" w:rsidRPr="000A5FD1" w:rsidRDefault="00A11C50" w:rsidP="00A11C5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Отклоняющееся поведение имеет сложную природу, обусловленную самыми разнообразными причинами, находящимися в сложном взаимодействии и взаимовлиянии.</w:t>
      </w:r>
    </w:p>
    <w:p w14:paraId="7216C586" w14:textId="77777777" w:rsidR="00A11C50" w:rsidRPr="000A5FD1" w:rsidRDefault="00A11C50" w:rsidP="00A11C5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 xml:space="preserve">Существует несколько классификаций причин отклоняющегося поведения. </w:t>
      </w:r>
      <w:r w:rsidR="002C21A2" w:rsidRPr="002C21A2">
        <w:rPr>
          <w:rFonts w:ascii="Times New Roman" w:eastAsia="Times New Roman" w:hAnsi="Times New Roman" w:cs="Times New Roman"/>
          <w:sz w:val="28"/>
          <w:szCs w:val="28"/>
        </w:rPr>
        <w:t xml:space="preserve">Психологи </w:t>
      </w:r>
      <w:r w:rsidRPr="000A5FD1">
        <w:rPr>
          <w:rFonts w:ascii="Times New Roman" w:eastAsia="Times New Roman" w:hAnsi="Times New Roman" w:cs="Times New Roman"/>
          <w:sz w:val="28"/>
          <w:szCs w:val="28"/>
        </w:rPr>
        <w:t>выделяет конкретные причины девиантного поведения:</w:t>
      </w:r>
    </w:p>
    <w:p w14:paraId="6EA4A7D4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стремление получить сильные впечатления;</w:t>
      </w:r>
    </w:p>
    <w:p w14:paraId="3DC75D7C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заболевание ребенка;</w:t>
      </w:r>
    </w:p>
    <w:p w14:paraId="245A466D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повышенная возбудимость, неумение контролировать себя;</w:t>
      </w:r>
    </w:p>
    <w:p w14:paraId="364C780C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неблагополучная ситуация в семье;</w:t>
      </w:r>
    </w:p>
    <w:p w14:paraId="2EA643E5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стремление к самостоятельности и независимости;</w:t>
      </w:r>
    </w:p>
    <w:p w14:paraId="3B87725F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отставание в учебе;</w:t>
      </w:r>
    </w:p>
    <w:p w14:paraId="563B799B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пренебрежение со стороны сверстников;</w:t>
      </w:r>
    </w:p>
    <w:p w14:paraId="42B51A02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непонимание взрослыми трудностей детей;</w:t>
      </w:r>
    </w:p>
    <w:p w14:paraId="38B38B61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недостаточная уверенность ребенка в себе;</w:t>
      </w:r>
    </w:p>
    <w:p w14:paraId="5AF6DB1C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 xml:space="preserve">примеры насилия, жестокости, безнаказанности, полученные из </w:t>
      </w:r>
      <w:r w:rsidR="002C21A2" w:rsidRPr="002C21A2">
        <w:rPr>
          <w:rFonts w:ascii="Times New Roman" w:eastAsia="Times New Roman" w:hAnsi="Times New Roman" w:cs="Times New Roman"/>
          <w:sz w:val="28"/>
          <w:szCs w:val="28"/>
        </w:rPr>
        <w:t>средств массовой информации (телевидение, радио, газеты, журналы, интернет-сайты, социальные сети)</w:t>
      </w:r>
      <w:r w:rsidRPr="002C21A2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B4096F7" w14:textId="77777777" w:rsidR="00A11C50" w:rsidRPr="000A5FD1" w:rsidRDefault="00A11C50" w:rsidP="00A11C5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неполные семьи и др.</w:t>
      </w:r>
    </w:p>
    <w:p w14:paraId="07EC5AC0" w14:textId="77777777" w:rsidR="00A11C50" w:rsidRPr="000A5FD1" w:rsidRDefault="00A11C50" w:rsidP="00A11C5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t>Среди причин девиантного поведения многие исследователи выделяют наследственность, социальную среду, обучение, воспитание и, наконец, социальную активность самого человека. Все эти факторы оказывают воздействие в прямой или косвенной форме, однако нет прямой зависимости между их негативными последствиями и характером поведения ребенка.</w:t>
      </w:r>
    </w:p>
    <w:p w14:paraId="11622323" w14:textId="77777777" w:rsidR="00A11C50" w:rsidRPr="000A5FD1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0A5FD1">
        <w:rPr>
          <w:rFonts w:ascii="Times New Roman" w:eastAsia="Times New Roman" w:hAnsi="Times New Roman" w:cs="Times New Roman"/>
          <w:sz w:val="28"/>
          <w:szCs w:val="28"/>
        </w:rPr>
        <w:lastRenderedPageBreak/>
        <w:t>Анализ выделенных симптомов позволяет их условно объединить в три группы нарушений поведения</w:t>
      </w:r>
      <w:r w:rsidR="008F5DA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0A5FD1">
        <w:rPr>
          <w:rFonts w:ascii="Times New Roman" w:eastAsia="Times New Roman" w:hAnsi="Times New Roman" w:cs="Times New Roman"/>
          <w:sz w:val="28"/>
          <w:szCs w:val="28"/>
        </w:rPr>
        <w:t>ложь, воровство и агрессивное поведение. Рассмотрим подробнее - воровство.</w:t>
      </w:r>
    </w:p>
    <w:p w14:paraId="7CEAAFB5" w14:textId="4AC92705" w:rsidR="00A11C50" w:rsidRPr="00D568DE" w:rsidRDefault="00A11C50" w:rsidP="002701F9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</w:rPr>
      </w:pPr>
      <w:r w:rsidRPr="00D568DE">
        <w:rPr>
          <w:rFonts w:ascii="Times New Roman" w:eastAsia="Times New Roman" w:hAnsi="Times New Roman" w:cs="Times New Roman"/>
          <w:b/>
          <w:bCs/>
          <w:sz w:val="28"/>
          <w:szCs w:val="28"/>
        </w:rPr>
        <w:t>Что такое воровство?</w:t>
      </w:r>
      <w:r w:rsidR="002701F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Причины детского воровства.</w:t>
      </w:r>
    </w:p>
    <w:p w14:paraId="5263A338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Воровство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или </w:t>
      </w: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кража </w:t>
      </w:r>
      <w:r w:rsidR="00E04314"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— это тайное хищение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 xml:space="preserve"> чужого имущества. Как правило, воровство рассматривается в трех аспектах.</w:t>
      </w:r>
    </w:p>
    <w:p w14:paraId="53798DE9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Социальный аспект.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Воровство как правонарушение, за совершение которого наступает уголовная ответственность (с наступлением совершеннолетием) или постановка на учет в детскую комнату милиции с последующими беседами с работниками милиции или социальными педагогами.</w:t>
      </w:r>
    </w:p>
    <w:p w14:paraId="7945F311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Медико-биологический аспект.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Воровство понимается как заболевание, обозначенное термином «клептомания» и имеющее определенные симптомы (например, периодически возникающее непреодолимое желание у человека украсть предметы, которые ему не нужны и не имеют материальной ценности). Воровство как заболевание встречается крайне редко.</w:t>
      </w:r>
    </w:p>
    <w:p w14:paraId="0B8AC1B3" w14:textId="77777777" w:rsidR="00A11C50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Психологический аспект.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 xml:space="preserve">Воровство рассматривается как нарушение поведения у детей и подростков. </w:t>
      </w:r>
    </w:p>
    <w:p w14:paraId="2DE69E89" w14:textId="77777777" w:rsidR="005D0FE9" w:rsidRPr="005D0FE9" w:rsidRDefault="00A76FFD" w:rsidP="002701F9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</w:t>
      </w:r>
      <w:r w:rsidRPr="001236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выделяют следующие возможные причины воровства.</w:t>
      </w:r>
    </w:p>
    <w:p w14:paraId="035CAD03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Недостатки нравственного воспитания.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Ребенок не понимает сути своего поступка в силу недостаточного морального и интеллектуального развития либо в силу ошибок семейного воспитания, таких как воспитание по типу «вседозволенности».</w:t>
      </w:r>
    </w:p>
    <w:p w14:paraId="15660B42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Способ привлечь к себе внимание.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Дети могут воровать, чтобы привлечь к себе внимание. Часто они ищут внимания со стороны не только родителей, но и сверстников, желая привлечь внимание других детей к себе как обладателю какой-либо вещи.</w:t>
      </w:r>
    </w:p>
    <w:p w14:paraId="06CA9B2D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Воровство как подражание взрослым.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Дети, наблюдая за некоторыми поступками взрослых, используют их как примеры для собственного поведения. Например, поступок мамы, которая вышла из магазина, не оплатив покупку, может стать для ребенка примером совершения кражи.</w:t>
      </w:r>
    </w:p>
    <w:p w14:paraId="25AFC9AB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Воровство как следствие неудовлетворенных потребностей.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Дети воруют, если испытывают потребность в том, чего им недостает. Отсутствие, например, у ребенка мобильного телефона в ситуации, когда все одноклассники им обладают, может стать мотивом совершения кражи.</w:t>
      </w:r>
    </w:p>
    <w:p w14:paraId="63D86110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Воровство как желание обрести контроль или власть.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Отбирая у более слабого ребенка то, что принадлежит ему, ребенок может испытывать удовлетворение, осознавая, что тот находится в его власти.</w:t>
      </w:r>
    </w:p>
    <w:p w14:paraId="7F1088A3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Воровство как способ мести.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Можно, например, украсть пенал у своего обидчика.</w:t>
      </w:r>
    </w:p>
    <w:p w14:paraId="3856CFA6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i/>
          <w:iCs/>
          <w:sz w:val="28"/>
          <w:szCs w:val="28"/>
        </w:rPr>
        <w:t>Воровство ради развлечения. 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>Этот способ воровства встречается у младших подростков, которые развлекаются, убегая от охранника магазина, украв жевательную резинку.</w:t>
      </w:r>
    </w:p>
    <w:p w14:paraId="7568E5A6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sz w:val="28"/>
          <w:szCs w:val="28"/>
        </w:rPr>
        <w:t xml:space="preserve">В 6-7 лет ребенку уже не безразлично его место в группе сверстников, и он способен сознательно и целенаправленно достигать желаемого, используя для этого все доступные способы. Часто бывает так, что цель, ради которой ребенок 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lastRenderedPageBreak/>
        <w:t>ворует, настолько для него важна, что может затмить страх наказания. Например, кража для привлечения внимания сверстников: у ребенка не складываются отношения с детьми; не найдя другого решения, он может взять деньги у родителей и накупить разных сладостей, угостить всем этим друзей, получив то внимание и признание, которого так хотел. Как правило, причина такого поведения - несформированность навыков общения или низкая самооценка.</w:t>
      </w:r>
    </w:p>
    <w:p w14:paraId="543F030C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sz w:val="28"/>
          <w:szCs w:val="28"/>
        </w:rPr>
        <w:t>У детей 10-12 лет воровство часто бывает связано с недостаточным развитием волевой сферы. Таким детям очень трудно справиться с импульсивными желаниями и соблазнами, хотя они и испытывают стыд за свои поступки.</w:t>
      </w:r>
    </w:p>
    <w:p w14:paraId="1064B303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sz w:val="28"/>
          <w:szCs w:val="28"/>
        </w:rPr>
        <w:t xml:space="preserve">По мере роста и взросления ребенка проблема воровства только усложняется. То, что в раннем детстве - ошибка, случайный эпизод, у подростка - уже осознанный шаг, а то и того хуже - вредная привычка. Нередки случаи, когда подростков силой или хитростью втягивают в порочный круг. Для подростковой среды очень характерны так называемые кражи престижа: ребенка подначивают сверстники, аргументируя необходимость совершения воровства поддержанием статуса в группе. Как отмечает </w:t>
      </w:r>
      <w:r w:rsidR="002C21A2" w:rsidRPr="00D42A92">
        <w:rPr>
          <w:rFonts w:ascii="Times New Roman" w:eastAsia="Times New Roman" w:hAnsi="Times New Roman" w:cs="Times New Roman"/>
          <w:sz w:val="28"/>
          <w:szCs w:val="28"/>
        </w:rPr>
        <w:t>Э</w:t>
      </w:r>
      <w:r w:rsidR="00D42A92" w:rsidRPr="00D42A92">
        <w:rPr>
          <w:rFonts w:ascii="Times New Roman" w:eastAsia="Times New Roman" w:hAnsi="Times New Roman" w:cs="Times New Roman"/>
          <w:sz w:val="28"/>
          <w:szCs w:val="28"/>
        </w:rPr>
        <w:t>рих</w:t>
      </w:r>
      <w:r w:rsidRPr="00D42A92">
        <w:rPr>
          <w:rFonts w:ascii="Times New Roman" w:eastAsia="Times New Roman" w:hAnsi="Times New Roman" w:cs="Times New Roman"/>
          <w:sz w:val="28"/>
          <w:szCs w:val="28"/>
        </w:rPr>
        <w:t>Фромм</w:t>
      </w:r>
      <w:r w:rsidR="00D42A92" w:rsidRPr="00D42A92">
        <w:rPr>
          <w:rFonts w:ascii="Times New Roman" w:eastAsia="Times New Roman" w:hAnsi="Times New Roman" w:cs="Times New Roman"/>
          <w:sz w:val="28"/>
          <w:szCs w:val="28"/>
        </w:rPr>
        <w:t xml:space="preserve"> (социальный психолог, психоаналитик</w:t>
      </w:r>
      <w:r w:rsidR="00C95F1C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D42A92">
        <w:rPr>
          <w:rFonts w:ascii="Times New Roman" w:eastAsia="Times New Roman" w:hAnsi="Times New Roman" w:cs="Times New Roman"/>
          <w:sz w:val="28"/>
          <w:szCs w:val="28"/>
        </w:rPr>
        <w:t xml:space="preserve">, воровство </w:t>
      </w:r>
      <w:r w:rsidR="00E04314" w:rsidRPr="00E04314">
        <w:rPr>
          <w:rFonts w:ascii="Times New Roman" w:eastAsia="Times New Roman" w:hAnsi="Times New Roman" w:cs="Times New Roman"/>
          <w:sz w:val="28"/>
          <w:szCs w:val="28"/>
        </w:rPr>
        <w:t>— это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 xml:space="preserve"> один из симптомов самоутверждения ребенка в жизни.</w:t>
      </w:r>
    </w:p>
    <w:p w14:paraId="023430CB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sz w:val="28"/>
          <w:szCs w:val="28"/>
        </w:rPr>
        <w:t>Не только отсутствие заботы и внимания со стороны близких людей, но и повышенная опека могут нанести вред ребенку. Протестные реакции ребенка могут быть ответом на поведение родителей, которые жестко контролируют круг общения ребенка, решают за него все возникающие проблемы, отказывают ребенку в праве на собственное мнение, навязывают им свой образ мыслей и схему действий, которая кажется им позитивной.</w:t>
      </w:r>
    </w:p>
    <w:p w14:paraId="27407FCA" w14:textId="77777777" w:rsidR="00A11C50" w:rsidRPr="00E0431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E04314">
        <w:rPr>
          <w:rFonts w:ascii="Times New Roman" w:eastAsia="Times New Roman" w:hAnsi="Times New Roman" w:cs="Times New Roman"/>
          <w:sz w:val="28"/>
          <w:szCs w:val="28"/>
        </w:rPr>
        <w:t xml:space="preserve">Следует отметить повышенную внушаемость ребенка, особенно младшего школьника: всё, что ему говорят, что он наблюдает, видит и слышит, воспринимается очень эмоционально и прочно входит в его натуру. Отрицательная оценка ребенка </w:t>
      </w:r>
      <w:r w:rsidR="00C95F1C">
        <w:rPr>
          <w:rFonts w:ascii="Times New Roman" w:eastAsia="Times New Roman" w:hAnsi="Times New Roman" w:cs="Times New Roman"/>
          <w:sz w:val="28"/>
          <w:szCs w:val="28"/>
        </w:rPr>
        <w:t>взрослыми</w:t>
      </w:r>
      <w:r w:rsidRPr="00E04314">
        <w:rPr>
          <w:rFonts w:ascii="Times New Roman" w:eastAsia="Times New Roman" w:hAnsi="Times New Roman" w:cs="Times New Roman"/>
          <w:sz w:val="28"/>
          <w:szCs w:val="28"/>
        </w:rPr>
        <w:t xml:space="preserve"> порождает в нем представления о своей неполноценности и ненужности, побуждает его к ухудшению успеваемости, к агрессивному поведению как способу компенсации недостатка признания и любви со стороны взрослых.</w:t>
      </w:r>
    </w:p>
    <w:p w14:paraId="70732A05" w14:textId="2AD47304" w:rsidR="00A11C50" w:rsidRPr="00FC4750" w:rsidRDefault="00A11C50" w:rsidP="002701F9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</w:rPr>
      </w:pPr>
      <w:r w:rsidRPr="00FC4750">
        <w:rPr>
          <w:rFonts w:ascii="Times New Roman" w:eastAsia="Times New Roman" w:hAnsi="Times New Roman" w:cs="Times New Roman"/>
          <w:b/>
          <w:bCs/>
          <w:sz w:val="28"/>
          <w:szCs w:val="28"/>
        </w:rPr>
        <w:t>Разбор проблемных ситуаций</w:t>
      </w:r>
      <w:r w:rsidR="002701F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(работа в группах).</w:t>
      </w:r>
    </w:p>
    <w:p w14:paraId="1E597E65" w14:textId="77777777" w:rsidR="00A11C50" w:rsidRPr="00200200" w:rsidRDefault="00A11C50" w:rsidP="00200200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200">
        <w:rPr>
          <w:rFonts w:ascii="Times New Roman" w:eastAsia="Times New Roman" w:hAnsi="Times New Roman" w:cs="Times New Roman"/>
          <w:sz w:val="28"/>
          <w:szCs w:val="28"/>
        </w:rPr>
        <w:t>Далее родителям предлагаются карточки с ситуациями детского воровства и ставятся задачи:</w:t>
      </w:r>
    </w:p>
    <w:p w14:paraId="6A529964" w14:textId="77777777" w:rsidR="00A11C50" w:rsidRPr="00200200" w:rsidRDefault="00A11C50" w:rsidP="00200200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200">
        <w:rPr>
          <w:rFonts w:ascii="Times New Roman" w:eastAsia="Times New Roman" w:hAnsi="Times New Roman" w:cs="Times New Roman"/>
          <w:sz w:val="28"/>
          <w:szCs w:val="28"/>
        </w:rPr>
        <w:t>выяснить причины такого поведения;</w:t>
      </w:r>
    </w:p>
    <w:p w14:paraId="7DD39413" w14:textId="77777777" w:rsidR="00A11C50" w:rsidRPr="00200200" w:rsidRDefault="00A11C50" w:rsidP="00200200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200">
        <w:rPr>
          <w:rFonts w:ascii="Times New Roman" w:eastAsia="Times New Roman" w:hAnsi="Times New Roman" w:cs="Times New Roman"/>
          <w:sz w:val="28"/>
          <w:szCs w:val="28"/>
        </w:rPr>
        <w:t>составить план коррекционной работы с таким ребенком.</w:t>
      </w:r>
    </w:p>
    <w:p w14:paraId="3D94AD24" w14:textId="77777777" w:rsidR="00280C73" w:rsidRPr="00200200" w:rsidRDefault="00280C73" w:rsidP="00200200">
      <w:pPr>
        <w:shd w:val="clear" w:color="auto" w:fill="FFFFFF"/>
        <w:spacing w:before="30" w:after="3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F7B0A5" w14:textId="70A1424A" w:rsidR="00280C73" w:rsidRPr="00200200" w:rsidRDefault="00280C73" w:rsidP="00200200">
      <w:pPr>
        <w:pStyle w:val="a3"/>
        <w:shd w:val="clear" w:color="auto" w:fill="FFFFFF"/>
        <w:spacing w:before="0" w:beforeAutospacing="0" w:line="306" w:lineRule="atLeast"/>
        <w:jc w:val="both"/>
        <w:rPr>
          <w:i/>
          <w:iCs/>
          <w:sz w:val="28"/>
          <w:szCs w:val="28"/>
        </w:rPr>
      </w:pPr>
      <w:bookmarkStart w:id="5" w:name="_Hlk197971044"/>
      <w:r w:rsidRPr="00200200">
        <w:rPr>
          <w:i/>
          <w:iCs/>
          <w:sz w:val="28"/>
          <w:szCs w:val="28"/>
        </w:rPr>
        <w:t xml:space="preserve">Педагогическая задача </w:t>
      </w:r>
      <w:r w:rsidRPr="00200200">
        <w:rPr>
          <w:i/>
          <w:iCs/>
          <w:sz w:val="28"/>
          <w:szCs w:val="28"/>
        </w:rPr>
        <w:t>1</w:t>
      </w:r>
      <w:r w:rsidRPr="00200200">
        <w:rPr>
          <w:i/>
          <w:iCs/>
          <w:sz w:val="28"/>
          <w:szCs w:val="28"/>
        </w:rPr>
        <w:t>.</w:t>
      </w:r>
    </w:p>
    <w:p w14:paraId="38E49BAF" w14:textId="20917304" w:rsidR="00A11C50" w:rsidRPr="00200200" w:rsidRDefault="00A11C50" w:rsidP="00200200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200">
        <w:rPr>
          <w:rFonts w:ascii="Times New Roman" w:eastAsia="Times New Roman" w:hAnsi="Times New Roman" w:cs="Times New Roman"/>
          <w:sz w:val="28"/>
          <w:szCs w:val="28"/>
        </w:rPr>
        <w:t xml:space="preserve">В классе два друга — Коля и Толя. Недавно Коля потихоньку взял у Толи часы. Колина мама, разбирая портфель сына, с удивлением обнаружила в кармашке дорогие ручные часы. Она тут же показала часы мужу, и они вместе стали выяснять у сына, откуда они у него. Мальчик сначала сказал, что часы дал ему Толя. </w:t>
      </w:r>
      <w:r w:rsidR="00200200" w:rsidRPr="00200200">
        <w:rPr>
          <w:rFonts w:ascii="Times New Roman" w:eastAsia="Times New Roman" w:hAnsi="Times New Roman" w:cs="Times New Roman"/>
          <w:sz w:val="28"/>
          <w:szCs w:val="28"/>
        </w:rPr>
        <w:t>Тогда Колины</w:t>
      </w:r>
      <w:r w:rsidRPr="00200200">
        <w:rPr>
          <w:rFonts w:ascii="Times New Roman" w:eastAsia="Times New Roman" w:hAnsi="Times New Roman" w:cs="Times New Roman"/>
          <w:sz w:val="28"/>
          <w:szCs w:val="28"/>
        </w:rPr>
        <w:t xml:space="preserve"> родители позвонили родителям Толи, и те очень </w:t>
      </w:r>
      <w:r w:rsidRPr="00200200">
        <w:rPr>
          <w:rFonts w:ascii="Times New Roman" w:eastAsia="Times New Roman" w:hAnsi="Times New Roman" w:cs="Times New Roman"/>
          <w:sz w:val="28"/>
          <w:szCs w:val="28"/>
        </w:rPr>
        <w:lastRenderedPageBreak/>
        <w:t>обрадовались, узнав, что часы нашлись. Отец Коли сказал ему, что в его же интересах открыть всю правду. Тогда Коля признался, что часы он увидел на парте и взял их, а потом забыл про это. Родителям же Коля солгал, потому что испугался.</w:t>
      </w:r>
    </w:p>
    <w:p w14:paraId="302443C8" w14:textId="77777777" w:rsidR="001C29C0" w:rsidRPr="00200200" w:rsidRDefault="001C29C0" w:rsidP="002002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072AAF" w14:textId="792ECF47" w:rsidR="001C29C0" w:rsidRPr="00200200" w:rsidRDefault="001C29C0" w:rsidP="00200200">
      <w:pPr>
        <w:pStyle w:val="a3"/>
        <w:shd w:val="clear" w:color="auto" w:fill="FFFFFF"/>
        <w:spacing w:before="0" w:beforeAutospacing="0" w:line="306" w:lineRule="atLeast"/>
        <w:jc w:val="both"/>
        <w:rPr>
          <w:i/>
          <w:iCs/>
          <w:sz w:val="28"/>
          <w:szCs w:val="28"/>
        </w:rPr>
      </w:pPr>
      <w:bookmarkStart w:id="6" w:name="_Hlk197969622"/>
      <w:r w:rsidRPr="00200200">
        <w:rPr>
          <w:i/>
          <w:iCs/>
          <w:sz w:val="28"/>
          <w:szCs w:val="28"/>
        </w:rPr>
        <w:t xml:space="preserve">Педагогическая задача </w:t>
      </w:r>
      <w:r w:rsidR="00AA19FF" w:rsidRPr="00200200">
        <w:rPr>
          <w:i/>
          <w:iCs/>
          <w:sz w:val="28"/>
          <w:szCs w:val="28"/>
        </w:rPr>
        <w:t>2</w:t>
      </w:r>
      <w:r w:rsidRPr="00200200">
        <w:rPr>
          <w:i/>
          <w:iCs/>
          <w:sz w:val="28"/>
          <w:szCs w:val="28"/>
        </w:rPr>
        <w:t>.</w:t>
      </w:r>
    </w:p>
    <w:bookmarkEnd w:id="6"/>
    <w:p w14:paraId="03FD606F" w14:textId="77777777" w:rsidR="001C29C0" w:rsidRPr="00200200" w:rsidRDefault="001C29C0" w:rsidP="00200200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sz w:val="28"/>
          <w:szCs w:val="28"/>
        </w:rPr>
      </w:pPr>
      <w:r w:rsidRPr="00200200">
        <w:rPr>
          <w:sz w:val="28"/>
          <w:szCs w:val="28"/>
        </w:rPr>
        <w:t>«Когда сыну было три года, он с нашего разрешения обменивался с товарищами во дворе игрушками. В пять лет, когда он начал гулять один, в доме стала появляться то одна, то другая чужая игрушка. Мы считали, что он по-прежнему меняется с товарищами. В шесть лет он обменял мое золотое кольцо на коньки. При этом соврал, что ему дал их на время мальчик со двора. Когда ему было семь лет, у нас из карманов стали пропадать деньги…»</w:t>
      </w:r>
    </w:p>
    <w:bookmarkEnd w:id="5"/>
    <w:p w14:paraId="180AC47B" w14:textId="30A957E1" w:rsidR="001C29C0" w:rsidRPr="00200200" w:rsidRDefault="00200200" w:rsidP="00200200">
      <w:pPr>
        <w:pStyle w:val="a3"/>
        <w:shd w:val="clear" w:color="auto" w:fill="FFFFFF"/>
        <w:spacing w:before="0" w:beforeAutospacing="0" w:line="306" w:lineRule="atLeast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1C29C0" w:rsidRPr="00200200">
        <w:rPr>
          <w:i/>
          <w:iCs/>
          <w:sz w:val="28"/>
          <w:szCs w:val="28"/>
        </w:rPr>
        <w:t>В эт</w:t>
      </w:r>
      <w:r w:rsidRPr="00200200">
        <w:rPr>
          <w:i/>
          <w:iCs/>
          <w:sz w:val="28"/>
          <w:szCs w:val="28"/>
        </w:rPr>
        <w:t>ом</w:t>
      </w:r>
      <w:r w:rsidR="001C29C0" w:rsidRPr="00200200">
        <w:rPr>
          <w:i/>
          <w:iCs/>
          <w:sz w:val="28"/>
          <w:szCs w:val="28"/>
        </w:rPr>
        <w:t xml:space="preserve"> пример</w:t>
      </w:r>
      <w:r w:rsidRPr="00200200">
        <w:rPr>
          <w:i/>
          <w:iCs/>
          <w:sz w:val="28"/>
          <w:szCs w:val="28"/>
        </w:rPr>
        <w:t>е</w:t>
      </w:r>
      <w:r w:rsidR="001C29C0" w:rsidRPr="00200200">
        <w:rPr>
          <w:i/>
          <w:iCs/>
          <w:sz w:val="28"/>
          <w:szCs w:val="28"/>
        </w:rPr>
        <w:t xml:space="preserve"> мы видим путь к обману и воровству детям облегчили</w:t>
      </w:r>
      <w:r w:rsidR="00280C73" w:rsidRPr="00200200">
        <w:rPr>
          <w:i/>
          <w:iCs/>
          <w:sz w:val="28"/>
          <w:szCs w:val="28"/>
        </w:rPr>
        <w:t xml:space="preserve"> </w:t>
      </w:r>
      <w:r w:rsidR="001C29C0" w:rsidRPr="00200200">
        <w:rPr>
          <w:i/>
          <w:iCs/>
          <w:sz w:val="28"/>
          <w:szCs w:val="28"/>
        </w:rPr>
        <w:t>воспитательные просчеты, явные ошибки взрослых.</w:t>
      </w:r>
      <w:r w:rsidR="00280C73" w:rsidRPr="00200200">
        <w:rPr>
          <w:i/>
          <w:iCs/>
          <w:sz w:val="28"/>
          <w:szCs w:val="28"/>
        </w:rPr>
        <w:t xml:space="preserve"> </w:t>
      </w:r>
      <w:r w:rsidR="001C29C0" w:rsidRPr="00200200">
        <w:rPr>
          <w:i/>
          <w:iCs/>
          <w:sz w:val="28"/>
          <w:szCs w:val="28"/>
        </w:rPr>
        <w:t xml:space="preserve">Поначалу безобидные желания </w:t>
      </w:r>
      <w:r w:rsidRPr="00200200">
        <w:rPr>
          <w:i/>
          <w:iCs/>
          <w:sz w:val="28"/>
          <w:szCs w:val="28"/>
        </w:rPr>
        <w:t>сына</w:t>
      </w:r>
      <w:r w:rsidR="001C29C0" w:rsidRPr="00200200">
        <w:rPr>
          <w:i/>
          <w:iCs/>
          <w:sz w:val="28"/>
          <w:szCs w:val="28"/>
        </w:rPr>
        <w:t>, поощряемые взрослыми, разрослись, стали со временем главными, более сильными стимулами поведения.</w:t>
      </w:r>
      <w:r>
        <w:rPr>
          <w:i/>
          <w:iCs/>
          <w:sz w:val="28"/>
          <w:szCs w:val="28"/>
        </w:rPr>
        <w:t>)</w:t>
      </w:r>
    </w:p>
    <w:p w14:paraId="70205B7A" w14:textId="1DE68C84" w:rsidR="00A11C50" w:rsidRPr="005D0FE9" w:rsidRDefault="00A11C50" w:rsidP="005D0FE9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</w:rPr>
      </w:pPr>
      <w:r w:rsidRPr="005D0FE9">
        <w:rPr>
          <w:rFonts w:ascii="Times New Roman" w:eastAsia="Times New Roman" w:hAnsi="Times New Roman" w:cs="Times New Roman"/>
          <w:b/>
          <w:bCs/>
          <w:sz w:val="28"/>
          <w:szCs w:val="28"/>
        </w:rPr>
        <w:t>Рекомендации род</w:t>
      </w:r>
      <w:r w:rsidR="00200200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5D0F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телям </w:t>
      </w:r>
      <w:r w:rsidR="00FC4750" w:rsidRPr="005D0F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профилактике </w:t>
      </w:r>
      <w:r w:rsidR="008F5D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девиантного поведения, в том числе </w:t>
      </w:r>
      <w:r w:rsidR="00FC4750" w:rsidRPr="005D0FE9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="0078211F">
        <w:rPr>
          <w:rFonts w:ascii="Times New Roman" w:eastAsia="Times New Roman" w:hAnsi="Times New Roman" w:cs="Times New Roman"/>
          <w:b/>
          <w:bCs/>
          <w:sz w:val="28"/>
          <w:szCs w:val="28"/>
        </w:rPr>
        <w:t>етского воровства</w:t>
      </w:r>
      <w:r w:rsidR="00FC4750" w:rsidRPr="005D0FE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24624B63" w14:textId="77777777" w:rsidR="00A11C50" w:rsidRPr="002634A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2634A4">
        <w:rPr>
          <w:rFonts w:ascii="Times New Roman" w:eastAsia="Times New Roman" w:hAnsi="Times New Roman" w:cs="Times New Roman"/>
          <w:sz w:val="28"/>
          <w:szCs w:val="28"/>
        </w:rPr>
        <w:t>По мнению психологов, лучшая профилактика девиантного поведения, в том числе и воровства, – доверительные отношения с ребенком. Чаще обсуждайте с детьми свои проблемы, делитесь своими переживаниями. Ребенок или подросток будет чувствовать ваше доверие, искреннее желание его понять. Помните, что для ребенка очень многие ситуации могут казаться трагичными и безвыходными, поэтому он очень нуждается в эмоциональной поддержке со стороны взрослых.</w:t>
      </w:r>
    </w:p>
    <w:p w14:paraId="69F2D660" w14:textId="77777777" w:rsidR="00A11C50" w:rsidRPr="002634A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2634A4">
        <w:rPr>
          <w:rFonts w:ascii="Times New Roman" w:eastAsia="Times New Roman" w:hAnsi="Times New Roman" w:cs="Times New Roman"/>
          <w:sz w:val="28"/>
          <w:szCs w:val="28"/>
        </w:rPr>
        <w:t>По мнению детского медицинского психолога Т.Д.Поповой, не существует какой-то одной причины для воровства. Это всегда сочетание в различных пропорциях недостаточного самоконтроля импульсов, не сформированность норм социального поведения, неразвитая способность анализировать собственное поведение, неразвитые навыки общения и т.д.</w:t>
      </w:r>
    </w:p>
    <w:p w14:paraId="241710AC" w14:textId="77777777" w:rsidR="00A11C50" w:rsidRPr="002634A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2634A4">
        <w:rPr>
          <w:rFonts w:ascii="Times New Roman" w:eastAsia="Times New Roman" w:hAnsi="Times New Roman" w:cs="Times New Roman"/>
          <w:sz w:val="28"/>
          <w:szCs w:val="28"/>
        </w:rPr>
        <w:t>Немаловажным фактором является воспитание в ребенке потребности в сопереживании. Следует напоминать, что, совершая поступки, надо знать правило «Поступай так, как бы ты хотел, чтобы поступали с тобой!»</w:t>
      </w:r>
    </w:p>
    <w:p w14:paraId="23E74A43" w14:textId="77777777" w:rsidR="00A11C50" w:rsidRPr="002634A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2634A4">
        <w:rPr>
          <w:rFonts w:ascii="Times New Roman" w:eastAsia="Times New Roman" w:hAnsi="Times New Roman" w:cs="Times New Roman"/>
          <w:sz w:val="28"/>
          <w:szCs w:val="28"/>
        </w:rPr>
        <w:t>В младшем возрасте ребенку часто достаточно объяснить, что он поступает нехорошо, и оградить от общения с подбивающими его на плохие поступки детьми.</w:t>
      </w:r>
    </w:p>
    <w:p w14:paraId="7B18B385" w14:textId="77777777" w:rsidR="00A11C50" w:rsidRPr="002634A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2634A4">
        <w:rPr>
          <w:rFonts w:ascii="Times New Roman" w:eastAsia="Times New Roman" w:hAnsi="Times New Roman" w:cs="Times New Roman"/>
          <w:sz w:val="28"/>
          <w:szCs w:val="28"/>
        </w:rPr>
        <w:t>В подростковом возрасте все гораздо серьезнее. Ребенок сам выбирает себе друзей, и ваши уверения, что они ему не подходят, могут произвести прямо противоположенное действие. Подросток отдалится от вас и начнет скрывать, с кем и как он проводит время.</w:t>
      </w:r>
    </w:p>
    <w:p w14:paraId="7DABE495" w14:textId="77777777" w:rsidR="00A11C50" w:rsidRPr="002634A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2634A4">
        <w:rPr>
          <w:rFonts w:ascii="Times New Roman" w:eastAsia="Times New Roman" w:hAnsi="Times New Roman" w:cs="Times New Roman"/>
          <w:sz w:val="28"/>
          <w:szCs w:val="28"/>
        </w:rPr>
        <w:t xml:space="preserve">Необходимо помочь ребенку найти себе друзей. Найдите такую компанию детей, в которой ваш ребенок будет востребован. Это может быть какая-то секция, кружок. Детям с общими интересами проще общаться друг с другом. Покажите </w:t>
      </w:r>
      <w:r w:rsidRPr="002634A4">
        <w:rPr>
          <w:rFonts w:ascii="Times New Roman" w:eastAsia="Times New Roman" w:hAnsi="Times New Roman" w:cs="Times New Roman"/>
          <w:sz w:val="28"/>
          <w:szCs w:val="28"/>
        </w:rPr>
        <w:lastRenderedPageBreak/>
        <w:t>пример сами - познакомьтесь с родителями ровесника своего ребенка, пригласите их на совместную прогулку и т.д.</w:t>
      </w:r>
    </w:p>
    <w:p w14:paraId="466D1E4A" w14:textId="77777777" w:rsidR="00A11C50" w:rsidRPr="002634A4" w:rsidRDefault="00A11C50" w:rsidP="00A11C50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34A4">
        <w:rPr>
          <w:rFonts w:ascii="Times New Roman" w:eastAsia="Times New Roman" w:hAnsi="Times New Roman" w:cs="Times New Roman"/>
          <w:sz w:val="28"/>
          <w:szCs w:val="28"/>
        </w:rPr>
        <w:t>Причины детского воровства мы рассмотрели далеко не все, ведь каждый случай требует индивидуального рассмотрения, возможно даже с помощью детского и семейного психолога. Однако всегда стоит помнить, что психология детского воровства напрямую связана с какими-либо нарушениями в отношениях родитель-ребенок.</w:t>
      </w:r>
    </w:p>
    <w:p w14:paraId="48F9767F" w14:textId="422B5178" w:rsidR="009731A3" w:rsidRPr="002701F9" w:rsidRDefault="007C2DFA" w:rsidP="002701F9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9731A3">
        <w:rPr>
          <w:rFonts w:ascii="Times New Roman" w:eastAsia="Times New Roman" w:hAnsi="Times New Roman" w:cs="Times New Roman"/>
          <w:sz w:val="28"/>
          <w:szCs w:val="28"/>
        </w:rPr>
        <w:t>Мы составили</w:t>
      </w:r>
      <w:r w:rsidR="00EF0F81" w:rsidRPr="009731A3">
        <w:rPr>
          <w:rFonts w:ascii="Times New Roman" w:eastAsia="Times New Roman" w:hAnsi="Times New Roman" w:cs="Times New Roman"/>
          <w:sz w:val="28"/>
          <w:szCs w:val="28"/>
        </w:rPr>
        <w:t xml:space="preserve"> для Вас памятку</w:t>
      </w:r>
      <w:r w:rsidRPr="009731A3">
        <w:rPr>
          <w:rFonts w:ascii="Times New Roman" w:eastAsia="Times New Roman" w:hAnsi="Times New Roman" w:cs="Times New Roman"/>
          <w:sz w:val="28"/>
          <w:szCs w:val="28"/>
        </w:rPr>
        <w:t xml:space="preserve"> «Правила поведения взрослого»</w:t>
      </w:r>
      <w:r w:rsidR="00EF0F81" w:rsidRPr="009731A3">
        <w:rPr>
          <w:rFonts w:ascii="Times New Roman" w:eastAsia="Times New Roman" w:hAnsi="Times New Roman" w:cs="Times New Roman"/>
          <w:sz w:val="28"/>
          <w:szCs w:val="28"/>
        </w:rPr>
        <w:t>, чтобы если возникнет у Вас с ребенком такая проблема, вы смогли бы ей воспользоваться и помочь Вашему ребенку.</w:t>
      </w:r>
      <w:r w:rsidR="002701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31A3">
        <w:rPr>
          <w:rFonts w:ascii="Times New Roman" w:eastAsia="Times New Roman" w:hAnsi="Times New Roman" w:cs="Times New Roman"/>
          <w:i/>
          <w:iCs/>
          <w:sz w:val="28"/>
          <w:szCs w:val="28"/>
        </w:rPr>
        <w:t>(Приложение 1)</w:t>
      </w:r>
    </w:p>
    <w:p w14:paraId="2543C79F" w14:textId="065B68FE" w:rsidR="006A0BDE" w:rsidRPr="002701F9" w:rsidRDefault="002701F9" w:rsidP="00E12038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</w:rPr>
      </w:pPr>
      <w:r w:rsidRPr="002701F9">
        <w:rPr>
          <w:rFonts w:ascii="Times New Roman" w:eastAsia="Times New Roman" w:hAnsi="Times New Roman" w:cs="Times New Roman"/>
          <w:b/>
          <w:bCs/>
          <w:sz w:val="28"/>
          <w:szCs w:val="28"/>
        </w:rPr>
        <w:t>Что такое агрессия? Причины детской агрессивности.</w:t>
      </w:r>
    </w:p>
    <w:p w14:paraId="344DDE4D" w14:textId="77777777" w:rsidR="006A0BDE" w:rsidRPr="00EC7AAD" w:rsidRDefault="006A0BDE" w:rsidP="002701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AAD">
        <w:rPr>
          <w:rFonts w:ascii="Times New Roman" w:hAnsi="Times New Roman" w:cs="Times New Roman"/>
          <w:sz w:val="28"/>
          <w:szCs w:val="28"/>
        </w:rPr>
        <w:t xml:space="preserve">В настоящее время одной из наиболее острых проблем является повышенная агрессивность детей. Об этом мы хотим с Вами и поговорить! - Уважаемые родители, кто знает, что такое агрессия? </w:t>
      </w:r>
    </w:p>
    <w:p w14:paraId="2A560B03" w14:textId="77777777" w:rsidR="006A0BDE" w:rsidRPr="007674E1" w:rsidRDefault="006A0BDE" w:rsidP="007674E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4E1">
        <w:rPr>
          <w:rFonts w:ascii="Times New Roman" w:hAnsi="Times New Roman" w:cs="Times New Roman"/>
          <w:bCs/>
          <w:sz w:val="28"/>
          <w:szCs w:val="28"/>
        </w:rPr>
        <w:t>«Агрессия» – это качество личности, которое выражается в действиях и поступках, направленных на причинение вреда, как окружающим, так и самому себе.</w:t>
      </w:r>
    </w:p>
    <w:p w14:paraId="41F1402A" w14:textId="77777777" w:rsidR="006A0BDE" w:rsidRPr="00EC7AAD" w:rsidRDefault="006A0BDE" w:rsidP="002701F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EC7AAD">
        <w:rPr>
          <w:sz w:val="28"/>
          <w:szCs w:val="28"/>
          <w:bdr w:val="none" w:sz="0" w:space="0" w:color="auto" w:frame="1"/>
        </w:rPr>
        <w:t>Агрессия может проявляться как физически (нанесение вреда здоровью людей, драка, порча предметов), так и вербально, т. е. словесно (оскорбления, угрозы, унижения, преследования и др.).</w:t>
      </w:r>
    </w:p>
    <w:p w14:paraId="5F376F6F" w14:textId="77777777" w:rsidR="006A0BDE" w:rsidRPr="00EC7AAD" w:rsidRDefault="006A0BDE" w:rsidP="002701F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C7AAD">
        <w:rPr>
          <w:sz w:val="28"/>
          <w:szCs w:val="28"/>
          <w:bdr w:val="none" w:sz="0" w:space="0" w:color="auto" w:frame="1"/>
        </w:rPr>
        <w:t>Для чего вообще людям агрессия? </w:t>
      </w:r>
    </w:p>
    <w:p w14:paraId="6CBAEFE8" w14:textId="77777777" w:rsidR="006A0BDE" w:rsidRPr="00EC7AAD" w:rsidRDefault="006A0BDE" w:rsidP="002701F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EC7AAD">
        <w:rPr>
          <w:sz w:val="28"/>
          <w:szCs w:val="28"/>
          <w:bdr w:val="none" w:sz="0" w:space="0" w:color="auto" w:frame="1"/>
        </w:rPr>
        <w:t>Иногда она выступает средством достижения какой-нибудь цели (отнять что-либо, принудить к чему-то). А иногда используется как способ самоутверждения и как защитное поведение.</w:t>
      </w:r>
    </w:p>
    <w:p w14:paraId="5A92776A" w14:textId="2209E541" w:rsidR="006A0BDE" w:rsidRPr="00E12038" w:rsidRDefault="00E12038" w:rsidP="002701F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Р</w:t>
      </w:r>
      <w:r w:rsidR="006A0BDE" w:rsidRPr="00E12038">
        <w:rPr>
          <w:sz w:val="28"/>
          <w:szCs w:val="28"/>
          <w:bdr w:val="none" w:sz="0" w:space="0" w:color="auto" w:frame="1"/>
        </w:rPr>
        <w:t>ассмотрим причины детской агрессивности:</w:t>
      </w:r>
    </w:p>
    <w:p w14:paraId="37476421" w14:textId="6FF1CCB5" w:rsidR="006A0BDE" w:rsidRPr="002701F9" w:rsidRDefault="006A0BDE" w:rsidP="00E12038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Cs/>
          <w:i/>
          <w:iCs/>
          <w:sz w:val="28"/>
          <w:szCs w:val="28"/>
          <w:bdr w:val="none" w:sz="0" w:space="0" w:color="auto" w:frame="1"/>
        </w:rPr>
      </w:pPr>
      <w:r w:rsidRPr="002701F9">
        <w:rPr>
          <w:bCs/>
          <w:i/>
          <w:iCs/>
          <w:sz w:val="28"/>
          <w:szCs w:val="28"/>
          <w:bdr w:val="none" w:sz="0" w:space="0" w:color="auto" w:frame="1"/>
        </w:rPr>
        <w:t>Отношения в семье.</w:t>
      </w:r>
      <w:r w:rsidR="002701F9">
        <w:rPr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Pr="00EC7AAD">
        <w:rPr>
          <w:sz w:val="28"/>
          <w:szCs w:val="28"/>
          <w:bdr w:val="none" w:sz="0" w:space="0" w:color="auto" w:frame="1"/>
        </w:rPr>
        <w:t>Противоречивое поведение в отношениях к ребенку, когда мама и папа предъявляют к нему противоположные требования. Например, отец считает, что ребенок должен переделать домашнее задание, а мать жалеет его, не проявляет настойчивости. И все это происходит на глазах у сына или дочки. Такие споры между родителями, особенно, если они повторяются регулярно, также могут привести к проявлению агрессии.</w:t>
      </w:r>
      <w:r w:rsidR="002701F9">
        <w:rPr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Pr="00EC7AAD">
        <w:rPr>
          <w:sz w:val="28"/>
          <w:szCs w:val="28"/>
          <w:bdr w:val="none" w:sz="0" w:space="0" w:color="auto" w:frame="1"/>
        </w:rPr>
        <w:t>Еще одна причина - непоследовательность родителей</w:t>
      </w:r>
      <w:r w:rsidRPr="00EC7AAD">
        <w:rPr>
          <w:b/>
          <w:bCs/>
          <w:sz w:val="28"/>
          <w:szCs w:val="28"/>
          <w:bdr w:val="none" w:sz="0" w:space="0" w:color="auto" w:frame="1"/>
        </w:rPr>
        <w:t> </w:t>
      </w:r>
      <w:r w:rsidRPr="00EC7AAD">
        <w:rPr>
          <w:sz w:val="28"/>
          <w:szCs w:val="28"/>
          <w:bdr w:val="none" w:sz="0" w:space="0" w:color="auto" w:frame="1"/>
        </w:rPr>
        <w:t>в формировании нравственных ценностей, когда сегодня им удобны одни нормы в поведении ребенка, а завтра другие. Ребёнок видит нечестность, непорядочность, несправедливость, болезненно переживает такие ситуации. Это приводит к агрессивности по отношению к взрослым.</w:t>
      </w:r>
    </w:p>
    <w:p w14:paraId="4C423E37" w14:textId="4FDC0670" w:rsidR="006A0BDE" w:rsidRPr="002701F9" w:rsidRDefault="006A0BDE" w:rsidP="00E12038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Cs/>
          <w:i/>
          <w:iCs/>
          <w:sz w:val="28"/>
          <w:szCs w:val="28"/>
        </w:rPr>
      </w:pPr>
      <w:r w:rsidRPr="002701F9">
        <w:rPr>
          <w:bCs/>
          <w:i/>
          <w:iCs/>
          <w:sz w:val="28"/>
          <w:szCs w:val="28"/>
          <w:bdr w:val="none" w:sz="0" w:space="0" w:color="auto" w:frame="1"/>
        </w:rPr>
        <w:t>Внешняя среда (взаимоотношения со сверстниками)</w:t>
      </w:r>
      <w:r w:rsidR="002701F9">
        <w:rPr>
          <w:bCs/>
          <w:i/>
          <w:iCs/>
          <w:sz w:val="28"/>
          <w:szCs w:val="28"/>
        </w:rPr>
        <w:t xml:space="preserve">. </w:t>
      </w:r>
      <w:r w:rsidRPr="00EC7AAD">
        <w:rPr>
          <w:sz w:val="28"/>
          <w:szCs w:val="28"/>
          <w:bdr w:val="none" w:sz="0" w:space="0" w:color="auto" w:frame="1"/>
        </w:rPr>
        <w:t>Период развития, в котором находятся сейчас наши дети (6-7 лет), противоречив. В этом возрасте дети копируют друг друга, (один обозвал, другой повторил, один пнул ногой портфель, другой добавил) а главное – «Я не виноват, это он мне сказал так сделать)</w:t>
      </w:r>
    </w:p>
    <w:p w14:paraId="51E824DC" w14:textId="788A2370" w:rsidR="006A0BDE" w:rsidRPr="002701F9" w:rsidRDefault="006A0BDE" w:rsidP="002701F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EC7AAD">
        <w:rPr>
          <w:sz w:val="28"/>
          <w:szCs w:val="28"/>
          <w:bdr w:val="none" w:sz="0" w:space="0" w:color="auto" w:frame="1"/>
        </w:rPr>
        <w:t xml:space="preserve">С поступлением в школу у ребенка возникает чувство взрослости. И он, требуя отношения к себе как к взрослому, не всегда умеет правильно распорядиться своими правами. Агрессивность некоторых детей проявляется в том, что они иногда понимают поведение окружающих как враждебное. Например, дружеское </w:t>
      </w:r>
      <w:r w:rsidRPr="00EC7AAD">
        <w:rPr>
          <w:sz w:val="28"/>
          <w:szCs w:val="28"/>
          <w:bdr w:val="none" w:sz="0" w:space="0" w:color="auto" w:frame="1"/>
        </w:rPr>
        <w:lastRenderedPageBreak/>
        <w:t>подтрунивание над внешним видом, поступком, ошибкой в выполнении задания, они могут воспринять как насмешку, оскорбление. Отсюда возникает желание дать «отпор» обидчику.</w:t>
      </w:r>
    </w:p>
    <w:p w14:paraId="59733DD4" w14:textId="2AECD15B" w:rsidR="006A0BDE" w:rsidRPr="00E12038" w:rsidRDefault="006A0BDE" w:rsidP="00E12038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Cs/>
          <w:i/>
          <w:iCs/>
          <w:sz w:val="28"/>
          <w:szCs w:val="28"/>
        </w:rPr>
      </w:pPr>
      <w:r w:rsidRPr="002701F9">
        <w:rPr>
          <w:bCs/>
          <w:i/>
          <w:iCs/>
          <w:sz w:val="28"/>
          <w:szCs w:val="28"/>
          <w:bdr w:val="none" w:sz="0" w:space="0" w:color="auto" w:frame="1"/>
        </w:rPr>
        <w:t>Средства массовой информации (телевидение, Интернет)</w:t>
      </w:r>
      <w:r w:rsidRPr="002701F9">
        <w:rPr>
          <w:bCs/>
          <w:i/>
          <w:iCs/>
          <w:sz w:val="28"/>
          <w:szCs w:val="28"/>
        </w:rPr>
        <w:t xml:space="preserve">, </w:t>
      </w:r>
      <w:r w:rsidRPr="002701F9">
        <w:rPr>
          <w:bCs/>
          <w:i/>
          <w:iCs/>
          <w:sz w:val="28"/>
          <w:szCs w:val="28"/>
          <w:bdr w:val="none" w:sz="0" w:space="0" w:color="auto" w:frame="1"/>
        </w:rPr>
        <w:t>компьютерные игры</w:t>
      </w:r>
      <w:r w:rsidR="002701F9">
        <w:rPr>
          <w:bCs/>
          <w:i/>
          <w:iCs/>
          <w:sz w:val="28"/>
          <w:szCs w:val="28"/>
          <w:bdr w:val="none" w:sz="0" w:space="0" w:color="auto" w:frame="1"/>
        </w:rPr>
        <w:t>.</w:t>
      </w:r>
      <w:r w:rsidR="00E12038">
        <w:rPr>
          <w:bCs/>
          <w:i/>
          <w:iCs/>
          <w:sz w:val="28"/>
          <w:szCs w:val="28"/>
        </w:rPr>
        <w:t xml:space="preserve"> </w:t>
      </w:r>
      <w:r w:rsidRPr="00EC7AAD">
        <w:rPr>
          <w:sz w:val="28"/>
          <w:szCs w:val="28"/>
          <w:bdr w:val="none" w:sz="0" w:space="0" w:color="auto" w:frame="1"/>
        </w:rPr>
        <w:t>На ребенка оказывает влияние передачи телевидения, кино, детективы, наполненные различными проявлениями агрессии.</w:t>
      </w:r>
      <w:r w:rsidR="002701F9">
        <w:rPr>
          <w:sz w:val="28"/>
          <w:szCs w:val="28"/>
        </w:rPr>
        <w:t xml:space="preserve"> </w:t>
      </w:r>
      <w:r w:rsidRPr="00EC7AAD">
        <w:rPr>
          <w:sz w:val="28"/>
          <w:szCs w:val="28"/>
          <w:bdr w:val="none" w:sz="0" w:space="0" w:color="auto" w:frame="1"/>
        </w:rPr>
        <w:t>Психологами было установлено, что дети, видевшие по телевизору множество актов насилия, более склонны к агрессивным действиям, чем дети, не видевшие их.</w:t>
      </w:r>
      <w:r w:rsidR="002701F9">
        <w:rPr>
          <w:sz w:val="28"/>
          <w:szCs w:val="28"/>
        </w:rPr>
        <w:t xml:space="preserve"> </w:t>
      </w:r>
      <w:r w:rsidRPr="00EC7AAD">
        <w:rPr>
          <w:sz w:val="28"/>
          <w:szCs w:val="28"/>
          <w:bdr w:val="none" w:sz="0" w:space="0" w:color="auto" w:frame="1"/>
        </w:rPr>
        <w:t>Способствуют этому и компьютерные игры. Совершая в них виртуальные акты насилия, ребенок перестает видеть грань между игрой и реальностью.</w:t>
      </w:r>
    </w:p>
    <w:p w14:paraId="3517CA8E" w14:textId="77777777" w:rsidR="006A0BDE" w:rsidRDefault="006A0BDE" w:rsidP="002701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AAD">
        <w:rPr>
          <w:rFonts w:ascii="Times New Roman" w:hAnsi="Times New Roman" w:cs="Times New Roman"/>
          <w:sz w:val="28"/>
          <w:szCs w:val="28"/>
        </w:rPr>
        <w:t>Хочется сказать, что от того, как ребёнок общается сейчас, ещё в дошкольном возрасте, зависит его будущее. Ведь мы живём в обществе, постоянно налаживая контакты с разными людьми. Если вы научите ребёнка коммуникативным навыкам как можно раньше, то ребёнку будет легко пройти процессы социализации и реализоваться в обществе.</w:t>
      </w:r>
    </w:p>
    <w:p w14:paraId="29249D14" w14:textId="77777777" w:rsidR="00E12038" w:rsidRPr="00EC7AAD" w:rsidRDefault="00E12038" w:rsidP="002701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9590AE2" w14:textId="1C8F91BD" w:rsidR="006A0BDE" w:rsidRPr="00E12038" w:rsidRDefault="00E12038" w:rsidP="00E12038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1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Что такое буллинг. Виды буллинга.</w:t>
      </w:r>
    </w:p>
    <w:p w14:paraId="410D4A5D" w14:textId="77777777" w:rsidR="00E12038" w:rsidRPr="00E12038" w:rsidRDefault="00E12038" w:rsidP="00E12038">
      <w:pPr>
        <w:spacing w:after="0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8038240" w14:textId="77777777" w:rsidR="006A0BDE" w:rsidRDefault="006A0BDE" w:rsidP="00E12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033B">
        <w:rPr>
          <w:rFonts w:ascii="Times New Roman" w:hAnsi="Times New Roman" w:cs="Times New Roman"/>
          <w:color w:val="000000"/>
          <w:sz w:val="28"/>
          <w:szCs w:val="28"/>
        </w:rPr>
        <w:t>От чего защищать ребенка? На каждом шагу, куда не глянь, наших детей подстерегает опасность. Ведь они еще не могут защитить себя как взрослые люди, принять мудрое решение. Парадокс нашего времени в том, что даже не злоумышленники и криминальные особы могут нанести ущерб ребенку как его сверстники.</w:t>
      </w:r>
    </w:p>
    <w:p w14:paraId="69A8BEB8" w14:textId="77777777" w:rsidR="006A0BDE" w:rsidRPr="003A3E8B" w:rsidRDefault="006A0BDE" w:rsidP="00E12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AAD">
        <w:rPr>
          <w:rFonts w:ascii="Times New Roman" w:hAnsi="Times New Roman" w:cs="Times New Roman"/>
          <w:sz w:val="28"/>
          <w:szCs w:val="28"/>
        </w:rPr>
        <w:t xml:space="preserve">Уважаемые родители, кто знает что такое «Буллинг»? </w:t>
      </w:r>
    </w:p>
    <w:p w14:paraId="09A98126" w14:textId="0DDB5215" w:rsidR="006A0BDE" w:rsidRPr="005F033B" w:rsidRDefault="006A0BDE" w:rsidP="00E1203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F033B">
        <w:rPr>
          <w:color w:val="000000"/>
          <w:sz w:val="28"/>
          <w:szCs w:val="28"/>
        </w:rPr>
        <w:t>Буллинг</w:t>
      </w:r>
      <w:r w:rsidR="00E1203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019F8">
        <w:rPr>
          <w:rStyle w:val="a5"/>
          <w:b w:val="0"/>
          <w:bCs w:val="0"/>
          <w:color w:val="000000"/>
          <w:sz w:val="28"/>
          <w:szCs w:val="28"/>
          <w:shd w:val="clear" w:color="auto" w:fill="FFFFFF"/>
        </w:rPr>
        <w:t xml:space="preserve">от английского </w:t>
      </w:r>
      <w:proofErr w:type="spellStart"/>
      <w:r w:rsidRPr="00B019F8">
        <w:rPr>
          <w:rStyle w:val="a5"/>
          <w:b w:val="0"/>
          <w:bCs w:val="0"/>
          <w:color w:val="000000"/>
          <w:sz w:val="28"/>
          <w:szCs w:val="28"/>
          <w:shd w:val="clear" w:color="auto" w:fill="FFFFFF"/>
        </w:rPr>
        <w:t>bully</w:t>
      </w:r>
      <w:proofErr w:type="spellEnd"/>
      <w:r>
        <w:rPr>
          <w:rStyle w:val="a5"/>
          <w:b w:val="0"/>
          <w:bCs w:val="0"/>
          <w:color w:val="000000"/>
          <w:sz w:val="28"/>
          <w:szCs w:val="28"/>
          <w:shd w:val="clear" w:color="auto" w:fill="FFFFFF"/>
        </w:rPr>
        <w:t>)</w:t>
      </w:r>
      <w:r w:rsidRPr="005F033B">
        <w:rPr>
          <w:color w:val="000000"/>
          <w:sz w:val="28"/>
          <w:szCs w:val="28"/>
        </w:rPr>
        <w:t>–хулиган, драчун, задира, грубиян) обозначает систематическое, продолжительное запугивание, физический или психологический террор, направленный на то, чтобы вызвать у другого страх и тем самым подчинить его себе.</w:t>
      </w:r>
    </w:p>
    <w:p w14:paraId="46CC3C49" w14:textId="77777777" w:rsidR="006A0BDE" w:rsidRPr="005F033B" w:rsidRDefault="006A0BDE" w:rsidP="00E1203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F033B">
        <w:rPr>
          <w:color w:val="000000"/>
          <w:sz w:val="28"/>
          <w:szCs w:val="28"/>
        </w:rPr>
        <w:t>В каждом классе есть ученики, которые становятся объектами насмешек и открытых издевательств. Школьная травля не является чем-то уходящим - приходящим: боль и унижения часто могут продолжаться по несколько лет, а то и до окончания школы. И в группе риска может оказаться любой.</w:t>
      </w:r>
    </w:p>
    <w:p w14:paraId="2431A02D" w14:textId="7FB1B111" w:rsidR="006A0BDE" w:rsidRPr="00E12038" w:rsidRDefault="006A0BDE" w:rsidP="00E1203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2038">
        <w:rPr>
          <w:color w:val="000000"/>
          <w:sz w:val="28"/>
          <w:szCs w:val="28"/>
        </w:rPr>
        <w:t>Виды</w:t>
      </w:r>
      <w:r w:rsidR="00E12038" w:rsidRPr="00E12038">
        <w:rPr>
          <w:color w:val="000000"/>
          <w:sz w:val="28"/>
          <w:szCs w:val="28"/>
        </w:rPr>
        <w:t xml:space="preserve"> </w:t>
      </w:r>
      <w:r w:rsidRPr="00E12038">
        <w:rPr>
          <w:color w:val="000000"/>
          <w:sz w:val="28"/>
          <w:szCs w:val="28"/>
        </w:rPr>
        <w:t>буллинга:</w:t>
      </w:r>
    </w:p>
    <w:p w14:paraId="1EDAA828" w14:textId="45A64A65" w:rsidR="006A0BDE" w:rsidRPr="005F033B" w:rsidRDefault="00E12038" w:rsidP="00E12038">
      <w:pPr>
        <w:pStyle w:val="a3"/>
        <w:shd w:val="clear" w:color="auto" w:fill="FFFFFF"/>
        <w:spacing w:before="0" w:beforeAutospacing="0" w:after="0" w:afterAutospacing="0"/>
        <w:ind w:left="4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A0BDE" w:rsidRPr="005F033B">
        <w:rPr>
          <w:color w:val="000000"/>
          <w:sz w:val="28"/>
          <w:szCs w:val="28"/>
        </w:rPr>
        <w:t>Социальный – косвенная агрессия (жертва объявляется изгоем, с ней не общаются, не замечают, игнорируют, не объявляют важную информацию)</w:t>
      </w:r>
    </w:p>
    <w:p w14:paraId="4571B6C9" w14:textId="43A6F2F2" w:rsidR="006A0BDE" w:rsidRPr="005F033B" w:rsidRDefault="00E12038" w:rsidP="00E12038">
      <w:pPr>
        <w:pStyle w:val="a3"/>
        <w:shd w:val="clear" w:color="auto" w:fill="FFFFFF"/>
        <w:spacing w:before="0" w:beforeAutospacing="0" w:after="0" w:afterAutospacing="0"/>
        <w:ind w:left="4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A0BDE" w:rsidRPr="005F033B">
        <w:rPr>
          <w:color w:val="000000"/>
          <w:sz w:val="28"/>
          <w:szCs w:val="28"/>
        </w:rPr>
        <w:t xml:space="preserve">Физический – агрессия с физическим насилием (от пинков </w:t>
      </w:r>
      <w:r w:rsidRPr="005F033B">
        <w:rPr>
          <w:color w:val="000000"/>
          <w:sz w:val="28"/>
          <w:szCs w:val="28"/>
        </w:rPr>
        <w:t>до нанесения</w:t>
      </w:r>
      <w:r w:rsidR="006A0BDE" w:rsidRPr="005F033B">
        <w:rPr>
          <w:color w:val="000000"/>
          <w:sz w:val="28"/>
          <w:szCs w:val="28"/>
        </w:rPr>
        <w:t xml:space="preserve"> травм предметами).</w:t>
      </w:r>
    </w:p>
    <w:p w14:paraId="367E15F6" w14:textId="73EF4E03" w:rsidR="006A0BDE" w:rsidRPr="005F033B" w:rsidRDefault="00E12038" w:rsidP="00E12038">
      <w:pPr>
        <w:pStyle w:val="a3"/>
        <w:shd w:val="clear" w:color="auto" w:fill="FFFFFF"/>
        <w:spacing w:before="0" w:beforeAutospacing="0" w:after="0" w:afterAutospacing="0"/>
        <w:ind w:left="4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A0BDE" w:rsidRPr="005F033B">
        <w:rPr>
          <w:color w:val="000000"/>
          <w:sz w:val="28"/>
          <w:szCs w:val="28"/>
        </w:rPr>
        <w:t>Поведенческий – преследователь заставляет жертву перенести оскорбительные и унижающие для нее чувства собственного достоинства. Это может быть вербальная агрессия: сплетни, интриги, шантаж, бойкоты, пакости и т.п.).</w:t>
      </w:r>
    </w:p>
    <w:p w14:paraId="1E1D4926" w14:textId="00A924A4" w:rsidR="006A0BDE" w:rsidRPr="005F033B" w:rsidRDefault="00E12038" w:rsidP="00E12038">
      <w:pPr>
        <w:pStyle w:val="a3"/>
        <w:shd w:val="clear" w:color="auto" w:fill="FFFFFF"/>
        <w:spacing w:before="0" w:beforeAutospacing="0" w:after="0" w:afterAutospacing="0"/>
        <w:ind w:left="4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A0BDE" w:rsidRPr="005F033B">
        <w:rPr>
          <w:color w:val="000000"/>
          <w:sz w:val="28"/>
          <w:szCs w:val="28"/>
        </w:rPr>
        <w:t xml:space="preserve">Словесный (от придумывания кличек и прозвищ, </w:t>
      </w:r>
      <w:r w:rsidR="006A0BDE">
        <w:rPr>
          <w:color w:val="000000"/>
          <w:sz w:val="28"/>
          <w:szCs w:val="28"/>
        </w:rPr>
        <w:t>до грубого обзывания и унижения</w:t>
      </w:r>
      <w:r w:rsidR="006A0BDE" w:rsidRPr="005F033B">
        <w:rPr>
          <w:color w:val="000000"/>
          <w:sz w:val="28"/>
          <w:szCs w:val="28"/>
        </w:rPr>
        <w:t>).</w:t>
      </w:r>
    </w:p>
    <w:p w14:paraId="648BF4EB" w14:textId="7BA1939F" w:rsidR="006A0BDE" w:rsidRPr="004E5F39" w:rsidRDefault="00E12038" w:rsidP="00E12038">
      <w:pPr>
        <w:pStyle w:val="a3"/>
        <w:shd w:val="clear" w:color="auto" w:fill="FFFFFF"/>
        <w:spacing w:before="0" w:beforeAutospacing="0" w:after="0" w:afterAutospacing="0"/>
        <w:ind w:left="454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sz w:val="28"/>
          <w:szCs w:val="28"/>
        </w:rPr>
        <w:t xml:space="preserve">- </w:t>
      </w:r>
      <w:proofErr w:type="spellStart"/>
      <w:r w:rsidR="006A0BDE">
        <w:rPr>
          <w:sz w:val="28"/>
          <w:szCs w:val="28"/>
        </w:rPr>
        <w:t>К</w:t>
      </w:r>
      <w:r w:rsidR="006A0BDE" w:rsidRPr="004A0BC4">
        <w:rPr>
          <w:sz w:val="28"/>
          <w:szCs w:val="28"/>
        </w:rPr>
        <w:t>ибербуллинг</w:t>
      </w:r>
      <w:proofErr w:type="spellEnd"/>
      <w:r w:rsidR="006A0BDE" w:rsidRPr="004A0BC4">
        <w:rPr>
          <w:sz w:val="28"/>
          <w:szCs w:val="28"/>
        </w:rPr>
        <w:t xml:space="preserve"> – очень популярное среди подростков. Проявляется в травле при помощи социальных сетей или посылании оскорблений на электронный </w:t>
      </w:r>
      <w:r w:rsidR="006A0BDE" w:rsidRPr="004A0BC4">
        <w:rPr>
          <w:sz w:val="28"/>
          <w:szCs w:val="28"/>
        </w:rPr>
        <w:lastRenderedPageBreak/>
        <w:t>адрес. Сюда входит съемка и выкладывание неприглядного видео, фотографий, оскорбительных текстов в общий доступ.</w:t>
      </w:r>
    </w:p>
    <w:p w14:paraId="683FCB76" w14:textId="76CB8210" w:rsidR="006A0BDE" w:rsidRDefault="00E12038" w:rsidP="006A0BD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14:paraId="140364AC" w14:textId="7BC6A18F" w:rsidR="00E12038" w:rsidRPr="00E12038" w:rsidRDefault="006A0BDE" w:rsidP="00E12038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038">
        <w:rPr>
          <w:rFonts w:ascii="Times New Roman" w:hAnsi="Times New Roman" w:cs="Times New Roman"/>
          <w:b/>
          <w:sz w:val="28"/>
          <w:szCs w:val="28"/>
        </w:rPr>
        <w:t>Как понять родителям, что ребёнок стал жертвой буллинга</w:t>
      </w:r>
      <w:r w:rsidR="00E12038" w:rsidRPr="00E12038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E12038" w:rsidRPr="00E12038">
        <w:rPr>
          <w:rFonts w:ascii="Times New Roman" w:hAnsi="Times New Roman" w:cs="Times New Roman"/>
          <w:b/>
          <w:sz w:val="28"/>
          <w:szCs w:val="28"/>
        </w:rPr>
        <w:t xml:space="preserve"> что сделать, чтобы не допустить ситуаций травли?</w:t>
      </w:r>
    </w:p>
    <w:p w14:paraId="699D8BCC" w14:textId="77777777" w:rsidR="006A0BDE" w:rsidRPr="001A72B7" w:rsidRDefault="006A0BDE" w:rsidP="006A0B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090206" w14:textId="77777777" w:rsidR="006A0BDE" w:rsidRPr="00FC3F8E" w:rsidRDefault="006A0BDE" w:rsidP="006A0BDE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C3F8E">
        <w:rPr>
          <w:rFonts w:ascii="Times New Roman" w:hAnsi="Times New Roman" w:cs="Times New Roman"/>
          <w:bCs/>
          <w:i/>
          <w:iCs/>
          <w:sz w:val="28"/>
          <w:szCs w:val="28"/>
        </w:rPr>
        <w:t>Если ваш ребёнок:</w:t>
      </w:r>
    </w:p>
    <w:p w14:paraId="609F961D" w14:textId="7BEBEB31" w:rsidR="006A0BDE" w:rsidRPr="001A72B7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0BDE" w:rsidRPr="001A72B7">
        <w:rPr>
          <w:rFonts w:ascii="Times New Roman" w:hAnsi="Times New Roman" w:cs="Times New Roman"/>
          <w:sz w:val="28"/>
          <w:szCs w:val="28"/>
        </w:rPr>
        <w:t xml:space="preserve"> неохотно идёт в школу и рад любой возможности не ходить туд</w:t>
      </w:r>
      <w:r w:rsidR="006A0BDE">
        <w:rPr>
          <w:rFonts w:ascii="Times New Roman" w:hAnsi="Times New Roman" w:cs="Times New Roman"/>
          <w:sz w:val="28"/>
          <w:szCs w:val="28"/>
        </w:rPr>
        <w:t xml:space="preserve">а; </w:t>
      </w:r>
      <w:r w:rsidR="00FC3F8E">
        <w:rPr>
          <w:rFonts w:ascii="Times New Roman" w:hAnsi="Times New Roman" w:cs="Times New Roman"/>
          <w:sz w:val="28"/>
          <w:szCs w:val="28"/>
        </w:rPr>
        <w:t>стал получать</w:t>
      </w:r>
      <w:r w:rsidR="006A0BDE">
        <w:rPr>
          <w:rFonts w:ascii="Times New Roman" w:hAnsi="Times New Roman" w:cs="Times New Roman"/>
          <w:sz w:val="28"/>
          <w:szCs w:val="28"/>
        </w:rPr>
        <w:t xml:space="preserve"> низкие </w:t>
      </w:r>
      <w:r>
        <w:rPr>
          <w:rFonts w:ascii="Times New Roman" w:hAnsi="Times New Roman" w:cs="Times New Roman"/>
          <w:sz w:val="28"/>
          <w:szCs w:val="28"/>
        </w:rPr>
        <w:t>оценки</w:t>
      </w:r>
      <w:r w:rsidR="006A0BDE">
        <w:rPr>
          <w:rFonts w:ascii="Times New Roman" w:hAnsi="Times New Roman" w:cs="Times New Roman"/>
          <w:sz w:val="28"/>
          <w:szCs w:val="28"/>
        </w:rPr>
        <w:t>;</w:t>
      </w:r>
    </w:p>
    <w:p w14:paraId="654ED2FD" w14:textId="1A7ECEC0" w:rsidR="006A0BDE" w:rsidRPr="001A72B7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0BDE" w:rsidRPr="001A72B7">
        <w:rPr>
          <w:rFonts w:ascii="Times New Roman" w:hAnsi="Times New Roman" w:cs="Times New Roman"/>
          <w:sz w:val="28"/>
          <w:szCs w:val="28"/>
        </w:rPr>
        <w:t>воз</w:t>
      </w:r>
      <w:r w:rsidR="006A0BDE">
        <w:rPr>
          <w:rFonts w:ascii="Times New Roman" w:hAnsi="Times New Roman" w:cs="Times New Roman"/>
          <w:sz w:val="28"/>
          <w:szCs w:val="28"/>
        </w:rPr>
        <w:t>вращается из школы подавленным;</w:t>
      </w:r>
    </w:p>
    <w:p w14:paraId="1C0128CD" w14:textId="789B2035" w:rsidR="006A0BDE" w:rsidRPr="001A72B7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1A72B7">
        <w:rPr>
          <w:rFonts w:ascii="Times New Roman" w:hAnsi="Times New Roman" w:cs="Times New Roman"/>
          <w:sz w:val="28"/>
          <w:szCs w:val="28"/>
        </w:rPr>
        <w:t xml:space="preserve"> часто </w:t>
      </w:r>
      <w:r w:rsidR="006A0BDE">
        <w:rPr>
          <w:rFonts w:ascii="Times New Roman" w:hAnsi="Times New Roman" w:cs="Times New Roman"/>
          <w:sz w:val="28"/>
          <w:szCs w:val="28"/>
        </w:rPr>
        <w:t>плачет без очевидных причин;</w:t>
      </w:r>
    </w:p>
    <w:p w14:paraId="738701BB" w14:textId="575DA59E" w:rsidR="006A0BDE" w:rsidRPr="001A72B7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1A72B7">
        <w:rPr>
          <w:rFonts w:ascii="Times New Roman" w:hAnsi="Times New Roman" w:cs="Times New Roman"/>
          <w:sz w:val="28"/>
          <w:szCs w:val="28"/>
        </w:rPr>
        <w:t xml:space="preserve"> очень мало </w:t>
      </w:r>
      <w:r w:rsidR="006A0BDE">
        <w:rPr>
          <w:rFonts w:ascii="Times New Roman" w:hAnsi="Times New Roman" w:cs="Times New Roman"/>
          <w:sz w:val="28"/>
          <w:szCs w:val="28"/>
        </w:rPr>
        <w:t>говорит о своей школьной жизни;</w:t>
      </w:r>
    </w:p>
    <w:p w14:paraId="1D5A6B28" w14:textId="56B88F3F" w:rsidR="006A0BDE" w:rsidRPr="001A72B7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1A72B7">
        <w:rPr>
          <w:rFonts w:ascii="Times New Roman" w:hAnsi="Times New Roman" w:cs="Times New Roman"/>
          <w:sz w:val="28"/>
          <w:szCs w:val="28"/>
        </w:rPr>
        <w:t xml:space="preserve"> одинок, его никто не приглашает в гости, на дни рождения, и он </w:t>
      </w:r>
      <w:r w:rsidR="006A0BDE">
        <w:rPr>
          <w:rFonts w:ascii="Times New Roman" w:hAnsi="Times New Roman" w:cs="Times New Roman"/>
          <w:sz w:val="28"/>
          <w:szCs w:val="28"/>
        </w:rPr>
        <w:t>никого не хочет позвать к себе.</w:t>
      </w:r>
    </w:p>
    <w:p w14:paraId="30CD99B3" w14:textId="5F37A04D" w:rsidR="006A0BDE" w:rsidRPr="001A72B7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1A72B7">
        <w:rPr>
          <w:rFonts w:ascii="Times New Roman" w:hAnsi="Times New Roman" w:cs="Times New Roman"/>
          <w:sz w:val="28"/>
          <w:szCs w:val="28"/>
        </w:rPr>
        <w:t xml:space="preserve"> приходит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BDE" w:rsidRPr="001A72B7">
        <w:rPr>
          <w:rFonts w:ascii="Times New Roman" w:hAnsi="Times New Roman" w:cs="Times New Roman"/>
          <w:sz w:val="28"/>
          <w:szCs w:val="28"/>
        </w:rPr>
        <w:t>домой с испорченной или грязной одеждой, пор</w:t>
      </w:r>
      <w:r w:rsidR="006A0BDE">
        <w:rPr>
          <w:rFonts w:ascii="Times New Roman" w:hAnsi="Times New Roman" w:cs="Times New Roman"/>
          <w:sz w:val="28"/>
          <w:szCs w:val="28"/>
        </w:rPr>
        <w:t>ванными учебниками и тетрадями;</w:t>
      </w:r>
    </w:p>
    <w:p w14:paraId="5A8E3C65" w14:textId="3D00E34A" w:rsidR="006A0BDE" w:rsidRPr="001A72B7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1A72B7">
        <w:rPr>
          <w:rFonts w:ascii="Times New Roman" w:hAnsi="Times New Roman" w:cs="Times New Roman"/>
          <w:sz w:val="28"/>
          <w:szCs w:val="28"/>
        </w:rPr>
        <w:t xml:space="preserve"> то и дело «т</w:t>
      </w:r>
      <w:r w:rsidR="006A0BDE">
        <w:rPr>
          <w:rFonts w:ascii="Times New Roman" w:hAnsi="Times New Roman" w:cs="Times New Roman"/>
          <w:sz w:val="28"/>
          <w:szCs w:val="28"/>
        </w:rPr>
        <w:t>еряет» вещи и карманные деньги;</w:t>
      </w:r>
    </w:p>
    <w:p w14:paraId="1DAFDCC3" w14:textId="58A1EA23" w:rsidR="006A0BDE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1A72B7">
        <w:rPr>
          <w:rFonts w:ascii="Times New Roman" w:hAnsi="Times New Roman" w:cs="Times New Roman"/>
          <w:sz w:val="28"/>
          <w:szCs w:val="28"/>
        </w:rPr>
        <w:t xml:space="preserve"> часто приходи</w:t>
      </w:r>
      <w:r w:rsidR="006A0BDE">
        <w:rPr>
          <w:rFonts w:ascii="Times New Roman" w:hAnsi="Times New Roman" w:cs="Times New Roman"/>
          <w:sz w:val="28"/>
          <w:szCs w:val="28"/>
        </w:rPr>
        <w:t>т домой c синяками и ссадинами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695143" w14:textId="77777777" w:rsidR="00703BF3" w:rsidRPr="004A0BC4" w:rsidRDefault="00703BF3" w:rsidP="006A0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EB4F828" w14:textId="7A1FA027" w:rsidR="006A0BDE" w:rsidRPr="00FC3F8E" w:rsidRDefault="00703BF3" w:rsidP="006A0BDE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bookmarkStart w:id="7" w:name="_Hlk197963133"/>
      <w:r w:rsidRPr="00FC3F8E">
        <w:rPr>
          <w:rFonts w:ascii="Times New Roman" w:hAnsi="Times New Roman" w:cs="Times New Roman"/>
          <w:bCs/>
          <w:i/>
          <w:iCs/>
          <w:sz w:val="28"/>
          <w:szCs w:val="28"/>
        </w:rPr>
        <w:t>Ч</w:t>
      </w:r>
      <w:r w:rsidR="006A0BDE" w:rsidRPr="00FC3F8E">
        <w:rPr>
          <w:rFonts w:ascii="Times New Roman" w:hAnsi="Times New Roman" w:cs="Times New Roman"/>
          <w:bCs/>
          <w:i/>
          <w:iCs/>
          <w:sz w:val="28"/>
          <w:szCs w:val="28"/>
        </w:rPr>
        <w:t>то сделать, чтобы не допустить ситуаций травли</w:t>
      </w:r>
      <w:r w:rsidRPr="00FC3F8E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</w:p>
    <w:bookmarkEnd w:id="7"/>
    <w:p w14:paraId="61DAFD14" w14:textId="4E19DF28" w:rsidR="006A0BDE" w:rsidRPr="004A0BC4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0BDE" w:rsidRPr="004A0BC4">
        <w:rPr>
          <w:rFonts w:ascii="Times New Roman" w:hAnsi="Times New Roman" w:cs="Times New Roman"/>
          <w:sz w:val="28"/>
          <w:szCs w:val="28"/>
        </w:rPr>
        <w:t>Наладить контакты</w:t>
      </w:r>
      <w:r w:rsidR="006A0BDE">
        <w:rPr>
          <w:rFonts w:ascii="Times New Roman" w:hAnsi="Times New Roman" w:cs="Times New Roman"/>
          <w:sz w:val="28"/>
          <w:szCs w:val="28"/>
        </w:rPr>
        <w:t xml:space="preserve"> с учителями и одноклассниками;</w:t>
      </w:r>
    </w:p>
    <w:p w14:paraId="292BC34E" w14:textId="5E3D2791" w:rsidR="006A0BDE" w:rsidRPr="004A0BC4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4A0BC4">
        <w:rPr>
          <w:rFonts w:ascii="Times New Roman" w:hAnsi="Times New Roman" w:cs="Times New Roman"/>
          <w:sz w:val="28"/>
          <w:szCs w:val="28"/>
        </w:rPr>
        <w:t xml:space="preserve"> Приглашать одноклассников в гости, особе</w:t>
      </w:r>
      <w:r w:rsidR="006A0BDE">
        <w:rPr>
          <w:rFonts w:ascii="Times New Roman" w:hAnsi="Times New Roman" w:cs="Times New Roman"/>
          <w:sz w:val="28"/>
          <w:szCs w:val="28"/>
        </w:rPr>
        <w:t>нно тех, кому он симпатизирует;</w:t>
      </w:r>
    </w:p>
    <w:p w14:paraId="0EF0556A" w14:textId="6A745543" w:rsidR="006A0BDE" w:rsidRPr="004A0BC4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4A0BC4">
        <w:rPr>
          <w:rFonts w:ascii="Times New Roman" w:hAnsi="Times New Roman" w:cs="Times New Roman"/>
          <w:sz w:val="28"/>
          <w:szCs w:val="28"/>
        </w:rPr>
        <w:t xml:space="preserve">  Создать эмоционально-благоприятную атмосферу в семье, вовлечение   ребенка в совместные с родителями дела (досуг, поездки, обсуждение проблем, чувств каждого из членов семьи), восстановить или завести традиции и ритуалы в семье (говорить спокойной ночи перед сном, поцеловать и погладить ребенка, пожелать хорошего дня утром перед школой, отмечать дни рождения, чаще</w:t>
      </w:r>
      <w:r w:rsidR="006A0BDE">
        <w:rPr>
          <w:rFonts w:ascii="Times New Roman" w:hAnsi="Times New Roman" w:cs="Times New Roman"/>
          <w:sz w:val="28"/>
          <w:szCs w:val="28"/>
        </w:rPr>
        <w:t xml:space="preserve"> обнимайте и целуйте и т.д.);</w:t>
      </w:r>
    </w:p>
    <w:p w14:paraId="35098153" w14:textId="16704D41" w:rsidR="006A0BDE" w:rsidRPr="004A0BC4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4A0BC4">
        <w:rPr>
          <w:rFonts w:ascii="Times New Roman" w:hAnsi="Times New Roman" w:cs="Times New Roman"/>
          <w:sz w:val="28"/>
          <w:szCs w:val="28"/>
        </w:rPr>
        <w:t xml:space="preserve"> Повышать самооценку ребёнка; в случаях завышенной самооценки ребёнка объяснять ему, что это не надо показывать окружающим, что у любого человека есть и недостатки, и достоинства; помочь ребёнку стать членом классного коллекти</w:t>
      </w:r>
      <w:r w:rsidR="006A0BDE">
        <w:rPr>
          <w:rFonts w:ascii="Times New Roman" w:hAnsi="Times New Roman" w:cs="Times New Roman"/>
          <w:sz w:val="28"/>
          <w:szCs w:val="28"/>
        </w:rPr>
        <w:t>ва, а не просто ходить учиться;</w:t>
      </w:r>
    </w:p>
    <w:p w14:paraId="48B3215F" w14:textId="43334CCF" w:rsidR="006A0BDE" w:rsidRPr="004A0BC4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4A0BC4">
        <w:rPr>
          <w:rFonts w:ascii="Times New Roman" w:hAnsi="Times New Roman" w:cs="Times New Roman"/>
          <w:sz w:val="28"/>
          <w:szCs w:val="28"/>
        </w:rPr>
        <w:t xml:space="preserve">  Внимательное отношение к эмоциональному</w:t>
      </w:r>
      <w:r w:rsidR="006A0BDE">
        <w:rPr>
          <w:rFonts w:ascii="Times New Roman" w:hAnsi="Times New Roman" w:cs="Times New Roman"/>
          <w:sz w:val="28"/>
          <w:szCs w:val="28"/>
        </w:rPr>
        <w:t xml:space="preserve"> состоянию ребенка;</w:t>
      </w:r>
    </w:p>
    <w:p w14:paraId="1B1419A6" w14:textId="588BF628" w:rsidR="006A0BDE" w:rsidRPr="004A0BC4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4A0BC4">
        <w:rPr>
          <w:rFonts w:ascii="Times New Roman" w:hAnsi="Times New Roman" w:cs="Times New Roman"/>
          <w:sz w:val="28"/>
          <w:szCs w:val="28"/>
        </w:rPr>
        <w:t xml:space="preserve">  Прикасайтесь к ребенку как можно чаще- берите за руку</w:t>
      </w:r>
      <w:r w:rsidR="006A0BDE">
        <w:rPr>
          <w:rFonts w:ascii="Times New Roman" w:hAnsi="Times New Roman" w:cs="Times New Roman"/>
          <w:sz w:val="28"/>
          <w:szCs w:val="28"/>
        </w:rPr>
        <w:t>, обнимайте, гладьте по голове</w:t>
      </w:r>
      <w:r w:rsidR="00FC3F8E">
        <w:rPr>
          <w:rFonts w:ascii="Times New Roman" w:hAnsi="Times New Roman" w:cs="Times New Roman"/>
          <w:sz w:val="28"/>
          <w:szCs w:val="28"/>
        </w:rPr>
        <w:t>;</w:t>
      </w:r>
    </w:p>
    <w:p w14:paraId="6D28AA80" w14:textId="684249FA" w:rsidR="006A0BDE" w:rsidRPr="004A0BC4" w:rsidRDefault="00703BF3" w:rsidP="00FC3F8E">
      <w:pPr>
        <w:spacing w:after="0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A0BDE" w:rsidRPr="004A0BC4">
        <w:rPr>
          <w:rFonts w:ascii="Times New Roman" w:hAnsi="Times New Roman" w:cs="Times New Roman"/>
          <w:sz w:val="28"/>
          <w:szCs w:val="28"/>
        </w:rPr>
        <w:t xml:space="preserve">  Говорите, что вы любите.  Ребенок </w:t>
      </w:r>
      <w:r w:rsidR="006A0BDE">
        <w:rPr>
          <w:rFonts w:ascii="Times New Roman" w:hAnsi="Times New Roman" w:cs="Times New Roman"/>
          <w:sz w:val="28"/>
          <w:szCs w:val="28"/>
        </w:rPr>
        <w:t>будет чувствовать себя любимым.</w:t>
      </w:r>
    </w:p>
    <w:p w14:paraId="5E28555B" w14:textId="77777777" w:rsidR="009731A3" w:rsidRDefault="009731A3" w:rsidP="00A11C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6"/>
        </w:rPr>
      </w:pPr>
    </w:p>
    <w:p w14:paraId="32744A44" w14:textId="77777777" w:rsidR="00FC3F8E" w:rsidRPr="00FC3F8E" w:rsidRDefault="00FC3F8E" w:rsidP="00FC3F8E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3F8E">
        <w:rPr>
          <w:rFonts w:ascii="Times New Roman" w:hAnsi="Times New Roman" w:cs="Times New Roman"/>
          <w:b/>
          <w:bCs/>
          <w:sz w:val="28"/>
          <w:szCs w:val="28"/>
        </w:rPr>
        <w:t>Меры наказания в случае правонарушений (краж чужого имущества и драк между воспитанниками) несовершеннолетними.</w:t>
      </w:r>
    </w:p>
    <w:p w14:paraId="4C5F6936" w14:textId="1BC0AC6E" w:rsidR="009731A3" w:rsidRPr="00FC3F8E" w:rsidRDefault="009731A3" w:rsidP="00FC3F8E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6"/>
        </w:rPr>
      </w:pPr>
    </w:p>
    <w:p w14:paraId="0F8DC5F0" w14:textId="727E8473" w:rsidR="00FC3F8E" w:rsidRPr="001164D9" w:rsidRDefault="00FC3F8E" w:rsidP="001164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74E1">
        <w:rPr>
          <w:rFonts w:ascii="Times New Roman" w:eastAsia="Times New Roman" w:hAnsi="Times New Roman" w:cs="Times New Roman"/>
          <w:sz w:val="28"/>
          <w:szCs w:val="28"/>
        </w:rPr>
        <w:t xml:space="preserve">А сейчас слово предоставляется нашему участковому полицейскому </w:t>
      </w:r>
      <w:r w:rsidR="001164D9">
        <w:rPr>
          <w:rFonts w:ascii="Times New Roman" w:eastAsia="Times New Roman" w:hAnsi="Times New Roman" w:cs="Times New Roman"/>
          <w:sz w:val="28"/>
          <w:szCs w:val="28"/>
        </w:rPr>
        <w:t xml:space="preserve">Константину Вячеславовичу. </w:t>
      </w:r>
      <w:r w:rsidRPr="007674E1">
        <w:rPr>
          <w:rFonts w:ascii="Times New Roman" w:eastAsia="Times New Roman" w:hAnsi="Times New Roman" w:cs="Times New Roman"/>
          <w:sz w:val="28"/>
          <w:szCs w:val="28"/>
        </w:rPr>
        <w:t xml:space="preserve">Он расскажет о </w:t>
      </w:r>
      <w:r w:rsidRPr="007674E1">
        <w:rPr>
          <w:rFonts w:ascii="Times New Roman" w:hAnsi="Times New Roman" w:cs="Times New Roman"/>
          <w:sz w:val="28"/>
          <w:szCs w:val="28"/>
        </w:rPr>
        <w:t>м</w:t>
      </w:r>
      <w:r w:rsidRPr="007674E1">
        <w:rPr>
          <w:rFonts w:ascii="Times New Roman" w:hAnsi="Times New Roman" w:cs="Times New Roman"/>
          <w:sz w:val="28"/>
          <w:szCs w:val="28"/>
        </w:rPr>
        <w:t>ер</w:t>
      </w:r>
      <w:r w:rsidRPr="007674E1">
        <w:rPr>
          <w:rFonts w:ascii="Times New Roman" w:hAnsi="Times New Roman" w:cs="Times New Roman"/>
          <w:sz w:val="28"/>
          <w:szCs w:val="28"/>
        </w:rPr>
        <w:t>ах</w:t>
      </w:r>
      <w:r w:rsidRPr="007674E1">
        <w:rPr>
          <w:rFonts w:ascii="Times New Roman" w:hAnsi="Times New Roman" w:cs="Times New Roman"/>
          <w:sz w:val="28"/>
          <w:szCs w:val="28"/>
        </w:rPr>
        <w:t xml:space="preserve"> наказания в случае правонарушений (краж чужого имущества и драк между воспитанниками) несовершеннолетними</w:t>
      </w:r>
      <w:r w:rsidR="001164D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E8402E" w14:textId="77777777" w:rsidR="006A0BDE" w:rsidRDefault="006A0BDE" w:rsidP="00116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6"/>
        </w:rPr>
      </w:pPr>
    </w:p>
    <w:p w14:paraId="62F2EBAB" w14:textId="77777777" w:rsidR="00605196" w:rsidRPr="007C2DFA" w:rsidRDefault="00605196" w:rsidP="0060519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C2DFA">
        <w:rPr>
          <w:b/>
          <w:bCs/>
          <w:sz w:val="28"/>
          <w:szCs w:val="28"/>
        </w:rPr>
        <w:lastRenderedPageBreak/>
        <w:t>Заключение.</w:t>
      </w:r>
    </w:p>
    <w:p w14:paraId="1C47D97D" w14:textId="528289C2" w:rsidR="00605196" w:rsidRPr="007C2DFA" w:rsidRDefault="00605196" w:rsidP="009731A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7C2DFA">
        <w:rPr>
          <w:sz w:val="28"/>
          <w:szCs w:val="28"/>
        </w:rPr>
        <w:t xml:space="preserve">Многие родители скажут, что устают на работе, жизнь дорогая и тяжелая. Но одна из главных ценностей жизни – это наши дети. Да, они живут в разных семьях: полных или неполных, обеспеченных или не очень, в отдельной квартире или нет – это все на втором плане. Главное - они у вас есть. Это – ваше счастье. Да, в них есть и хорошие, и не очень хорошие качества. Ваша задача, как родителей, помочь найти им свой </w:t>
      </w:r>
      <w:r w:rsidR="001164D9">
        <w:rPr>
          <w:sz w:val="28"/>
          <w:szCs w:val="28"/>
        </w:rPr>
        <w:t xml:space="preserve">правильный </w:t>
      </w:r>
      <w:r w:rsidRPr="007C2DFA">
        <w:rPr>
          <w:sz w:val="28"/>
          <w:szCs w:val="28"/>
        </w:rPr>
        <w:t>путь в жизни. Успехов!</w:t>
      </w:r>
    </w:p>
    <w:p w14:paraId="35E9C9BC" w14:textId="553C3EC9" w:rsidR="00D42A92" w:rsidRPr="00193A1C" w:rsidRDefault="007C2DFA" w:rsidP="00193A1C">
      <w:pPr>
        <w:shd w:val="clear" w:color="auto" w:fill="FFFFFF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C2DFA">
        <w:rPr>
          <w:rFonts w:ascii="Times New Roman" w:eastAsia="Times New Roman" w:hAnsi="Times New Roman" w:cs="Times New Roman"/>
          <w:sz w:val="28"/>
          <w:szCs w:val="28"/>
        </w:rPr>
        <w:t>Спасибо за внимание и понимание данной проблемы!</w:t>
      </w:r>
    </w:p>
    <w:p w14:paraId="64ED0FB4" w14:textId="77777777" w:rsidR="009731A3" w:rsidRDefault="009731A3" w:rsidP="009731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6"/>
        </w:rPr>
      </w:pPr>
    </w:p>
    <w:p w14:paraId="7580677F" w14:textId="77777777" w:rsidR="00D42A92" w:rsidRDefault="00D42A92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731A3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1</w:t>
      </w:r>
      <w:r w:rsidR="009731A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5A0F5DAF" w14:textId="77777777" w:rsidR="009731A3" w:rsidRPr="009731A3" w:rsidRDefault="009731A3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A89E7CE" w14:textId="77777777" w:rsidR="007C2DFA" w:rsidRDefault="007C2DFA" w:rsidP="009731A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731A3">
        <w:rPr>
          <w:rFonts w:ascii="Times New Roman" w:eastAsia="Times New Roman" w:hAnsi="Times New Roman" w:cs="Times New Roman"/>
          <w:b/>
          <w:bCs/>
          <w:sz w:val="28"/>
          <w:szCs w:val="28"/>
        </w:rPr>
        <w:t>Памятка «Правила поведения взрослого».</w:t>
      </w:r>
    </w:p>
    <w:p w14:paraId="378E8C86" w14:textId="77777777" w:rsidR="009731A3" w:rsidRPr="009731A3" w:rsidRDefault="009731A3" w:rsidP="009731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B1BD7A" w14:textId="77777777" w:rsidR="007C2DFA" w:rsidRPr="009731A3" w:rsidRDefault="007C2DFA" w:rsidP="009731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31A3">
        <w:rPr>
          <w:rFonts w:ascii="Times New Roman" w:eastAsia="Times New Roman" w:hAnsi="Times New Roman" w:cs="Times New Roman"/>
          <w:sz w:val="28"/>
          <w:szCs w:val="28"/>
        </w:rPr>
        <w:t>Есть некоторые общие правила, подходящие для всех возрастов и всех случаев воровства.</w:t>
      </w:r>
    </w:p>
    <w:p w14:paraId="27BEF87E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Не устраивать истерик и скандалов, не считать, что с ребёнком произошло непоправимое.</w:t>
      </w:r>
    </w:p>
    <w:p w14:paraId="644FC753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Не применять физического наказания. Это неэффективно, поскольку не решает возникшей проблемы, а чаще усугубляет ее. Она не способствует доверию между родителями и ребёнком и может способствовать тому, что в следующий раз ребёнок будет лучше прятать украденное.</w:t>
      </w:r>
    </w:p>
    <w:p w14:paraId="639E94EA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 Важно поговорить доброжелательно и без посторонних с ребёнком: выяснить, откуда игрушка или вещь, как он далее хотел украденным распорядиться. Какие отношения у ребёнка с владельцем вещи.  Так можно понять мотивацию ребёнка.</w:t>
      </w:r>
    </w:p>
    <w:p w14:paraId="55C3C613" w14:textId="77777777" w:rsidR="007C2DFA" w:rsidRPr="009731A3" w:rsidRDefault="007C2DFA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31A3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9731A3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731A3">
        <w:rPr>
          <w:rFonts w:ascii="Times New Roman" w:eastAsia="Times New Roman" w:hAnsi="Times New Roman" w:cs="Times New Roman"/>
          <w:sz w:val="28"/>
          <w:szCs w:val="28"/>
        </w:rPr>
        <w:t>  Нужно дать ребёнку понять, как огорчает родителей то, что происходит, но лучше не называть происшествие "воровством", "кражей", "преступлением". Спокойная беседа, обсуждение чувств, совместный поиск решения лучше выяснения отношений.</w:t>
      </w:r>
    </w:p>
    <w:p w14:paraId="5292A469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Нельзя обвинять ребёнка, если вина его не доказана.</w:t>
      </w:r>
    </w:p>
    <w:p w14:paraId="5EBA445B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Можно высказать отрицательную оценку действиям ребёнка (но не личности), с конкретным осуждением такого поведения.</w:t>
      </w:r>
    </w:p>
    <w:p w14:paraId="2ADD4CB3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Рассказать о последствиях такого поступка в ракурсе переживаний и чувств человека, лишившегося любимой вещи, денег.</w:t>
      </w:r>
    </w:p>
    <w:p w14:paraId="06D42940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Избегать сравнений с другими детьми и самими собой в детстве, говоря, например, так: «В нашей семье такого отродясь не водилось», или «Как я завидую другим родителям, которым не приходится стыдиться своих детей».</w:t>
      </w:r>
    </w:p>
    <w:p w14:paraId="143F34E6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Не требовать от ребёнка клятвы о том, что это была первая и последняя кража.</w:t>
      </w:r>
    </w:p>
    <w:p w14:paraId="57DD1B51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Нельзя обсуждать поведение ребёнка в присутствии посторонних.</w:t>
      </w:r>
    </w:p>
    <w:p w14:paraId="586DE25E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Нельзя допускать, чтобы ребёнка судили публично, не настаивать на демонстративных извинениях.</w:t>
      </w:r>
    </w:p>
    <w:p w14:paraId="0A92183A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По возможности, организовать возврат украденной вещи, лучше без свидетелей. Если таким образом вернуть невозможно, сделать вид, что ребёнок нашёл ее и вернуть владельцу. Разделить с ребёнком ответственность, помочь ему исправить положение.</w:t>
      </w:r>
    </w:p>
    <w:p w14:paraId="21B82803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Если украдены деньги у родителей, нужно выразить своё огорчение по поводу их отсутствия, рассказать, для чего они предназначались. Можно ограничить всю семью в чем-то значимом – например, месяц не едим сладкого, не ходим в кино и пр., пока не наберётся украденная сумма.</w:t>
      </w:r>
    </w:p>
    <w:p w14:paraId="30E3C4BF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Важно дать понять своему ребёнку, что всегда можно рассчитывать на помощь родителей в трудной ситуации.</w:t>
      </w:r>
    </w:p>
    <w:p w14:paraId="2CFF9C12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Обсуждая случившиеся, помнить, что сильные негативные чувства могут способствовать тому, что ребёнок будет скрывать все поступки, которые сочтёт стыдными, плохими.</w:t>
      </w:r>
    </w:p>
    <w:p w14:paraId="6513195B" w14:textId="77777777" w:rsidR="007C2DFA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 Важно понять истинные причины воровства и работать с ними.</w:t>
      </w:r>
    </w:p>
    <w:p w14:paraId="28C0A874" w14:textId="77777777" w:rsidR="007C2DFA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2DFA" w:rsidRPr="009731A3">
        <w:rPr>
          <w:rFonts w:ascii="Times New Roman" w:eastAsia="Times New Roman" w:hAnsi="Times New Roman" w:cs="Times New Roman"/>
          <w:sz w:val="28"/>
          <w:szCs w:val="28"/>
        </w:rPr>
        <w:t>  Не возвращаться к тому, что произошло (после того как ситуация была разобрана), т.к. этим только закрепится данный поступок в сознании ребёнка.</w:t>
      </w:r>
    </w:p>
    <w:p w14:paraId="020B2F4E" w14:textId="77777777" w:rsidR="009731A3" w:rsidRPr="009731A3" w:rsidRDefault="009731A3" w:rsidP="009731A3">
      <w:pPr>
        <w:shd w:val="clear" w:color="auto" w:fill="FFFFFF"/>
        <w:spacing w:after="0" w:line="240" w:lineRule="auto"/>
        <w:ind w:firstLine="900"/>
        <w:jc w:val="both"/>
        <w:rPr>
          <w:rFonts w:ascii="Arial" w:eastAsia="Times New Roman" w:hAnsi="Arial" w:cs="Arial"/>
          <w:sz w:val="28"/>
          <w:szCs w:val="28"/>
        </w:rPr>
      </w:pPr>
      <w:r w:rsidRPr="009731A3">
        <w:rPr>
          <w:rFonts w:ascii="Times New Roman" w:eastAsia="Times New Roman" w:hAnsi="Times New Roman" w:cs="Times New Roman"/>
          <w:sz w:val="28"/>
          <w:szCs w:val="28"/>
        </w:rPr>
        <w:t>Доверительная беседа - лучшая профилактика возможных сложностей. Обсудите проблемы ребенка, расскажите о своих. Особенно хорошо будет, если вы поделитесь собственными переживаниями, расскажете, какие чувства вы испытывали в подобной ситуации. Ребенок почувствует ваше искреннее желание понять его, дружеское живое участие.</w:t>
      </w:r>
    </w:p>
    <w:p w14:paraId="0222698E" w14:textId="77777777" w:rsidR="009731A3" w:rsidRPr="009731A3" w:rsidRDefault="009731A3" w:rsidP="009731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381220" w14:textId="77777777" w:rsidR="00D42A92" w:rsidRDefault="00D42A92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34DA307C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04FB18A6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3E026382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13460FA2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039E9FD3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23D7E98D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604644BF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57DA34F1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23A78191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7F97D010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2A949453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3CC08201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2AA65454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2ADF8369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19ABB678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39F1C220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4878653F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66081839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1EB4E2CF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3BE1CC66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0E8F1AE6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785933F8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529F94FA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13885EC8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73C61D34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528287D0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6349A237" w14:textId="77777777" w:rsidR="00193A1C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74C226CD" w14:textId="77777777" w:rsidR="00193A1C" w:rsidRPr="00D42A92" w:rsidRDefault="00193A1C" w:rsidP="00D42A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E74B5" w:themeColor="accent5" w:themeShade="BF"/>
          <w:sz w:val="28"/>
          <w:szCs w:val="28"/>
        </w:rPr>
      </w:pPr>
    </w:p>
    <w:p w14:paraId="14BD0C99" w14:textId="77777777" w:rsidR="00193A1C" w:rsidRPr="00DA5F8A" w:rsidRDefault="00193A1C" w:rsidP="00193A1C">
      <w:pPr>
        <w:pStyle w:val="a3"/>
        <w:shd w:val="clear" w:color="auto" w:fill="FFFFFF"/>
        <w:spacing w:before="0" w:beforeAutospacing="0" w:line="306" w:lineRule="atLeast"/>
        <w:jc w:val="both"/>
        <w:rPr>
          <w:i/>
          <w:iCs/>
          <w:sz w:val="40"/>
          <w:szCs w:val="40"/>
        </w:rPr>
      </w:pPr>
      <w:r w:rsidRPr="00DA5F8A">
        <w:rPr>
          <w:i/>
          <w:iCs/>
          <w:sz w:val="40"/>
          <w:szCs w:val="40"/>
        </w:rPr>
        <w:lastRenderedPageBreak/>
        <w:t>Педагогическая задача 1.</w:t>
      </w:r>
    </w:p>
    <w:p w14:paraId="33991569" w14:textId="77777777" w:rsidR="00193A1C" w:rsidRPr="00DA5F8A" w:rsidRDefault="00193A1C" w:rsidP="00193A1C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DA5F8A">
        <w:rPr>
          <w:rFonts w:ascii="Times New Roman" w:eastAsia="Times New Roman" w:hAnsi="Times New Roman" w:cs="Times New Roman"/>
          <w:sz w:val="40"/>
          <w:szCs w:val="40"/>
        </w:rPr>
        <w:t>В классе два друга — Коля и Толя. Недавно Коля потихоньку взял у Толи часы. Колина мама, разбирая портфель сына, с удивлением обнаружила в кармашке дорогие ручные часы. Она тут же показала часы мужу, и они вместе стали выяснять у сына, откуда они у него. Мальчик сначала сказал, что часы дал ему Толя. Тогда Колины родители позвонили родителям Толи, и те очень обрадовались, узнав, что часы нашлись. Отец Коли сказал ему, что в его же интересах открыть всю правду. Тогда Коля признался, что часы он увидел на парте и взял их, а потом забыл про это. Родителям же Коля солгал, потому что испугался.</w:t>
      </w:r>
    </w:p>
    <w:p w14:paraId="12D73018" w14:textId="77777777" w:rsidR="00193A1C" w:rsidRPr="00DA5F8A" w:rsidRDefault="00193A1C" w:rsidP="00193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14:paraId="7EAEF293" w14:textId="77777777" w:rsidR="00DA5F8A" w:rsidRPr="00DA5F8A" w:rsidRDefault="00DA5F8A" w:rsidP="00193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14:paraId="56B72706" w14:textId="77777777" w:rsidR="00DA5F8A" w:rsidRPr="00DA5F8A" w:rsidRDefault="00DA5F8A" w:rsidP="00193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14:paraId="5ED49F9E" w14:textId="77777777" w:rsidR="00DA5F8A" w:rsidRPr="00DA5F8A" w:rsidRDefault="00DA5F8A" w:rsidP="00193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14:paraId="7F776E50" w14:textId="77777777" w:rsidR="00DA5F8A" w:rsidRPr="00DA5F8A" w:rsidRDefault="00DA5F8A" w:rsidP="00193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14:paraId="7D0D39ED" w14:textId="77777777" w:rsidR="00DA5F8A" w:rsidRPr="00DA5F8A" w:rsidRDefault="00DA5F8A" w:rsidP="00193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14:paraId="645CBF1D" w14:textId="77777777" w:rsidR="00193A1C" w:rsidRPr="00DA5F8A" w:rsidRDefault="00193A1C" w:rsidP="00193A1C">
      <w:pPr>
        <w:pStyle w:val="a3"/>
        <w:shd w:val="clear" w:color="auto" w:fill="FFFFFF"/>
        <w:spacing w:before="0" w:beforeAutospacing="0" w:line="306" w:lineRule="atLeast"/>
        <w:jc w:val="both"/>
        <w:rPr>
          <w:i/>
          <w:iCs/>
          <w:sz w:val="40"/>
          <w:szCs w:val="40"/>
        </w:rPr>
      </w:pPr>
      <w:r w:rsidRPr="00DA5F8A">
        <w:rPr>
          <w:i/>
          <w:iCs/>
          <w:sz w:val="40"/>
          <w:szCs w:val="40"/>
        </w:rPr>
        <w:t>Педагогическая задача 2.</w:t>
      </w:r>
    </w:p>
    <w:p w14:paraId="551CB6CB" w14:textId="77777777" w:rsidR="00193A1C" w:rsidRPr="00DA5F8A" w:rsidRDefault="00193A1C" w:rsidP="00193A1C">
      <w:pPr>
        <w:pStyle w:val="a3"/>
        <w:shd w:val="clear" w:color="auto" w:fill="FFFFFF"/>
        <w:spacing w:before="0" w:beforeAutospacing="0" w:line="306" w:lineRule="atLeast"/>
        <w:ind w:firstLine="708"/>
        <w:jc w:val="both"/>
        <w:rPr>
          <w:sz w:val="40"/>
          <w:szCs w:val="40"/>
        </w:rPr>
      </w:pPr>
      <w:r w:rsidRPr="00DA5F8A">
        <w:rPr>
          <w:sz w:val="40"/>
          <w:szCs w:val="40"/>
        </w:rPr>
        <w:t>«Когда сыну было три года, он с нашего разрешения обменивался с товарищами во дворе игрушками. В пять лет, когда он начал гулять один, в доме стала появляться то одна, то другая чужая игрушка. Мы считали, что он по-прежнему меняется с товарищами. В шесть лет он обменял мое золотое кольцо на коньки. При этом соврал, что ему дал их на время мальчик со двора. Когда ему было семь лет, у нас из карманов стали пропадать деньги…»</w:t>
      </w:r>
    </w:p>
    <w:p w14:paraId="6B1C4689" w14:textId="77777777" w:rsidR="007038DD" w:rsidRPr="00A11C50" w:rsidRDefault="007038DD" w:rsidP="001E637D">
      <w:pPr>
        <w:spacing w:after="0" w:line="240" w:lineRule="auto"/>
        <w:jc w:val="both"/>
        <w:rPr>
          <w:rFonts w:ascii="Times New Roman" w:hAnsi="Times New Roman" w:cs="Times New Roman"/>
          <w:color w:val="2E74B5" w:themeColor="accent5" w:themeShade="BF"/>
          <w:sz w:val="28"/>
          <w:szCs w:val="28"/>
        </w:rPr>
      </w:pPr>
    </w:p>
    <w:sectPr w:rsidR="007038DD" w:rsidRPr="00A11C50" w:rsidSect="0002188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E17A1"/>
    <w:multiLevelType w:val="multilevel"/>
    <w:tmpl w:val="450C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B692A"/>
    <w:multiLevelType w:val="hybridMultilevel"/>
    <w:tmpl w:val="24AC67F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651A3"/>
    <w:multiLevelType w:val="multilevel"/>
    <w:tmpl w:val="60E82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C01685"/>
    <w:multiLevelType w:val="multilevel"/>
    <w:tmpl w:val="2CFAD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F46FC"/>
    <w:multiLevelType w:val="multilevel"/>
    <w:tmpl w:val="0B423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740F83"/>
    <w:multiLevelType w:val="hybridMultilevel"/>
    <w:tmpl w:val="2A6E48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C0AA0"/>
    <w:multiLevelType w:val="multilevel"/>
    <w:tmpl w:val="FDB4A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3B2CFC"/>
    <w:multiLevelType w:val="hybridMultilevel"/>
    <w:tmpl w:val="ABE63F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9D1383"/>
    <w:multiLevelType w:val="multilevel"/>
    <w:tmpl w:val="9EA21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332AF1"/>
    <w:multiLevelType w:val="hybridMultilevel"/>
    <w:tmpl w:val="4EA8D9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947D3"/>
    <w:multiLevelType w:val="multilevel"/>
    <w:tmpl w:val="57D28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D94D95"/>
    <w:multiLevelType w:val="multilevel"/>
    <w:tmpl w:val="1FE2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B161CC"/>
    <w:multiLevelType w:val="hybridMultilevel"/>
    <w:tmpl w:val="85CC51A2"/>
    <w:lvl w:ilvl="0" w:tplc="B7C0DC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2606A"/>
    <w:multiLevelType w:val="multilevel"/>
    <w:tmpl w:val="2D767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E22E63"/>
    <w:multiLevelType w:val="multilevel"/>
    <w:tmpl w:val="A7DAC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415102"/>
    <w:multiLevelType w:val="multilevel"/>
    <w:tmpl w:val="0C3CD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9867958">
    <w:abstractNumId w:val="8"/>
  </w:num>
  <w:num w:numId="2" w16cid:durableId="1692872076">
    <w:abstractNumId w:val="6"/>
  </w:num>
  <w:num w:numId="3" w16cid:durableId="529102449">
    <w:abstractNumId w:val="10"/>
  </w:num>
  <w:num w:numId="4" w16cid:durableId="671372627">
    <w:abstractNumId w:val="13"/>
  </w:num>
  <w:num w:numId="5" w16cid:durableId="1571496986">
    <w:abstractNumId w:val="3"/>
  </w:num>
  <w:num w:numId="6" w16cid:durableId="465970145">
    <w:abstractNumId w:val="4"/>
  </w:num>
  <w:num w:numId="7" w16cid:durableId="2071536349">
    <w:abstractNumId w:val="2"/>
  </w:num>
  <w:num w:numId="8" w16cid:durableId="976303830">
    <w:abstractNumId w:val="0"/>
  </w:num>
  <w:num w:numId="9" w16cid:durableId="1890652360">
    <w:abstractNumId w:val="14"/>
  </w:num>
  <w:num w:numId="10" w16cid:durableId="629557528">
    <w:abstractNumId w:val="11"/>
  </w:num>
  <w:num w:numId="11" w16cid:durableId="689111823">
    <w:abstractNumId w:val="15"/>
  </w:num>
  <w:num w:numId="12" w16cid:durableId="1324815207">
    <w:abstractNumId w:val="12"/>
  </w:num>
  <w:num w:numId="13" w16cid:durableId="745032452">
    <w:abstractNumId w:val="5"/>
  </w:num>
  <w:num w:numId="14" w16cid:durableId="1246188015">
    <w:abstractNumId w:val="9"/>
  </w:num>
  <w:num w:numId="15" w16cid:durableId="2121870922">
    <w:abstractNumId w:val="7"/>
  </w:num>
  <w:num w:numId="16" w16cid:durableId="998341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7258"/>
    <w:rsid w:val="0000283A"/>
    <w:rsid w:val="0002188C"/>
    <w:rsid w:val="00075140"/>
    <w:rsid w:val="000916AA"/>
    <w:rsid w:val="000A5FD1"/>
    <w:rsid w:val="000B6B8E"/>
    <w:rsid w:val="001164D9"/>
    <w:rsid w:val="0012366F"/>
    <w:rsid w:val="0014047E"/>
    <w:rsid w:val="00162A78"/>
    <w:rsid w:val="00193A1C"/>
    <w:rsid w:val="001C1AC0"/>
    <w:rsid w:val="001C29C0"/>
    <w:rsid w:val="001E637D"/>
    <w:rsid w:val="00200200"/>
    <w:rsid w:val="00247B6E"/>
    <w:rsid w:val="00250B50"/>
    <w:rsid w:val="002634A4"/>
    <w:rsid w:val="002701F9"/>
    <w:rsid w:val="00280C73"/>
    <w:rsid w:val="00297A7C"/>
    <w:rsid w:val="002C21A2"/>
    <w:rsid w:val="002D6ACE"/>
    <w:rsid w:val="00346584"/>
    <w:rsid w:val="00372008"/>
    <w:rsid w:val="003C4EDD"/>
    <w:rsid w:val="00414FCE"/>
    <w:rsid w:val="00447B33"/>
    <w:rsid w:val="005771AE"/>
    <w:rsid w:val="005B7888"/>
    <w:rsid w:val="005D0BCD"/>
    <w:rsid w:val="005D0FE9"/>
    <w:rsid w:val="005E3B4F"/>
    <w:rsid w:val="00605196"/>
    <w:rsid w:val="006A0BDE"/>
    <w:rsid w:val="006C4DD7"/>
    <w:rsid w:val="006C7084"/>
    <w:rsid w:val="006E43B7"/>
    <w:rsid w:val="007038DD"/>
    <w:rsid w:val="00703BF3"/>
    <w:rsid w:val="007674E1"/>
    <w:rsid w:val="0078211F"/>
    <w:rsid w:val="0078451A"/>
    <w:rsid w:val="007B2CD6"/>
    <w:rsid w:val="007C2DFA"/>
    <w:rsid w:val="007F01EF"/>
    <w:rsid w:val="00823512"/>
    <w:rsid w:val="008514BB"/>
    <w:rsid w:val="0086018F"/>
    <w:rsid w:val="00862E66"/>
    <w:rsid w:val="008F5DAE"/>
    <w:rsid w:val="00906211"/>
    <w:rsid w:val="0097068E"/>
    <w:rsid w:val="009731A3"/>
    <w:rsid w:val="00A11C50"/>
    <w:rsid w:val="00A134FA"/>
    <w:rsid w:val="00A76FFD"/>
    <w:rsid w:val="00AA09B7"/>
    <w:rsid w:val="00AA19FF"/>
    <w:rsid w:val="00C12639"/>
    <w:rsid w:val="00C33A1A"/>
    <w:rsid w:val="00C95F1C"/>
    <w:rsid w:val="00D2385A"/>
    <w:rsid w:val="00D42A92"/>
    <w:rsid w:val="00D568DE"/>
    <w:rsid w:val="00D90F6E"/>
    <w:rsid w:val="00DA5F8A"/>
    <w:rsid w:val="00DF00C0"/>
    <w:rsid w:val="00DF44D8"/>
    <w:rsid w:val="00E04314"/>
    <w:rsid w:val="00E12038"/>
    <w:rsid w:val="00E53596"/>
    <w:rsid w:val="00EF0F81"/>
    <w:rsid w:val="00F17258"/>
    <w:rsid w:val="00F34E51"/>
    <w:rsid w:val="00FC3F8E"/>
    <w:rsid w:val="00FC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BF046"/>
  <w15:docId w15:val="{5619FE39-D7DD-4034-A0F2-0572D8A8D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88C"/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3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42A92"/>
    <w:pPr>
      <w:ind w:left="720"/>
      <w:contextualSpacing/>
    </w:pPr>
  </w:style>
  <w:style w:type="character" w:styleId="a5">
    <w:name w:val="Strong"/>
    <w:basedOn w:val="a0"/>
    <w:uiPriority w:val="22"/>
    <w:qFormat/>
    <w:rsid w:val="006A0B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1C845-3A45-4716-A46B-724BCC419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12</Pages>
  <Words>3667</Words>
  <Characters>20902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21</cp:revision>
  <dcterms:created xsi:type="dcterms:W3CDTF">2025-05-10T15:01:00Z</dcterms:created>
  <dcterms:modified xsi:type="dcterms:W3CDTF">2025-05-12T14:42:00Z</dcterms:modified>
</cp:coreProperties>
</file>