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1963" w:rsidRPr="00046ECD" w:rsidRDefault="00C71963" w:rsidP="00046ECD">
      <w:pPr>
        <w:widowControl w:val="0"/>
        <w:suppressAutoHyphens/>
        <w:autoSpaceDE w:val="0"/>
        <w:autoSpaceDN w:val="0"/>
        <w:adjustRightInd w:val="0"/>
        <w:spacing w:after="0" w:line="360" w:lineRule="auto"/>
        <w:jc w:val="center"/>
        <w:rPr>
          <w:rFonts w:ascii="Times New Roman" w:hAnsi="Times New Roman" w:cs="Times New Roman"/>
          <w:b/>
          <w:caps/>
          <w:sz w:val="28"/>
          <w:szCs w:val="28"/>
        </w:rPr>
      </w:pPr>
      <w:r w:rsidRPr="00046ECD">
        <w:rPr>
          <w:rFonts w:ascii="Times New Roman" w:hAnsi="Times New Roman" w:cs="Times New Roman"/>
          <w:b/>
          <w:caps/>
          <w:sz w:val="28"/>
          <w:szCs w:val="28"/>
        </w:rPr>
        <w:t>Министерство общего и профессонального образования Свердловской области</w:t>
      </w:r>
    </w:p>
    <w:p w:rsidR="00C71963" w:rsidRPr="00046ECD" w:rsidRDefault="00C71963"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hAnsi="Times New Roman" w:cs="Times New Roman"/>
          <w:b/>
          <w:caps/>
          <w:sz w:val="28"/>
          <w:szCs w:val="28"/>
        </w:rPr>
      </w:pPr>
      <w:r w:rsidRPr="00046ECD">
        <w:rPr>
          <w:rFonts w:ascii="Times New Roman" w:hAnsi="Times New Roman" w:cs="Times New Roman"/>
          <w:b/>
          <w:caps/>
          <w:sz w:val="28"/>
          <w:szCs w:val="28"/>
        </w:rPr>
        <w:t>Государственное автономное профессиональное образовательное учреждение свердловской области</w:t>
      </w:r>
    </w:p>
    <w:p w:rsidR="00C71963" w:rsidRPr="00046ECD" w:rsidRDefault="00C71963"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hAnsi="Times New Roman" w:cs="Times New Roman"/>
          <w:b/>
          <w:caps/>
          <w:sz w:val="28"/>
          <w:szCs w:val="28"/>
        </w:rPr>
      </w:pPr>
      <w:r w:rsidRPr="00046ECD">
        <w:rPr>
          <w:rFonts w:ascii="Times New Roman" w:hAnsi="Times New Roman" w:cs="Times New Roman"/>
          <w:b/>
          <w:caps/>
          <w:sz w:val="28"/>
          <w:szCs w:val="28"/>
        </w:rPr>
        <w:t>нижнетагильский  строительный колледж</w:t>
      </w:r>
    </w:p>
    <w:p w:rsidR="00C71963" w:rsidRPr="00046ECD" w:rsidRDefault="00C71963"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hAnsi="Times New Roman" w:cs="Times New Roman"/>
          <w:b/>
          <w:caps/>
          <w:sz w:val="28"/>
          <w:szCs w:val="28"/>
        </w:rPr>
      </w:pPr>
    </w:p>
    <w:p w:rsidR="00C71963" w:rsidRPr="00046ECD" w:rsidRDefault="001A37B6"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hAnsi="Times New Roman" w:cs="Times New Roman"/>
          <w:b/>
          <w:caps/>
          <w:sz w:val="28"/>
          <w:szCs w:val="28"/>
        </w:rPr>
      </w:pPr>
      <w:r w:rsidRPr="001A37B6">
        <w:rPr>
          <w:rFonts w:ascii="Times New Roman" w:hAnsi="Times New Roman" w:cs="Times New Roman"/>
          <w:sz w:val="28"/>
          <w:szCs w:val="28"/>
        </w:rPr>
        <w:pict>
          <v:rect id="_x0000_s1026" style="position:absolute;left:0;text-align:left;margin-left:180pt;margin-top:14.6pt;width:4in;height:108pt;z-index:251660288" stroked="f">
            <v:textbox>
              <w:txbxContent>
                <w:p w:rsidR="00DE15F7" w:rsidRDefault="00DE15F7" w:rsidP="00C71963"/>
                <w:p w:rsidR="00DE15F7" w:rsidRDefault="00DE15F7" w:rsidP="00C71963"/>
              </w:txbxContent>
            </v:textbox>
          </v:rect>
        </w:pict>
      </w:r>
      <w:r w:rsidRPr="001A37B6">
        <w:rPr>
          <w:rFonts w:ascii="Times New Roman" w:hAnsi="Times New Roman" w:cs="Times New Roman"/>
          <w:sz w:val="28"/>
          <w:szCs w:val="28"/>
        </w:rPr>
        <w:pict>
          <v:rect id="_x0000_s1027" style="position:absolute;left:0;text-align:left;margin-left:252pt;margin-top:33.8pt;width:225pt;height:108pt;z-index:251661312" stroked="f">
            <v:textbox>
              <w:txbxContent>
                <w:p w:rsidR="00DE15F7" w:rsidRDefault="00DE15F7" w:rsidP="00C71963"/>
                <w:p w:rsidR="00DE15F7" w:rsidRDefault="00DE15F7" w:rsidP="00C71963"/>
              </w:txbxContent>
            </v:textbox>
          </v:rect>
        </w:pict>
      </w:r>
      <w:r w:rsidRPr="001A37B6">
        <w:rPr>
          <w:rFonts w:ascii="Times New Roman" w:hAnsi="Times New Roman" w:cs="Times New Roman"/>
          <w:sz w:val="28"/>
          <w:szCs w:val="28"/>
        </w:rPr>
        <w:pict>
          <v:rect id="_x0000_s1028" style="position:absolute;left:0;text-align:left;margin-left:-40.05pt;margin-top:14.6pt;width:238.05pt;height:126.4pt;z-index:251662336" stroked="f">
            <v:textbox>
              <w:txbxContent>
                <w:p w:rsidR="00DE15F7" w:rsidRDefault="00DE15F7" w:rsidP="00C71963"/>
                <w:p w:rsidR="00DE15F7" w:rsidRDefault="00DE15F7" w:rsidP="00C71963"/>
              </w:txbxContent>
            </v:textbox>
          </v:rect>
        </w:pict>
      </w:r>
    </w:p>
    <w:p w:rsidR="00C71963" w:rsidRPr="00046ECD" w:rsidRDefault="00C71963"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hAnsi="Times New Roman" w:cs="Times New Roman"/>
          <w:b/>
          <w:caps/>
          <w:sz w:val="28"/>
          <w:szCs w:val="28"/>
        </w:rPr>
      </w:pPr>
    </w:p>
    <w:p w:rsidR="00C71963" w:rsidRPr="00046ECD" w:rsidRDefault="00C71963"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hAnsi="Times New Roman" w:cs="Times New Roman"/>
          <w:b/>
          <w:caps/>
          <w:sz w:val="28"/>
          <w:szCs w:val="28"/>
        </w:rPr>
      </w:pPr>
    </w:p>
    <w:p w:rsidR="00C71963" w:rsidRPr="00046ECD" w:rsidRDefault="00C71963"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hAnsi="Times New Roman" w:cs="Times New Roman"/>
          <w:b/>
          <w:caps/>
          <w:sz w:val="28"/>
          <w:szCs w:val="28"/>
        </w:rPr>
      </w:pPr>
    </w:p>
    <w:p w:rsidR="00C71963" w:rsidRPr="00046ECD" w:rsidRDefault="00C71963"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hAnsi="Times New Roman" w:cs="Times New Roman"/>
          <w:b/>
          <w:caps/>
          <w:sz w:val="28"/>
          <w:szCs w:val="28"/>
        </w:rPr>
      </w:pPr>
    </w:p>
    <w:p w:rsidR="00C71963" w:rsidRPr="00046ECD" w:rsidRDefault="00C71963"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rPr>
          <w:rFonts w:ascii="Times New Roman" w:hAnsi="Times New Roman" w:cs="Times New Roman"/>
          <w:b/>
          <w:caps/>
          <w:sz w:val="28"/>
          <w:szCs w:val="28"/>
        </w:rPr>
      </w:pPr>
    </w:p>
    <w:p w:rsidR="00C71963" w:rsidRPr="00046ECD" w:rsidRDefault="00C71963"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rPr>
          <w:rFonts w:ascii="Times New Roman" w:hAnsi="Times New Roman" w:cs="Times New Roman"/>
          <w:b/>
          <w:caps/>
          <w:sz w:val="28"/>
          <w:szCs w:val="28"/>
        </w:rPr>
      </w:pPr>
    </w:p>
    <w:p w:rsidR="00C71963" w:rsidRPr="00046ECD" w:rsidRDefault="00C71963"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hAnsi="Times New Roman" w:cs="Times New Roman"/>
          <w:b/>
          <w:caps/>
          <w:sz w:val="28"/>
          <w:szCs w:val="28"/>
        </w:rPr>
      </w:pPr>
      <w:r w:rsidRPr="00046ECD">
        <w:rPr>
          <w:rFonts w:ascii="Times New Roman" w:hAnsi="Times New Roman" w:cs="Times New Roman"/>
          <w:b/>
          <w:caps/>
          <w:sz w:val="28"/>
          <w:szCs w:val="28"/>
        </w:rPr>
        <w:t xml:space="preserve">Методические указания </w:t>
      </w:r>
    </w:p>
    <w:p w:rsidR="00C71963" w:rsidRPr="00046ECD" w:rsidRDefault="00C71963"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hAnsi="Times New Roman" w:cs="Times New Roman"/>
          <w:b/>
          <w:caps/>
          <w:sz w:val="28"/>
          <w:szCs w:val="28"/>
        </w:rPr>
      </w:pPr>
      <w:r w:rsidRPr="00046ECD">
        <w:rPr>
          <w:rFonts w:ascii="Times New Roman" w:hAnsi="Times New Roman" w:cs="Times New Roman"/>
          <w:b/>
          <w:caps/>
          <w:sz w:val="28"/>
          <w:szCs w:val="28"/>
        </w:rPr>
        <w:t>по выполнени</w:t>
      </w:r>
      <w:r w:rsidR="00EF34CD">
        <w:rPr>
          <w:rFonts w:ascii="Times New Roman" w:hAnsi="Times New Roman" w:cs="Times New Roman"/>
          <w:b/>
          <w:caps/>
          <w:sz w:val="28"/>
          <w:szCs w:val="28"/>
        </w:rPr>
        <w:t>ю</w:t>
      </w:r>
      <w:r w:rsidRPr="00046ECD">
        <w:rPr>
          <w:rFonts w:ascii="Times New Roman" w:hAnsi="Times New Roman" w:cs="Times New Roman"/>
          <w:b/>
          <w:caps/>
          <w:sz w:val="28"/>
          <w:szCs w:val="28"/>
        </w:rPr>
        <w:t xml:space="preserve">  сквозной задачи </w:t>
      </w:r>
    </w:p>
    <w:p w:rsidR="00C71963" w:rsidRPr="00046ECD" w:rsidRDefault="00C71963"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hAnsi="Times New Roman" w:cs="Times New Roman"/>
          <w:b/>
          <w:caps/>
          <w:sz w:val="28"/>
          <w:szCs w:val="28"/>
          <w:u w:val="single"/>
        </w:rPr>
      </w:pPr>
    </w:p>
    <w:p w:rsidR="00C71963" w:rsidRPr="00046ECD" w:rsidRDefault="00C71963"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b/>
          <w:sz w:val="28"/>
          <w:szCs w:val="28"/>
        </w:rPr>
      </w:pPr>
      <w:r w:rsidRPr="00046ECD">
        <w:rPr>
          <w:rFonts w:ascii="Times New Roman" w:hAnsi="Times New Roman" w:cs="Times New Roman"/>
          <w:b/>
          <w:sz w:val="28"/>
          <w:szCs w:val="28"/>
        </w:rPr>
        <w:t>по ПМ 01. Эксплуатация подъемно-транспортных, дорожных машин и оборудования при строительстве, содержании и ремонте дорог</w:t>
      </w:r>
    </w:p>
    <w:p w:rsidR="00C71963" w:rsidRPr="00046ECD" w:rsidRDefault="00C71963"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b/>
          <w:sz w:val="28"/>
          <w:szCs w:val="28"/>
        </w:rPr>
      </w:pPr>
    </w:p>
    <w:p w:rsidR="00C71963" w:rsidRPr="00046ECD" w:rsidRDefault="00C71963"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b/>
          <w:sz w:val="28"/>
          <w:szCs w:val="28"/>
        </w:rPr>
      </w:pPr>
      <w:r w:rsidRPr="00046ECD">
        <w:rPr>
          <w:rFonts w:ascii="Times New Roman" w:hAnsi="Times New Roman" w:cs="Times New Roman"/>
          <w:b/>
          <w:sz w:val="28"/>
          <w:szCs w:val="28"/>
        </w:rPr>
        <w:t>для специальности  23.02.04 «Техническая эксплуатация подъёмно-транспортных, строительных, дорожных машин оборудования»</w:t>
      </w:r>
    </w:p>
    <w:p w:rsidR="00C71963" w:rsidRPr="00046ECD" w:rsidRDefault="00C71963"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hAnsi="Times New Roman" w:cs="Times New Roman"/>
          <w:caps/>
          <w:sz w:val="28"/>
          <w:szCs w:val="28"/>
        </w:rPr>
      </w:pPr>
    </w:p>
    <w:p w:rsidR="00C71963" w:rsidRPr="00046ECD" w:rsidRDefault="00C71963"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hAnsi="Times New Roman" w:cs="Times New Roman"/>
          <w:caps/>
          <w:sz w:val="28"/>
          <w:szCs w:val="28"/>
        </w:rPr>
      </w:pPr>
    </w:p>
    <w:p w:rsidR="00C71963" w:rsidRPr="00046ECD" w:rsidRDefault="00C71963"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b/>
          <w:sz w:val="28"/>
          <w:szCs w:val="28"/>
        </w:rPr>
      </w:pPr>
    </w:p>
    <w:p w:rsidR="00C71963" w:rsidRPr="00046ECD" w:rsidRDefault="00C71963"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b/>
          <w:sz w:val="28"/>
          <w:szCs w:val="28"/>
        </w:rPr>
      </w:pPr>
    </w:p>
    <w:p w:rsidR="00C71963" w:rsidRPr="00046ECD" w:rsidRDefault="00C71963"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b/>
          <w:sz w:val="28"/>
          <w:szCs w:val="28"/>
        </w:rPr>
      </w:pPr>
    </w:p>
    <w:p w:rsidR="00C71963" w:rsidRPr="00046ECD" w:rsidRDefault="00C71963"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sz w:val="28"/>
          <w:szCs w:val="28"/>
        </w:rPr>
      </w:pPr>
    </w:p>
    <w:p w:rsidR="00C71963" w:rsidRDefault="00815445" w:rsidP="006E0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Cs/>
          <w:sz w:val="28"/>
          <w:szCs w:val="28"/>
        </w:rPr>
      </w:pPr>
      <w:r>
        <w:rPr>
          <w:rFonts w:ascii="Times New Roman" w:hAnsi="Times New Roman" w:cs="Times New Roman"/>
          <w:bCs/>
          <w:sz w:val="28"/>
          <w:szCs w:val="28"/>
        </w:rPr>
        <w:t>2025</w:t>
      </w:r>
      <w:r w:rsidR="00C71963" w:rsidRPr="00046ECD">
        <w:rPr>
          <w:rFonts w:ascii="Times New Roman" w:hAnsi="Times New Roman" w:cs="Times New Roman"/>
          <w:bCs/>
          <w:sz w:val="28"/>
          <w:szCs w:val="28"/>
        </w:rPr>
        <w:t xml:space="preserve"> г.</w:t>
      </w:r>
    </w:p>
    <w:p w:rsidR="006E03B2" w:rsidRPr="00046ECD" w:rsidRDefault="006E03B2" w:rsidP="006E0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bCs/>
          <w:sz w:val="28"/>
          <w:szCs w:val="28"/>
        </w:rPr>
      </w:pPr>
    </w:p>
    <w:p w:rsidR="00C71963" w:rsidRPr="00234726" w:rsidRDefault="00756A08" w:rsidP="00234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4"/>
          <w:szCs w:val="24"/>
        </w:rPr>
      </w:pPr>
      <w:r>
        <w:rPr>
          <w:rFonts w:ascii="Times New Roman" w:hAnsi="Times New Roman"/>
          <w:bCs/>
          <w:sz w:val="24"/>
          <w:szCs w:val="24"/>
        </w:rPr>
        <w:lastRenderedPageBreak/>
        <w:t>Методические указания по выполнению</w:t>
      </w:r>
      <w:r w:rsidR="00C71963" w:rsidRPr="00234726">
        <w:rPr>
          <w:rFonts w:ascii="Times New Roman" w:hAnsi="Times New Roman"/>
          <w:bCs/>
          <w:sz w:val="24"/>
          <w:szCs w:val="24"/>
        </w:rPr>
        <w:t xml:space="preserve"> сквозной задачи</w:t>
      </w:r>
      <w:r w:rsidR="00004BD3" w:rsidRPr="00234726">
        <w:rPr>
          <w:rFonts w:ascii="Times New Roman" w:hAnsi="Times New Roman"/>
          <w:bCs/>
          <w:sz w:val="24"/>
          <w:szCs w:val="24"/>
        </w:rPr>
        <w:t xml:space="preserve"> </w:t>
      </w:r>
      <w:r w:rsidR="00C71963" w:rsidRPr="00234726">
        <w:rPr>
          <w:b/>
          <w:sz w:val="24"/>
          <w:szCs w:val="24"/>
        </w:rPr>
        <w:t xml:space="preserve"> </w:t>
      </w:r>
      <w:r w:rsidR="00004BD3" w:rsidRPr="00234726">
        <w:rPr>
          <w:rFonts w:ascii="Times New Roman" w:hAnsi="Times New Roman" w:cs="Times New Roman"/>
          <w:b/>
          <w:sz w:val="24"/>
          <w:szCs w:val="24"/>
        </w:rPr>
        <w:t>по ПМ 01. Эксплуатация подъемно-транспортных, дорожных машин и оборудования при строительстве, содержании и ремонте дорог</w:t>
      </w:r>
      <w:r w:rsidR="00234726" w:rsidRPr="00234726">
        <w:rPr>
          <w:rFonts w:ascii="Times New Roman" w:hAnsi="Times New Roman" w:cs="Times New Roman"/>
          <w:b/>
          <w:sz w:val="24"/>
          <w:szCs w:val="24"/>
        </w:rPr>
        <w:t xml:space="preserve"> </w:t>
      </w:r>
      <w:r w:rsidR="00C71963" w:rsidRPr="00234726">
        <w:rPr>
          <w:rFonts w:ascii="Times New Roman" w:hAnsi="Times New Roman" w:cs="Times New Roman"/>
          <w:b/>
          <w:sz w:val="24"/>
          <w:szCs w:val="24"/>
        </w:rPr>
        <w:t>МДК.01.01. «</w:t>
      </w:r>
      <w:r w:rsidR="00C71963" w:rsidRPr="00234726">
        <w:rPr>
          <w:rFonts w:ascii="Times New Roman" w:hAnsi="Times New Roman" w:cs="Times New Roman"/>
          <w:sz w:val="24"/>
          <w:szCs w:val="24"/>
        </w:rPr>
        <w:t xml:space="preserve">Техническая эксплуатация дорог и дорожных сооружений» раздел </w:t>
      </w:r>
      <w:r w:rsidR="00C71963" w:rsidRPr="00234726">
        <w:rPr>
          <w:rFonts w:ascii="Times New Roman" w:eastAsia="Calibri" w:hAnsi="Times New Roman" w:cs="Times New Roman"/>
          <w:b/>
          <w:bCs/>
          <w:sz w:val="24"/>
          <w:szCs w:val="24"/>
        </w:rPr>
        <w:t xml:space="preserve">  01.01.01. «Основы строительства, эксплуатации и содержания дорог» </w:t>
      </w:r>
      <w:r w:rsidR="00C71963" w:rsidRPr="00234726">
        <w:rPr>
          <w:rFonts w:ascii="Times New Roman" w:hAnsi="Times New Roman" w:cs="Times New Roman"/>
          <w:bCs/>
          <w:sz w:val="24"/>
          <w:szCs w:val="24"/>
        </w:rPr>
        <w:t xml:space="preserve">и  </w:t>
      </w:r>
      <w:r w:rsidR="00C71963" w:rsidRPr="00234726">
        <w:rPr>
          <w:rFonts w:ascii="Times New Roman" w:hAnsi="Times New Roman" w:cs="Times New Roman"/>
          <w:b/>
          <w:bCs/>
          <w:sz w:val="24"/>
          <w:szCs w:val="24"/>
        </w:rPr>
        <w:t>МДК 01.02.</w:t>
      </w:r>
      <w:r w:rsidR="00C71963" w:rsidRPr="00234726">
        <w:rPr>
          <w:rFonts w:ascii="Times New Roman" w:hAnsi="Times New Roman" w:cs="Times New Roman"/>
          <w:bCs/>
          <w:sz w:val="24"/>
          <w:szCs w:val="24"/>
        </w:rPr>
        <w:t xml:space="preserve"> «Организация планово-предупредительных работ по текущему содержанию и ремонту дорог и дорожных сооружений с использованием машинных комплексов» раздел </w:t>
      </w:r>
      <w:r w:rsidR="00C71963" w:rsidRPr="00234726">
        <w:rPr>
          <w:rFonts w:ascii="Times New Roman" w:hAnsi="Times New Roman" w:cs="Times New Roman"/>
          <w:b/>
          <w:bCs/>
          <w:sz w:val="24"/>
          <w:szCs w:val="24"/>
        </w:rPr>
        <w:t xml:space="preserve">01.02.01. «Выбор и применение машин строительного комплекса» </w:t>
      </w:r>
      <w:r w:rsidR="00C71963" w:rsidRPr="00234726">
        <w:rPr>
          <w:rFonts w:ascii="Times New Roman" w:hAnsi="Times New Roman" w:cs="Times New Roman"/>
          <w:caps/>
          <w:sz w:val="24"/>
          <w:szCs w:val="24"/>
        </w:rPr>
        <w:t xml:space="preserve"> </w:t>
      </w:r>
      <w:r w:rsidR="00C71963" w:rsidRPr="00234726">
        <w:rPr>
          <w:rFonts w:ascii="Times New Roman" w:hAnsi="Times New Roman" w:cs="Times New Roman"/>
          <w:sz w:val="24"/>
          <w:szCs w:val="24"/>
        </w:rPr>
        <w:t xml:space="preserve">разработаны </w:t>
      </w:r>
      <w:r w:rsidR="004C327E">
        <w:rPr>
          <w:rFonts w:ascii="Times New Roman" w:hAnsi="Times New Roman" w:cs="Times New Roman"/>
          <w:sz w:val="24"/>
          <w:szCs w:val="24"/>
        </w:rPr>
        <w:t>в соответствии с Федеральным</w:t>
      </w:r>
      <w:r w:rsidR="00C71963" w:rsidRPr="00234726">
        <w:rPr>
          <w:rFonts w:ascii="Times New Roman" w:hAnsi="Times New Roman" w:cs="Times New Roman"/>
          <w:sz w:val="24"/>
          <w:szCs w:val="24"/>
        </w:rPr>
        <w:t xml:space="preserve"> государ</w:t>
      </w:r>
      <w:r w:rsidR="004C327E">
        <w:rPr>
          <w:rFonts w:ascii="Times New Roman" w:hAnsi="Times New Roman" w:cs="Times New Roman"/>
          <w:sz w:val="24"/>
          <w:szCs w:val="24"/>
        </w:rPr>
        <w:t>ственным образовательным стандартом по специальности</w:t>
      </w:r>
      <w:r w:rsidR="00C71963" w:rsidRPr="00234726">
        <w:rPr>
          <w:rFonts w:ascii="Times New Roman" w:hAnsi="Times New Roman" w:cs="Times New Roman"/>
          <w:sz w:val="24"/>
          <w:szCs w:val="24"/>
        </w:rPr>
        <w:t xml:space="preserve"> среднего профессионального образования (далее – СПО) </w:t>
      </w:r>
      <w:r w:rsidR="00C71963" w:rsidRPr="00234726">
        <w:rPr>
          <w:rFonts w:ascii="Times New Roman" w:hAnsi="Times New Roman" w:cs="Times New Roman"/>
          <w:b/>
          <w:sz w:val="24"/>
          <w:szCs w:val="24"/>
        </w:rPr>
        <w:t>23.02.04. Техническая эксплуатация подъёмно-транспортных, строительных, дорожных машин и оборудования</w:t>
      </w:r>
      <w:r w:rsidR="00C71963" w:rsidRPr="00234726">
        <w:rPr>
          <w:rFonts w:ascii="Times New Roman" w:hAnsi="Times New Roman" w:cs="Times New Roman"/>
          <w:sz w:val="24"/>
          <w:szCs w:val="24"/>
        </w:rPr>
        <w:t xml:space="preserve"> (базовой подготовки), утверждённого приказом М</w:t>
      </w:r>
      <w:r w:rsidR="00813EF9">
        <w:rPr>
          <w:rFonts w:ascii="Times New Roman" w:hAnsi="Times New Roman" w:cs="Times New Roman"/>
          <w:sz w:val="24"/>
          <w:szCs w:val="24"/>
        </w:rPr>
        <w:t xml:space="preserve">инобрнауки  </w:t>
      </w:r>
      <w:r w:rsidR="00815445">
        <w:rPr>
          <w:rFonts w:ascii="Times New Roman" w:hAnsi="Times New Roman" w:cs="Times New Roman"/>
          <w:bCs/>
          <w:sz w:val="24"/>
          <w:szCs w:val="28"/>
        </w:rPr>
        <w:t>N 81</w:t>
      </w:r>
      <w:r w:rsidR="00813EF9">
        <w:rPr>
          <w:rFonts w:ascii="Times New Roman" w:hAnsi="Times New Roman" w:cs="Times New Roman"/>
          <w:bCs/>
          <w:sz w:val="24"/>
          <w:szCs w:val="28"/>
        </w:rPr>
        <w:t xml:space="preserve"> </w:t>
      </w:r>
      <w:r w:rsidR="00815445">
        <w:rPr>
          <w:rFonts w:ascii="Times New Roman" w:hAnsi="Times New Roman" w:cs="Times New Roman"/>
          <w:bCs/>
          <w:sz w:val="24"/>
          <w:szCs w:val="28"/>
        </w:rPr>
        <w:t>от 8 февраля  202</w:t>
      </w:r>
      <w:r w:rsidR="00813EF9" w:rsidRPr="00813EF9">
        <w:rPr>
          <w:rFonts w:ascii="Times New Roman" w:hAnsi="Times New Roman" w:cs="Times New Roman"/>
          <w:bCs/>
          <w:sz w:val="24"/>
          <w:szCs w:val="28"/>
        </w:rPr>
        <w:t xml:space="preserve">4 г. </w:t>
      </w:r>
    </w:p>
    <w:p w:rsidR="00C71963" w:rsidRPr="00234726" w:rsidRDefault="00C71963" w:rsidP="00046ECD">
      <w:pPr>
        <w:autoSpaceDE w:val="0"/>
        <w:autoSpaceDN w:val="0"/>
        <w:adjustRightInd w:val="0"/>
        <w:spacing w:after="0" w:line="360" w:lineRule="auto"/>
        <w:jc w:val="both"/>
        <w:rPr>
          <w:rFonts w:ascii="Times New Roman" w:hAnsi="Times New Roman" w:cs="Times New Roman"/>
          <w:b/>
          <w:bCs/>
          <w:sz w:val="24"/>
          <w:szCs w:val="24"/>
        </w:rPr>
      </w:pPr>
    </w:p>
    <w:p w:rsidR="00C71963" w:rsidRPr="00234726" w:rsidRDefault="00C71963"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jc w:val="both"/>
        <w:rPr>
          <w:rFonts w:ascii="Times New Roman" w:hAnsi="Times New Roman"/>
          <w:sz w:val="24"/>
          <w:szCs w:val="24"/>
        </w:rPr>
      </w:pPr>
      <w:r w:rsidRPr="00234726">
        <w:rPr>
          <w:rFonts w:ascii="Times New Roman" w:hAnsi="Times New Roman"/>
          <w:sz w:val="24"/>
          <w:szCs w:val="24"/>
        </w:rPr>
        <w:t>Организация-разработчик: ГАПОУ  СО «Нижнетагильский строительный колледж»</w:t>
      </w:r>
    </w:p>
    <w:p w:rsidR="00C71963" w:rsidRPr="00234726" w:rsidRDefault="00C71963"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jc w:val="both"/>
        <w:rPr>
          <w:rFonts w:ascii="Times New Roman" w:hAnsi="Times New Roman"/>
          <w:sz w:val="24"/>
          <w:szCs w:val="24"/>
        </w:rPr>
      </w:pPr>
    </w:p>
    <w:p w:rsidR="00C71963" w:rsidRPr="00234726" w:rsidRDefault="00C71963"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jc w:val="both"/>
        <w:rPr>
          <w:rFonts w:ascii="Times New Roman" w:hAnsi="Times New Roman"/>
          <w:sz w:val="24"/>
          <w:szCs w:val="24"/>
        </w:rPr>
      </w:pPr>
      <w:r w:rsidRPr="00234726">
        <w:rPr>
          <w:rFonts w:ascii="Times New Roman" w:hAnsi="Times New Roman"/>
          <w:sz w:val="24"/>
          <w:szCs w:val="24"/>
        </w:rPr>
        <w:t>Разработчик: Бердникова Ю.И.</w:t>
      </w:r>
      <w:r w:rsidR="00234726">
        <w:rPr>
          <w:rFonts w:ascii="Times New Roman" w:hAnsi="Times New Roman"/>
          <w:sz w:val="24"/>
          <w:szCs w:val="24"/>
        </w:rPr>
        <w:t xml:space="preserve">, </w:t>
      </w:r>
      <w:r w:rsidRPr="00234726">
        <w:rPr>
          <w:rFonts w:ascii="Times New Roman" w:hAnsi="Times New Roman"/>
          <w:sz w:val="24"/>
          <w:szCs w:val="24"/>
        </w:rPr>
        <w:t xml:space="preserve"> </w:t>
      </w:r>
      <w:r w:rsidR="00234726" w:rsidRPr="00234726">
        <w:rPr>
          <w:rFonts w:ascii="Times New Roman" w:hAnsi="Times New Roman"/>
          <w:sz w:val="24"/>
          <w:szCs w:val="24"/>
        </w:rPr>
        <w:t xml:space="preserve">преподаватель высшей категории </w:t>
      </w:r>
      <w:r w:rsidRPr="00234726">
        <w:rPr>
          <w:rFonts w:ascii="Times New Roman" w:hAnsi="Times New Roman"/>
          <w:sz w:val="24"/>
          <w:szCs w:val="24"/>
        </w:rPr>
        <w:t>ГАПОУ  СО «Нижнетагильский строительный колледж»</w:t>
      </w:r>
    </w:p>
    <w:p w:rsidR="00C71963" w:rsidRPr="00234726" w:rsidRDefault="00C71963"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jc w:val="both"/>
        <w:rPr>
          <w:rFonts w:ascii="Times New Roman" w:hAnsi="Times New Roman"/>
          <w:sz w:val="24"/>
          <w:szCs w:val="24"/>
        </w:rPr>
      </w:pPr>
    </w:p>
    <w:p w:rsidR="00C71963" w:rsidRPr="00234726" w:rsidRDefault="00C71963" w:rsidP="00046EC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jc w:val="both"/>
        <w:rPr>
          <w:rFonts w:ascii="Times New Roman" w:hAnsi="Times New Roman"/>
          <w:sz w:val="24"/>
          <w:szCs w:val="24"/>
        </w:rPr>
      </w:pPr>
      <w:r w:rsidRPr="00234726">
        <w:rPr>
          <w:rFonts w:ascii="Times New Roman" w:hAnsi="Times New Roman"/>
          <w:sz w:val="24"/>
          <w:szCs w:val="24"/>
        </w:rPr>
        <w:t xml:space="preserve">                        </w:t>
      </w:r>
    </w:p>
    <w:p w:rsidR="00C71963" w:rsidRPr="00234726" w:rsidRDefault="00C71963" w:rsidP="00046ECD">
      <w:pPr>
        <w:spacing w:after="0" w:line="360" w:lineRule="auto"/>
        <w:jc w:val="both"/>
        <w:rPr>
          <w:rFonts w:ascii="Times New Roman" w:hAnsi="Times New Roman"/>
          <w:sz w:val="24"/>
          <w:szCs w:val="24"/>
        </w:rPr>
      </w:pPr>
    </w:p>
    <w:p w:rsidR="00815445" w:rsidRDefault="00815445" w:rsidP="00046ECD">
      <w:pPr>
        <w:autoSpaceDE w:val="0"/>
        <w:autoSpaceDN w:val="0"/>
        <w:adjustRightInd w:val="0"/>
        <w:spacing w:after="0" w:line="360" w:lineRule="auto"/>
        <w:jc w:val="center"/>
        <w:rPr>
          <w:rFonts w:ascii="Times New Roman" w:hAnsi="Times New Roman"/>
          <w:bCs/>
          <w:sz w:val="28"/>
          <w:szCs w:val="28"/>
        </w:rPr>
      </w:pPr>
    </w:p>
    <w:p w:rsidR="00815445" w:rsidRDefault="00815445" w:rsidP="00046ECD">
      <w:pPr>
        <w:autoSpaceDE w:val="0"/>
        <w:autoSpaceDN w:val="0"/>
        <w:adjustRightInd w:val="0"/>
        <w:spacing w:after="0" w:line="360" w:lineRule="auto"/>
        <w:jc w:val="center"/>
        <w:rPr>
          <w:rFonts w:ascii="Times New Roman" w:hAnsi="Times New Roman"/>
          <w:bCs/>
          <w:sz w:val="28"/>
          <w:szCs w:val="28"/>
        </w:rPr>
      </w:pPr>
    </w:p>
    <w:p w:rsidR="00815445" w:rsidRDefault="00815445" w:rsidP="00046ECD">
      <w:pPr>
        <w:autoSpaceDE w:val="0"/>
        <w:autoSpaceDN w:val="0"/>
        <w:adjustRightInd w:val="0"/>
        <w:spacing w:after="0" w:line="360" w:lineRule="auto"/>
        <w:jc w:val="center"/>
        <w:rPr>
          <w:rFonts w:ascii="Times New Roman" w:hAnsi="Times New Roman"/>
          <w:bCs/>
          <w:sz w:val="28"/>
          <w:szCs w:val="28"/>
        </w:rPr>
      </w:pPr>
    </w:p>
    <w:p w:rsidR="00815445" w:rsidRDefault="00815445" w:rsidP="00046ECD">
      <w:pPr>
        <w:autoSpaceDE w:val="0"/>
        <w:autoSpaceDN w:val="0"/>
        <w:adjustRightInd w:val="0"/>
        <w:spacing w:after="0" w:line="360" w:lineRule="auto"/>
        <w:jc w:val="center"/>
        <w:rPr>
          <w:rFonts w:ascii="Times New Roman" w:hAnsi="Times New Roman"/>
          <w:bCs/>
          <w:sz w:val="28"/>
          <w:szCs w:val="28"/>
        </w:rPr>
      </w:pPr>
    </w:p>
    <w:p w:rsidR="00815445" w:rsidRDefault="00815445" w:rsidP="00046ECD">
      <w:pPr>
        <w:autoSpaceDE w:val="0"/>
        <w:autoSpaceDN w:val="0"/>
        <w:adjustRightInd w:val="0"/>
        <w:spacing w:after="0" w:line="360" w:lineRule="auto"/>
        <w:jc w:val="center"/>
        <w:rPr>
          <w:rFonts w:ascii="Times New Roman" w:hAnsi="Times New Roman"/>
          <w:bCs/>
          <w:sz w:val="28"/>
          <w:szCs w:val="28"/>
        </w:rPr>
      </w:pPr>
    </w:p>
    <w:p w:rsidR="00815445" w:rsidRDefault="00815445" w:rsidP="00046ECD">
      <w:pPr>
        <w:autoSpaceDE w:val="0"/>
        <w:autoSpaceDN w:val="0"/>
        <w:adjustRightInd w:val="0"/>
        <w:spacing w:after="0" w:line="360" w:lineRule="auto"/>
        <w:jc w:val="center"/>
        <w:rPr>
          <w:rFonts w:ascii="Times New Roman" w:hAnsi="Times New Roman"/>
          <w:bCs/>
          <w:sz w:val="28"/>
          <w:szCs w:val="28"/>
        </w:rPr>
      </w:pPr>
    </w:p>
    <w:p w:rsidR="00815445" w:rsidRDefault="00815445" w:rsidP="00046ECD">
      <w:pPr>
        <w:autoSpaceDE w:val="0"/>
        <w:autoSpaceDN w:val="0"/>
        <w:adjustRightInd w:val="0"/>
        <w:spacing w:after="0" w:line="360" w:lineRule="auto"/>
        <w:jc w:val="center"/>
        <w:rPr>
          <w:rFonts w:ascii="Times New Roman" w:hAnsi="Times New Roman"/>
          <w:bCs/>
          <w:sz w:val="28"/>
          <w:szCs w:val="28"/>
        </w:rPr>
      </w:pPr>
    </w:p>
    <w:p w:rsidR="00815445" w:rsidRDefault="00815445" w:rsidP="00046ECD">
      <w:pPr>
        <w:autoSpaceDE w:val="0"/>
        <w:autoSpaceDN w:val="0"/>
        <w:adjustRightInd w:val="0"/>
        <w:spacing w:after="0" w:line="360" w:lineRule="auto"/>
        <w:jc w:val="center"/>
        <w:rPr>
          <w:rFonts w:ascii="Times New Roman" w:hAnsi="Times New Roman"/>
          <w:bCs/>
          <w:sz w:val="28"/>
          <w:szCs w:val="28"/>
        </w:rPr>
      </w:pPr>
    </w:p>
    <w:p w:rsidR="00815445" w:rsidRDefault="00815445" w:rsidP="00046ECD">
      <w:pPr>
        <w:autoSpaceDE w:val="0"/>
        <w:autoSpaceDN w:val="0"/>
        <w:adjustRightInd w:val="0"/>
        <w:spacing w:after="0" w:line="360" w:lineRule="auto"/>
        <w:jc w:val="center"/>
        <w:rPr>
          <w:rFonts w:ascii="Times New Roman" w:hAnsi="Times New Roman"/>
          <w:bCs/>
          <w:sz w:val="28"/>
          <w:szCs w:val="28"/>
        </w:rPr>
      </w:pPr>
    </w:p>
    <w:p w:rsidR="00815445" w:rsidRDefault="00815445" w:rsidP="00046ECD">
      <w:pPr>
        <w:autoSpaceDE w:val="0"/>
        <w:autoSpaceDN w:val="0"/>
        <w:adjustRightInd w:val="0"/>
        <w:spacing w:after="0" w:line="360" w:lineRule="auto"/>
        <w:jc w:val="center"/>
        <w:rPr>
          <w:rFonts w:ascii="Times New Roman" w:hAnsi="Times New Roman"/>
          <w:bCs/>
          <w:sz w:val="28"/>
          <w:szCs w:val="28"/>
        </w:rPr>
      </w:pPr>
    </w:p>
    <w:p w:rsidR="00815445" w:rsidRDefault="00815445" w:rsidP="00046ECD">
      <w:pPr>
        <w:autoSpaceDE w:val="0"/>
        <w:autoSpaceDN w:val="0"/>
        <w:adjustRightInd w:val="0"/>
        <w:spacing w:after="0" w:line="360" w:lineRule="auto"/>
        <w:jc w:val="center"/>
        <w:rPr>
          <w:rFonts w:ascii="Times New Roman" w:hAnsi="Times New Roman"/>
          <w:bCs/>
          <w:sz w:val="28"/>
          <w:szCs w:val="28"/>
        </w:rPr>
      </w:pPr>
    </w:p>
    <w:p w:rsidR="00815445" w:rsidRDefault="00815445" w:rsidP="00046ECD">
      <w:pPr>
        <w:autoSpaceDE w:val="0"/>
        <w:autoSpaceDN w:val="0"/>
        <w:adjustRightInd w:val="0"/>
        <w:spacing w:after="0" w:line="360" w:lineRule="auto"/>
        <w:jc w:val="center"/>
        <w:rPr>
          <w:rFonts w:ascii="Times New Roman" w:hAnsi="Times New Roman"/>
          <w:bCs/>
          <w:sz w:val="28"/>
          <w:szCs w:val="28"/>
        </w:rPr>
      </w:pPr>
    </w:p>
    <w:p w:rsidR="00815445" w:rsidRDefault="00815445" w:rsidP="00046ECD">
      <w:pPr>
        <w:autoSpaceDE w:val="0"/>
        <w:autoSpaceDN w:val="0"/>
        <w:adjustRightInd w:val="0"/>
        <w:spacing w:after="0" w:line="360" w:lineRule="auto"/>
        <w:jc w:val="center"/>
        <w:rPr>
          <w:rFonts w:ascii="Times New Roman" w:hAnsi="Times New Roman"/>
          <w:bCs/>
          <w:sz w:val="28"/>
          <w:szCs w:val="28"/>
        </w:rPr>
      </w:pPr>
    </w:p>
    <w:p w:rsidR="00C71963" w:rsidRPr="00046ECD" w:rsidRDefault="00C71963" w:rsidP="00046ECD">
      <w:pPr>
        <w:autoSpaceDE w:val="0"/>
        <w:autoSpaceDN w:val="0"/>
        <w:adjustRightInd w:val="0"/>
        <w:spacing w:after="0" w:line="360" w:lineRule="auto"/>
        <w:jc w:val="center"/>
        <w:rPr>
          <w:rFonts w:ascii="Times New Roman" w:hAnsi="Times New Roman"/>
          <w:bCs/>
          <w:sz w:val="28"/>
          <w:szCs w:val="28"/>
        </w:rPr>
      </w:pPr>
      <w:r w:rsidRPr="00046ECD">
        <w:rPr>
          <w:rFonts w:ascii="Times New Roman" w:hAnsi="Times New Roman"/>
          <w:bCs/>
          <w:sz w:val="28"/>
          <w:szCs w:val="28"/>
        </w:rPr>
        <w:lastRenderedPageBreak/>
        <w:t>Содержание</w:t>
      </w:r>
    </w:p>
    <w:p w:rsidR="00C71963" w:rsidRPr="00046ECD" w:rsidRDefault="00C71963" w:rsidP="00046ECD">
      <w:pPr>
        <w:autoSpaceDE w:val="0"/>
        <w:autoSpaceDN w:val="0"/>
        <w:adjustRightInd w:val="0"/>
        <w:spacing w:after="0" w:line="360" w:lineRule="auto"/>
        <w:jc w:val="both"/>
        <w:rPr>
          <w:rFonts w:ascii="Times New Roman" w:hAnsi="Times New Roman"/>
          <w:bCs/>
          <w:sz w:val="28"/>
          <w:szCs w:val="28"/>
        </w:rPr>
      </w:pPr>
    </w:p>
    <w:p w:rsidR="001B13D7" w:rsidRDefault="001B13D7" w:rsidP="00046ECD">
      <w:pPr>
        <w:autoSpaceDE w:val="0"/>
        <w:autoSpaceDN w:val="0"/>
        <w:adjustRightInd w:val="0"/>
        <w:spacing w:after="0" w:line="360" w:lineRule="auto"/>
        <w:ind w:left="720"/>
        <w:rPr>
          <w:rFonts w:ascii="Times New Roman" w:hAnsi="Times New Roman"/>
          <w:bCs/>
          <w:sz w:val="28"/>
          <w:szCs w:val="28"/>
        </w:rPr>
      </w:pPr>
      <w:r>
        <w:rPr>
          <w:rFonts w:ascii="Times New Roman" w:hAnsi="Times New Roman"/>
          <w:bCs/>
          <w:sz w:val="28"/>
          <w:szCs w:val="28"/>
        </w:rPr>
        <w:t>Пояснительная записка</w:t>
      </w:r>
      <w:r w:rsidR="00047A5C">
        <w:rPr>
          <w:rFonts w:ascii="Times New Roman" w:hAnsi="Times New Roman"/>
          <w:bCs/>
          <w:sz w:val="28"/>
          <w:szCs w:val="28"/>
        </w:rPr>
        <w:t xml:space="preserve">                                                                              </w:t>
      </w:r>
      <w:r w:rsidR="00DE15F7">
        <w:rPr>
          <w:rFonts w:ascii="Times New Roman" w:hAnsi="Times New Roman"/>
          <w:bCs/>
          <w:sz w:val="28"/>
          <w:szCs w:val="28"/>
        </w:rPr>
        <w:t xml:space="preserve"> </w:t>
      </w:r>
      <w:r w:rsidR="00047A5C">
        <w:rPr>
          <w:rFonts w:ascii="Times New Roman" w:hAnsi="Times New Roman"/>
          <w:bCs/>
          <w:sz w:val="28"/>
          <w:szCs w:val="28"/>
        </w:rPr>
        <w:t xml:space="preserve"> </w:t>
      </w:r>
      <w:r w:rsidR="00DE15F7">
        <w:rPr>
          <w:rFonts w:ascii="Times New Roman" w:hAnsi="Times New Roman"/>
          <w:bCs/>
          <w:sz w:val="28"/>
          <w:szCs w:val="28"/>
        </w:rPr>
        <w:t xml:space="preserve"> </w:t>
      </w:r>
      <w:r w:rsidR="00047A5C">
        <w:rPr>
          <w:rFonts w:ascii="Times New Roman" w:hAnsi="Times New Roman"/>
          <w:bCs/>
          <w:sz w:val="28"/>
          <w:szCs w:val="28"/>
        </w:rPr>
        <w:t>4</w:t>
      </w:r>
    </w:p>
    <w:p w:rsidR="00740C2C" w:rsidRPr="00046ECD" w:rsidRDefault="00740C2C" w:rsidP="00046ECD">
      <w:pPr>
        <w:autoSpaceDE w:val="0"/>
        <w:autoSpaceDN w:val="0"/>
        <w:adjustRightInd w:val="0"/>
        <w:spacing w:after="0" w:line="360" w:lineRule="auto"/>
        <w:ind w:left="720"/>
        <w:rPr>
          <w:rFonts w:ascii="Times New Roman" w:hAnsi="Times New Roman"/>
          <w:bCs/>
          <w:sz w:val="28"/>
          <w:szCs w:val="28"/>
        </w:rPr>
      </w:pPr>
      <w:r w:rsidRPr="00046ECD">
        <w:rPr>
          <w:rFonts w:ascii="Times New Roman" w:hAnsi="Times New Roman"/>
          <w:bCs/>
          <w:sz w:val="28"/>
          <w:szCs w:val="28"/>
        </w:rPr>
        <w:t>1. Общие положения по выполнению сквозной задачи</w:t>
      </w:r>
      <w:r w:rsidR="00DE15F7">
        <w:rPr>
          <w:rFonts w:ascii="Times New Roman" w:hAnsi="Times New Roman"/>
          <w:bCs/>
          <w:sz w:val="28"/>
          <w:szCs w:val="28"/>
        </w:rPr>
        <w:t xml:space="preserve">                             7</w:t>
      </w:r>
    </w:p>
    <w:p w:rsidR="00740C2C" w:rsidRPr="00046ECD" w:rsidRDefault="00740C2C" w:rsidP="00046ECD">
      <w:pPr>
        <w:autoSpaceDE w:val="0"/>
        <w:autoSpaceDN w:val="0"/>
        <w:adjustRightInd w:val="0"/>
        <w:spacing w:after="0" w:line="360" w:lineRule="auto"/>
        <w:ind w:left="720"/>
        <w:rPr>
          <w:rFonts w:ascii="Times New Roman" w:hAnsi="Times New Roman"/>
          <w:bCs/>
          <w:sz w:val="28"/>
          <w:szCs w:val="28"/>
        </w:rPr>
      </w:pPr>
      <w:r w:rsidRPr="00046ECD">
        <w:rPr>
          <w:rFonts w:ascii="Times New Roman" w:hAnsi="Times New Roman"/>
          <w:bCs/>
          <w:sz w:val="28"/>
          <w:szCs w:val="28"/>
        </w:rPr>
        <w:t>2. Структура сквозной задачи</w:t>
      </w:r>
      <w:r w:rsidR="00470DC9">
        <w:rPr>
          <w:rFonts w:ascii="Times New Roman" w:hAnsi="Times New Roman"/>
          <w:bCs/>
          <w:sz w:val="28"/>
          <w:szCs w:val="28"/>
        </w:rPr>
        <w:t xml:space="preserve">                                                                       9</w:t>
      </w:r>
    </w:p>
    <w:p w:rsidR="00C71963" w:rsidRPr="00046ECD" w:rsidRDefault="00740C2C" w:rsidP="00046ECD">
      <w:pPr>
        <w:autoSpaceDE w:val="0"/>
        <w:autoSpaceDN w:val="0"/>
        <w:adjustRightInd w:val="0"/>
        <w:spacing w:after="0" w:line="360" w:lineRule="auto"/>
        <w:ind w:left="720"/>
        <w:rPr>
          <w:rFonts w:ascii="Times New Roman" w:hAnsi="Times New Roman"/>
          <w:bCs/>
          <w:sz w:val="28"/>
          <w:szCs w:val="28"/>
        </w:rPr>
      </w:pPr>
      <w:r w:rsidRPr="00046ECD">
        <w:rPr>
          <w:rFonts w:ascii="Times New Roman" w:hAnsi="Times New Roman"/>
          <w:bCs/>
          <w:sz w:val="28"/>
          <w:szCs w:val="28"/>
        </w:rPr>
        <w:t>3.</w:t>
      </w:r>
      <w:r w:rsidR="00C71963" w:rsidRPr="00046ECD">
        <w:rPr>
          <w:rFonts w:ascii="Times New Roman" w:hAnsi="Times New Roman"/>
          <w:bCs/>
          <w:sz w:val="28"/>
          <w:szCs w:val="28"/>
        </w:rPr>
        <w:t xml:space="preserve"> Результат освоения программы </w:t>
      </w:r>
      <w:r w:rsidRPr="00046ECD">
        <w:rPr>
          <w:rFonts w:ascii="Times New Roman" w:hAnsi="Times New Roman"/>
          <w:bCs/>
          <w:sz w:val="28"/>
          <w:szCs w:val="28"/>
        </w:rPr>
        <w:t>разделов</w:t>
      </w:r>
      <w:r w:rsidR="00323277">
        <w:rPr>
          <w:rFonts w:ascii="Times New Roman" w:hAnsi="Times New Roman"/>
          <w:bCs/>
          <w:sz w:val="28"/>
          <w:szCs w:val="28"/>
        </w:rPr>
        <w:t xml:space="preserve">                                               12</w:t>
      </w:r>
    </w:p>
    <w:p w:rsidR="00C71963" w:rsidRPr="00046ECD" w:rsidRDefault="00740C2C" w:rsidP="00046ECD">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84"/>
        <w:jc w:val="both"/>
        <w:rPr>
          <w:bCs/>
          <w:sz w:val="28"/>
          <w:szCs w:val="28"/>
        </w:rPr>
      </w:pPr>
      <w:r w:rsidRPr="00046ECD">
        <w:rPr>
          <w:bCs/>
          <w:sz w:val="28"/>
          <w:szCs w:val="28"/>
        </w:rPr>
        <w:t xml:space="preserve">  4.</w:t>
      </w:r>
      <w:r w:rsidR="00C71963" w:rsidRPr="00046ECD">
        <w:rPr>
          <w:bCs/>
          <w:sz w:val="28"/>
          <w:szCs w:val="28"/>
        </w:rPr>
        <w:t xml:space="preserve"> </w:t>
      </w:r>
      <w:r w:rsidRPr="00046ECD">
        <w:rPr>
          <w:bCs/>
          <w:sz w:val="28"/>
          <w:szCs w:val="28"/>
        </w:rPr>
        <w:t>Методические указания по выполнению сквозной задачи</w:t>
      </w:r>
      <w:r w:rsidR="00284FDF">
        <w:rPr>
          <w:bCs/>
          <w:sz w:val="28"/>
          <w:szCs w:val="28"/>
        </w:rPr>
        <w:t xml:space="preserve">                   15</w:t>
      </w:r>
    </w:p>
    <w:p w:rsidR="00C71963" w:rsidRPr="00046ECD" w:rsidRDefault="00C71963" w:rsidP="00046ECD">
      <w:pPr>
        <w:autoSpaceDE w:val="0"/>
        <w:autoSpaceDN w:val="0"/>
        <w:adjustRightInd w:val="0"/>
        <w:spacing w:after="0" w:line="360" w:lineRule="auto"/>
        <w:ind w:left="720"/>
        <w:rPr>
          <w:rFonts w:ascii="Times New Roman" w:hAnsi="Times New Roman"/>
          <w:bCs/>
          <w:sz w:val="28"/>
          <w:szCs w:val="28"/>
        </w:rPr>
      </w:pPr>
      <w:r w:rsidRPr="00046ECD">
        <w:rPr>
          <w:rFonts w:ascii="Times New Roman" w:hAnsi="Times New Roman"/>
          <w:bCs/>
          <w:sz w:val="28"/>
          <w:szCs w:val="28"/>
        </w:rPr>
        <w:t>5</w:t>
      </w:r>
      <w:r w:rsidR="00740C2C" w:rsidRPr="00046ECD">
        <w:rPr>
          <w:rFonts w:ascii="Times New Roman" w:hAnsi="Times New Roman"/>
          <w:bCs/>
          <w:sz w:val="28"/>
          <w:szCs w:val="28"/>
        </w:rPr>
        <w:t>.</w:t>
      </w:r>
      <w:r w:rsidRPr="00046ECD">
        <w:rPr>
          <w:rFonts w:ascii="Times New Roman" w:hAnsi="Times New Roman"/>
          <w:bCs/>
          <w:sz w:val="28"/>
          <w:szCs w:val="28"/>
        </w:rPr>
        <w:t xml:space="preserve"> </w:t>
      </w:r>
      <w:r w:rsidR="00740C2C" w:rsidRPr="00046ECD">
        <w:rPr>
          <w:rFonts w:ascii="Times New Roman" w:hAnsi="Times New Roman"/>
          <w:bCs/>
          <w:sz w:val="28"/>
          <w:szCs w:val="28"/>
        </w:rPr>
        <w:t>Критерии оценки по уровням деятельности с учетом всех</w:t>
      </w:r>
      <w:r w:rsidR="00F7644C">
        <w:rPr>
          <w:rFonts w:ascii="Times New Roman" w:hAnsi="Times New Roman"/>
          <w:bCs/>
          <w:sz w:val="28"/>
          <w:szCs w:val="28"/>
        </w:rPr>
        <w:t xml:space="preserve">                  </w:t>
      </w:r>
      <w:r w:rsidR="00740C2C" w:rsidRPr="00046ECD">
        <w:rPr>
          <w:rFonts w:ascii="Times New Roman" w:hAnsi="Times New Roman"/>
          <w:bCs/>
          <w:sz w:val="28"/>
          <w:szCs w:val="28"/>
        </w:rPr>
        <w:t>формируемых компетенций при защите сквозной задачи</w:t>
      </w:r>
      <w:r w:rsidR="00F7644C">
        <w:rPr>
          <w:rFonts w:ascii="Times New Roman" w:hAnsi="Times New Roman"/>
          <w:bCs/>
          <w:sz w:val="28"/>
          <w:szCs w:val="28"/>
        </w:rPr>
        <w:t xml:space="preserve">                        19</w:t>
      </w:r>
    </w:p>
    <w:p w:rsidR="00C71963" w:rsidRPr="00046ECD" w:rsidRDefault="00740C2C" w:rsidP="00046ECD">
      <w:pPr>
        <w:autoSpaceDE w:val="0"/>
        <w:autoSpaceDN w:val="0"/>
        <w:adjustRightInd w:val="0"/>
        <w:spacing w:after="0" w:line="360" w:lineRule="auto"/>
        <w:ind w:left="720"/>
        <w:rPr>
          <w:rFonts w:ascii="Times New Roman" w:hAnsi="Times New Roman"/>
          <w:bCs/>
          <w:sz w:val="28"/>
          <w:szCs w:val="28"/>
        </w:rPr>
      </w:pPr>
      <w:r w:rsidRPr="00046ECD">
        <w:rPr>
          <w:rFonts w:ascii="Times New Roman" w:hAnsi="Times New Roman"/>
          <w:bCs/>
          <w:sz w:val="28"/>
          <w:szCs w:val="28"/>
        </w:rPr>
        <w:t xml:space="preserve"> Приложения</w:t>
      </w:r>
    </w:p>
    <w:p w:rsidR="00C71963" w:rsidRPr="00046ECD" w:rsidRDefault="00C71963" w:rsidP="00046ECD">
      <w:pPr>
        <w:autoSpaceDE w:val="0"/>
        <w:autoSpaceDN w:val="0"/>
        <w:adjustRightInd w:val="0"/>
        <w:spacing w:after="0" w:line="360" w:lineRule="auto"/>
        <w:ind w:left="720"/>
        <w:rPr>
          <w:rFonts w:ascii="Times New Roman" w:hAnsi="Times New Roman"/>
          <w:bCs/>
          <w:sz w:val="28"/>
          <w:szCs w:val="28"/>
        </w:rPr>
      </w:pPr>
    </w:p>
    <w:p w:rsidR="00C579A4" w:rsidRPr="00046ECD" w:rsidRDefault="00C579A4" w:rsidP="00046ECD">
      <w:pPr>
        <w:autoSpaceDE w:val="0"/>
        <w:autoSpaceDN w:val="0"/>
        <w:adjustRightInd w:val="0"/>
        <w:spacing w:after="0" w:line="360" w:lineRule="auto"/>
        <w:ind w:left="720"/>
        <w:rPr>
          <w:rFonts w:ascii="Times New Roman" w:hAnsi="Times New Roman" w:cs="Times New Roman"/>
          <w:bCs/>
          <w:sz w:val="28"/>
          <w:szCs w:val="28"/>
        </w:rPr>
      </w:pPr>
    </w:p>
    <w:p w:rsidR="00C579A4" w:rsidRPr="00046ECD" w:rsidRDefault="00C579A4" w:rsidP="00046ECD">
      <w:pPr>
        <w:autoSpaceDE w:val="0"/>
        <w:autoSpaceDN w:val="0"/>
        <w:adjustRightInd w:val="0"/>
        <w:spacing w:after="0" w:line="360" w:lineRule="auto"/>
        <w:ind w:left="720"/>
        <w:rPr>
          <w:rFonts w:ascii="Times New Roman" w:hAnsi="Times New Roman" w:cs="Times New Roman"/>
          <w:bCs/>
          <w:sz w:val="28"/>
          <w:szCs w:val="28"/>
        </w:rPr>
      </w:pPr>
    </w:p>
    <w:p w:rsidR="00C579A4" w:rsidRPr="00046ECD" w:rsidRDefault="00C579A4" w:rsidP="00046ECD">
      <w:pPr>
        <w:autoSpaceDE w:val="0"/>
        <w:autoSpaceDN w:val="0"/>
        <w:adjustRightInd w:val="0"/>
        <w:spacing w:after="0" w:line="360" w:lineRule="auto"/>
        <w:ind w:left="720"/>
        <w:rPr>
          <w:rFonts w:ascii="Times New Roman" w:hAnsi="Times New Roman" w:cs="Times New Roman"/>
          <w:bCs/>
          <w:sz w:val="28"/>
          <w:szCs w:val="28"/>
        </w:rPr>
      </w:pPr>
    </w:p>
    <w:p w:rsidR="00C579A4" w:rsidRPr="00046ECD" w:rsidRDefault="00C579A4" w:rsidP="00046ECD">
      <w:pPr>
        <w:autoSpaceDE w:val="0"/>
        <w:autoSpaceDN w:val="0"/>
        <w:adjustRightInd w:val="0"/>
        <w:spacing w:after="0" w:line="360" w:lineRule="auto"/>
        <w:ind w:left="720"/>
        <w:rPr>
          <w:rFonts w:ascii="Times New Roman" w:hAnsi="Times New Roman" w:cs="Times New Roman"/>
          <w:bCs/>
          <w:sz w:val="28"/>
          <w:szCs w:val="28"/>
        </w:rPr>
      </w:pPr>
    </w:p>
    <w:p w:rsidR="00C579A4" w:rsidRPr="00046ECD" w:rsidRDefault="00C579A4" w:rsidP="00046ECD">
      <w:pPr>
        <w:autoSpaceDE w:val="0"/>
        <w:autoSpaceDN w:val="0"/>
        <w:adjustRightInd w:val="0"/>
        <w:spacing w:after="0" w:line="360" w:lineRule="auto"/>
        <w:ind w:left="720"/>
        <w:rPr>
          <w:rFonts w:ascii="Times New Roman" w:hAnsi="Times New Roman" w:cs="Times New Roman"/>
          <w:bCs/>
          <w:sz w:val="28"/>
          <w:szCs w:val="28"/>
        </w:rPr>
      </w:pPr>
    </w:p>
    <w:p w:rsidR="00C579A4" w:rsidRPr="00046ECD" w:rsidRDefault="00C579A4" w:rsidP="00046ECD">
      <w:pPr>
        <w:autoSpaceDE w:val="0"/>
        <w:autoSpaceDN w:val="0"/>
        <w:adjustRightInd w:val="0"/>
        <w:spacing w:after="0" w:line="360" w:lineRule="auto"/>
        <w:ind w:left="720"/>
        <w:rPr>
          <w:rFonts w:ascii="Times New Roman" w:hAnsi="Times New Roman" w:cs="Times New Roman"/>
          <w:bCs/>
          <w:sz w:val="28"/>
          <w:szCs w:val="28"/>
        </w:rPr>
      </w:pPr>
    </w:p>
    <w:p w:rsidR="00C579A4" w:rsidRPr="00046ECD" w:rsidRDefault="00C579A4" w:rsidP="00046ECD">
      <w:pPr>
        <w:autoSpaceDE w:val="0"/>
        <w:autoSpaceDN w:val="0"/>
        <w:adjustRightInd w:val="0"/>
        <w:spacing w:after="0" w:line="360" w:lineRule="auto"/>
        <w:ind w:left="720"/>
        <w:rPr>
          <w:rFonts w:ascii="Times New Roman" w:hAnsi="Times New Roman" w:cs="Times New Roman"/>
          <w:bCs/>
          <w:sz w:val="28"/>
          <w:szCs w:val="28"/>
        </w:rPr>
      </w:pPr>
    </w:p>
    <w:p w:rsidR="00C579A4" w:rsidRPr="00046ECD" w:rsidRDefault="00C579A4" w:rsidP="00046ECD">
      <w:pPr>
        <w:autoSpaceDE w:val="0"/>
        <w:autoSpaceDN w:val="0"/>
        <w:adjustRightInd w:val="0"/>
        <w:spacing w:after="0" w:line="360" w:lineRule="auto"/>
        <w:ind w:left="720"/>
        <w:rPr>
          <w:rFonts w:ascii="Times New Roman" w:hAnsi="Times New Roman" w:cs="Times New Roman"/>
          <w:bCs/>
          <w:sz w:val="28"/>
          <w:szCs w:val="28"/>
        </w:rPr>
      </w:pPr>
    </w:p>
    <w:p w:rsidR="00C579A4" w:rsidRPr="00046ECD" w:rsidRDefault="00C579A4" w:rsidP="00046ECD">
      <w:pPr>
        <w:autoSpaceDE w:val="0"/>
        <w:autoSpaceDN w:val="0"/>
        <w:adjustRightInd w:val="0"/>
        <w:spacing w:after="0" w:line="360" w:lineRule="auto"/>
        <w:ind w:left="720"/>
        <w:rPr>
          <w:rFonts w:ascii="Times New Roman" w:hAnsi="Times New Roman" w:cs="Times New Roman"/>
          <w:bCs/>
          <w:sz w:val="28"/>
          <w:szCs w:val="28"/>
        </w:rPr>
      </w:pPr>
    </w:p>
    <w:p w:rsidR="00C579A4" w:rsidRPr="00046ECD" w:rsidRDefault="00C579A4" w:rsidP="00046ECD">
      <w:pPr>
        <w:autoSpaceDE w:val="0"/>
        <w:autoSpaceDN w:val="0"/>
        <w:adjustRightInd w:val="0"/>
        <w:spacing w:after="0" w:line="360" w:lineRule="auto"/>
        <w:ind w:left="720"/>
        <w:rPr>
          <w:rFonts w:ascii="Times New Roman" w:hAnsi="Times New Roman" w:cs="Times New Roman"/>
          <w:bCs/>
          <w:sz w:val="28"/>
          <w:szCs w:val="28"/>
        </w:rPr>
      </w:pPr>
    </w:p>
    <w:p w:rsidR="00C579A4" w:rsidRPr="00046ECD" w:rsidRDefault="00C579A4" w:rsidP="00046ECD">
      <w:pPr>
        <w:autoSpaceDE w:val="0"/>
        <w:autoSpaceDN w:val="0"/>
        <w:adjustRightInd w:val="0"/>
        <w:spacing w:after="0" w:line="360" w:lineRule="auto"/>
        <w:ind w:left="720"/>
        <w:rPr>
          <w:rFonts w:ascii="Times New Roman" w:hAnsi="Times New Roman" w:cs="Times New Roman"/>
          <w:bCs/>
          <w:sz w:val="28"/>
          <w:szCs w:val="28"/>
        </w:rPr>
      </w:pPr>
    </w:p>
    <w:p w:rsidR="00C579A4" w:rsidRPr="00046ECD" w:rsidRDefault="00C579A4" w:rsidP="00046ECD">
      <w:pPr>
        <w:autoSpaceDE w:val="0"/>
        <w:autoSpaceDN w:val="0"/>
        <w:adjustRightInd w:val="0"/>
        <w:spacing w:after="0" w:line="360" w:lineRule="auto"/>
        <w:ind w:left="720"/>
        <w:rPr>
          <w:rFonts w:ascii="Times New Roman" w:hAnsi="Times New Roman" w:cs="Times New Roman"/>
          <w:bCs/>
          <w:sz w:val="28"/>
          <w:szCs w:val="28"/>
        </w:rPr>
      </w:pPr>
    </w:p>
    <w:p w:rsidR="00C579A4" w:rsidRPr="00046ECD" w:rsidRDefault="00C579A4" w:rsidP="00046ECD">
      <w:pPr>
        <w:autoSpaceDE w:val="0"/>
        <w:autoSpaceDN w:val="0"/>
        <w:adjustRightInd w:val="0"/>
        <w:spacing w:after="0" w:line="360" w:lineRule="auto"/>
        <w:ind w:left="720"/>
        <w:rPr>
          <w:rFonts w:ascii="Times New Roman" w:hAnsi="Times New Roman" w:cs="Times New Roman"/>
          <w:bCs/>
          <w:sz w:val="28"/>
          <w:szCs w:val="28"/>
        </w:rPr>
      </w:pPr>
    </w:p>
    <w:p w:rsidR="00C579A4" w:rsidRPr="00046ECD" w:rsidRDefault="00C579A4" w:rsidP="00046ECD">
      <w:pPr>
        <w:autoSpaceDE w:val="0"/>
        <w:autoSpaceDN w:val="0"/>
        <w:adjustRightInd w:val="0"/>
        <w:spacing w:after="0" w:line="360" w:lineRule="auto"/>
        <w:ind w:left="720"/>
        <w:rPr>
          <w:rFonts w:ascii="Times New Roman" w:hAnsi="Times New Roman" w:cs="Times New Roman"/>
          <w:bCs/>
          <w:sz w:val="28"/>
          <w:szCs w:val="28"/>
        </w:rPr>
      </w:pPr>
    </w:p>
    <w:p w:rsidR="00C579A4" w:rsidRPr="00046ECD" w:rsidRDefault="00C579A4" w:rsidP="00046ECD">
      <w:pPr>
        <w:autoSpaceDE w:val="0"/>
        <w:autoSpaceDN w:val="0"/>
        <w:adjustRightInd w:val="0"/>
        <w:spacing w:after="0" w:line="360" w:lineRule="auto"/>
        <w:ind w:left="720"/>
        <w:rPr>
          <w:rFonts w:ascii="Times New Roman" w:hAnsi="Times New Roman" w:cs="Times New Roman"/>
          <w:bCs/>
          <w:sz w:val="28"/>
          <w:szCs w:val="28"/>
        </w:rPr>
      </w:pPr>
    </w:p>
    <w:p w:rsidR="00C579A4" w:rsidRPr="00046ECD" w:rsidRDefault="00C579A4" w:rsidP="00046ECD">
      <w:pPr>
        <w:autoSpaceDE w:val="0"/>
        <w:autoSpaceDN w:val="0"/>
        <w:adjustRightInd w:val="0"/>
        <w:spacing w:after="0" w:line="360" w:lineRule="auto"/>
        <w:ind w:left="720"/>
        <w:rPr>
          <w:rFonts w:ascii="Times New Roman" w:hAnsi="Times New Roman" w:cs="Times New Roman"/>
          <w:bCs/>
          <w:sz w:val="28"/>
          <w:szCs w:val="28"/>
        </w:rPr>
      </w:pPr>
    </w:p>
    <w:p w:rsidR="00C579A4" w:rsidRDefault="00C579A4" w:rsidP="00046ECD">
      <w:pPr>
        <w:autoSpaceDE w:val="0"/>
        <w:autoSpaceDN w:val="0"/>
        <w:adjustRightInd w:val="0"/>
        <w:spacing w:after="0" w:line="360" w:lineRule="auto"/>
        <w:ind w:left="720"/>
        <w:rPr>
          <w:rFonts w:ascii="Times New Roman" w:hAnsi="Times New Roman" w:cs="Times New Roman"/>
          <w:bCs/>
          <w:sz w:val="28"/>
          <w:szCs w:val="28"/>
        </w:rPr>
      </w:pPr>
    </w:p>
    <w:p w:rsidR="006E03B2" w:rsidRPr="00046ECD" w:rsidRDefault="006E03B2" w:rsidP="00046ECD">
      <w:pPr>
        <w:autoSpaceDE w:val="0"/>
        <w:autoSpaceDN w:val="0"/>
        <w:adjustRightInd w:val="0"/>
        <w:spacing w:after="0" w:line="360" w:lineRule="auto"/>
        <w:ind w:left="720"/>
        <w:rPr>
          <w:rFonts w:ascii="Times New Roman" w:hAnsi="Times New Roman" w:cs="Times New Roman"/>
          <w:bCs/>
          <w:sz w:val="28"/>
          <w:szCs w:val="28"/>
        </w:rPr>
      </w:pPr>
    </w:p>
    <w:p w:rsidR="00C579A4" w:rsidRPr="00046ECD" w:rsidRDefault="00C579A4" w:rsidP="00046ECD">
      <w:pPr>
        <w:autoSpaceDE w:val="0"/>
        <w:autoSpaceDN w:val="0"/>
        <w:adjustRightInd w:val="0"/>
        <w:spacing w:after="0" w:line="360" w:lineRule="auto"/>
        <w:ind w:left="720"/>
        <w:rPr>
          <w:rFonts w:ascii="Times New Roman" w:hAnsi="Times New Roman" w:cs="Times New Roman"/>
          <w:bCs/>
          <w:sz w:val="28"/>
          <w:szCs w:val="28"/>
        </w:rPr>
      </w:pPr>
    </w:p>
    <w:p w:rsidR="00C579A4" w:rsidRDefault="008C257A" w:rsidP="008C257A">
      <w:pPr>
        <w:autoSpaceDE w:val="0"/>
        <w:autoSpaceDN w:val="0"/>
        <w:adjustRightInd w:val="0"/>
        <w:spacing w:after="0" w:line="360" w:lineRule="auto"/>
        <w:jc w:val="center"/>
        <w:rPr>
          <w:rFonts w:ascii="Times New Roman" w:hAnsi="Times New Roman" w:cs="Times New Roman"/>
          <w:bCs/>
          <w:sz w:val="32"/>
          <w:szCs w:val="32"/>
        </w:rPr>
      </w:pPr>
      <w:r w:rsidRPr="008C257A">
        <w:rPr>
          <w:rFonts w:ascii="Times New Roman" w:hAnsi="Times New Roman" w:cs="Times New Roman"/>
          <w:bCs/>
          <w:sz w:val="32"/>
          <w:szCs w:val="32"/>
        </w:rPr>
        <w:lastRenderedPageBreak/>
        <w:t>Пояснительная записка</w:t>
      </w:r>
    </w:p>
    <w:p w:rsidR="003D0C7C" w:rsidRPr="008C257A" w:rsidRDefault="003D0C7C" w:rsidP="008C257A">
      <w:pPr>
        <w:autoSpaceDE w:val="0"/>
        <w:autoSpaceDN w:val="0"/>
        <w:adjustRightInd w:val="0"/>
        <w:spacing w:after="0" w:line="360" w:lineRule="auto"/>
        <w:jc w:val="center"/>
        <w:rPr>
          <w:rFonts w:ascii="Times New Roman" w:hAnsi="Times New Roman" w:cs="Times New Roman"/>
          <w:bCs/>
          <w:sz w:val="32"/>
          <w:szCs w:val="32"/>
        </w:rPr>
      </w:pPr>
    </w:p>
    <w:p w:rsidR="00642FE1" w:rsidRDefault="001B13D7" w:rsidP="00642F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C579A4" w:rsidRPr="00046ECD">
        <w:rPr>
          <w:rFonts w:ascii="Times New Roman" w:hAnsi="Times New Roman" w:cs="Times New Roman"/>
          <w:sz w:val="28"/>
          <w:szCs w:val="28"/>
        </w:rPr>
        <w:t>Конечным результатом среднего професс</w:t>
      </w:r>
      <w:r w:rsidR="00004BD3" w:rsidRPr="00046ECD">
        <w:rPr>
          <w:rFonts w:ascii="Times New Roman" w:hAnsi="Times New Roman" w:cs="Times New Roman"/>
          <w:sz w:val="28"/>
          <w:szCs w:val="28"/>
        </w:rPr>
        <w:t xml:space="preserve">ионального образования является </w:t>
      </w:r>
      <w:r w:rsidR="00C579A4" w:rsidRPr="00046ECD">
        <w:rPr>
          <w:rFonts w:ascii="Times New Roman" w:hAnsi="Times New Roman" w:cs="Times New Roman"/>
          <w:sz w:val="28"/>
          <w:szCs w:val="28"/>
        </w:rPr>
        <w:t>обеспечение готовности специалиста (техника) к профессиональной деятельности. Как правило, в том регионе, где и получено среднее профессиональное образование.</w:t>
      </w:r>
    </w:p>
    <w:p w:rsidR="00642FE1" w:rsidRDefault="00C579A4" w:rsidP="00642F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contextualSpacing/>
        <w:jc w:val="both"/>
        <w:rPr>
          <w:rFonts w:ascii="Times New Roman" w:hAnsi="Times New Roman" w:cs="Times New Roman"/>
          <w:sz w:val="28"/>
          <w:szCs w:val="28"/>
        </w:rPr>
      </w:pPr>
      <w:r w:rsidRPr="00046ECD">
        <w:rPr>
          <w:rFonts w:ascii="Times New Roman" w:hAnsi="Times New Roman" w:cs="Times New Roman"/>
          <w:sz w:val="28"/>
          <w:szCs w:val="28"/>
        </w:rPr>
        <w:t>Готовность к профессиональной деятельности техника основывается на владении знаниями и умениями и, в большей степени</w:t>
      </w:r>
      <w:r w:rsidR="003D0C7C">
        <w:rPr>
          <w:rFonts w:ascii="Times New Roman" w:hAnsi="Times New Roman" w:cs="Times New Roman"/>
          <w:sz w:val="28"/>
          <w:szCs w:val="28"/>
        </w:rPr>
        <w:t>,</w:t>
      </w:r>
      <w:r w:rsidRPr="00046ECD">
        <w:rPr>
          <w:rFonts w:ascii="Times New Roman" w:hAnsi="Times New Roman" w:cs="Times New Roman"/>
          <w:sz w:val="28"/>
          <w:szCs w:val="28"/>
        </w:rPr>
        <w:t xml:space="preserve"> профессиональными компетенциями в области эксплуатации подъемно-транспортных, дорожных машин и оборудования при строительстве, содержании и ремонте дорог, накоплении первоначального профессионального опыта. </w:t>
      </w:r>
      <w:r w:rsidR="00004BD3" w:rsidRPr="00046ECD">
        <w:rPr>
          <w:rFonts w:ascii="Times New Roman" w:hAnsi="Times New Roman" w:cs="Times New Roman"/>
          <w:sz w:val="28"/>
          <w:szCs w:val="28"/>
        </w:rPr>
        <w:t>В результате освоения профессиона</w:t>
      </w:r>
      <w:r w:rsidR="00A45526">
        <w:rPr>
          <w:rFonts w:ascii="Times New Roman" w:hAnsi="Times New Roman" w:cs="Times New Roman"/>
          <w:sz w:val="28"/>
          <w:szCs w:val="28"/>
        </w:rPr>
        <w:t>льной образовательной программы</w:t>
      </w:r>
      <w:r w:rsidR="00004BD3" w:rsidRPr="00046ECD">
        <w:rPr>
          <w:rFonts w:ascii="Times New Roman" w:hAnsi="Times New Roman" w:cs="Times New Roman"/>
          <w:sz w:val="28"/>
          <w:szCs w:val="28"/>
        </w:rPr>
        <w:t xml:space="preserve"> по  специальности 23.02.04. </w:t>
      </w:r>
      <w:r w:rsidR="00380E9A" w:rsidRPr="00046ECD">
        <w:rPr>
          <w:rFonts w:ascii="Times New Roman" w:hAnsi="Times New Roman" w:cs="Times New Roman"/>
          <w:sz w:val="28"/>
          <w:szCs w:val="28"/>
        </w:rPr>
        <w:t>«</w:t>
      </w:r>
      <w:r w:rsidR="00004BD3" w:rsidRPr="00046ECD">
        <w:rPr>
          <w:rFonts w:ascii="Times New Roman" w:hAnsi="Times New Roman" w:cs="Times New Roman"/>
          <w:sz w:val="28"/>
          <w:szCs w:val="28"/>
        </w:rPr>
        <w:t>Техническая эксплуатация подъёмно-транспортных, строительных, дорожных машин и оборудования</w:t>
      </w:r>
      <w:r w:rsidR="00380E9A" w:rsidRPr="00046ECD">
        <w:rPr>
          <w:rFonts w:ascii="Times New Roman" w:hAnsi="Times New Roman" w:cs="Times New Roman"/>
          <w:sz w:val="28"/>
          <w:szCs w:val="28"/>
        </w:rPr>
        <w:t>»</w:t>
      </w:r>
      <w:r w:rsidR="00004BD3" w:rsidRPr="00046ECD">
        <w:rPr>
          <w:rFonts w:ascii="Times New Roman" w:hAnsi="Times New Roman" w:cs="Times New Roman"/>
          <w:sz w:val="28"/>
          <w:szCs w:val="28"/>
        </w:rPr>
        <w:t xml:space="preserve"> выпускник должен быть готов к выполнению конструкторско-технологической и организаторской деятельности.</w:t>
      </w:r>
    </w:p>
    <w:p w:rsidR="00642FE1" w:rsidRDefault="00004BD3" w:rsidP="00642F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contextualSpacing/>
        <w:jc w:val="both"/>
        <w:rPr>
          <w:rFonts w:ascii="Times New Roman" w:hAnsi="Times New Roman" w:cs="Times New Roman"/>
          <w:sz w:val="28"/>
          <w:szCs w:val="28"/>
        </w:rPr>
      </w:pPr>
      <w:r w:rsidRPr="00046ECD">
        <w:rPr>
          <w:rFonts w:ascii="Times New Roman" w:hAnsi="Times New Roman" w:cs="Times New Roman"/>
          <w:sz w:val="28"/>
          <w:szCs w:val="28"/>
        </w:rPr>
        <w:t xml:space="preserve">Материальным выражением модели профессиональной деятельности техника является состав, содержание и последовательность предъявления </w:t>
      </w:r>
      <w:r w:rsidR="003C5386">
        <w:rPr>
          <w:rFonts w:ascii="Times New Roman" w:hAnsi="Times New Roman" w:cs="Times New Roman"/>
          <w:sz w:val="28"/>
          <w:szCs w:val="28"/>
        </w:rPr>
        <w:t xml:space="preserve">обучающимся </w:t>
      </w:r>
      <w:r w:rsidRPr="00046ECD">
        <w:rPr>
          <w:rFonts w:ascii="Times New Roman" w:hAnsi="Times New Roman" w:cs="Times New Roman"/>
          <w:sz w:val="28"/>
          <w:szCs w:val="28"/>
        </w:rPr>
        <w:t>сквозной практико-ориентированной задачи, которая в  комплексе охватывает все основные действия, входящие в профессиональную деятельность техника – механика.</w:t>
      </w:r>
    </w:p>
    <w:p w:rsidR="001F6A35" w:rsidRDefault="00004BD3" w:rsidP="001F6A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contextualSpacing/>
        <w:jc w:val="both"/>
        <w:rPr>
          <w:rFonts w:ascii="Times New Roman" w:hAnsi="Times New Roman" w:cs="Times New Roman"/>
          <w:sz w:val="28"/>
          <w:szCs w:val="28"/>
        </w:rPr>
      </w:pPr>
      <w:r w:rsidRPr="00046ECD">
        <w:rPr>
          <w:rFonts w:ascii="Times New Roman" w:hAnsi="Times New Roman" w:cs="Times New Roman"/>
          <w:sz w:val="28"/>
          <w:szCs w:val="28"/>
        </w:rPr>
        <w:t xml:space="preserve">Выполнение сквозной задачи по </w:t>
      </w:r>
      <w:r w:rsidRPr="00046ECD">
        <w:rPr>
          <w:rFonts w:ascii="Times New Roman" w:hAnsi="Times New Roman" w:cs="Times New Roman"/>
          <w:b/>
          <w:sz w:val="28"/>
          <w:szCs w:val="28"/>
        </w:rPr>
        <w:t>ПМ 01. Эксплуатация подъемно-транспортных, дорожных машин и оборудования при строительстве, содержании и ремонте дорог МДК.01.01. «</w:t>
      </w:r>
      <w:r w:rsidRPr="00046ECD">
        <w:rPr>
          <w:rFonts w:ascii="Times New Roman" w:hAnsi="Times New Roman" w:cs="Times New Roman"/>
          <w:sz w:val="28"/>
          <w:szCs w:val="28"/>
        </w:rPr>
        <w:t xml:space="preserve">Техническая эксплуатация дорог и дорожных сооружений» раздел </w:t>
      </w:r>
      <w:r w:rsidRPr="00046ECD">
        <w:rPr>
          <w:rFonts w:ascii="Times New Roman" w:eastAsia="Calibri" w:hAnsi="Times New Roman" w:cs="Times New Roman"/>
          <w:b/>
          <w:bCs/>
          <w:sz w:val="28"/>
          <w:szCs w:val="28"/>
        </w:rPr>
        <w:t xml:space="preserve">  01.01.01. «Основы строительства, эксплуатации и содержания дорог» </w:t>
      </w:r>
      <w:r w:rsidRPr="00046ECD">
        <w:rPr>
          <w:rFonts w:ascii="Times New Roman" w:hAnsi="Times New Roman" w:cs="Times New Roman"/>
          <w:bCs/>
          <w:sz w:val="28"/>
          <w:szCs w:val="28"/>
        </w:rPr>
        <w:t xml:space="preserve">и  </w:t>
      </w:r>
      <w:r w:rsidRPr="00046ECD">
        <w:rPr>
          <w:rFonts w:ascii="Times New Roman" w:hAnsi="Times New Roman" w:cs="Times New Roman"/>
          <w:b/>
          <w:bCs/>
          <w:sz w:val="28"/>
          <w:szCs w:val="28"/>
        </w:rPr>
        <w:t>МДК 01.02.</w:t>
      </w:r>
      <w:r w:rsidRPr="00046ECD">
        <w:rPr>
          <w:rFonts w:ascii="Times New Roman" w:hAnsi="Times New Roman" w:cs="Times New Roman"/>
          <w:bCs/>
          <w:sz w:val="28"/>
          <w:szCs w:val="28"/>
        </w:rPr>
        <w:t xml:space="preserve"> «Организация планово-предупредительных работ по текущему содержанию и ремонту дорог и дорожных сооружений с использованием машинных комплексов» раздел </w:t>
      </w:r>
      <w:r w:rsidRPr="00046ECD">
        <w:rPr>
          <w:rFonts w:ascii="Times New Roman" w:hAnsi="Times New Roman" w:cs="Times New Roman"/>
          <w:b/>
          <w:bCs/>
          <w:sz w:val="28"/>
          <w:szCs w:val="28"/>
        </w:rPr>
        <w:t>01.02.01. «Выбор и применение машин строительного комплекса</w:t>
      </w:r>
      <w:r w:rsidR="00D2036C">
        <w:rPr>
          <w:rFonts w:ascii="Times New Roman" w:hAnsi="Times New Roman" w:cs="Times New Roman"/>
          <w:bCs/>
          <w:sz w:val="28"/>
          <w:szCs w:val="28"/>
        </w:rPr>
        <w:t>»</w:t>
      </w:r>
      <w:r w:rsidR="00642FE1">
        <w:rPr>
          <w:rFonts w:ascii="Times New Roman" w:hAnsi="Times New Roman" w:cs="Times New Roman"/>
          <w:bCs/>
          <w:sz w:val="28"/>
          <w:szCs w:val="28"/>
        </w:rPr>
        <w:t xml:space="preserve"> </w:t>
      </w:r>
      <w:r w:rsidR="00077492">
        <w:rPr>
          <w:rFonts w:ascii="Times New Roman" w:hAnsi="Times New Roman" w:cs="Times New Roman"/>
          <w:bCs/>
          <w:sz w:val="28"/>
          <w:szCs w:val="28"/>
        </w:rPr>
        <w:t>ставит целью развитие творческой, познавательной и исследовательской</w:t>
      </w:r>
      <w:r w:rsidRPr="00046ECD">
        <w:rPr>
          <w:rFonts w:ascii="Times New Roman" w:hAnsi="Times New Roman" w:cs="Times New Roman"/>
          <w:bCs/>
          <w:sz w:val="28"/>
          <w:szCs w:val="28"/>
        </w:rPr>
        <w:t xml:space="preserve"> </w:t>
      </w:r>
      <w:r w:rsidR="00077492">
        <w:rPr>
          <w:rFonts w:ascii="Times New Roman" w:hAnsi="Times New Roman" w:cs="Times New Roman"/>
          <w:bCs/>
          <w:sz w:val="28"/>
          <w:szCs w:val="28"/>
        </w:rPr>
        <w:t xml:space="preserve">деятельности </w:t>
      </w:r>
      <w:r w:rsidR="001F6A35">
        <w:rPr>
          <w:rFonts w:ascii="Times New Roman" w:hAnsi="Times New Roman" w:cs="Times New Roman"/>
          <w:bCs/>
          <w:sz w:val="28"/>
          <w:szCs w:val="28"/>
        </w:rPr>
        <w:lastRenderedPageBreak/>
        <w:t>обучающихся</w:t>
      </w:r>
      <w:r w:rsidRPr="00046ECD">
        <w:rPr>
          <w:rFonts w:ascii="Times New Roman" w:hAnsi="Times New Roman" w:cs="Times New Roman"/>
          <w:bCs/>
          <w:sz w:val="28"/>
          <w:szCs w:val="28"/>
        </w:rPr>
        <w:t xml:space="preserve">. При выполнении </w:t>
      </w:r>
      <w:r w:rsidR="00D45DDD" w:rsidRPr="00046ECD">
        <w:rPr>
          <w:rFonts w:ascii="Times New Roman" w:hAnsi="Times New Roman" w:cs="Times New Roman"/>
          <w:bCs/>
          <w:sz w:val="28"/>
          <w:szCs w:val="28"/>
        </w:rPr>
        <w:t>сквозной</w:t>
      </w:r>
      <w:r w:rsidRPr="00046ECD">
        <w:rPr>
          <w:rFonts w:ascii="Times New Roman" w:hAnsi="Times New Roman" w:cs="Times New Roman"/>
          <w:bCs/>
          <w:sz w:val="28"/>
          <w:szCs w:val="28"/>
        </w:rPr>
        <w:t xml:space="preserve"> за</w:t>
      </w:r>
      <w:r w:rsidR="00801E47">
        <w:rPr>
          <w:rFonts w:ascii="Times New Roman" w:hAnsi="Times New Roman" w:cs="Times New Roman"/>
          <w:bCs/>
          <w:sz w:val="28"/>
          <w:szCs w:val="28"/>
        </w:rPr>
        <w:t>дачи осуществляются закрепление и расширение</w:t>
      </w:r>
      <w:r w:rsidRPr="00046ECD">
        <w:rPr>
          <w:rFonts w:ascii="Times New Roman" w:hAnsi="Times New Roman" w:cs="Times New Roman"/>
          <w:bCs/>
          <w:sz w:val="28"/>
          <w:szCs w:val="28"/>
        </w:rPr>
        <w:t xml:space="preserve"> </w:t>
      </w:r>
      <w:r w:rsidR="00801E47">
        <w:rPr>
          <w:rFonts w:ascii="Times New Roman" w:hAnsi="Times New Roman" w:cs="Times New Roman"/>
          <w:bCs/>
          <w:sz w:val="28"/>
          <w:szCs w:val="28"/>
        </w:rPr>
        <w:t>теоретических знаний</w:t>
      </w:r>
      <w:r w:rsidRPr="00046ECD">
        <w:rPr>
          <w:rFonts w:ascii="Times New Roman" w:hAnsi="Times New Roman" w:cs="Times New Roman"/>
          <w:bCs/>
          <w:sz w:val="28"/>
          <w:szCs w:val="28"/>
        </w:rPr>
        <w:t>, оцениваются приобретенные умения, которые необходимы для формирования профессиональных компетенций</w:t>
      </w:r>
      <w:r w:rsidR="00D45DDD" w:rsidRPr="00046ECD">
        <w:rPr>
          <w:rFonts w:ascii="Times New Roman" w:hAnsi="Times New Roman" w:cs="Times New Roman"/>
          <w:bCs/>
          <w:sz w:val="28"/>
          <w:szCs w:val="28"/>
        </w:rPr>
        <w:t>, а также сквозная задача способствует развитию общих компетенций.</w:t>
      </w:r>
    </w:p>
    <w:p w:rsidR="001F6A35" w:rsidRDefault="00D45DDD" w:rsidP="001F6A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contextualSpacing/>
        <w:jc w:val="both"/>
        <w:rPr>
          <w:rFonts w:ascii="Times New Roman" w:hAnsi="Times New Roman" w:cs="Times New Roman"/>
          <w:bCs/>
          <w:sz w:val="28"/>
          <w:szCs w:val="28"/>
        </w:rPr>
      </w:pPr>
      <w:r w:rsidRPr="00046ECD">
        <w:rPr>
          <w:rFonts w:ascii="Times New Roman" w:hAnsi="Times New Roman" w:cs="Times New Roman"/>
          <w:bCs/>
          <w:sz w:val="28"/>
          <w:szCs w:val="28"/>
        </w:rPr>
        <w:t>Сквозная работа выполняется на бинарных занятиях на производстве ООО «СтойМаш» город Нижний Таги</w:t>
      </w:r>
      <w:r w:rsidR="001F6A35">
        <w:rPr>
          <w:rFonts w:ascii="Times New Roman" w:hAnsi="Times New Roman" w:cs="Times New Roman"/>
          <w:bCs/>
          <w:sz w:val="28"/>
          <w:szCs w:val="28"/>
        </w:rPr>
        <w:t>л.</w:t>
      </w:r>
    </w:p>
    <w:p w:rsidR="001F6A35" w:rsidRDefault="00D45DDD" w:rsidP="001F6A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contextualSpacing/>
        <w:jc w:val="both"/>
        <w:rPr>
          <w:rFonts w:ascii="Times New Roman" w:hAnsi="Times New Roman" w:cs="Times New Roman"/>
          <w:bCs/>
          <w:sz w:val="28"/>
          <w:szCs w:val="28"/>
        </w:rPr>
      </w:pPr>
      <w:r w:rsidRPr="00046ECD">
        <w:rPr>
          <w:rFonts w:ascii="Times New Roman" w:hAnsi="Times New Roman" w:cs="Times New Roman"/>
          <w:bCs/>
          <w:sz w:val="28"/>
          <w:szCs w:val="28"/>
        </w:rPr>
        <w:t>Цель сквозной задачи: сформировать целостное предст</w:t>
      </w:r>
      <w:r w:rsidR="001F6A35">
        <w:rPr>
          <w:rFonts w:ascii="Times New Roman" w:hAnsi="Times New Roman" w:cs="Times New Roman"/>
          <w:bCs/>
          <w:sz w:val="28"/>
          <w:szCs w:val="28"/>
        </w:rPr>
        <w:t>авление о деятельности техника-</w:t>
      </w:r>
      <w:r w:rsidRPr="00046ECD">
        <w:rPr>
          <w:rFonts w:ascii="Times New Roman" w:hAnsi="Times New Roman" w:cs="Times New Roman"/>
          <w:bCs/>
          <w:sz w:val="28"/>
          <w:szCs w:val="28"/>
        </w:rPr>
        <w:t>механика.</w:t>
      </w:r>
    </w:p>
    <w:p w:rsidR="00D45DDD" w:rsidRPr="001F6A35" w:rsidRDefault="00D45DDD" w:rsidP="001F6A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contextualSpacing/>
        <w:jc w:val="both"/>
        <w:rPr>
          <w:rFonts w:ascii="Times New Roman" w:hAnsi="Times New Roman" w:cs="Times New Roman"/>
          <w:sz w:val="28"/>
          <w:szCs w:val="28"/>
        </w:rPr>
      </w:pPr>
      <w:r w:rsidRPr="00046ECD">
        <w:rPr>
          <w:rFonts w:ascii="Times New Roman" w:hAnsi="Times New Roman" w:cs="Times New Roman"/>
          <w:bCs/>
          <w:sz w:val="28"/>
          <w:szCs w:val="28"/>
        </w:rPr>
        <w:t xml:space="preserve"> В связи с этим перед </w:t>
      </w:r>
      <w:r w:rsidR="001F6A35">
        <w:rPr>
          <w:rFonts w:ascii="Times New Roman" w:hAnsi="Times New Roman" w:cs="Times New Roman"/>
          <w:bCs/>
          <w:sz w:val="28"/>
          <w:szCs w:val="28"/>
        </w:rPr>
        <w:t xml:space="preserve">обучающимися </w:t>
      </w:r>
      <w:r w:rsidRPr="00046ECD">
        <w:rPr>
          <w:rFonts w:ascii="Times New Roman" w:hAnsi="Times New Roman" w:cs="Times New Roman"/>
          <w:bCs/>
          <w:sz w:val="28"/>
          <w:szCs w:val="28"/>
        </w:rPr>
        <w:t>ставятся следующие задачи:</w:t>
      </w:r>
    </w:p>
    <w:p w:rsidR="00D45DDD" w:rsidRPr="00046ECD" w:rsidRDefault="001F6A35" w:rsidP="00046ECD">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п</w:t>
      </w:r>
      <w:r w:rsidR="00D45DDD" w:rsidRPr="00046ECD">
        <w:rPr>
          <w:rFonts w:ascii="Times New Roman" w:hAnsi="Times New Roman" w:cs="Times New Roman"/>
          <w:bCs/>
          <w:sz w:val="28"/>
          <w:szCs w:val="28"/>
        </w:rPr>
        <w:t>рименять теоретические знания;</w:t>
      </w:r>
    </w:p>
    <w:p w:rsidR="00D45DDD" w:rsidRPr="00046ECD" w:rsidRDefault="001F6A35" w:rsidP="00046ECD">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п</w:t>
      </w:r>
      <w:r w:rsidR="00D45DDD" w:rsidRPr="00046ECD">
        <w:rPr>
          <w:rFonts w:ascii="Times New Roman" w:hAnsi="Times New Roman" w:cs="Times New Roman"/>
          <w:bCs/>
          <w:sz w:val="28"/>
          <w:szCs w:val="28"/>
        </w:rPr>
        <w:t>одобрать и провести анализ нормативной, специальной и справочной литературы;</w:t>
      </w:r>
    </w:p>
    <w:p w:rsidR="00D45DDD" w:rsidRPr="00046ECD" w:rsidRDefault="001F6A35" w:rsidP="00046ECD">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и</w:t>
      </w:r>
      <w:r w:rsidR="00D45DDD" w:rsidRPr="00046ECD">
        <w:rPr>
          <w:rFonts w:ascii="Times New Roman" w:hAnsi="Times New Roman" w:cs="Times New Roman"/>
          <w:bCs/>
          <w:sz w:val="28"/>
          <w:szCs w:val="28"/>
        </w:rPr>
        <w:t>сследовать полученный на бинарных занятиях учебный материал</w:t>
      </w:r>
      <w:r w:rsidR="00395787">
        <w:rPr>
          <w:rFonts w:ascii="Times New Roman" w:hAnsi="Times New Roman" w:cs="Times New Roman"/>
          <w:bCs/>
          <w:sz w:val="28"/>
          <w:szCs w:val="28"/>
        </w:rPr>
        <w:t>;</w:t>
      </w:r>
    </w:p>
    <w:p w:rsidR="00D45DDD" w:rsidRPr="00046ECD" w:rsidRDefault="001F6A35" w:rsidP="00046ECD">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п</w:t>
      </w:r>
      <w:r w:rsidR="00D45DDD" w:rsidRPr="00046ECD">
        <w:rPr>
          <w:rFonts w:ascii="Times New Roman" w:hAnsi="Times New Roman" w:cs="Times New Roman"/>
          <w:bCs/>
          <w:sz w:val="28"/>
          <w:szCs w:val="28"/>
        </w:rPr>
        <w:t>ровести анализ и сделать выводы</w:t>
      </w:r>
      <w:r w:rsidR="00395787">
        <w:rPr>
          <w:rFonts w:ascii="Times New Roman" w:hAnsi="Times New Roman" w:cs="Times New Roman"/>
          <w:bCs/>
          <w:sz w:val="28"/>
          <w:szCs w:val="28"/>
        </w:rPr>
        <w:t>;</w:t>
      </w:r>
    </w:p>
    <w:p w:rsidR="00D45DDD" w:rsidRPr="00046ECD" w:rsidRDefault="001F6A35" w:rsidP="00046ECD">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о</w:t>
      </w:r>
      <w:r w:rsidR="00D45DDD" w:rsidRPr="00046ECD">
        <w:rPr>
          <w:rFonts w:ascii="Times New Roman" w:hAnsi="Times New Roman" w:cs="Times New Roman"/>
          <w:bCs/>
          <w:sz w:val="28"/>
          <w:szCs w:val="28"/>
        </w:rPr>
        <w:t>пределить практическую значимость предложенной проблемы;</w:t>
      </w:r>
    </w:p>
    <w:p w:rsidR="00D45DDD" w:rsidRPr="00046ECD" w:rsidRDefault="001F6A35" w:rsidP="00046ECD">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r>
        <w:rPr>
          <w:rFonts w:ascii="Times New Roman" w:hAnsi="Times New Roman" w:cs="Times New Roman"/>
          <w:bCs/>
          <w:sz w:val="28"/>
          <w:szCs w:val="28"/>
        </w:rPr>
        <w:t>о</w:t>
      </w:r>
      <w:r w:rsidR="00D45DDD" w:rsidRPr="00046ECD">
        <w:rPr>
          <w:rFonts w:ascii="Times New Roman" w:hAnsi="Times New Roman" w:cs="Times New Roman"/>
          <w:bCs/>
          <w:sz w:val="28"/>
          <w:szCs w:val="28"/>
        </w:rPr>
        <w:t>формить результаты исследования</w:t>
      </w:r>
      <w:r w:rsidR="00380E9A" w:rsidRPr="00046ECD">
        <w:rPr>
          <w:rFonts w:ascii="Times New Roman" w:hAnsi="Times New Roman" w:cs="Times New Roman"/>
          <w:bCs/>
          <w:sz w:val="28"/>
          <w:szCs w:val="28"/>
        </w:rPr>
        <w:t>.</w:t>
      </w:r>
    </w:p>
    <w:p w:rsidR="00943660" w:rsidRDefault="00380E9A" w:rsidP="00943660">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bCs/>
          <w:sz w:val="28"/>
          <w:szCs w:val="28"/>
        </w:rPr>
      </w:pPr>
      <w:r w:rsidRPr="00046ECD">
        <w:rPr>
          <w:rFonts w:ascii="Times New Roman" w:hAnsi="Times New Roman" w:cs="Times New Roman"/>
          <w:bCs/>
          <w:sz w:val="28"/>
          <w:szCs w:val="28"/>
        </w:rPr>
        <w:t>Целью данных методических указаний</w:t>
      </w:r>
      <w:r w:rsidR="000925F4">
        <w:rPr>
          <w:rFonts w:ascii="Times New Roman" w:hAnsi="Times New Roman" w:cs="Times New Roman"/>
          <w:bCs/>
          <w:sz w:val="28"/>
          <w:szCs w:val="28"/>
        </w:rPr>
        <w:t xml:space="preserve"> является организация работы по выполнению</w:t>
      </w:r>
      <w:r w:rsidRPr="00046ECD">
        <w:rPr>
          <w:rFonts w:ascii="Times New Roman" w:hAnsi="Times New Roman" w:cs="Times New Roman"/>
          <w:bCs/>
          <w:sz w:val="28"/>
          <w:szCs w:val="28"/>
        </w:rPr>
        <w:t xml:space="preserve"> сквозной задачи по результатам цикла бинарных занятий на производстве.</w:t>
      </w:r>
    </w:p>
    <w:p w:rsidR="00380E9A" w:rsidRPr="00943660" w:rsidRDefault="00380E9A" w:rsidP="00943660">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bCs/>
          <w:sz w:val="28"/>
          <w:szCs w:val="28"/>
        </w:rPr>
      </w:pPr>
      <w:r w:rsidRPr="00943660">
        <w:rPr>
          <w:rFonts w:ascii="Times New Roman" w:hAnsi="Times New Roman" w:cs="Times New Roman"/>
          <w:bCs/>
          <w:sz w:val="28"/>
          <w:szCs w:val="28"/>
        </w:rPr>
        <w:t>Задачи методических указаний:</w:t>
      </w:r>
    </w:p>
    <w:p w:rsidR="00380E9A" w:rsidRPr="00046ECD" w:rsidRDefault="000925F4" w:rsidP="00046ECD">
      <w:pPr>
        <w:pStyle w:val="a3"/>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о</w:t>
      </w:r>
      <w:r w:rsidR="00380E9A" w:rsidRPr="00046ECD">
        <w:rPr>
          <w:rFonts w:ascii="Times New Roman" w:hAnsi="Times New Roman" w:cs="Times New Roman"/>
          <w:bCs/>
          <w:sz w:val="28"/>
          <w:szCs w:val="28"/>
        </w:rPr>
        <w:t>знакомить с заданием на выполнение сквозной задачи;</w:t>
      </w:r>
    </w:p>
    <w:p w:rsidR="00380E9A" w:rsidRPr="00046ECD" w:rsidRDefault="000925F4" w:rsidP="00046ECD">
      <w:pPr>
        <w:pStyle w:val="a3"/>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о</w:t>
      </w:r>
      <w:r w:rsidR="00380E9A" w:rsidRPr="00046ECD">
        <w:rPr>
          <w:rFonts w:ascii="Times New Roman" w:hAnsi="Times New Roman" w:cs="Times New Roman"/>
          <w:bCs/>
          <w:sz w:val="28"/>
          <w:szCs w:val="28"/>
        </w:rPr>
        <w:t>знакомить с этапами выполнения сквозной задачи;</w:t>
      </w:r>
    </w:p>
    <w:p w:rsidR="00380E9A" w:rsidRPr="00046ECD" w:rsidRDefault="000925F4" w:rsidP="00046ECD">
      <w:pPr>
        <w:pStyle w:val="a3"/>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о</w:t>
      </w:r>
      <w:r w:rsidR="00380E9A" w:rsidRPr="00046ECD">
        <w:rPr>
          <w:rFonts w:ascii="Times New Roman" w:hAnsi="Times New Roman" w:cs="Times New Roman"/>
          <w:bCs/>
          <w:sz w:val="28"/>
          <w:szCs w:val="28"/>
        </w:rPr>
        <w:t>знакомить с требованиями к оформлению результатов;</w:t>
      </w:r>
    </w:p>
    <w:p w:rsidR="00380E9A" w:rsidRPr="00046ECD" w:rsidRDefault="000925F4" w:rsidP="00046ECD">
      <w:pPr>
        <w:pStyle w:val="a3"/>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r>
        <w:rPr>
          <w:rFonts w:ascii="Times New Roman" w:hAnsi="Times New Roman" w:cs="Times New Roman"/>
          <w:bCs/>
          <w:sz w:val="28"/>
          <w:szCs w:val="28"/>
        </w:rPr>
        <w:t>с</w:t>
      </w:r>
      <w:r w:rsidR="00380E9A" w:rsidRPr="00046ECD">
        <w:rPr>
          <w:rFonts w:ascii="Times New Roman" w:hAnsi="Times New Roman" w:cs="Times New Roman"/>
          <w:bCs/>
          <w:sz w:val="28"/>
          <w:szCs w:val="28"/>
        </w:rPr>
        <w:t>формировать способность к самоорганизации, самоконтроля и самооценке.</w:t>
      </w:r>
    </w:p>
    <w:p w:rsidR="00380E9A" w:rsidRPr="00046ECD" w:rsidRDefault="00380E9A" w:rsidP="00046EC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jc w:val="both"/>
        <w:rPr>
          <w:rFonts w:ascii="Times New Roman" w:hAnsi="Times New Roman" w:cs="Times New Roman"/>
          <w:sz w:val="28"/>
          <w:szCs w:val="28"/>
        </w:rPr>
      </w:pPr>
      <w:r w:rsidRPr="00046ECD">
        <w:rPr>
          <w:rFonts w:ascii="Times New Roman" w:hAnsi="Times New Roman" w:cs="Times New Roman"/>
          <w:sz w:val="28"/>
          <w:szCs w:val="28"/>
        </w:rPr>
        <w:t xml:space="preserve">             Работа над выполнением сквозной задачи </w:t>
      </w:r>
      <w:r w:rsidR="000925F4">
        <w:rPr>
          <w:rFonts w:ascii="Times New Roman" w:hAnsi="Times New Roman" w:cs="Times New Roman"/>
          <w:sz w:val="28"/>
          <w:szCs w:val="28"/>
        </w:rPr>
        <w:t xml:space="preserve">дает возможность оценить умение обучающихся </w:t>
      </w:r>
      <w:r w:rsidRPr="00046ECD">
        <w:rPr>
          <w:rFonts w:ascii="Times New Roman" w:hAnsi="Times New Roman" w:cs="Times New Roman"/>
          <w:sz w:val="28"/>
          <w:szCs w:val="28"/>
        </w:rPr>
        <w:t>самостоятельно решать различные производственно-технические задачи в условиях реального производства и максимально приблизить к реальной профессиональной деятельности.</w:t>
      </w:r>
    </w:p>
    <w:p w:rsidR="00380E9A" w:rsidRPr="00046ECD" w:rsidRDefault="00380E9A" w:rsidP="00046EC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jc w:val="both"/>
        <w:rPr>
          <w:rFonts w:ascii="Times New Roman" w:hAnsi="Times New Roman" w:cs="Times New Roman"/>
          <w:sz w:val="28"/>
          <w:szCs w:val="28"/>
        </w:rPr>
      </w:pPr>
      <w:r w:rsidRPr="00046ECD">
        <w:rPr>
          <w:rFonts w:ascii="Times New Roman" w:hAnsi="Times New Roman" w:cs="Times New Roman"/>
          <w:sz w:val="28"/>
          <w:szCs w:val="28"/>
        </w:rPr>
        <w:lastRenderedPageBreak/>
        <w:t xml:space="preserve">               Настоящие методические указания составлены для </w:t>
      </w:r>
      <w:r w:rsidR="009C14F1">
        <w:rPr>
          <w:rFonts w:ascii="Times New Roman" w:hAnsi="Times New Roman" w:cs="Times New Roman"/>
          <w:sz w:val="28"/>
          <w:szCs w:val="28"/>
        </w:rPr>
        <w:t xml:space="preserve">обучающихся </w:t>
      </w:r>
      <w:r w:rsidRPr="00046ECD">
        <w:rPr>
          <w:rFonts w:ascii="Times New Roman" w:hAnsi="Times New Roman" w:cs="Times New Roman"/>
          <w:sz w:val="28"/>
          <w:szCs w:val="28"/>
        </w:rPr>
        <w:t xml:space="preserve">2 курса очной формы обучения </w:t>
      </w:r>
      <w:r w:rsidR="009C14F1">
        <w:rPr>
          <w:rFonts w:ascii="Times New Roman" w:hAnsi="Times New Roman" w:cs="Times New Roman"/>
          <w:sz w:val="28"/>
          <w:szCs w:val="28"/>
        </w:rPr>
        <w:t xml:space="preserve">специальности </w:t>
      </w:r>
      <w:r w:rsidRPr="00046ECD">
        <w:rPr>
          <w:rFonts w:ascii="Times New Roman" w:hAnsi="Times New Roman" w:cs="Times New Roman"/>
          <w:sz w:val="28"/>
          <w:szCs w:val="28"/>
        </w:rPr>
        <w:t>23.02.04. «Техническая эксплуатация подъёмно-транспортных, строительных, дорожных машин и оборудования»</w:t>
      </w:r>
      <w:r w:rsidR="000925F4">
        <w:rPr>
          <w:rFonts w:ascii="Times New Roman" w:hAnsi="Times New Roman" w:cs="Times New Roman"/>
          <w:sz w:val="28"/>
          <w:szCs w:val="28"/>
        </w:rPr>
        <w:t>.</w:t>
      </w:r>
    </w:p>
    <w:p w:rsidR="00004BD3" w:rsidRPr="00046ECD" w:rsidRDefault="00004BD3"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p>
    <w:p w:rsidR="00303DBF" w:rsidRPr="00046ECD" w:rsidRDefault="00303DBF"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303DBF" w:rsidRPr="00046ECD" w:rsidRDefault="00303DBF"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303DBF" w:rsidRPr="00046ECD" w:rsidRDefault="00303DBF"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303DBF" w:rsidRPr="00046ECD" w:rsidRDefault="00303DBF"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303DBF" w:rsidRPr="00046ECD" w:rsidRDefault="00303DBF"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303DBF" w:rsidRPr="00046ECD" w:rsidRDefault="00303DBF"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303DBF" w:rsidRPr="00046ECD" w:rsidRDefault="00303DBF"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303DBF" w:rsidRPr="00046ECD" w:rsidRDefault="00303DBF"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303DBF" w:rsidRPr="00046ECD" w:rsidRDefault="00303DBF"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303DBF" w:rsidRPr="00046ECD" w:rsidRDefault="00303DBF"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303DBF" w:rsidRPr="00046ECD" w:rsidRDefault="00303DBF"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303DBF" w:rsidRPr="00046ECD" w:rsidRDefault="00303DBF"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303DBF" w:rsidRDefault="00303DBF"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0925F4" w:rsidRDefault="000925F4"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0925F4" w:rsidRDefault="000925F4"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0925F4" w:rsidRDefault="000925F4"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0925F4" w:rsidRDefault="000925F4"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0925F4" w:rsidRDefault="000925F4"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0925F4" w:rsidRDefault="000925F4"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0925F4" w:rsidRDefault="000925F4"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0925F4" w:rsidRDefault="000925F4"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0925F4" w:rsidRDefault="000925F4"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0925F4" w:rsidRDefault="000925F4"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0925F4" w:rsidRPr="00046ECD" w:rsidRDefault="000925F4"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303DBF" w:rsidRPr="00046ECD" w:rsidRDefault="00303DBF"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303DBF" w:rsidRPr="00046ECD" w:rsidRDefault="00303DBF"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p w:rsidR="00303DBF" w:rsidRPr="000925F4" w:rsidRDefault="000925F4"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sz w:val="32"/>
          <w:szCs w:val="32"/>
        </w:rPr>
      </w:pPr>
      <w:r w:rsidRPr="000925F4">
        <w:rPr>
          <w:rFonts w:ascii="Times New Roman" w:hAnsi="Times New Roman" w:cs="Times New Roman"/>
          <w:sz w:val="32"/>
          <w:szCs w:val="32"/>
        </w:rPr>
        <w:t>1. Общие положения по выполнению сквозной задачи</w:t>
      </w:r>
    </w:p>
    <w:p w:rsidR="000925F4" w:rsidRDefault="00303DBF"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r w:rsidRPr="00046ECD">
        <w:rPr>
          <w:rFonts w:ascii="Times New Roman" w:hAnsi="Times New Roman" w:cs="Times New Roman"/>
          <w:sz w:val="28"/>
          <w:szCs w:val="28"/>
        </w:rPr>
        <w:t xml:space="preserve">       </w:t>
      </w:r>
    </w:p>
    <w:p w:rsidR="00303DBF" w:rsidRPr="00046ECD" w:rsidRDefault="00303DBF" w:rsidP="00092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851"/>
        <w:jc w:val="both"/>
        <w:rPr>
          <w:rFonts w:ascii="Times New Roman" w:hAnsi="Times New Roman" w:cs="Times New Roman"/>
          <w:sz w:val="28"/>
          <w:szCs w:val="28"/>
        </w:rPr>
      </w:pPr>
      <w:r w:rsidRPr="00046ECD">
        <w:rPr>
          <w:rFonts w:ascii="Times New Roman" w:hAnsi="Times New Roman" w:cs="Times New Roman"/>
          <w:sz w:val="28"/>
          <w:szCs w:val="28"/>
        </w:rPr>
        <w:t>Сквозная задача позволяет провери</w:t>
      </w:r>
      <w:r w:rsidR="000925F4">
        <w:rPr>
          <w:rFonts w:ascii="Times New Roman" w:hAnsi="Times New Roman" w:cs="Times New Roman"/>
          <w:sz w:val="28"/>
          <w:szCs w:val="28"/>
        </w:rPr>
        <w:t>ть теоретические знания обучающихся</w:t>
      </w:r>
      <w:r w:rsidRPr="00046ECD">
        <w:rPr>
          <w:rFonts w:ascii="Times New Roman" w:hAnsi="Times New Roman" w:cs="Times New Roman"/>
          <w:sz w:val="28"/>
          <w:szCs w:val="28"/>
        </w:rPr>
        <w:t>. Определить уровень готовности к самостоятельной практической деятельности, а так же в процессе данной учебной деятельности происходит формирование необходимых профессиональных компетенций.</w:t>
      </w:r>
    </w:p>
    <w:p w:rsidR="00303DBF" w:rsidRPr="00046ECD" w:rsidRDefault="00303DBF"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r w:rsidRPr="00046ECD">
        <w:rPr>
          <w:rFonts w:ascii="Times New Roman" w:hAnsi="Times New Roman" w:cs="Times New Roman"/>
          <w:sz w:val="28"/>
          <w:szCs w:val="28"/>
        </w:rPr>
        <w:t xml:space="preserve">         Сквозная задача является самостоятельной и промежуточной работой </w:t>
      </w:r>
      <w:r w:rsidR="004C76D1">
        <w:rPr>
          <w:rFonts w:ascii="Times New Roman" w:hAnsi="Times New Roman" w:cs="Times New Roman"/>
          <w:sz w:val="28"/>
          <w:szCs w:val="28"/>
        </w:rPr>
        <w:t xml:space="preserve">обучающегося </w:t>
      </w:r>
      <w:r w:rsidRPr="00046ECD">
        <w:rPr>
          <w:rFonts w:ascii="Times New Roman" w:hAnsi="Times New Roman" w:cs="Times New Roman"/>
          <w:sz w:val="28"/>
          <w:szCs w:val="28"/>
        </w:rPr>
        <w:t xml:space="preserve">при изучении  разделов модуля </w:t>
      </w:r>
      <w:r w:rsidRPr="00046ECD">
        <w:rPr>
          <w:rFonts w:ascii="Times New Roman" w:hAnsi="Times New Roman" w:cs="Times New Roman"/>
          <w:b/>
          <w:sz w:val="28"/>
          <w:szCs w:val="28"/>
        </w:rPr>
        <w:t>ПМ 01. Эксплуатация подъемно-транспортных, дорожных машин и оборудования при строительстве, содержании и ремонте дорог МДК.01.01. «</w:t>
      </w:r>
      <w:r w:rsidRPr="00046ECD">
        <w:rPr>
          <w:rFonts w:ascii="Times New Roman" w:hAnsi="Times New Roman" w:cs="Times New Roman"/>
          <w:sz w:val="28"/>
          <w:szCs w:val="28"/>
        </w:rPr>
        <w:t xml:space="preserve">Техническая эксплуатация дорог и дорожных сооружений» раздел </w:t>
      </w:r>
      <w:r w:rsidRPr="00046ECD">
        <w:rPr>
          <w:rFonts w:ascii="Times New Roman" w:eastAsia="Calibri" w:hAnsi="Times New Roman" w:cs="Times New Roman"/>
          <w:b/>
          <w:bCs/>
          <w:sz w:val="28"/>
          <w:szCs w:val="28"/>
        </w:rPr>
        <w:t xml:space="preserve">  01.01.01. «Основы строительства, эксплуатации и содержания дорог» </w:t>
      </w:r>
      <w:r w:rsidRPr="00046ECD">
        <w:rPr>
          <w:rFonts w:ascii="Times New Roman" w:hAnsi="Times New Roman" w:cs="Times New Roman"/>
          <w:bCs/>
          <w:sz w:val="28"/>
          <w:szCs w:val="28"/>
        </w:rPr>
        <w:t xml:space="preserve">и  </w:t>
      </w:r>
      <w:r w:rsidRPr="00046ECD">
        <w:rPr>
          <w:rFonts w:ascii="Times New Roman" w:hAnsi="Times New Roman" w:cs="Times New Roman"/>
          <w:b/>
          <w:bCs/>
          <w:sz w:val="28"/>
          <w:szCs w:val="28"/>
        </w:rPr>
        <w:t>МДК 01.02.</w:t>
      </w:r>
      <w:r w:rsidRPr="00046ECD">
        <w:rPr>
          <w:rFonts w:ascii="Times New Roman" w:hAnsi="Times New Roman" w:cs="Times New Roman"/>
          <w:bCs/>
          <w:sz w:val="28"/>
          <w:szCs w:val="28"/>
        </w:rPr>
        <w:t xml:space="preserve"> «Организация планово-предупредительных работ по текущему содержанию и ремонту дорог и дорожных сооружений с использованием машинных комплексов» раздел </w:t>
      </w:r>
      <w:r w:rsidRPr="00046ECD">
        <w:rPr>
          <w:rFonts w:ascii="Times New Roman" w:hAnsi="Times New Roman" w:cs="Times New Roman"/>
          <w:b/>
          <w:bCs/>
          <w:sz w:val="28"/>
          <w:szCs w:val="28"/>
        </w:rPr>
        <w:t>01.02.01. «Выбор и применение машин строительного комплекса</w:t>
      </w:r>
      <w:r w:rsidRPr="00046ECD">
        <w:rPr>
          <w:rFonts w:ascii="Times New Roman" w:hAnsi="Times New Roman" w:cs="Times New Roman"/>
          <w:bCs/>
          <w:sz w:val="28"/>
          <w:szCs w:val="28"/>
        </w:rPr>
        <w:t xml:space="preserve">» по результатам бинарных занятий на производстве. Презентация выполненной и оформленной сквозной задачи является промежуточной аттестацией по разделам модуля </w:t>
      </w:r>
      <w:r w:rsidRPr="00046ECD">
        <w:rPr>
          <w:rFonts w:ascii="Times New Roman" w:eastAsia="Calibri" w:hAnsi="Times New Roman" w:cs="Times New Roman"/>
          <w:b/>
          <w:bCs/>
          <w:sz w:val="28"/>
          <w:szCs w:val="28"/>
        </w:rPr>
        <w:t>01.01.01. «Основы строительства, эксплуатации и содержания дорог»</w:t>
      </w:r>
      <w:r w:rsidRPr="00046ECD">
        <w:rPr>
          <w:rFonts w:ascii="Times New Roman" w:hAnsi="Times New Roman" w:cs="Times New Roman"/>
          <w:b/>
          <w:bCs/>
          <w:sz w:val="28"/>
          <w:szCs w:val="28"/>
        </w:rPr>
        <w:t xml:space="preserve"> и 01.02.01. «Выбор и применение машин строительного комплекса</w:t>
      </w:r>
      <w:r w:rsidRPr="00046ECD">
        <w:rPr>
          <w:rFonts w:ascii="Times New Roman" w:hAnsi="Times New Roman" w:cs="Times New Roman"/>
          <w:bCs/>
          <w:sz w:val="28"/>
          <w:szCs w:val="28"/>
        </w:rPr>
        <w:t>»</w:t>
      </w:r>
      <w:r w:rsidR="00532BB8">
        <w:rPr>
          <w:rFonts w:ascii="Times New Roman" w:hAnsi="Times New Roman" w:cs="Times New Roman"/>
          <w:bCs/>
          <w:sz w:val="28"/>
          <w:szCs w:val="28"/>
        </w:rPr>
        <w:t xml:space="preserve"> </w:t>
      </w:r>
      <w:r w:rsidRPr="00046ECD">
        <w:rPr>
          <w:rFonts w:ascii="Times New Roman" w:hAnsi="Times New Roman" w:cs="Times New Roman"/>
          <w:bCs/>
          <w:sz w:val="28"/>
          <w:szCs w:val="28"/>
        </w:rPr>
        <w:t>- дифференцированный зачет.</w:t>
      </w:r>
    </w:p>
    <w:p w:rsidR="00303DBF" w:rsidRPr="00046ECD" w:rsidRDefault="00303DBF"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r w:rsidRPr="00046ECD">
        <w:rPr>
          <w:rFonts w:ascii="Times New Roman" w:hAnsi="Times New Roman" w:cs="Times New Roman"/>
          <w:bCs/>
          <w:sz w:val="28"/>
          <w:szCs w:val="28"/>
        </w:rPr>
        <w:t xml:space="preserve">             Бинарные занятия на производстве – форма организации обучения, позволяющая проводить наблюдения, а так же изучение различных предметов и процессов в условиях реального производства и ярко </w:t>
      </w:r>
      <w:r w:rsidR="00532BB8">
        <w:rPr>
          <w:rFonts w:ascii="Times New Roman" w:hAnsi="Times New Roman" w:cs="Times New Roman"/>
          <w:bCs/>
          <w:sz w:val="28"/>
          <w:szCs w:val="28"/>
        </w:rPr>
        <w:t>демонстрирует межпредметные</w:t>
      </w:r>
      <w:r w:rsidR="00C46A37" w:rsidRPr="00046ECD">
        <w:rPr>
          <w:rFonts w:ascii="Times New Roman" w:hAnsi="Times New Roman" w:cs="Times New Roman"/>
          <w:bCs/>
          <w:sz w:val="28"/>
          <w:szCs w:val="28"/>
        </w:rPr>
        <w:t xml:space="preserve"> связи.</w:t>
      </w:r>
    </w:p>
    <w:p w:rsidR="00C46A37" w:rsidRPr="00046ECD" w:rsidRDefault="00C46A37"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r w:rsidRPr="00046ECD">
        <w:rPr>
          <w:rFonts w:ascii="Times New Roman" w:hAnsi="Times New Roman" w:cs="Times New Roman"/>
          <w:bCs/>
          <w:sz w:val="28"/>
          <w:szCs w:val="28"/>
        </w:rPr>
        <w:t xml:space="preserve">              В процессе учебной деятельности по выполнению задания на сквозную задачу</w:t>
      </w:r>
      <w:r w:rsidR="00C0629B" w:rsidRPr="00046ECD">
        <w:rPr>
          <w:rFonts w:ascii="Times New Roman" w:hAnsi="Times New Roman" w:cs="Times New Roman"/>
          <w:bCs/>
          <w:sz w:val="28"/>
          <w:szCs w:val="28"/>
        </w:rPr>
        <w:t xml:space="preserve"> </w:t>
      </w:r>
      <w:r w:rsidR="00873AB3">
        <w:rPr>
          <w:rFonts w:ascii="Times New Roman" w:hAnsi="Times New Roman" w:cs="Times New Roman"/>
          <w:bCs/>
          <w:sz w:val="28"/>
          <w:szCs w:val="28"/>
        </w:rPr>
        <w:t xml:space="preserve">обучающимся </w:t>
      </w:r>
      <w:r w:rsidR="00C0629B" w:rsidRPr="00046ECD">
        <w:rPr>
          <w:rFonts w:ascii="Times New Roman" w:hAnsi="Times New Roman" w:cs="Times New Roman"/>
          <w:bCs/>
          <w:sz w:val="28"/>
          <w:szCs w:val="28"/>
        </w:rPr>
        <w:t>предлагается</w:t>
      </w:r>
      <w:r w:rsidRPr="00046ECD">
        <w:rPr>
          <w:rFonts w:ascii="Times New Roman" w:hAnsi="Times New Roman" w:cs="Times New Roman"/>
          <w:bCs/>
          <w:sz w:val="28"/>
          <w:szCs w:val="28"/>
        </w:rPr>
        <w:t xml:space="preserve"> ознакомиться с действующим в</w:t>
      </w:r>
      <w:r w:rsidR="00C0629B" w:rsidRPr="00046ECD">
        <w:rPr>
          <w:rFonts w:ascii="Times New Roman" w:hAnsi="Times New Roman" w:cs="Times New Roman"/>
          <w:bCs/>
          <w:sz w:val="28"/>
          <w:szCs w:val="28"/>
        </w:rPr>
        <w:t xml:space="preserve"> современных условиях автотранспортным предприятием в двух направлениях:</w:t>
      </w:r>
    </w:p>
    <w:p w:rsidR="00C0629B" w:rsidRPr="00046ECD" w:rsidRDefault="00C0629B"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r w:rsidRPr="00046ECD">
        <w:rPr>
          <w:rFonts w:ascii="Times New Roman" w:hAnsi="Times New Roman" w:cs="Times New Roman"/>
          <w:bCs/>
          <w:sz w:val="28"/>
          <w:szCs w:val="28"/>
        </w:rPr>
        <w:t>1. Реального  машинного парка,</w:t>
      </w:r>
    </w:p>
    <w:p w:rsidR="00873AB3" w:rsidRDefault="00C0629B"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r w:rsidRPr="00046ECD">
        <w:rPr>
          <w:rFonts w:ascii="Times New Roman" w:hAnsi="Times New Roman" w:cs="Times New Roman"/>
          <w:bCs/>
          <w:sz w:val="28"/>
          <w:szCs w:val="28"/>
        </w:rPr>
        <w:t>2. Эксплуатация территории предприятия и АЗС</w:t>
      </w:r>
      <w:r w:rsidR="00362E84">
        <w:rPr>
          <w:rFonts w:ascii="Times New Roman" w:hAnsi="Times New Roman" w:cs="Times New Roman"/>
          <w:bCs/>
          <w:sz w:val="28"/>
          <w:szCs w:val="28"/>
        </w:rPr>
        <w:t>.</w:t>
      </w:r>
      <w:r w:rsidRPr="00046ECD">
        <w:rPr>
          <w:rFonts w:ascii="Times New Roman" w:hAnsi="Times New Roman" w:cs="Times New Roman"/>
          <w:bCs/>
          <w:sz w:val="28"/>
          <w:szCs w:val="28"/>
        </w:rPr>
        <w:t xml:space="preserve"> </w:t>
      </w:r>
    </w:p>
    <w:p w:rsidR="00C0629B" w:rsidRPr="00046ECD" w:rsidRDefault="00C0629B" w:rsidP="00873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851"/>
        <w:jc w:val="both"/>
        <w:rPr>
          <w:rFonts w:ascii="Times New Roman" w:hAnsi="Times New Roman" w:cs="Times New Roman"/>
          <w:bCs/>
          <w:sz w:val="28"/>
          <w:szCs w:val="28"/>
        </w:rPr>
      </w:pPr>
      <w:r w:rsidRPr="00046ECD">
        <w:rPr>
          <w:rFonts w:ascii="Times New Roman" w:hAnsi="Times New Roman" w:cs="Times New Roman"/>
          <w:bCs/>
          <w:sz w:val="28"/>
          <w:szCs w:val="28"/>
        </w:rPr>
        <w:lastRenderedPageBreak/>
        <w:t>В р</w:t>
      </w:r>
      <w:r w:rsidR="00206C09">
        <w:rPr>
          <w:rFonts w:ascii="Times New Roman" w:hAnsi="Times New Roman" w:cs="Times New Roman"/>
          <w:bCs/>
          <w:sz w:val="28"/>
          <w:szCs w:val="28"/>
        </w:rPr>
        <w:t xml:space="preserve">езультате учебных исследований обучающийся </w:t>
      </w:r>
      <w:r w:rsidRPr="00046ECD">
        <w:rPr>
          <w:rFonts w:ascii="Times New Roman" w:hAnsi="Times New Roman" w:cs="Times New Roman"/>
          <w:bCs/>
          <w:sz w:val="28"/>
          <w:szCs w:val="28"/>
        </w:rPr>
        <w:t>может сделать вывод о возможностях</w:t>
      </w:r>
      <w:r w:rsidR="006A3A5B" w:rsidRPr="00046ECD">
        <w:rPr>
          <w:rFonts w:ascii="Times New Roman" w:hAnsi="Times New Roman" w:cs="Times New Roman"/>
          <w:bCs/>
          <w:sz w:val="28"/>
          <w:szCs w:val="28"/>
        </w:rPr>
        <w:t>:</w:t>
      </w:r>
    </w:p>
    <w:p w:rsidR="00C0629B" w:rsidRPr="00046ECD" w:rsidRDefault="00206C09" w:rsidP="00206C0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00C0629B" w:rsidRPr="00046ECD">
        <w:rPr>
          <w:rFonts w:ascii="Times New Roman" w:hAnsi="Times New Roman" w:cs="Times New Roman"/>
          <w:bCs/>
          <w:sz w:val="28"/>
          <w:szCs w:val="28"/>
        </w:rPr>
        <w:t>современного предприятия родного региона;</w:t>
      </w:r>
    </w:p>
    <w:p w:rsidR="00C0629B" w:rsidRPr="00046ECD" w:rsidRDefault="00206C09" w:rsidP="00206C0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00C0629B" w:rsidRPr="00046ECD">
        <w:rPr>
          <w:rFonts w:ascii="Times New Roman" w:hAnsi="Times New Roman" w:cs="Times New Roman"/>
          <w:bCs/>
          <w:sz w:val="28"/>
          <w:szCs w:val="28"/>
        </w:rPr>
        <w:t>своей профессиональной подготовке</w:t>
      </w:r>
      <w:r w:rsidR="006A3A5B" w:rsidRPr="00046ECD">
        <w:rPr>
          <w:rFonts w:ascii="Times New Roman" w:hAnsi="Times New Roman" w:cs="Times New Roman"/>
          <w:bCs/>
          <w:sz w:val="28"/>
          <w:szCs w:val="28"/>
        </w:rPr>
        <w:t>;</w:t>
      </w:r>
    </w:p>
    <w:p w:rsidR="00206C09" w:rsidRDefault="00206C09" w:rsidP="00206C0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00C0629B" w:rsidRPr="00046ECD">
        <w:rPr>
          <w:rFonts w:ascii="Times New Roman" w:hAnsi="Times New Roman" w:cs="Times New Roman"/>
          <w:bCs/>
          <w:sz w:val="28"/>
          <w:szCs w:val="28"/>
        </w:rPr>
        <w:t>соответствии ожидаемого</w:t>
      </w:r>
      <w:r w:rsidR="006A3A5B" w:rsidRPr="00046ECD">
        <w:rPr>
          <w:rFonts w:ascii="Times New Roman" w:hAnsi="Times New Roman" w:cs="Times New Roman"/>
          <w:bCs/>
          <w:sz w:val="28"/>
          <w:szCs w:val="28"/>
        </w:rPr>
        <w:t xml:space="preserve"> </w:t>
      </w:r>
      <w:r w:rsidR="00FA6B05" w:rsidRPr="00046ECD">
        <w:rPr>
          <w:rFonts w:ascii="Times New Roman" w:hAnsi="Times New Roman" w:cs="Times New Roman"/>
          <w:bCs/>
          <w:sz w:val="28"/>
          <w:szCs w:val="28"/>
        </w:rPr>
        <w:t>(</w:t>
      </w:r>
      <w:r w:rsidR="00C0629B" w:rsidRPr="00046ECD">
        <w:rPr>
          <w:rFonts w:ascii="Times New Roman" w:hAnsi="Times New Roman" w:cs="Times New Roman"/>
          <w:bCs/>
          <w:sz w:val="28"/>
          <w:szCs w:val="28"/>
        </w:rPr>
        <w:t>уч</w:t>
      </w:r>
      <w:r>
        <w:rPr>
          <w:rFonts w:ascii="Times New Roman" w:hAnsi="Times New Roman" w:cs="Times New Roman"/>
          <w:bCs/>
          <w:sz w:val="28"/>
          <w:szCs w:val="28"/>
        </w:rPr>
        <w:t>ебного теоретического материала</w:t>
      </w:r>
      <w:r w:rsidR="00C0629B" w:rsidRPr="00046ECD">
        <w:rPr>
          <w:rFonts w:ascii="Times New Roman" w:hAnsi="Times New Roman" w:cs="Times New Roman"/>
          <w:bCs/>
          <w:sz w:val="28"/>
          <w:szCs w:val="28"/>
        </w:rPr>
        <w:t>)</w:t>
      </w:r>
      <w:r>
        <w:rPr>
          <w:rFonts w:ascii="Times New Roman" w:hAnsi="Times New Roman" w:cs="Times New Roman"/>
          <w:bCs/>
          <w:sz w:val="28"/>
          <w:szCs w:val="28"/>
        </w:rPr>
        <w:t xml:space="preserve"> фактическому (</w:t>
      </w:r>
      <w:r w:rsidR="00C0629B" w:rsidRPr="00046ECD">
        <w:rPr>
          <w:rFonts w:ascii="Times New Roman" w:hAnsi="Times New Roman" w:cs="Times New Roman"/>
          <w:bCs/>
          <w:sz w:val="28"/>
          <w:szCs w:val="28"/>
        </w:rPr>
        <w:t>исследуемому)</w:t>
      </w:r>
      <w:r w:rsidR="006A3A5B" w:rsidRPr="00046ECD">
        <w:rPr>
          <w:rFonts w:ascii="Times New Roman" w:hAnsi="Times New Roman" w:cs="Times New Roman"/>
          <w:bCs/>
          <w:sz w:val="28"/>
          <w:szCs w:val="28"/>
        </w:rPr>
        <w:t>.</w:t>
      </w:r>
    </w:p>
    <w:p w:rsidR="006A3A5B" w:rsidRPr="00206C09" w:rsidRDefault="006A3A5B" w:rsidP="00206C0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bCs/>
          <w:sz w:val="28"/>
          <w:szCs w:val="28"/>
        </w:rPr>
      </w:pPr>
      <w:r w:rsidRPr="00206C09">
        <w:rPr>
          <w:rFonts w:ascii="Times New Roman" w:hAnsi="Times New Roman" w:cs="Times New Roman"/>
          <w:bCs/>
          <w:sz w:val="28"/>
          <w:szCs w:val="28"/>
        </w:rPr>
        <w:t xml:space="preserve">Решение сквозной задачи способствует самооценке </w:t>
      </w:r>
      <w:r w:rsidR="00BD1856">
        <w:rPr>
          <w:rFonts w:ascii="Times New Roman" w:hAnsi="Times New Roman" w:cs="Times New Roman"/>
          <w:bCs/>
          <w:sz w:val="28"/>
          <w:szCs w:val="28"/>
        </w:rPr>
        <w:t xml:space="preserve">обучающегося </w:t>
      </w:r>
      <w:r w:rsidRPr="00206C09">
        <w:rPr>
          <w:rFonts w:ascii="Times New Roman" w:hAnsi="Times New Roman" w:cs="Times New Roman"/>
          <w:bCs/>
          <w:sz w:val="28"/>
          <w:szCs w:val="28"/>
        </w:rPr>
        <w:t>в его профессиональной подготовке и выработке дальнейших планов профессионального обучения.</w:t>
      </w:r>
    </w:p>
    <w:p w:rsidR="006A3A5B" w:rsidRPr="00046ECD" w:rsidRDefault="006A3A5B"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p>
    <w:p w:rsidR="006A3A5B" w:rsidRPr="00046ECD" w:rsidRDefault="006A3A5B"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p>
    <w:p w:rsidR="006A3A5B" w:rsidRPr="00046ECD" w:rsidRDefault="006A3A5B"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p>
    <w:p w:rsidR="006A3A5B" w:rsidRPr="00046ECD" w:rsidRDefault="006A3A5B"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p>
    <w:p w:rsidR="006A3A5B" w:rsidRPr="00046ECD" w:rsidRDefault="006A3A5B"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p>
    <w:p w:rsidR="006A3A5B" w:rsidRPr="00046ECD" w:rsidRDefault="006A3A5B"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p>
    <w:p w:rsidR="006A3A5B" w:rsidRPr="00046ECD" w:rsidRDefault="006A3A5B"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p>
    <w:p w:rsidR="006A3A5B" w:rsidRPr="00046ECD" w:rsidRDefault="006A3A5B"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p>
    <w:p w:rsidR="006A3A5B" w:rsidRPr="00046ECD" w:rsidRDefault="006A3A5B"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p>
    <w:p w:rsidR="006A3A5B" w:rsidRPr="00046ECD" w:rsidRDefault="006A3A5B"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p>
    <w:p w:rsidR="006A3A5B" w:rsidRPr="00046ECD" w:rsidRDefault="006A3A5B"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p>
    <w:p w:rsidR="006A3A5B" w:rsidRPr="00046ECD" w:rsidRDefault="006A3A5B"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p>
    <w:p w:rsidR="006A3A5B" w:rsidRPr="00046ECD" w:rsidRDefault="006A3A5B"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p>
    <w:p w:rsidR="00CD4677" w:rsidRPr="00046ECD" w:rsidRDefault="00CD4677"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p>
    <w:p w:rsidR="00CD4677" w:rsidRPr="00046ECD" w:rsidRDefault="00CD4677"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p>
    <w:p w:rsidR="005C4B62" w:rsidRPr="00046ECD" w:rsidRDefault="005C4B62"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p>
    <w:p w:rsidR="005C4B62" w:rsidRPr="00046ECD" w:rsidRDefault="005C4B62"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p>
    <w:p w:rsidR="005C4B62" w:rsidRPr="00046ECD" w:rsidRDefault="005C4B62"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Cs/>
          <w:sz w:val="28"/>
          <w:szCs w:val="28"/>
        </w:rPr>
      </w:pPr>
    </w:p>
    <w:p w:rsidR="005C4B62" w:rsidRDefault="005C4B62"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bCs/>
          <w:sz w:val="28"/>
          <w:szCs w:val="28"/>
        </w:rPr>
      </w:pPr>
    </w:p>
    <w:p w:rsidR="00BD1856" w:rsidRPr="00046ECD" w:rsidRDefault="00BD1856"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bCs/>
          <w:sz w:val="28"/>
          <w:szCs w:val="28"/>
        </w:rPr>
      </w:pPr>
    </w:p>
    <w:p w:rsidR="00CD4677" w:rsidRPr="00046ECD" w:rsidRDefault="00CD4677"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bCs/>
          <w:sz w:val="28"/>
          <w:szCs w:val="28"/>
        </w:rPr>
      </w:pPr>
    </w:p>
    <w:p w:rsidR="00C46A37" w:rsidRPr="006C2654" w:rsidRDefault="006C2654"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sz w:val="32"/>
          <w:szCs w:val="32"/>
        </w:rPr>
      </w:pPr>
      <w:r w:rsidRPr="006C2654">
        <w:rPr>
          <w:rFonts w:ascii="Times New Roman" w:hAnsi="Times New Roman" w:cs="Times New Roman"/>
          <w:sz w:val="32"/>
          <w:szCs w:val="32"/>
        </w:rPr>
        <w:lastRenderedPageBreak/>
        <w:t>2. Структура сквозной задачи.</w:t>
      </w:r>
    </w:p>
    <w:p w:rsidR="005B437C" w:rsidRDefault="006A3A5B" w:rsidP="005B43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851"/>
        <w:rPr>
          <w:rFonts w:ascii="Times New Roman" w:hAnsi="Times New Roman" w:cs="Times New Roman"/>
          <w:b/>
          <w:sz w:val="28"/>
          <w:szCs w:val="28"/>
        </w:rPr>
      </w:pPr>
      <w:r w:rsidRPr="00046ECD">
        <w:rPr>
          <w:rFonts w:ascii="Times New Roman" w:hAnsi="Times New Roman" w:cs="Times New Roman"/>
          <w:b/>
          <w:sz w:val="28"/>
          <w:szCs w:val="28"/>
        </w:rPr>
        <w:t>1 этап – организационный</w:t>
      </w:r>
    </w:p>
    <w:p w:rsidR="00625265" w:rsidRDefault="007E675C" w:rsidP="00625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851"/>
        <w:jc w:val="both"/>
        <w:rPr>
          <w:rFonts w:ascii="Times New Roman" w:hAnsi="Times New Roman" w:cs="Times New Roman"/>
          <w:b/>
          <w:sz w:val="28"/>
          <w:szCs w:val="28"/>
        </w:rPr>
      </w:pPr>
      <w:r>
        <w:rPr>
          <w:rFonts w:ascii="Times New Roman" w:hAnsi="Times New Roman" w:cs="Times New Roman"/>
          <w:sz w:val="28"/>
          <w:szCs w:val="28"/>
        </w:rPr>
        <w:t xml:space="preserve">Обучающиеся </w:t>
      </w:r>
      <w:r w:rsidR="006A3A5B" w:rsidRPr="00046ECD">
        <w:rPr>
          <w:rFonts w:ascii="Times New Roman" w:hAnsi="Times New Roman" w:cs="Times New Roman"/>
          <w:sz w:val="28"/>
          <w:szCs w:val="28"/>
        </w:rPr>
        <w:t>группируются по бригадам. Бригады утвержда</w:t>
      </w:r>
      <w:r w:rsidR="00625265">
        <w:rPr>
          <w:rFonts w:ascii="Times New Roman" w:hAnsi="Times New Roman" w:cs="Times New Roman"/>
          <w:sz w:val="28"/>
          <w:szCs w:val="28"/>
        </w:rPr>
        <w:t>ются преподавателями,</w:t>
      </w:r>
      <w:r w:rsidR="005B437C">
        <w:rPr>
          <w:rFonts w:ascii="Times New Roman" w:hAnsi="Times New Roman" w:cs="Times New Roman"/>
          <w:sz w:val="28"/>
          <w:szCs w:val="28"/>
        </w:rPr>
        <w:t xml:space="preserve"> назначаю</w:t>
      </w:r>
      <w:r w:rsidR="006A3A5B" w:rsidRPr="00046ECD">
        <w:rPr>
          <w:rFonts w:ascii="Times New Roman" w:hAnsi="Times New Roman" w:cs="Times New Roman"/>
          <w:sz w:val="28"/>
          <w:szCs w:val="28"/>
        </w:rPr>
        <w:t xml:space="preserve">тся бригадиры, ответственные за собранный на территории предприятия учебный материал для дальнейшей работы. Преподаватели обосновывают необходимость выполнения сквозной задачи, ставят учебную цель. </w:t>
      </w:r>
      <w:r w:rsidR="00625265">
        <w:rPr>
          <w:rFonts w:ascii="Times New Roman" w:hAnsi="Times New Roman" w:cs="Times New Roman"/>
          <w:sz w:val="28"/>
          <w:szCs w:val="28"/>
        </w:rPr>
        <w:t xml:space="preserve">Обучающиеся </w:t>
      </w:r>
      <w:r w:rsidR="006A3A5B" w:rsidRPr="00046ECD">
        <w:rPr>
          <w:rFonts w:ascii="Times New Roman" w:hAnsi="Times New Roman" w:cs="Times New Roman"/>
          <w:sz w:val="28"/>
          <w:szCs w:val="28"/>
        </w:rPr>
        <w:t xml:space="preserve">информируются об условиях и составе заданий, форме отчетности и времени на выполнение задания. </w:t>
      </w:r>
    </w:p>
    <w:p w:rsidR="00625265" w:rsidRDefault="006A3A5B" w:rsidP="00625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851"/>
        <w:jc w:val="both"/>
        <w:rPr>
          <w:rFonts w:ascii="Times New Roman" w:hAnsi="Times New Roman" w:cs="Times New Roman"/>
          <w:b/>
          <w:sz w:val="28"/>
          <w:szCs w:val="28"/>
        </w:rPr>
      </w:pPr>
      <w:r w:rsidRPr="00046ECD">
        <w:rPr>
          <w:rFonts w:ascii="Times New Roman" w:hAnsi="Times New Roman" w:cs="Times New Roman"/>
          <w:b/>
          <w:sz w:val="28"/>
          <w:szCs w:val="28"/>
        </w:rPr>
        <w:t>2 этап – подготовительный</w:t>
      </w:r>
    </w:p>
    <w:p w:rsidR="00625265" w:rsidRDefault="006A3A5B" w:rsidP="00625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851"/>
        <w:jc w:val="both"/>
        <w:rPr>
          <w:rFonts w:ascii="Times New Roman" w:hAnsi="Times New Roman" w:cs="Times New Roman"/>
          <w:b/>
          <w:sz w:val="28"/>
          <w:szCs w:val="28"/>
        </w:rPr>
      </w:pPr>
      <w:r w:rsidRPr="00046ECD">
        <w:rPr>
          <w:rFonts w:ascii="Times New Roman" w:hAnsi="Times New Roman" w:cs="Times New Roman"/>
          <w:sz w:val="28"/>
          <w:szCs w:val="28"/>
        </w:rPr>
        <w:t>Преподаватели знакомят</w:t>
      </w:r>
      <w:r w:rsidR="00625265">
        <w:rPr>
          <w:rFonts w:ascii="Times New Roman" w:hAnsi="Times New Roman" w:cs="Times New Roman"/>
          <w:sz w:val="28"/>
          <w:szCs w:val="28"/>
        </w:rPr>
        <w:t xml:space="preserve"> обучающихся</w:t>
      </w:r>
      <w:r w:rsidRPr="00046ECD">
        <w:rPr>
          <w:rFonts w:ascii="Times New Roman" w:hAnsi="Times New Roman" w:cs="Times New Roman"/>
          <w:sz w:val="28"/>
          <w:szCs w:val="28"/>
        </w:rPr>
        <w:t xml:space="preserve">  с планом проведения бинарных занятий, проводят</w:t>
      </w:r>
      <w:r w:rsidR="003B0BDA" w:rsidRPr="00046ECD">
        <w:rPr>
          <w:rFonts w:ascii="Times New Roman" w:hAnsi="Times New Roman" w:cs="Times New Roman"/>
          <w:sz w:val="28"/>
          <w:szCs w:val="28"/>
        </w:rPr>
        <w:t xml:space="preserve"> беседу о правилах техники безопасности на территории предприятия и в процессе движения до предприятия и в обратном пути и структуре учебной деятельности на предприятии.</w:t>
      </w:r>
      <w:r w:rsidRPr="00046ECD">
        <w:rPr>
          <w:rFonts w:ascii="Times New Roman" w:hAnsi="Times New Roman" w:cs="Times New Roman"/>
          <w:sz w:val="28"/>
          <w:szCs w:val="28"/>
        </w:rPr>
        <w:t xml:space="preserve"> </w:t>
      </w:r>
    </w:p>
    <w:p w:rsidR="00625265" w:rsidRDefault="003B0BDA" w:rsidP="00625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851"/>
        <w:jc w:val="both"/>
        <w:rPr>
          <w:rFonts w:ascii="Times New Roman" w:hAnsi="Times New Roman" w:cs="Times New Roman"/>
          <w:b/>
          <w:sz w:val="28"/>
          <w:szCs w:val="28"/>
        </w:rPr>
      </w:pPr>
      <w:r w:rsidRPr="00046ECD">
        <w:rPr>
          <w:rFonts w:ascii="Times New Roman" w:hAnsi="Times New Roman" w:cs="Times New Roman"/>
          <w:sz w:val="28"/>
          <w:szCs w:val="28"/>
        </w:rPr>
        <w:t>Объем времени 1 и 2 этапа – 1 академический час.</w:t>
      </w:r>
    </w:p>
    <w:p w:rsidR="00625265" w:rsidRDefault="003B0BDA" w:rsidP="00625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851"/>
        <w:jc w:val="both"/>
        <w:rPr>
          <w:rFonts w:ascii="Times New Roman" w:hAnsi="Times New Roman" w:cs="Times New Roman"/>
          <w:b/>
          <w:sz w:val="28"/>
          <w:szCs w:val="28"/>
        </w:rPr>
      </w:pPr>
      <w:r w:rsidRPr="00046ECD">
        <w:rPr>
          <w:rFonts w:ascii="Times New Roman" w:hAnsi="Times New Roman" w:cs="Times New Roman"/>
          <w:b/>
          <w:sz w:val="28"/>
          <w:szCs w:val="28"/>
        </w:rPr>
        <w:t>3 этап – технологическая деятельность</w:t>
      </w:r>
    </w:p>
    <w:p w:rsidR="00625265" w:rsidRDefault="003B0BDA" w:rsidP="00625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851"/>
        <w:jc w:val="both"/>
        <w:rPr>
          <w:rFonts w:ascii="Times New Roman" w:hAnsi="Times New Roman" w:cs="Times New Roman"/>
          <w:b/>
          <w:sz w:val="28"/>
          <w:szCs w:val="28"/>
        </w:rPr>
      </w:pPr>
      <w:r w:rsidRPr="00046ECD">
        <w:rPr>
          <w:rFonts w:ascii="Times New Roman" w:hAnsi="Times New Roman" w:cs="Times New Roman"/>
          <w:sz w:val="28"/>
          <w:szCs w:val="28"/>
        </w:rPr>
        <w:t xml:space="preserve">Включает знакомство с объектами. Фиксирование материала, обобщающие беседы, работа с источниками информации. </w:t>
      </w:r>
    </w:p>
    <w:p w:rsidR="003B0BDA" w:rsidRPr="00625265" w:rsidRDefault="003B0BDA" w:rsidP="00625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851"/>
        <w:jc w:val="both"/>
        <w:rPr>
          <w:rFonts w:ascii="Times New Roman" w:hAnsi="Times New Roman" w:cs="Times New Roman"/>
          <w:b/>
          <w:sz w:val="28"/>
          <w:szCs w:val="28"/>
        </w:rPr>
      </w:pPr>
      <w:r w:rsidRPr="00046ECD">
        <w:rPr>
          <w:rFonts w:ascii="Times New Roman" w:hAnsi="Times New Roman" w:cs="Times New Roman"/>
          <w:sz w:val="28"/>
          <w:szCs w:val="28"/>
        </w:rPr>
        <w:t>Знакомство с объектами проводится  двумя преподавателями в двух направлениях:</w:t>
      </w:r>
    </w:p>
    <w:p w:rsidR="003B0BDA" w:rsidRPr="00046ECD" w:rsidRDefault="00625265" w:rsidP="00625265">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3B0BDA" w:rsidRPr="00046ECD">
        <w:rPr>
          <w:rFonts w:ascii="Times New Roman" w:hAnsi="Times New Roman" w:cs="Times New Roman"/>
          <w:sz w:val="28"/>
          <w:szCs w:val="28"/>
        </w:rPr>
        <w:t>реального машинного парка;</w:t>
      </w:r>
    </w:p>
    <w:p w:rsidR="00EC5769" w:rsidRDefault="00EC5769" w:rsidP="00EC576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3B0BDA" w:rsidRPr="00046ECD">
        <w:rPr>
          <w:rFonts w:ascii="Times New Roman" w:hAnsi="Times New Roman" w:cs="Times New Roman"/>
          <w:sz w:val="28"/>
          <w:szCs w:val="28"/>
        </w:rPr>
        <w:t>эксплуатации территории предприятия и АЗС.</w:t>
      </w:r>
    </w:p>
    <w:p w:rsidR="009576FF" w:rsidRDefault="005F51DF" w:rsidP="009576FF">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rPr>
      </w:pPr>
      <w:r w:rsidRPr="00EC5769">
        <w:rPr>
          <w:rFonts w:ascii="Times New Roman" w:hAnsi="Times New Roman" w:cs="Times New Roman"/>
          <w:sz w:val="28"/>
          <w:szCs w:val="28"/>
        </w:rPr>
        <w:t>Фиксирование материала; необходимые замеры, фотографирование, выполняемые наброски чертежей и рисунков выполняются каждой учебной бригадой под контролем бригадира. Ответственность за соответствие и сохранность материала несет бригадир. При утере или несоответствии данных бригада самостоятельно восстанавливает учебный исследуемый материал.</w:t>
      </w:r>
    </w:p>
    <w:p w:rsidR="009576FF" w:rsidRDefault="005F51DF" w:rsidP="009576FF">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rPr>
      </w:pPr>
      <w:r w:rsidRPr="009576FF">
        <w:rPr>
          <w:rFonts w:ascii="Times New Roman" w:hAnsi="Times New Roman" w:cs="Times New Roman"/>
          <w:sz w:val="28"/>
          <w:szCs w:val="28"/>
        </w:rPr>
        <w:t>Объем времени для знакомства с объектами – 4 академических часа.</w:t>
      </w:r>
      <w:r w:rsidR="0049360B" w:rsidRPr="009576FF">
        <w:rPr>
          <w:rFonts w:ascii="Times New Roman" w:hAnsi="Times New Roman" w:cs="Times New Roman"/>
          <w:sz w:val="28"/>
          <w:szCs w:val="28"/>
        </w:rPr>
        <w:t xml:space="preserve"> Обобщающие беседы  преподавателями проводятся после знакомства с материалом бинарных занятий и представляют собой общие выводы о </w:t>
      </w:r>
      <w:r w:rsidR="0049360B" w:rsidRPr="009576FF">
        <w:rPr>
          <w:rFonts w:ascii="Times New Roman" w:hAnsi="Times New Roman" w:cs="Times New Roman"/>
          <w:sz w:val="28"/>
          <w:szCs w:val="28"/>
        </w:rPr>
        <w:lastRenderedPageBreak/>
        <w:t>проведенных занятиях на производстве, аттестацию работы бригад во время сбора исследуемого материала, ответы на вопросы студентов по теме.</w:t>
      </w:r>
    </w:p>
    <w:p w:rsidR="009576FF" w:rsidRDefault="0049360B" w:rsidP="009576FF">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rPr>
      </w:pPr>
      <w:r w:rsidRPr="009576FF">
        <w:rPr>
          <w:rFonts w:ascii="Times New Roman" w:hAnsi="Times New Roman" w:cs="Times New Roman"/>
          <w:sz w:val="28"/>
          <w:szCs w:val="28"/>
        </w:rPr>
        <w:t>Объем времени -1 академический час.</w:t>
      </w:r>
    </w:p>
    <w:p w:rsidR="0049360B" w:rsidRPr="009576FF" w:rsidRDefault="0049360B" w:rsidP="009576FF">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rPr>
      </w:pPr>
      <w:r w:rsidRPr="009576FF">
        <w:rPr>
          <w:rFonts w:ascii="Times New Roman" w:hAnsi="Times New Roman" w:cs="Times New Roman"/>
          <w:sz w:val="28"/>
          <w:szCs w:val="28"/>
        </w:rPr>
        <w:t>Работа с источниками информации является самостоятельной частью учебной деятельности</w:t>
      </w:r>
      <w:r w:rsidR="009576FF">
        <w:rPr>
          <w:rFonts w:ascii="Times New Roman" w:hAnsi="Times New Roman" w:cs="Times New Roman"/>
          <w:sz w:val="28"/>
          <w:szCs w:val="28"/>
        </w:rPr>
        <w:t xml:space="preserve"> обучающегося</w:t>
      </w:r>
      <w:r w:rsidRPr="009576FF">
        <w:rPr>
          <w:rFonts w:ascii="Times New Roman" w:hAnsi="Times New Roman" w:cs="Times New Roman"/>
          <w:sz w:val="28"/>
          <w:szCs w:val="28"/>
        </w:rPr>
        <w:t>, и включат в себя:</w:t>
      </w:r>
    </w:p>
    <w:p w:rsidR="0049360B" w:rsidRPr="00046ECD" w:rsidRDefault="0049360B" w:rsidP="00C711CF">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r w:rsidRPr="00046ECD">
        <w:rPr>
          <w:rFonts w:ascii="Times New Roman" w:hAnsi="Times New Roman" w:cs="Times New Roman"/>
          <w:sz w:val="28"/>
          <w:szCs w:val="28"/>
        </w:rPr>
        <w:t>- подбор и анализ нормативной, специальной  и справочной литературы на предмет ее использования;</w:t>
      </w:r>
    </w:p>
    <w:p w:rsidR="0049360B" w:rsidRPr="00046ECD" w:rsidRDefault="0049360B" w:rsidP="00C711CF">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r w:rsidRPr="00046ECD">
        <w:rPr>
          <w:rFonts w:ascii="Times New Roman" w:hAnsi="Times New Roman" w:cs="Times New Roman"/>
          <w:sz w:val="28"/>
          <w:szCs w:val="28"/>
        </w:rPr>
        <w:t>-выбор необходимого материала из источников литературы и подготовка его к сравнению с исследуемой ситуацией</w:t>
      </w:r>
    </w:p>
    <w:p w:rsidR="0049360B" w:rsidRPr="00046ECD" w:rsidRDefault="0049360B"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r w:rsidRPr="00046ECD">
        <w:rPr>
          <w:rFonts w:ascii="Times New Roman" w:hAnsi="Times New Roman" w:cs="Times New Roman"/>
          <w:sz w:val="28"/>
          <w:szCs w:val="28"/>
        </w:rPr>
        <w:t>Объем времени- 6 академических часов.</w:t>
      </w:r>
    </w:p>
    <w:p w:rsidR="00C711CF" w:rsidRDefault="0049360B" w:rsidP="00C711CF">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ascii="Times New Roman" w:hAnsi="Times New Roman" w:cs="Times New Roman"/>
          <w:b/>
          <w:sz w:val="28"/>
          <w:szCs w:val="28"/>
        </w:rPr>
      </w:pPr>
      <w:r w:rsidRPr="00046ECD">
        <w:rPr>
          <w:rFonts w:ascii="Times New Roman" w:hAnsi="Times New Roman" w:cs="Times New Roman"/>
          <w:b/>
          <w:sz w:val="28"/>
          <w:szCs w:val="28"/>
        </w:rPr>
        <w:t>4 этап</w:t>
      </w:r>
      <w:r w:rsidR="00DD7CF2" w:rsidRPr="00046ECD">
        <w:rPr>
          <w:rFonts w:ascii="Times New Roman" w:hAnsi="Times New Roman" w:cs="Times New Roman"/>
          <w:b/>
          <w:sz w:val="28"/>
          <w:szCs w:val="28"/>
        </w:rPr>
        <w:t xml:space="preserve"> </w:t>
      </w:r>
      <w:r w:rsidRPr="00046ECD">
        <w:rPr>
          <w:rFonts w:ascii="Times New Roman" w:hAnsi="Times New Roman" w:cs="Times New Roman"/>
          <w:b/>
          <w:sz w:val="28"/>
          <w:szCs w:val="28"/>
        </w:rPr>
        <w:t>- аналитическая деятельность</w:t>
      </w:r>
    </w:p>
    <w:p w:rsidR="00C711CF" w:rsidRDefault="00DD7CF2" w:rsidP="00C711CF">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rPr>
      </w:pPr>
      <w:r w:rsidRPr="00C711CF">
        <w:rPr>
          <w:rFonts w:ascii="Times New Roman" w:hAnsi="Times New Roman" w:cs="Times New Roman"/>
          <w:sz w:val="28"/>
          <w:szCs w:val="28"/>
        </w:rPr>
        <w:t>Включает обработку материала, выводы по результатам исследования, оформление работы в соответствии с  требованиями, отчет о выполнении работы.</w:t>
      </w:r>
    </w:p>
    <w:p w:rsidR="00C711CF" w:rsidRDefault="00DD7CF2" w:rsidP="00C711CF">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rPr>
      </w:pPr>
      <w:r w:rsidRPr="00C711CF">
        <w:rPr>
          <w:rFonts w:ascii="Times New Roman" w:hAnsi="Times New Roman" w:cs="Times New Roman"/>
          <w:sz w:val="28"/>
          <w:szCs w:val="28"/>
        </w:rPr>
        <w:t>Аналитическая деятельность – это основной этап работы  над сквозной задачей.</w:t>
      </w:r>
    </w:p>
    <w:p w:rsidR="00DD7CF2" w:rsidRPr="00C711CF" w:rsidRDefault="00DD7CF2" w:rsidP="00C711CF">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b/>
          <w:sz w:val="28"/>
          <w:szCs w:val="28"/>
        </w:rPr>
      </w:pPr>
      <w:r w:rsidRPr="00C711CF">
        <w:rPr>
          <w:rFonts w:ascii="Times New Roman" w:hAnsi="Times New Roman" w:cs="Times New Roman"/>
          <w:sz w:val="28"/>
          <w:szCs w:val="28"/>
        </w:rPr>
        <w:t xml:space="preserve">Этот этап включает в себя учебную деятельность </w:t>
      </w:r>
      <w:r w:rsidR="00C711CF">
        <w:rPr>
          <w:rFonts w:ascii="Times New Roman" w:hAnsi="Times New Roman" w:cs="Times New Roman"/>
          <w:sz w:val="28"/>
          <w:szCs w:val="28"/>
        </w:rPr>
        <w:t xml:space="preserve">обучающихся </w:t>
      </w:r>
      <w:r w:rsidRPr="00C711CF">
        <w:rPr>
          <w:rFonts w:ascii="Times New Roman" w:hAnsi="Times New Roman" w:cs="Times New Roman"/>
          <w:sz w:val="28"/>
          <w:szCs w:val="28"/>
        </w:rPr>
        <w:t>в следующих формах:</w:t>
      </w:r>
    </w:p>
    <w:p w:rsidR="00DD7CF2" w:rsidRPr="00046ECD" w:rsidRDefault="00C711CF"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r>
        <w:rPr>
          <w:rFonts w:ascii="Times New Roman" w:hAnsi="Times New Roman" w:cs="Times New Roman"/>
          <w:sz w:val="28"/>
          <w:szCs w:val="28"/>
        </w:rPr>
        <w:t>- с</w:t>
      </w:r>
      <w:r w:rsidR="00DD7CF2" w:rsidRPr="00046ECD">
        <w:rPr>
          <w:rFonts w:ascii="Times New Roman" w:hAnsi="Times New Roman" w:cs="Times New Roman"/>
          <w:sz w:val="28"/>
          <w:szCs w:val="28"/>
        </w:rPr>
        <w:t>амостоятельная работа;</w:t>
      </w:r>
    </w:p>
    <w:p w:rsidR="00DD7CF2" w:rsidRPr="00046ECD" w:rsidRDefault="00C711CF"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r>
        <w:rPr>
          <w:rFonts w:ascii="Times New Roman" w:hAnsi="Times New Roman" w:cs="Times New Roman"/>
          <w:sz w:val="28"/>
          <w:szCs w:val="28"/>
        </w:rPr>
        <w:t>- г</w:t>
      </w:r>
      <w:r w:rsidR="00DD7CF2" w:rsidRPr="00046ECD">
        <w:rPr>
          <w:rFonts w:ascii="Times New Roman" w:hAnsi="Times New Roman" w:cs="Times New Roman"/>
          <w:sz w:val="28"/>
          <w:szCs w:val="28"/>
        </w:rPr>
        <w:t>рупповые учебные занятия по разделам, представленным сквозной задачей;</w:t>
      </w:r>
    </w:p>
    <w:p w:rsidR="00DD7CF2" w:rsidRPr="00046ECD" w:rsidRDefault="00C711CF"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r>
        <w:rPr>
          <w:rFonts w:ascii="Times New Roman" w:hAnsi="Times New Roman" w:cs="Times New Roman"/>
          <w:sz w:val="28"/>
          <w:szCs w:val="28"/>
        </w:rPr>
        <w:t>- г</w:t>
      </w:r>
      <w:r w:rsidR="00DD7CF2" w:rsidRPr="00046ECD">
        <w:rPr>
          <w:rFonts w:ascii="Times New Roman" w:hAnsi="Times New Roman" w:cs="Times New Roman"/>
          <w:sz w:val="28"/>
          <w:szCs w:val="28"/>
        </w:rPr>
        <w:t>рупповые консультации у преподавателей;</w:t>
      </w:r>
    </w:p>
    <w:p w:rsidR="00DD7CF2" w:rsidRPr="00046ECD" w:rsidRDefault="00C711CF"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r>
        <w:rPr>
          <w:rFonts w:ascii="Times New Roman" w:hAnsi="Times New Roman" w:cs="Times New Roman"/>
          <w:sz w:val="28"/>
          <w:szCs w:val="28"/>
        </w:rPr>
        <w:t>- и</w:t>
      </w:r>
      <w:r w:rsidR="00DD7CF2" w:rsidRPr="00046ECD">
        <w:rPr>
          <w:rFonts w:ascii="Times New Roman" w:hAnsi="Times New Roman" w:cs="Times New Roman"/>
          <w:sz w:val="28"/>
          <w:szCs w:val="28"/>
        </w:rPr>
        <w:t>ндивидуальные консультации</w:t>
      </w:r>
    </w:p>
    <w:p w:rsidR="00DD7CF2" w:rsidRPr="00046ECD" w:rsidRDefault="00C711CF" w:rsidP="00046EC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r>
        <w:rPr>
          <w:rFonts w:ascii="Times New Roman" w:hAnsi="Times New Roman" w:cs="Times New Roman"/>
          <w:sz w:val="28"/>
          <w:szCs w:val="28"/>
        </w:rPr>
        <w:t>- р</w:t>
      </w:r>
      <w:r w:rsidR="00DD7CF2" w:rsidRPr="00046ECD">
        <w:rPr>
          <w:rFonts w:ascii="Times New Roman" w:hAnsi="Times New Roman" w:cs="Times New Roman"/>
          <w:sz w:val="28"/>
          <w:szCs w:val="28"/>
        </w:rPr>
        <w:t>абота в малых группах (бригадах)</w:t>
      </w:r>
    </w:p>
    <w:p w:rsidR="00C711CF" w:rsidRDefault="00DD7CF2" w:rsidP="00C711CF">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rPr>
      </w:pPr>
      <w:r w:rsidRPr="00046ECD">
        <w:rPr>
          <w:rFonts w:ascii="Times New Roman" w:hAnsi="Times New Roman" w:cs="Times New Roman"/>
          <w:sz w:val="28"/>
          <w:szCs w:val="28"/>
        </w:rPr>
        <w:t xml:space="preserve">Обработка материала производится </w:t>
      </w:r>
      <w:r w:rsidR="00C711CF">
        <w:rPr>
          <w:rFonts w:ascii="Times New Roman" w:hAnsi="Times New Roman" w:cs="Times New Roman"/>
          <w:sz w:val="28"/>
          <w:szCs w:val="28"/>
        </w:rPr>
        <w:t xml:space="preserve">обучающимся </w:t>
      </w:r>
      <w:r w:rsidRPr="00046ECD">
        <w:rPr>
          <w:rFonts w:ascii="Times New Roman" w:hAnsi="Times New Roman" w:cs="Times New Roman"/>
          <w:sz w:val="28"/>
          <w:szCs w:val="28"/>
        </w:rPr>
        <w:t>большей частью самостоятельно и включает следующие этапы:</w:t>
      </w:r>
    </w:p>
    <w:p w:rsidR="00C711CF" w:rsidRDefault="00C711CF" w:rsidP="00C711CF">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DD7CF2" w:rsidRPr="00C711CF">
        <w:rPr>
          <w:rFonts w:ascii="Times New Roman" w:hAnsi="Times New Roman" w:cs="Times New Roman"/>
          <w:sz w:val="28"/>
          <w:szCs w:val="28"/>
        </w:rPr>
        <w:t>Сортировка материалов по направлениям сведений о машинном парке предприятия, функционирующих и «замороженных» производственных территориях;</w:t>
      </w:r>
    </w:p>
    <w:p w:rsidR="00694F8B" w:rsidRDefault="00C711CF" w:rsidP="00694F8B">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DD7CF2" w:rsidRPr="00C711CF">
        <w:rPr>
          <w:rFonts w:ascii="Times New Roman" w:hAnsi="Times New Roman" w:cs="Times New Roman"/>
          <w:sz w:val="28"/>
          <w:szCs w:val="28"/>
        </w:rPr>
        <w:t xml:space="preserve">Отбор необходимого материала и сравнение его с </w:t>
      </w:r>
      <w:r w:rsidR="00484566" w:rsidRPr="00C711CF">
        <w:rPr>
          <w:rFonts w:ascii="Times New Roman" w:hAnsi="Times New Roman" w:cs="Times New Roman"/>
          <w:sz w:val="28"/>
          <w:szCs w:val="28"/>
        </w:rPr>
        <w:t>нормами,</w:t>
      </w:r>
      <w:r w:rsidR="00DD7CF2" w:rsidRPr="00C711CF">
        <w:rPr>
          <w:rFonts w:ascii="Times New Roman" w:hAnsi="Times New Roman" w:cs="Times New Roman"/>
          <w:sz w:val="28"/>
          <w:szCs w:val="28"/>
        </w:rPr>
        <w:t xml:space="preserve"> данными</w:t>
      </w:r>
      <w:r w:rsidR="00484566" w:rsidRPr="00C711CF">
        <w:rPr>
          <w:rFonts w:ascii="Times New Roman" w:hAnsi="Times New Roman" w:cs="Times New Roman"/>
          <w:sz w:val="28"/>
          <w:szCs w:val="28"/>
        </w:rPr>
        <w:t xml:space="preserve"> из источников литературы.</w:t>
      </w:r>
      <w:r w:rsidR="00DD7CF2" w:rsidRPr="00C711CF">
        <w:rPr>
          <w:rFonts w:ascii="Times New Roman" w:hAnsi="Times New Roman" w:cs="Times New Roman"/>
          <w:sz w:val="28"/>
          <w:szCs w:val="28"/>
        </w:rPr>
        <w:t xml:space="preserve"> </w:t>
      </w:r>
    </w:p>
    <w:p w:rsidR="00484566" w:rsidRPr="00046ECD" w:rsidRDefault="00484566" w:rsidP="00694F8B">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rPr>
          <w:rFonts w:ascii="Times New Roman" w:hAnsi="Times New Roman" w:cs="Times New Roman"/>
          <w:sz w:val="28"/>
          <w:szCs w:val="28"/>
        </w:rPr>
      </w:pPr>
      <w:r w:rsidRPr="00046ECD">
        <w:rPr>
          <w:rFonts w:ascii="Times New Roman" w:hAnsi="Times New Roman" w:cs="Times New Roman"/>
          <w:sz w:val="28"/>
          <w:szCs w:val="28"/>
        </w:rPr>
        <w:t>Выводы по результатам исследования должны содержать сведения о соответствии или несоответствии практического материала нормативному, положительные или отрицательные моменты в деятельности предприятия.</w:t>
      </w:r>
      <w:r w:rsidR="004977B2" w:rsidRPr="00046ECD">
        <w:rPr>
          <w:rFonts w:ascii="Times New Roman" w:hAnsi="Times New Roman" w:cs="Times New Roman"/>
          <w:sz w:val="28"/>
          <w:szCs w:val="28"/>
        </w:rPr>
        <w:t xml:space="preserve"> </w:t>
      </w:r>
      <w:r w:rsidRPr="00046ECD">
        <w:rPr>
          <w:rFonts w:ascii="Times New Roman" w:hAnsi="Times New Roman" w:cs="Times New Roman"/>
          <w:sz w:val="28"/>
          <w:szCs w:val="28"/>
        </w:rPr>
        <w:t>Выводы делаются по следующим направлениям:</w:t>
      </w:r>
    </w:p>
    <w:p w:rsidR="004977B2" w:rsidRPr="00046ECD" w:rsidRDefault="004977B2" w:rsidP="00046ECD">
      <w:pPr>
        <w:pStyle w:val="a3"/>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r w:rsidRPr="00046ECD">
        <w:rPr>
          <w:rFonts w:ascii="Times New Roman" w:hAnsi="Times New Roman" w:cs="Times New Roman"/>
          <w:sz w:val="28"/>
          <w:szCs w:val="28"/>
        </w:rPr>
        <w:t>о машинном парке предприятия;</w:t>
      </w:r>
    </w:p>
    <w:p w:rsidR="004977B2" w:rsidRPr="00046ECD" w:rsidRDefault="004977B2" w:rsidP="00046ECD">
      <w:pPr>
        <w:pStyle w:val="a3"/>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r w:rsidRPr="00046ECD">
        <w:rPr>
          <w:rFonts w:ascii="Times New Roman" w:hAnsi="Times New Roman" w:cs="Times New Roman"/>
          <w:sz w:val="28"/>
          <w:szCs w:val="28"/>
        </w:rPr>
        <w:t>функционирующих и «замороженных» производственных территориях предприятия.</w:t>
      </w: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046ECD" w:rsidRDefault="004977B2" w:rsidP="00046ECD">
      <w:pPr>
        <w:pStyle w:val="a3"/>
        <w:widowControl w:val="0"/>
        <w:shd w:val="clear" w:color="auto" w:fill="FFFFFF"/>
        <w:tabs>
          <w:tab w:val="left" w:pos="1282"/>
        </w:tabs>
        <w:autoSpaceDE w:val="0"/>
        <w:autoSpaceDN w:val="0"/>
        <w:adjustRightInd w:val="0"/>
        <w:spacing w:before="14" w:after="0" w:line="360" w:lineRule="auto"/>
        <w:rPr>
          <w:rFonts w:ascii="Times New Roman" w:hAnsi="Times New Roman"/>
          <w:sz w:val="28"/>
          <w:szCs w:val="28"/>
        </w:rPr>
      </w:pPr>
    </w:p>
    <w:p w:rsidR="004977B2" w:rsidRPr="00694F8B" w:rsidRDefault="00FA6B05"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32"/>
          <w:szCs w:val="32"/>
        </w:rPr>
      </w:pPr>
      <w:r w:rsidRPr="00694F8B">
        <w:rPr>
          <w:rFonts w:ascii="Times New Roman" w:hAnsi="Times New Roman"/>
          <w:sz w:val="32"/>
          <w:szCs w:val="32"/>
        </w:rPr>
        <w:lastRenderedPageBreak/>
        <w:t>3</w:t>
      </w:r>
      <w:r w:rsidR="004977B2" w:rsidRPr="00694F8B">
        <w:rPr>
          <w:rFonts w:ascii="Times New Roman" w:hAnsi="Times New Roman"/>
          <w:sz w:val="32"/>
          <w:szCs w:val="32"/>
        </w:rPr>
        <w:t xml:space="preserve">.  </w:t>
      </w:r>
      <w:r w:rsidR="00694F8B" w:rsidRPr="00694F8B">
        <w:rPr>
          <w:rFonts w:ascii="Times New Roman" w:hAnsi="Times New Roman"/>
          <w:sz w:val="32"/>
          <w:szCs w:val="32"/>
        </w:rPr>
        <w:t>Результаты освоения программы разделов</w:t>
      </w:r>
    </w:p>
    <w:p w:rsidR="004977B2" w:rsidRPr="00046ECD" w:rsidRDefault="004977B2" w:rsidP="00694F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851"/>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С целью овладения указанным видом профессиональной деятельности и соответствующими профессиональными компетенциями обучающийся в ходе освоения профессионального модуля должен:</w:t>
      </w:r>
    </w:p>
    <w:p w:rsidR="004977B2" w:rsidRPr="00046ECD" w:rsidRDefault="004977B2"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rPr>
      </w:pPr>
      <w:r w:rsidRPr="00046ECD">
        <w:rPr>
          <w:rFonts w:ascii="Times New Roman" w:eastAsia="Times New Roman" w:hAnsi="Times New Roman" w:cs="Times New Roman"/>
          <w:b/>
          <w:sz w:val="28"/>
          <w:szCs w:val="28"/>
        </w:rPr>
        <w:t>иметь практический опыт:</w:t>
      </w:r>
    </w:p>
    <w:p w:rsidR="004977B2" w:rsidRPr="00046ECD" w:rsidRDefault="004977B2" w:rsidP="00694F8B">
      <w:pPr>
        <w:spacing w:after="0" w:line="360" w:lineRule="auto"/>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 выполнения работ по строительству, текущему содержанию и ремонту дорог и дорожных сооружений с использованием механизированного инструмента и машин:</w:t>
      </w:r>
    </w:p>
    <w:p w:rsidR="004977B2" w:rsidRPr="00046ECD" w:rsidRDefault="004977B2" w:rsidP="00694F8B">
      <w:pPr>
        <w:spacing w:after="0" w:line="360" w:lineRule="auto"/>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 регулировки двигателей внутреннего сгорания:</w:t>
      </w:r>
    </w:p>
    <w:p w:rsidR="004977B2" w:rsidRPr="00046ECD" w:rsidRDefault="004977B2" w:rsidP="00694F8B">
      <w:pPr>
        <w:spacing w:after="0" w:line="360" w:lineRule="auto"/>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 xml:space="preserve">- технического обслуживания </w:t>
      </w:r>
      <w:r w:rsidR="00694F8B">
        <w:rPr>
          <w:rFonts w:ascii="Times New Roman" w:eastAsia="Times New Roman" w:hAnsi="Times New Roman" w:cs="Times New Roman"/>
          <w:sz w:val="28"/>
          <w:szCs w:val="28"/>
        </w:rPr>
        <w:t>подъемно-транспортных</w:t>
      </w:r>
      <w:r w:rsidRPr="00046ECD">
        <w:rPr>
          <w:rFonts w:ascii="Times New Roman" w:eastAsia="Times New Roman" w:hAnsi="Times New Roman" w:cs="Times New Roman"/>
          <w:sz w:val="28"/>
          <w:szCs w:val="28"/>
        </w:rPr>
        <w:t>, строительных машин в процессе их работы:</w:t>
      </w:r>
    </w:p>
    <w:p w:rsidR="004977B2" w:rsidRPr="00046ECD" w:rsidRDefault="004977B2" w:rsidP="00694F8B">
      <w:pPr>
        <w:spacing w:after="0" w:line="360" w:lineRule="auto"/>
        <w:jc w:val="both"/>
        <w:rPr>
          <w:rFonts w:ascii="Times New Roman" w:eastAsia="Calibri" w:hAnsi="Times New Roman" w:cs="Times New Roman"/>
          <w:bCs/>
          <w:sz w:val="28"/>
          <w:szCs w:val="28"/>
        </w:rPr>
      </w:pPr>
      <w:r w:rsidRPr="00046ECD">
        <w:rPr>
          <w:rFonts w:ascii="Times New Roman" w:eastAsia="Times New Roman" w:hAnsi="Times New Roman" w:cs="Times New Roman"/>
          <w:sz w:val="28"/>
          <w:szCs w:val="28"/>
        </w:rPr>
        <w:t>- пользования мерительным инструментом, техническими средствами контроля и определения параметров</w:t>
      </w:r>
    </w:p>
    <w:p w:rsidR="004977B2" w:rsidRPr="00046ECD" w:rsidRDefault="004977B2"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rPr>
      </w:pPr>
      <w:r w:rsidRPr="00046ECD">
        <w:rPr>
          <w:rFonts w:ascii="Times New Roman" w:eastAsia="Times New Roman" w:hAnsi="Times New Roman" w:cs="Times New Roman"/>
          <w:b/>
          <w:sz w:val="28"/>
          <w:szCs w:val="28"/>
        </w:rPr>
        <w:t>уметь:</w:t>
      </w:r>
    </w:p>
    <w:p w:rsidR="004977B2" w:rsidRPr="00046ECD" w:rsidRDefault="004977B2" w:rsidP="00694F8B">
      <w:pPr>
        <w:spacing w:after="0" w:line="360" w:lineRule="auto"/>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 организовывать выполнение работ по текущему содержанию и ремонту дорог и искусственных сооружений с использованием машин и механизмов в соответствии с требованиями технологических процессов;</w:t>
      </w:r>
    </w:p>
    <w:p w:rsidR="004977B2" w:rsidRPr="00046ECD" w:rsidRDefault="004977B2"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-обеспечивать безопасность движения транспорта при производстве работ;</w:t>
      </w:r>
    </w:p>
    <w:p w:rsidR="004977B2" w:rsidRPr="00046ECD" w:rsidRDefault="004977B2"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 xml:space="preserve"> -организовывать работу персонала по эксплуатации подъёмно-транспортных, строительных, дорожных машин и оборудования;</w:t>
      </w:r>
    </w:p>
    <w:p w:rsidR="004977B2" w:rsidRPr="00046ECD" w:rsidRDefault="004977B2"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-обеспечивать безопасность работ при эксплуатации и ремонте подъёмно-транспортных, строительных, дорожных машин и оборудования;</w:t>
      </w:r>
    </w:p>
    <w:p w:rsidR="004977B2" w:rsidRPr="00046ECD" w:rsidRDefault="004977B2"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 определять техническое состояние систем механизмов подъёмно-транспортных, строительных, дорожных машин и оборудования;</w:t>
      </w:r>
    </w:p>
    <w:p w:rsidR="004977B2" w:rsidRPr="00046ECD" w:rsidRDefault="004977B2"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 xml:space="preserve"> - выполнять основные виды работ по техническому обслуживанию и ремонту подъёмно-транспортных, строительных, дорожных машин и оборудования в соответствии с требованиями технологических процессов;</w:t>
      </w:r>
    </w:p>
    <w:p w:rsidR="004977B2" w:rsidRPr="00046ECD" w:rsidRDefault="004977B2" w:rsidP="00046ECD">
      <w:pPr>
        <w:spacing w:after="0" w:line="360" w:lineRule="auto"/>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-осуществлять контроль за соблюдением технологической дисциплины;</w:t>
      </w:r>
    </w:p>
    <w:p w:rsidR="00694F8B" w:rsidRDefault="00694F8B"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rPr>
      </w:pPr>
    </w:p>
    <w:p w:rsidR="00694F8B" w:rsidRDefault="00694F8B"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rPr>
      </w:pPr>
    </w:p>
    <w:p w:rsidR="004977B2" w:rsidRPr="00046ECD" w:rsidRDefault="004977B2"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rPr>
      </w:pPr>
      <w:r w:rsidRPr="00046ECD">
        <w:rPr>
          <w:rFonts w:ascii="Times New Roman" w:eastAsia="Times New Roman" w:hAnsi="Times New Roman" w:cs="Times New Roman"/>
          <w:b/>
          <w:sz w:val="28"/>
          <w:szCs w:val="28"/>
        </w:rPr>
        <w:lastRenderedPageBreak/>
        <w:t>знать:</w:t>
      </w:r>
    </w:p>
    <w:p w:rsidR="004977B2" w:rsidRPr="00046ECD" w:rsidRDefault="004977B2" w:rsidP="00694F8B">
      <w:pPr>
        <w:spacing w:after="0" w:line="360" w:lineRule="auto"/>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 устройство дорог и дорожных сооружений и требования по обеспечению их исправного состояния для организации движения транспорта с установленными скоростями;</w:t>
      </w:r>
    </w:p>
    <w:p w:rsidR="004977B2" w:rsidRPr="00046ECD" w:rsidRDefault="004977B2" w:rsidP="00694F8B">
      <w:pPr>
        <w:spacing w:after="0" w:line="360" w:lineRule="auto"/>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 основы эксплуатации, методы технической диагностики и обеспечения надежности работы дорог и искусственных сооружений;</w:t>
      </w:r>
    </w:p>
    <w:p w:rsidR="004977B2" w:rsidRPr="00046ECD" w:rsidRDefault="004977B2" w:rsidP="00694F8B">
      <w:pPr>
        <w:spacing w:after="0" w:line="360" w:lineRule="auto"/>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 организацию и технологию работ по строительству, содержанию и ремонту дорог и искусственных сооружений;</w:t>
      </w:r>
    </w:p>
    <w:p w:rsidR="00694F8B" w:rsidRPr="00046ECD" w:rsidRDefault="004977B2" w:rsidP="00694F8B">
      <w:pPr>
        <w:pStyle w:val="21"/>
        <w:widowControl w:val="0"/>
        <w:spacing w:line="360" w:lineRule="auto"/>
        <w:ind w:left="0" w:firstLine="851"/>
        <w:jc w:val="both"/>
        <w:rPr>
          <w:sz w:val="28"/>
          <w:szCs w:val="28"/>
        </w:rPr>
      </w:pPr>
      <w:r w:rsidRPr="00046ECD">
        <w:rPr>
          <w:sz w:val="28"/>
          <w:szCs w:val="28"/>
        </w:rPr>
        <w:t>Результатом освоения программы</w:t>
      </w:r>
      <w:r w:rsidRPr="00046ECD">
        <w:rPr>
          <w:bCs/>
          <w:sz w:val="28"/>
          <w:szCs w:val="28"/>
        </w:rPr>
        <w:t xml:space="preserve"> раздела </w:t>
      </w:r>
      <w:r w:rsidRPr="00046ECD">
        <w:rPr>
          <w:rFonts w:eastAsia="Calibri"/>
          <w:b/>
          <w:bCs/>
          <w:sz w:val="28"/>
          <w:szCs w:val="28"/>
        </w:rPr>
        <w:t xml:space="preserve"> 01.01.01. «Основы строительства, эксплуатации и содержания дорог» и 01.02.01 </w:t>
      </w:r>
      <w:r w:rsidRPr="00046ECD">
        <w:rPr>
          <w:b/>
          <w:bCs/>
          <w:sz w:val="28"/>
          <w:szCs w:val="28"/>
        </w:rPr>
        <w:t>«Выбор и применение машин строительного комплекса»</w:t>
      </w:r>
      <w:r w:rsidR="00694F8B" w:rsidRPr="00694F8B">
        <w:rPr>
          <w:sz w:val="28"/>
          <w:szCs w:val="28"/>
        </w:rPr>
        <w:t xml:space="preserve"> </w:t>
      </w:r>
      <w:r w:rsidR="00694F8B" w:rsidRPr="00046ECD">
        <w:rPr>
          <w:sz w:val="28"/>
          <w:szCs w:val="28"/>
        </w:rPr>
        <w:t>является овладение обучающимися видом профессиональной деятельности (ВПД)</w:t>
      </w:r>
      <w:r w:rsidR="00694F8B" w:rsidRPr="00046ECD">
        <w:rPr>
          <w:b/>
          <w:sz w:val="28"/>
          <w:szCs w:val="28"/>
        </w:rPr>
        <w:t xml:space="preserve"> </w:t>
      </w:r>
      <w:r w:rsidR="00694F8B" w:rsidRPr="00046ECD">
        <w:rPr>
          <w:sz w:val="28"/>
          <w:szCs w:val="28"/>
        </w:rPr>
        <w:t>Эксплуатация подъёмно-транспортных, строительных, дорожных машин и оборудования при строительстве, содержании и ремонте дорог, в том числе профессиональными (ПК) и общими (ОК) компетенциями:</w:t>
      </w:r>
    </w:p>
    <w:tbl>
      <w:tblPr>
        <w:tblW w:w="47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5"/>
        <w:gridCol w:w="8213"/>
      </w:tblGrid>
      <w:tr w:rsidR="004977B2" w:rsidRPr="00046ECD" w:rsidTr="00DE15F7">
        <w:trPr>
          <w:trHeight w:val="567"/>
        </w:trPr>
        <w:tc>
          <w:tcPr>
            <w:tcW w:w="621" w:type="pct"/>
            <w:tcBorders>
              <w:top w:val="single" w:sz="12" w:space="0" w:color="auto"/>
              <w:left w:val="single" w:sz="12" w:space="0" w:color="auto"/>
              <w:bottom w:val="single" w:sz="12" w:space="0" w:color="auto"/>
              <w:right w:val="single" w:sz="4" w:space="0" w:color="auto"/>
            </w:tcBorders>
            <w:vAlign w:val="center"/>
          </w:tcPr>
          <w:p w:rsidR="004977B2" w:rsidRPr="00046ECD" w:rsidRDefault="004977B2" w:rsidP="00046ECD">
            <w:pPr>
              <w:widowControl w:val="0"/>
              <w:suppressAutoHyphens/>
              <w:spacing w:after="0" w:line="360" w:lineRule="auto"/>
              <w:rPr>
                <w:rFonts w:ascii="Times New Roman" w:hAnsi="Times New Roman"/>
                <w:sz w:val="28"/>
                <w:szCs w:val="28"/>
              </w:rPr>
            </w:pPr>
            <w:r w:rsidRPr="00046ECD">
              <w:rPr>
                <w:rFonts w:ascii="Times New Roman" w:hAnsi="Times New Roman"/>
                <w:sz w:val="28"/>
                <w:szCs w:val="28"/>
              </w:rPr>
              <w:t>Код</w:t>
            </w:r>
          </w:p>
        </w:tc>
        <w:tc>
          <w:tcPr>
            <w:tcW w:w="4379" w:type="pct"/>
            <w:tcBorders>
              <w:top w:val="single" w:sz="12" w:space="0" w:color="auto"/>
              <w:left w:val="single" w:sz="4" w:space="0" w:color="auto"/>
              <w:bottom w:val="single" w:sz="12" w:space="0" w:color="auto"/>
              <w:right w:val="single" w:sz="12" w:space="0" w:color="auto"/>
            </w:tcBorders>
            <w:vAlign w:val="center"/>
          </w:tcPr>
          <w:p w:rsidR="004977B2" w:rsidRPr="00046ECD" w:rsidRDefault="004977B2" w:rsidP="00046ECD">
            <w:pPr>
              <w:widowControl w:val="0"/>
              <w:suppressAutoHyphens/>
              <w:spacing w:after="0" w:line="360" w:lineRule="auto"/>
              <w:rPr>
                <w:rFonts w:ascii="Times New Roman" w:hAnsi="Times New Roman"/>
                <w:sz w:val="28"/>
                <w:szCs w:val="28"/>
              </w:rPr>
            </w:pPr>
            <w:r w:rsidRPr="00046ECD">
              <w:rPr>
                <w:rFonts w:ascii="Times New Roman" w:hAnsi="Times New Roman"/>
                <w:sz w:val="28"/>
                <w:szCs w:val="28"/>
              </w:rPr>
              <w:t>Наименование результата обучения</w:t>
            </w:r>
          </w:p>
        </w:tc>
      </w:tr>
      <w:tr w:rsidR="004977B2" w:rsidRPr="00046ECD" w:rsidTr="00323277">
        <w:trPr>
          <w:trHeight w:hRule="exact" w:val="551"/>
        </w:trPr>
        <w:tc>
          <w:tcPr>
            <w:tcW w:w="621" w:type="pct"/>
            <w:tcBorders>
              <w:top w:val="single" w:sz="12" w:space="0" w:color="auto"/>
              <w:left w:val="single" w:sz="12" w:space="0" w:color="auto"/>
              <w:bottom w:val="single" w:sz="4" w:space="0" w:color="auto"/>
              <w:right w:val="single" w:sz="4" w:space="0" w:color="auto"/>
            </w:tcBorders>
            <w:vAlign w:val="center"/>
          </w:tcPr>
          <w:p w:rsidR="004977B2" w:rsidRPr="00046ECD" w:rsidRDefault="004977B2" w:rsidP="00046ECD">
            <w:pPr>
              <w:widowControl w:val="0"/>
              <w:suppressAutoHyphens/>
              <w:spacing w:after="0" w:line="360" w:lineRule="auto"/>
              <w:rPr>
                <w:rFonts w:ascii="Times New Roman" w:hAnsi="Times New Roman"/>
                <w:sz w:val="28"/>
                <w:szCs w:val="28"/>
              </w:rPr>
            </w:pPr>
            <w:r w:rsidRPr="00046ECD">
              <w:rPr>
                <w:rFonts w:ascii="Times New Roman" w:hAnsi="Times New Roman"/>
                <w:sz w:val="28"/>
                <w:szCs w:val="28"/>
              </w:rPr>
              <w:t>ПК 1.1.</w:t>
            </w:r>
          </w:p>
        </w:tc>
        <w:tc>
          <w:tcPr>
            <w:tcW w:w="4379" w:type="pct"/>
            <w:tcBorders>
              <w:top w:val="single" w:sz="12" w:space="0" w:color="auto"/>
              <w:left w:val="single" w:sz="4" w:space="0" w:color="auto"/>
              <w:bottom w:val="single" w:sz="4" w:space="0" w:color="auto"/>
              <w:right w:val="single" w:sz="12" w:space="0" w:color="auto"/>
            </w:tcBorders>
          </w:tcPr>
          <w:p w:rsidR="004977B2" w:rsidRPr="00046ECD" w:rsidRDefault="004977B2"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rPr>
                <w:rFonts w:ascii="Times New Roman" w:hAnsi="Times New Roman"/>
                <w:sz w:val="28"/>
                <w:szCs w:val="28"/>
              </w:rPr>
            </w:pPr>
            <w:r w:rsidRPr="00046ECD">
              <w:rPr>
                <w:rFonts w:ascii="Times New Roman" w:hAnsi="Times New Roman"/>
                <w:sz w:val="28"/>
                <w:szCs w:val="28"/>
              </w:rPr>
              <w:t>Обеспечивать безопасность движения транспортных средств при производстве работ</w:t>
            </w:r>
          </w:p>
        </w:tc>
      </w:tr>
      <w:tr w:rsidR="004977B2" w:rsidRPr="00046ECD" w:rsidTr="00750ED0">
        <w:trPr>
          <w:trHeight w:hRule="exact" w:val="546"/>
        </w:trPr>
        <w:tc>
          <w:tcPr>
            <w:tcW w:w="621" w:type="pct"/>
            <w:tcBorders>
              <w:top w:val="single" w:sz="4" w:space="0" w:color="auto"/>
              <w:left w:val="single" w:sz="12" w:space="0" w:color="auto"/>
              <w:bottom w:val="single" w:sz="4" w:space="0" w:color="auto"/>
              <w:right w:val="single" w:sz="4" w:space="0" w:color="auto"/>
            </w:tcBorders>
            <w:vAlign w:val="center"/>
          </w:tcPr>
          <w:p w:rsidR="004977B2" w:rsidRPr="00046ECD" w:rsidRDefault="004977B2" w:rsidP="00046ECD">
            <w:pPr>
              <w:widowControl w:val="0"/>
              <w:suppressAutoHyphens/>
              <w:spacing w:after="0" w:line="360" w:lineRule="auto"/>
              <w:rPr>
                <w:rFonts w:ascii="Times New Roman" w:hAnsi="Times New Roman"/>
                <w:sz w:val="28"/>
                <w:szCs w:val="28"/>
              </w:rPr>
            </w:pPr>
            <w:r w:rsidRPr="00046ECD">
              <w:rPr>
                <w:rFonts w:ascii="Times New Roman" w:hAnsi="Times New Roman"/>
                <w:sz w:val="28"/>
                <w:szCs w:val="28"/>
              </w:rPr>
              <w:t>ПК 1.2.</w:t>
            </w:r>
          </w:p>
        </w:tc>
        <w:tc>
          <w:tcPr>
            <w:tcW w:w="4379" w:type="pct"/>
            <w:tcBorders>
              <w:top w:val="single" w:sz="4" w:space="0" w:color="auto"/>
              <w:left w:val="single" w:sz="4" w:space="0" w:color="auto"/>
              <w:bottom w:val="single" w:sz="4" w:space="0" w:color="auto"/>
              <w:right w:val="single" w:sz="12" w:space="0" w:color="auto"/>
            </w:tcBorders>
          </w:tcPr>
          <w:p w:rsidR="004977B2" w:rsidRPr="00046ECD" w:rsidRDefault="004977B2"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sz w:val="28"/>
                <w:szCs w:val="28"/>
              </w:rPr>
            </w:pPr>
            <w:r w:rsidRPr="00046ECD">
              <w:rPr>
                <w:rFonts w:ascii="Times New Roman" w:hAnsi="Times New Roman"/>
                <w:sz w:val="28"/>
                <w:szCs w:val="28"/>
              </w:rPr>
              <w:t>Обеспечивать безопасное и качественное выполнение работ при использовании подъёмно-транспортных, строительных, дорожных машин и механизмов.</w:t>
            </w:r>
          </w:p>
        </w:tc>
      </w:tr>
      <w:tr w:rsidR="004977B2" w:rsidRPr="00046ECD" w:rsidTr="00750ED0">
        <w:trPr>
          <w:trHeight w:hRule="exact" w:val="553"/>
        </w:trPr>
        <w:tc>
          <w:tcPr>
            <w:tcW w:w="621" w:type="pct"/>
            <w:tcBorders>
              <w:top w:val="single" w:sz="4" w:space="0" w:color="auto"/>
              <w:left w:val="single" w:sz="12" w:space="0" w:color="auto"/>
              <w:bottom w:val="single" w:sz="4" w:space="0" w:color="auto"/>
              <w:right w:val="single" w:sz="4" w:space="0" w:color="auto"/>
            </w:tcBorders>
            <w:vAlign w:val="center"/>
          </w:tcPr>
          <w:p w:rsidR="004977B2" w:rsidRPr="00046ECD" w:rsidRDefault="004977B2" w:rsidP="00046ECD">
            <w:pPr>
              <w:widowControl w:val="0"/>
              <w:suppressAutoHyphens/>
              <w:spacing w:after="0" w:line="360" w:lineRule="auto"/>
              <w:ind w:left="-180" w:firstLine="180"/>
              <w:rPr>
                <w:rFonts w:ascii="Times New Roman" w:hAnsi="Times New Roman"/>
                <w:sz w:val="28"/>
                <w:szCs w:val="28"/>
              </w:rPr>
            </w:pPr>
            <w:r w:rsidRPr="00046ECD">
              <w:rPr>
                <w:rFonts w:ascii="Times New Roman" w:hAnsi="Times New Roman"/>
                <w:sz w:val="28"/>
                <w:szCs w:val="28"/>
              </w:rPr>
              <w:t>ПК 1.3.</w:t>
            </w:r>
          </w:p>
        </w:tc>
        <w:tc>
          <w:tcPr>
            <w:tcW w:w="4379" w:type="pct"/>
            <w:tcBorders>
              <w:top w:val="single" w:sz="4" w:space="0" w:color="auto"/>
              <w:left w:val="single" w:sz="4" w:space="0" w:color="auto"/>
              <w:bottom w:val="single" w:sz="4" w:space="0" w:color="auto"/>
              <w:right w:val="single" w:sz="12" w:space="0" w:color="auto"/>
            </w:tcBorders>
          </w:tcPr>
          <w:p w:rsidR="004977B2" w:rsidRPr="00046ECD" w:rsidRDefault="004977B2"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sz w:val="28"/>
                <w:szCs w:val="28"/>
              </w:rPr>
            </w:pPr>
            <w:r w:rsidRPr="00046ECD">
              <w:rPr>
                <w:rFonts w:ascii="Times New Roman" w:hAnsi="Times New Roman"/>
                <w:sz w:val="28"/>
                <w:szCs w:val="28"/>
              </w:rPr>
              <w:t>Выполнять требования нормативно-технической документации по организации эксплуатации машин при строительстве, содержании и ремонте дорог.</w:t>
            </w:r>
          </w:p>
        </w:tc>
      </w:tr>
      <w:tr w:rsidR="004977B2" w:rsidRPr="00046ECD" w:rsidTr="00DE15F7">
        <w:trPr>
          <w:trHeight w:val="567"/>
        </w:trPr>
        <w:tc>
          <w:tcPr>
            <w:tcW w:w="621" w:type="pct"/>
            <w:tcBorders>
              <w:top w:val="single" w:sz="4" w:space="0" w:color="auto"/>
              <w:left w:val="single" w:sz="12" w:space="0" w:color="auto"/>
              <w:bottom w:val="single" w:sz="4" w:space="0" w:color="auto"/>
              <w:right w:val="single" w:sz="4" w:space="0" w:color="auto"/>
            </w:tcBorders>
            <w:vAlign w:val="center"/>
          </w:tcPr>
          <w:p w:rsidR="004977B2" w:rsidRPr="00046ECD" w:rsidRDefault="004977B2" w:rsidP="00046ECD">
            <w:pPr>
              <w:widowControl w:val="0"/>
              <w:suppressAutoHyphens/>
              <w:spacing w:after="0" w:line="360" w:lineRule="auto"/>
              <w:ind w:left="-180" w:firstLine="180"/>
              <w:rPr>
                <w:rFonts w:ascii="Times New Roman" w:hAnsi="Times New Roman"/>
                <w:sz w:val="28"/>
                <w:szCs w:val="28"/>
              </w:rPr>
            </w:pPr>
            <w:r w:rsidRPr="00046ECD">
              <w:rPr>
                <w:rFonts w:ascii="Times New Roman" w:hAnsi="Times New Roman"/>
                <w:sz w:val="28"/>
                <w:szCs w:val="28"/>
              </w:rPr>
              <w:t>ОК 1.</w:t>
            </w:r>
          </w:p>
        </w:tc>
        <w:tc>
          <w:tcPr>
            <w:tcW w:w="4379" w:type="pct"/>
            <w:tcBorders>
              <w:top w:val="single" w:sz="4" w:space="0" w:color="auto"/>
              <w:left w:val="single" w:sz="4" w:space="0" w:color="auto"/>
              <w:bottom w:val="single" w:sz="4" w:space="0" w:color="auto"/>
              <w:right w:val="single" w:sz="12" w:space="0" w:color="auto"/>
            </w:tcBorders>
          </w:tcPr>
          <w:p w:rsidR="004977B2" w:rsidRPr="00046ECD" w:rsidRDefault="004977B2" w:rsidP="00046ECD">
            <w:pPr>
              <w:pStyle w:val="a4"/>
              <w:widowControl w:val="0"/>
              <w:spacing w:line="360" w:lineRule="auto"/>
              <w:ind w:left="0" w:firstLine="0"/>
              <w:rPr>
                <w:sz w:val="28"/>
                <w:szCs w:val="28"/>
              </w:rPr>
            </w:pPr>
            <w:r w:rsidRPr="00046ECD">
              <w:rPr>
                <w:sz w:val="28"/>
                <w:szCs w:val="28"/>
              </w:rPr>
              <w:t>Понимать сущность и социальную значимость своей будущей профессии, проявлять к ней устойчивый интерес</w:t>
            </w:r>
          </w:p>
        </w:tc>
      </w:tr>
      <w:tr w:rsidR="004977B2" w:rsidRPr="00046ECD" w:rsidTr="00750ED0">
        <w:trPr>
          <w:trHeight w:hRule="exact" w:val="555"/>
        </w:trPr>
        <w:tc>
          <w:tcPr>
            <w:tcW w:w="621" w:type="pct"/>
            <w:tcBorders>
              <w:top w:val="single" w:sz="4" w:space="0" w:color="auto"/>
              <w:left w:val="single" w:sz="12" w:space="0" w:color="auto"/>
              <w:bottom w:val="single" w:sz="4" w:space="0" w:color="auto"/>
              <w:right w:val="single" w:sz="4" w:space="0" w:color="auto"/>
            </w:tcBorders>
            <w:vAlign w:val="center"/>
          </w:tcPr>
          <w:p w:rsidR="004977B2" w:rsidRPr="00046ECD" w:rsidRDefault="004977B2" w:rsidP="00046ECD">
            <w:pPr>
              <w:widowControl w:val="0"/>
              <w:suppressAutoHyphens/>
              <w:spacing w:after="0" w:line="360" w:lineRule="auto"/>
              <w:ind w:left="-180" w:firstLine="180"/>
              <w:rPr>
                <w:rFonts w:ascii="Times New Roman" w:hAnsi="Times New Roman"/>
                <w:sz w:val="28"/>
                <w:szCs w:val="28"/>
              </w:rPr>
            </w:pPr>
            <w:r w:rsidRPr="00046ECD">
              <w:rPr>
                <w:rFonts w:ascii="Times New Roman" w:hAnsi="Times New Roman"/>
                <w:sz w:val="28"/>
                <w:szCs w:val="28"/>
              </w:rPr>
              <w:t>ОК 2.</w:t>
            </w:r>
          </w:p>
        </w:tc>
        <w:tc>
          <w:tcPr>
            <w:tcW w:w="4379" w:type="pct"/>
            <w:tcBorders>
              <w:top w:val="single" w:sz="4" w:space="0" w:color="auto"/>
              <w:left w:val="single" w:sz="4" w:space="0" w:color="auto"/>
              <w:bottom w:val="single" w:sz="4" w:space="0" w:color="auto"/>
              <w:right w:val="single" w:sz="12" w:space="0" w:color="auto"/>
            </w:tcBorders>
          </w:tcPr>
          <w:p w:rsidR="004977B2" w:rsidRPr="00046ECD" w:rsidRDefault="004977B2" w:rsidP="00046ECD">
            <w:pPr>
              <w:spacing w:after="0" w:line="360" w:lineRule="auto"/>
              <w:rPr>
                <w:rFonts w:ascii="Times New Roman" w:hAnsi="Times New Roman"/>
                <w:sz w:val="28"/>
                <w:szCs w:val="28"/>
              </w:rPr>
            </w:pPr>
            <w:r w:rsidRPr="00046ECD">
              <w:rPr>
                <w:rFonts w:ascii="Times New Roman" w:hAnsi="Times New Roman"/>
                <w:sz w:val="28"/>
                <w:szCs w:val="28"/>
              </w:rPr>
              <w:t>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tc>
      </w:tr>
      <w:tr w:rsidR="004977B2" w:rsidRPr="00046ECD" w:rsidTr="00750ED0">
        <w:trPr>
          <w:trHeight w:hRule="exact" w:val="577"/>
        </w:trPr>
        <w:tc>
          <w:tcPr>
            <w:tcW w:w="621" w:type="pct"/>
            <w:tcBorders>
              <w:top w:val="single" w:sz="4" w:space="0" w:color="auto"/>
              <w:left w:val="single" w:sz="12" w:space="0" w:color="auto"/>
              <w:bottom w:val="single" w:sz="4" w:space="0" w:color="auto"/>
              <w:right w:val="single" w:sz="4" w:space="0" w:color="auto"/>
            </w:tcBorders>
            <w:vAlign w:val="center"/>
          </w:tcPr>
          <w:p w:rsidR="004977B2" w:rsidRPr="00046ECD" w:rsidRDefault="004977B2" w:rsidP="00046ECD">
            <w:pPr>
              <w:widowControl w:val="0"/>
              <w:suppressAutoHyphens/>
              <w:spacing w:after="0" w:line="360" w:lineRule="auto"/>
              <w:ind w:left="-180" w:firstLine="180"/>
              <w:rPr>
                <w:rFonts w:ascii="Times New Roman" w:hAnsi="Times New Roman"/>
                <w:sz w:val="28"/>
                <w:szCs w:val="28"/>
              </w:rPr>
            </w:pPr>
            <w:r w:rsidRPr="00046ECD">
              <w:rPr>
                <w:rFonts w:ascii="Times New Roman" w:hAnsi="Times New Roman"/>
                <w:sz w:val="28"/>
                <w:szCs w:val="28"/>
              </w:rPr>
              <w:t>ОК 3.</w:t>
            </w:r>
          </w:p>
        </w:tc>
        <w:tc>
          <w:tcPr>
            <w:tcW w:w="4379" w:type="pct"/>
            <w:tcBorders>
              <w:top w:val="single" w:sz="4" w:space="0" w:color="auto"/>
              <w:left w:val="single" w:sz="4" w:space="0" w:color="auto"/>
              <w:bottom w:val="single" w:sz="4" w:space="0" w:color="auto"/>
              <w:right w:val="single" w:sz="12" w:space="0" w:color="auto"/>
            </w:tcBorders>
          </w:tcPr>
          <w:p w:rsidR="004977B2" w:rsidRPr="00046ECD" w:rsidRDefault="004977B2" w:rsidP="00046ECD">
            <w:pPr>
              <w:spacing w:after="0" w:line="360" w:lineRule="auto"/>
              <w:rPr>
                <w:rFonts w:ascii="Times New Roman" w:hAnsi="Times New Roman"/>
                <w:sz w:val="28"/>
                <w:szCs w:val="28"/>
              </w:rPr>
            </w:pPr>
            <w:r w:rsidRPr="00046ECD">
              <w:rPr>
                <w:rFonts w:ascii="Times New Roman" w:hAnsi="Times New Roman"/>
                <w:sz w:val="28"/>
                <w:szCs w:val="28"/>
              </w:rPr>
              <w:t>Принимать решения в стандартных и нестандартных ситуациях и нести за них ответственность</w:t>
            </w:r>
          </w:p>
        </w:tc>
      </w:tr>
      <w:tr w:rsidR="004977B2" w:rsidRPr="00046ECD" w:rsidTr="00750ED0">
        <w:trPr>
          <w:trHeight w:hRule="exact" w:val="557"/>
        </w:trPr>
        <w:tc>
          <w:tcPr>
            <w:tcW w:w="621" w:type="pct"/>
            <w:tcBorders>
              <w:top w:val="single" w:sz="4" w:space="0" w:color="auto"/>
              <w:left w:val="single" w:sz="12" w:space="0" w:color="auto"/>
              <w:bottom w:val="single" w:sz="4" w:space="0" w:color="auto"/>
              <w:right w:val="single" w:sz="4" w:space="0" w:color="auto"/>
            </w:tcBorders>
            <w:vAlign w:val="center"/>
          </w:tcPr>
          <w:p w:rsidR="004977B2" w:rsidRPr="00046ECD" w:rsidRDefault="004977B2" w:rsidP="00046ECD">
            <w:pPr>
              <w:widowControl w:val="0"/>
              <w:suppressAutoHyphens/>
              <w:spacing w:after="0" w:line="360" w:lineRule="auto"/>
              <w:ind w:left="-180" w:firstLine="180"/>
              <w:rPr>
                <w:rFonts w:ascii="Times New Roman" w:hAnsi="Times New Roman"/>
                <w:sz w:val="28"/>
                <w:szCs w:val="28"/>
              </w:rPr>
            </w:pPr>
            <w:r w:rsidRPr="00046ECD">
              <w:rPr>
                <w:rFonts w:ascii="Times New Roman" w:hAnsi="Times New Roman"/>
                <w:sz w:val="28"/>
                <w:szCs w:val="28"/>
              </w:rPr>
              <w:t>ОК 4.</w:t>
            </w:r>
          </w:p>
        </w:tc>
        <w:tc>
          <w:tcPr>
            <w:tcW w:w="4379" w:type="pct"/>
            <w:tcBorders>
              <w:top w:val="single" w:sz="4" w:space="0" w:color="auto"/>
              <w:left w:val="single" w:sz="4" w:space="0" w:color="auto"/>
              <w:bottom w:val="single" w:sz="4" w:space="0" w:color="auto"/>
              <w:right w:val="single" w:sz="12" w:space="0" w:color="auto"/>
            </w:tcBorders>
          </w:tcPr>
          <w:p w:rsidR="004977B2" w:rsidRPr="00046ECD" w:rsidRDefault="004977B2" w:rsidP="00046ECD">
            <w:pPr>
              <w:spacing w:after="0" w:line="360" w:lineRule="auto"/>
              <w:rPr>
                <w:rFonts w:ascii="Times New Roman" w:hAnsi="Times New Roman"/>
                <w:sz w:val="28"/>
                <w:szCs w:val="28"/>
              </w:rPr>
            </w:pPr>
            <w:r w:rsidRPr="00046ECD">
              <w:rPr>
                <w:rFonts w:ascii="Times New Roman" w:hAnsi="Times New Roman"/>
                <w:sz w:val="28"/>
                <w:szCs w:val="28"/>
              </w:rPr>
              <w:t>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tc>
      </w:tr>
      <w:tr w:rsidR="004977B2" w:rsidRPr="00046ECD" w:rsidTr="00750ED0">
        <w:trPr>
          <w:trHeight w:hRule="exact" w:val="579"/>
        </w:trPr>
        <w:tc>
          <w:tcPr>
            <w:tcW w:w="621" w:type="pct"/>
            <w:tcBorders>
              <w:top w:val="single" w:sz="4" w:space="0" w:color="auto"/>
              <w:left w:val="single" w:sz="12" w:space="0" w:color="auto"/>
              <w:bottom w:val="single" w:sz="4" w:space="0" w:color="auto"/>
              <w:right w:val="single" w:sz="4" w:space="0" w:color="auto"/>
            </w:tcBorders>
            <w:vAlign w:val="center"/>
          </w:tcPr>
          <w:p w:rsidR="004977B2" w:rsidRPr="00046ECD" w:rsidRDefault="004977B2" w:rsidP="00046ECD">
            <w:pPr>
              <w:widowControl w:val="0"/>
              <w:suppressAutoHyphens/>
              <w:spacing w:after="0" w:line="360" w:lineRule="auto"/>
              <w:ind w:left="-180" w:firstLine="180"/>
              <w:rPr>
                <w:rFonts w:ascii="Times New Roman" w:hAnsi="Times New Roman"/>
                <w:sz w:val="28"/>
                <w:szCs w:val="28"/>
              </w:rPr>
            </w:pPr>
            <w:r w:rsidRPr="00046ECD">
              <w:rPr>
                <w:rFonts w:ascii="Times New Roman" w:hAnsi="Times New Roman"/>
                <w:sz w:val="28"/>
                <w:szCs w:val="28"/>
              </w:rPr>
              <w:t>ОК 5.</w:t>
            </w:r>
          </w:p>
        </w:tc>
        <w:tc>
          <w:tcPr>
            <w:tcW w:w="4379" w:type="pct"/>
            <w:tcBorders>
              <w:top w:val="single" w:sz="4" w:space="0" w:color="auto"/>
              <w:left w:val="single" w:sz="4" w:space="0" w:color="auto"/>
              <w:bottom w:val="single" w:sz="4" w:space="0" w:color="auto"/>
              <w:right w:val="single" w:sz="12" w:space="0" w:color="auto"/>
            </w:tcBorders>
          </w:tcPr>
          <w:p w:rsidR="004977B2" w:rsidRPr="00046ECD" w:rsidRDefault="004977B2" w:rsidP="00046ECD">
            <w:pPr>
              <w:spacing w:after="0" w:line="360" w:lineRule="auto"/>
              <w:rPr>
                <w:rFonts w:ascii="Times New Roman" w:hAnsi="Times New Roman"/>
                <w:sz w:val="28"/>
                <w:szCs w:val="28"/>
              </w:rPr>
            </w:pPr>
            <w:r w:rsidRPr="00046ECD">
              <w:rPr>
                <w:rFonts w:ascii="Times New Roman" w:hAnsi="Times New Roman"/>
                <w:sz w:val="28"/>
                <w:szCs w:val="28"/>
              </w:rPr>
              <w:t>Использовать информационно-коммуникационные технологии в профессиональной деятельности</w:t>
            </w:r>
          </w:p>
        </w:tc>
      </w:tr>
      <w:tr w:rsidR="004977B2" w:rsidRPr="00046ECD" w:rsidTr="00750ED0">
        <w:trPr>
          <w:trHeight w:val="539"/>
        </w:trPr>
        <w:tc>
          <w:tcPr>
            <w:tcW w:w="621" w:type="pct"/>
            <w:tcBorders>
              <w:top w:val="single" w:sz="4" w:space="0" w:color="auto"/>
              <w:left w:val="single" w:sz="12" w:space="0" w:color="auto"/>
              <w:bottom w:val="single" w:sz="4" w:space="0" w:color="auto"/>
              <w:right w:val="single" w:sz="4" w:space="0" w:color="auto"/>
            </w:tcBorders>
            <w:vAlign w:val="center"/>
          </w:tcPr>
          <w:p w:rsidR="004977B2" w:rsidRPr="00046ECD" w:rsidRDefault="004977B2" w:rsidP="00046ECD">
            <w:pPr>
              <w:widowControl w:val="0"/>
              <w:suppressAutoHyphens/>
              <w:spacing w:after="0" w:line="360" w:lineRule="auto"/>
              <w:ind w:left="-180" w:firstLine="180"/>
              <w:rPr>
                <w:rFonts w:ascii="Times New Roman" w:hAnsi="Times New Roman"/>
                <w:sz w:val="28"/>
                <w:szCs w:val="28"/>
              </w:rPr>
            </w:pPr>
            <w:r w:rsidRPr="00046ECD">
              <w:rPr>
                <w:rFonts w:ascii="Times New Roman" w:hAnsi="Times New Roman"/>
                <w:sz w:val="28"/>
                <w:szCs w:val="28"/>
              </w:rPr>
              <w:t>ОК 6.</w:t>
            </w:r>
          </w:p>
        </w:tc>
        <w:tc>
          <w:tcPr>
            <w:tcW w:w="4379" w:type="pct"/>
            <w:tcBorders>
              <w:top w:val="single" w:sz="4" w:space="0" w:color="auto"/>
              <w:left w:val="single" w:sz="4" w:space="0" w:color="auto"/>
              <w:bottom w:val="single" w:sz="4" w:space="0" w:color="auto"/>
              <w:right w:val="single" w:sz="12" w:space="0" w:color="auto"/>
            </w:tcBorders>
          </w:tcPr>
          <w:p w:rsidR="004977B2" w:rsidRPr="00046ECD" w:rsidRDefault="004977B2" w:rsidP="00046ECD">
            <w:pPr>
              <w:spacing w:after="0" w:line="360" w:lineRule="auto"/>
              <w:rPr>
                <w:rFonts w:ascii="Times New Roman" w:hAnsi="Times New Roman"/>
                <w:sz w:val="28"/>
                <w:szCs w:val="28"/>
              </w:rPr>
            </w:pPr>
            <w:r w:rsidRPr="00046ECD">
              <w:rPr>
                <w:rFonts w:ascii="Times New Roman" w:hAnsi="Times New Roman"/>
                <w:sz w:val="28"/>
                <w:szCs w:val="28"/>
              </w:rPr>
              <w:t>Работать в коллективе и в команде, эффективно общаться с коллегами, руководством, потребителями</w:t>
            </w:r>
          </w:p>
        </w:tc>
      </w:tr>
      <w:tr w:rsidR="004977B2" w:rsidRPr="00046ECD" w:rsidTr="00750ED0">
        <w:trPr>
          <w:trHeight w:val="549"/>
        </w:trPr>
        <w:tc>
          <w:tcPr>
            <w:tcW w:w="621" w:type="pct"/>
            <w:tcBorders>
              <w:top w:val="single" w:sz="4" w:space="0" w:color="auto"/>
              <w:left w:val="single" w:sz="12" w:space="0" w:color="auto"/>
              <w:bottom w:val="single" w:sz="4" w:space="0" w:color="auto"/>
              <w:right w:val="single" w:sz="4" w:space="0" w:color="auto"/>
            </w:tcBorders>
            <w:vAlign w:val="center"/>
          </w:tcPr>
          <w:p w:rsidR="004977B2" w:rsidRPr="00046ECD" w:rsidRDefault="004977B2" w:rsidP="00046ECD">
            <w:pPr>
              <w:widowControl w:val="0"/>
              <w:suppressAutoHyphens/>
              <w:spacing w:after="0" w:line="360" w:lineRule="auto"/>
              <w:ind w:left="-180" w:firstLine="180"/>
              <w:rPr>
                <w:rFonts w:ascii="Times New Roman" w:hAnsi="Times New Roman"/>
                <w:sz w:val="28"/>
                <w:szCs w:val="28"/>
              </w:rPr>
            </w:pPr>
            <w:r w:rsidRPr="00046ECD">
              <w:rPr>
                <w:rFonts w:ascii="Times New Roman" w:hAnsi="Times New Roman"/>
                <w:sz w:val="28"/>
                <w:szCs w:val="28"/>
              </w:rPr>
              <w:t>ОК 7.</w:t>
            </w:r>
          </w:p>
        </w:tc>
        <w:tc>
          <w:tcPr>
            <w:tcW w:w="4379" w:type="pct"/>
            <w:tcBorders>
              <w:top w:val="single" w:sz="4" w:space="0" w:color="auto"/>
              <w:left w:val="single" w:sz="4" w:space="0" w:color="auto"/>
              <w:bottom w:val="single" w:sz="4" w:space="0" w:color="auto"/>
              <w:right w:val="single" w:sz="12" w:space="0" w:color="auto"/>
            </w:tcBorders>
          </w:tcPr>
          <w:p w:rsidR="004977B2" w:rsidRPr="00046ECD" w:rsidRDefault="004977B2" w:rsidP="00046ECD">
            <w:pPr>
              <w:spacing w:after="0" w:line="360" w:lineRule="auto"/>
              <w:rPr>
                <w:rFonts w:ascii="Times New Roman" w:hAnsi="Times New Roman"/>
                <w:sz w:val="28"/>
                <w:szCs w:val="28"/>
              </w:rPr>
            </w:pPr>
            <w:r w:rsidRPr="00046ECD">
              <w:rPr>
                <w:rFonts w:ascii="Times New Roman" w:hAnsi="Times New Roman"/>
                <w:sz w:val="28"/>
                <w:szCs w:val="28"/>
              </w:rPr>
              <w:t xml:space="preserve">Брать на себя ответственность за работу членов команды </w:t>
            </w:r>
            <w:r w:rsidRPr="00046ECD">
              <w:rPr>
                <w:rFonts w:ascii="Times New Roman" w:hAnsi="Times New Roman"/>
                <w:sz w:val="28"/>
                <w:szCs w:val="28"/>
              </w:rPr>
              <w:lastRenderedPageBreak/>
              <w:t>(подчиненных), за результат выполнения заданий</w:t>
            </w:r>
          </w:p>
        </w:tc>
      </w:tr>
      <w:tr w:rsidR="004977B2" w:rsidRPr="00046ECD" w:rsidTr="00750ED0">
        <w:trPr>
          <w:trHeight w:val="532"/>
        </w:trPr>
        <w:tc>
          <w:tcPr>
            <w:tcW w:w="621" w:type="pct"/>
            <w:tcBorders>
              <w:top w:val="single" w:sz="4" w:space="0" w:color="auto"/>
              <w:left w:val="single" w:sz="12" w:space="0" w:color="auto"/>
              <w:bottom w:val="single" w:sz="4" w:space="0" w:color="auto"/>
              <w:right w:val="single" w:sz="4" w:space="0" w:color="auto"/>
            </w:tcBorders>
            <w:vAlign w:val="center"/>
          </w:tcPr>
          <w:p w:rsidR="004977B2" w:rsidRPr="00046ECD" w:rsidRDefault="004977B2" w:rsidP="00046ECD">
            <w:pPr>
              <w:widowControl w:val="0"/>
              <w:suppressAutoHyphens/>
              <w:spacing w:after="0" w:line="360" w:lineRule="auto"/>
              <w:ind w:left="-180" w:firstLine="180"/>
              <w:rPr>
                <w:rFonts w:ascii="Times New Roman" w:hAnsi="Times New Roman"/>
                <w:sz w:val="28"/>
                <w:szCs w:val="28"/>
              </w:rPr>
            </w:pPr>
            <w:r w:rsidRPr="00046ECD">
              <w:rPr>
                <w:rFonts w:ascii="Times New Roman" w:hAnsi="Times New Roman"/>
                <w:sz w:val="28"/>
                <w:szCs w:val="28"/>
              </w:rPr>
              <w:lastRenderedPageBreak/>
              <w:t>ОК 8.</w:t>
            </w:r>
          </w:p>
        </w:tc>
        <w:tc>
          <w:tcPr>
            <w:tcW w:w="4379" w:type="pct"/>
            <w:tcBorders>
              <w:top w:val="single" w:sz="4" w:space="0" w:color="auto"/>
              <w:left w:val="single" w:sz="4" w:space="0" w:color="auto"/>
              <w:bottom w:val="single" w:sz="4" w:space="0" w:color="auto"/>
              <w:right w:val="single" w:sz="12" w:space="0" w:color="auto"/>
            </w:tcBorders>
          </w:tcPr>
          <w:p w:rsidR="004977B2" w:rsidRPr="00046ECD" w:rsidRDefault="004977B2" w:rsidP="00046ECD">
            <w:pPr>
              <w:spacing w:after="0" w:line="360" w:lineRule="auto"/>
              <w:rPr>
                <w:rFonts w:ascii="Times New Roman" w:hAnsi="Times New Roman"/>
                <w:sz w:val="28"/>
                <w:szCs w:val="28"/>
              </w:rPr>
            </w:pPr>
            <w:r w:rsidRPr="00046ECD">
              <w:rPr>
                <w:rFonts w:ascii="Times New Roman" w:hAnsi="Times New Roman"/>
                <w:sz w:val="28"/>
                <w:szCs w:val="28"/>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r>
      <w:tr w:rsidR="004977B2" w:rsidRPr="00046ECD" w:rsidTr="00750ED0">
        <w:trPr>
          <w:trHeight w:val="541"/>
        </w:trPr>
        <w:tc>
          <w:tcPr>
            <w:tcW w:w="621" w:type="pct"/>
            <w:tcBorders>
              <w:top w:val="single" w:sz="4" w:space="0" w:color="auto"/>
              <w:left w:val="single" w:sz="12" w:space="0" w:color="auto"/>
              <w:bottom w:val="single" w:sz="4" w:space="0" w:color="auto"/>
              <w:right w:val="single" w:sz="4" w:space="0" w:color="auto"/>
            </w:tcBorders>
            <w:vAlign w:val="center"/>
          </w:tcPr>
          <w:p w:rsidR="004977B2" w:rsidRPr="00046ECD" w:rsidRDefault="004977B2" w:rsidP="00046ECD">
            <w:pPr>
              <w:widowControl w:val="0"/>
              <w:suppressAutoHyphens/>
              <w:spacing w:after="0" w:line="360" w:lineRule="auto"/>
              <w:ind w:left="-180" w:firstLine="180"/>
              <w:rPr>
                <w:rFonts w:ascii="Times New Roman" w:hAnsi="Times New Roman"/>
                <w:sz w:val="28"/>
                <w:szCs w:val="28"/>
              </w:rPr>
            </w:pPr>
            <w:r w:rsidRPr="00046ECD">
              <w:rPr>
                <w:rFonts w:ascii="Times New Roman" w:hAnsi="Times New Roman"/>
                <w:sz w:val="28"/>
                <w:szCs w:val="28"/>
              </w:rPr>
              <w:t>ОК 9.</w:t>
            </w:r>
          </w:p>
        </w:tc>
        <w:tc>
          <w:tcPr>
            <w:tcW w:w="4379" w:type="pct"/>
            <w:tcBorders>
              <w:top w:val="single" w:sz="4" w:space="0" w:color="auto"/>
              <w:left w:val="single" w:sz="4" w:space="0" w:color="auto"/>
              <w:bottom w:val="single" w:sz="4" w:space="0" w:color="auto"/>
              <w:right w:val="single" w:sz="12" w:space="0" w:color="auto"/>
            </w:tcBorders>
          </w:tcPr>
          <w:p w:rsidR="004977B2" w:rsidRPr="00046ECD" w:rsidRDefault="004977B2" w:rsidP="00046ECD">
            <w:pPr>
              <w:spacing w:after="0" w:line="360" w:lineRule="auto"/>
              <w:rPr>
                <w:rFonts w:ascii="Times New Roman" w:hAnsi="Times New Roman"/>
                <w:sz w:val="28"/>
                <w:szCs w:val="28"/>
              </w:rPr>
            </w:pPr>
            <w:r w:rsidRPr="00046ECD">
              <w:rPr>
                <w:rFonts w:ascii="Times New Roman" w:hAnsi="Times New Roman"/>
                <w:sz w:val="28"/>
                <w:szCs w:val="28"/>
              </w:rPr>
              <w:t>Ориентироваться в условиях частой смены технологий в профессиональной деятельности</w:t>
            </w:r>
          </w:p>
        </w:tc>
      </w:tr>
    </w:tbl>
    <w:p w:rsidR="004977B2" w:rsidRPr="00046ECD" w:rsidRDefault="004977B2" w:rsidP="00046ECD">
      <w:pPr>
        <w:pStyle w:val="21"/>
        <w:widowControl w:val="0"/>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
          <w:caps/>
          <w:sz w:val="28"/>
          <w:szCs w:val="28"/>
        </w:rPr>
        <w:sectPr w:rsidR="004977B2" w:rsidRPr="00046ECD" w:rsidSect="009C14F1">
          <w:footerReference w:type="default" r:id="rId7"/>
          <w:pgSz w:w="11907" w:h="16840"/>
          <w:pgMar w:top="1134" w:right="1134" w:bottom="1134" w:left="1134" w:header="709" w:footer="709" w:gutter="0"/>
          <w:cols w:space="720"/>
          <w:docGrid w:linePitch="299"/>
        </w:sectPr>
      </w:pPr>
    </w:p>
    <w:p w:rsidR="00750ED0" w:rsidRPr="001463E4" w:rsidRDefault="001463E4" w:rsidP="00046ECD">
      <w:pPr>
        <w:pStyle w:val="a3"/>
        <w:autoSpaceDE w:val="0"/>
        <w:autoSpaceDN w:val="0"/>
        <w:adjustRightInd w:val="0"/>
        <w:spacing w:after="0" w:line="360" w:lineRule="auto"/>
        <w:jc w:val="center"/>
        <w:rPr>
          <w:rFonts w:ascii="Times New Roman" w:hAnsi="Times New Roman"/>
          <w:bCs/>
          <w:sz w:val="32"/>
          <w:szCs w:val="28"/>
        </w:rPr>
      </w:pPr>
      <w:r w:rsidRPr="001463E4">
        <w:rPr>
          <w:rFonts w:ascii="Times New Roman" w:eastAsia="Times New Roman" w:hAnsi="Times New Roman" w:cs="Times New Roman"/>
          <w:bCs/>
          <w:sz w:val="32"/>
          <w:szCs w:val="28"/>
        </w:rPr>
        <w:lastRenderedPageBreak/>
        <w:t>4. Методические указания по выполнению сквозной задачи</w:t>
      </w:r>
    </w:p>
    <w:p w:rsidR="00EC3BC2" w:rsidRPr="00046ECD" w:rsidRDefault="00EC3BC2" w:rsidP="00046ECD">
      <w:pPr>
        <w:pStyle w:val="a3"/>
        <w:autoSpaceDE w:val="0"/>
        <w:autoSpaceDN w:val="0"/>
        <w:adjustRightInd w:val="0"/>
        <w:spacing w:after="0" w:line="360" w:lineRule="auto"/>
        <w:jc w:val="center"/>
        <w:rPr>
          <w:rFonts w:ascii="Times New Roman" w:hAnsi="Times New Roman"/>
          <w:b/>
          <w:bCs/>
          <w:sz w:val="28"/>
          <w:szCs w:val="28"/>
        </w:rPr>
      </w:pPr>
    </w:p>
    <w:p w:rsidR="00EC3BC2" w:rsidRPr="00046ECD" w:rsidRDefault="00750ED0" w:rsidP="000C57D1">
      <w:pPr>
        <w:spacing w:after="0" w:line="360" w:lineRule="auto"/>
        <w:ind w:firstLine="851"/>
        <w:jc w:val="both"/>
        <w:rPr>
          <w:rFonts w:ascii="Times New Roman" w:eastAsia="Times New Roman" w:hAnsi="Times New Roman" w:cs="Times New Roman"/>
          <w:sz w:val="28"/>
          <w:szCs w:val="28"/>
        </w:rPr>
      </w:pPr>
      <w:r w:rsidRPr="00046ECD">
        <w:rPr>
          <w:rFonts w:ascii="Times New Roman" w:hAnsi="Times New Roman"/>
          <w:bCs/>
          <w:sz w:val="28"/>
          <w:szCs w:val="28"/>
        </w:rPr>
        <w:t xml:space="preserve">Отчет представляет собой пояснительную записку. </w:t>
      </w:r>
      <w:r w:rsidR="00EC3BC2" w:rsidRPr="00046ECD">
        <w:rPr>
          <w:rFonts w:ascii="Times New Roman" w:eastAsia="Times New Roman" w:hAnsi="Times New Roman" w:cs="Times New Roman"/>
          <w:sz w:val="28"/>
          <w:szCs w:val="28"/>
        </w:rPr>
        <w:t xml:space="preserve">Пояснительная записка выполняется на персональном компьютере с использованием возможностей текстового процессора </w:t>
      </w:r>
      <w:r w:rsidR="00EC3BC2" w:rsidRPr="00046ECD">
        <w:rPr>
          <w:rFonts w:ascii="Times New Roman" w:eastAsia="Times New Roman" w:hAnsi="Times New Roman" w:cs="Times New Roman"/>
          <w:sz w:val="28"/>
          <w:szCs w:val="28"/>
          <w:lang w:val="en-US"/>
        </w:rPr>
        <w:t>MS</w:t>
      </w:r>
      <w:r w:rsidR="00EC3BC2" w:rsidRPr="00046ECD">
        <w:rPr>
          <w:rFonts w:ascii="Times New Roman" w:eastAsia="Times New Roman" w:hAnsi="Times New Roman" w:cs="Times New Roman"/>
          <w:sz w:val="28"/>
          <w:szCs w:val="28"/>
        </w:rPr>
        <w:t xml:space="preserve"> </w:t>
      </w:r>
      <w:r w:rsidR="00EC3BC2" w:rsidRPr="00046ECD">
        <w:rPr>
          <w:rFonts w:ascii="Times New Roman" w:eastAsia="Times New Roman" w:hAnsi="Times New Roman" w:cs="Times New Roman"/>
          <w:sz w:val="28"/>
          <w:szCs w:val="28"/>
          <w:lang w:val="en-US"/>
        </w:rPr>
        <w:t>WORD</w:t>
      </w:r>
      <w:r w:rsidR="00EC3BC2" w:rsidRPr="00046ECD">
        <w:rPr>
          <w:rFonts w:ascii="Times New Roman" w:eastAsia="Times New Roman" w:hAnsi="Times New Roman" w:cs="Times New Roman"/>
          <w:sz w:val="28"/>
          <w:szCs w:val="28"/>
        </w:rPr>
        <w:t xml:space="preserve"> или вручную с соблюдением правил, изложенных в стандартах:</w:t>
      </w:r>
    </w:p>
    <w:p w:rsidR="00EC3BC2" w:rsidRPr="00046ECD" w:rsidRDefault="00EC3BC2" w:rsidP="00046ECD">
      <w:pPr>
        <w:numPr>
          <w:ilvl w:val="0"/>
          <w:numId w:val="8"/>
        </w:numPr>
        <w:spacing w:after="0" w:line="360" w:lineRule="auto"/>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2. 105-95. ЕСКД Общие требования к текстовым документам.</w:t>
      </w:r>
    </w:p>
    <w:p w:rsidR="00EC3BC2" w:rsidRPr="00046ECD" w:rsidRDefault="00EC3BC2" w:rsidP="00046ECD">
      <w:pPr>
        <w:numPr>
          <w:ilvl w:val="0"/>
          <w:numId w:val="8"/>
        </w:numPr>
        <w:spacing w:after="0" w:line="360" w:lineRule="auto"/>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2.104-68. ЕСКД. Основные надписи.</w:t>
      </w:r>
    </w:p>
    <w:p w:rsidR="00EC3BC2" w:rsidRPr="00046ECD" w:rsidRDefault="00EC3BC2" w:rsidP="00046ECD">
      <w:pPr>
        <w:numPr>
          <w:ilvl w:val="0"/>
          <w:numId w:val="8"/>
        </w:numPr>
        <w:spacing w:after="0" w:line="360" w:lineRule="auto"/>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ГОСТ Р 6.30-2003. Унифицированная система организационно-распорядительной документации.</w:t>
      </w:r>
    </w:p>
    <w:p w:rsidR="00EC3BC2" w:rsidRPr="00046ECD" w:rsidRDefault="00EC3BC2" w:rsidP="00046ECD">
      <w:pPr>
        <w:numPr>
          <w:ilvl w:val="0"/>
          <w:numId w:val="8"/>
        </w:numPr>
        <w:spacing w:after="0" w:line="360" w:lineRule="auto"/>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ГОСТ 2.004-88. ЕСКД. Общие требования к выполнению конструкторских и технологических документов на печатающих и графических устройствах вывода ЭВМ.</w:t>
      </w:r>
    </w:p>
    <w:p w:rsidR="00EC3BC2" w:rsidRPr="00046ECD" w:rsidRDefault="00EC3BC2" w:rsidP="00046ECD">
      <w:pPr>
        <w:numPr>
          <w:ilvl w:val="0"/>
          <w:numId w:val="8"/>
        </w:numPr>
        <w:spacing w:after="0" w:line="360" w:lineRule="auto"/>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ГОСТ 2.301-68. ЕСКД. Форматы.</w:t>
      </w:r>
    </w:p>
    <w:p w:rsidR="00EC3BC2" w:rsidRPr="00046ECD" w:rsidRDefault="00EC3BC2" w:rsidP="00046ECD">
      <w:pPr>
        <w:numPr>
          <w:ilvl w:val="0"/>
          <w:numId w:val="8"/>
        </w:numPr>
        <w:spacing w:after="0" w:line="360" w:lineRule="auto"/>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ГОСТ 2.304-81. ЕСКД. Шрифты чертежные.</w:t>
      </w:r>
    </w:p>
    <w:p w:rsidR="00EC3BC2" w:rsidRPr="00046ECD" w:rsidRDefault="00EC3BC2" w:rsidP="000C57D1">
      <w:pPr>
        <w:spacing w:after="0" w:line="360" w:lineRule="auto"/>
        <w:ind w:firstLine="851"/>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 xml:space="preserve">Пояснительная записка </w:t>
      </w:r>
      <w:r w:rsidR="00074A5D">
        <w:rPr>
          <w:rFonts w:ascii="Times New Roman" w:eastAsia="Times New Roman" w:hAnsi="Times New Roman" w:cs="Times New Roman"/>
          <w:sz w:val="28"/>
          <w:szCs w:val="28"/>
        </w:rPr>
        <w:t>должна быть составлена грамотно</w:t>
      </w:r>
      <w:r w:rsidRPr="00046ECD">
        <w:rPr>
          <w:rFonts w:ascii="Times New Roman" w:eastAsia="Times New Roman" w:hAnsi="Times New Roman" w:cs="Times New Roman"/>
          <w:sz w:val="28"/>
          <w:szCs w:val="28"/>
        </w:rPr>
        <w:t xml:space="preserve"> в четкой фор</w:t>
      </w:r>
      <w:r w:rsidRPr="00046ECD">
        <w:rPr>
          <w:rFonts w:ascii="Times New Roman" w:hAnsi="Times New Roman" w:cs="Times New Roman"/>
          <w:sz w:val="28"/>
          <w:szCs w:val="28"/>
        </w:rPr>
        <w:t>ме</w:t>
      </w:r>
      <w:r w:rsidR="00074A5D">
        <w:rPr>
          <w:rFonts w:ascii="Times New Roman" w:eastAsia="Times New Roman" w:hAnsi="Times New Roman" w:cs="Times New Roman"/>
          <w:sz w:val="28"/>
          <w:szCs w:val="28"/>
        </w:rPr>
        <w:t xml:space="preserve"> </w:t>
      </w:r>
      <w:r w:rsidRPr="00046ECD">
        <w:rPr>
          <w:rFonts w:ascii="Times New Roman" w:eastAsia="Times New Roman" w:hAnsi="Times New Roman" w:cs="Times New Roman"/>
          <w:sz w:val="28"/>
          <w:szCs w:val="28"/>
        </w:rPr>
        <w:t>в соответствии с задан</w:t>
      </w:r>
      <w:r w:rsidRPr="00046ECD">
        <w:rPr>
          <w:rFonts w:ascii="Times New Roman" w:hAnsi="Times New Roman" w:cs="Times New Roman"/>
          <w:sz w:val="28"/>
          <w:szCs w:val="28"/>
        </w:rPr>
        <w:t>ием.</w:t>
      </w:r>
      <w:r w:rsidRPr="00046ECD">
        <w:rPr>
          <w:rFonts w:ascii="Times New Roman" w:eastAsia="Times New Roman" w:hAnsi="Times New Roman" w:cs="Times New Roman"/>
          <w:sz w:val="28"/>
          <w:szCs w:val="28"/>
        </w:rPr>
        <w:t xml:space="preserve"> </w:t>
      </w:r>
    </w:p>
    <w:p w:rsidR="00EC3BC2" w:rsidRPr="00046ECD" w:rsidRDefault="00EC3BC2" w:rsidP="00046ECD">
      <w:pPr>
        <w:overflowPunct w:val="0"/>
        <w:autoSpaceDE w:val="0"/>
        <w:autoSpaceDN w:val="0"/>
        <w:adjustRightInd w:val="0"/>
        <w:spacing w:after="0" w:line="360" w:lineRule="auto"/>
        <w:ind w:firstLine="720"/>
        <w:jc w:val="both"/>
        <w:rPr>
          <w:rFonts w:ascii="Times New Roman" w:eastAsia="Times New Roman" w:hAnsi="Times New Roman" w:cs="Times New Roman"/>
          <w:iCs/>
          <w:sz w:val="28"/>
          <w:szCs w:val="28"/>
        </w:rPr>
      </w:pPr>
      <w:r w:rsidRPr="00046ECD">
        <w:rPr>
          <w:rFonts w:ascii="Times New Roman" w:eastAsia="Times New Roman" w:hAnsi="Times New Roman" w:cs="Times New Roman"/>
          <w:iCs/>
          <w:sz w:val="28"/>
          <w:szCs w:val="28"/>
        </w:rPr>
        <w:t>Текст пояснительной записки не должен содержать помарок, карандашных исправлений, пятен, трещин и загибов. Набивка буквы на букву и дорисовка букв чернилами запрещается. Все страницы текста, включая иллюстрации и приложения, нумеруются по порядку от титульного листа  до последней страницы без пропусков, повторений, литерных добавлений. Первой страницей считается титульный лист, на нем цифра «1» не ставится, на следующей странице проставляется цифра «2» и т.д. Небрежно оформленные и  содержащие ошибки пояснительные записки и другие документы не принимаются.</w:t>
      </w:r>
    </w:p>
    <w:p w:rsidR="00750ED0" w:rsidRPr="00046ECD" w:rsidRDefault="00750ED0" w:rsidP="00D23FC8">
      <w:pPr>
        <w:pStyle w:val="a3"/>
        <w:autoSpaceDE w:val="0"/>
        <w:autoSpaceDN w:val="0"/>
        <w:adjustRightInd w:val="0"/>
        <w:spacing w:after="0" w:line="360" w:lineRule="auto"/>
        <w:ind w:left="0" w:firstLine="851"/>
        <w:rPr>
          <w:rFonts w:ascii="Times New Roman" w:hAnsi="Times New Roman"/>
          <w:bCs/>
          <w:sz w:val="28"/>
          <w:szCs w:val="28"/>
        </w:rPr>
      </w:pPr>
      <w:r w:rsidRPr="00046ECD">
        <w:rPr>
          <w:rFonts w:ascii="Times New Roman" w:hAnsi="Times New Roman"/>
          <w:bCs/>
          <w:sz w:val="28"/>
          <w:szCs w:val="28"/>
        </w:rPr>
        <w:t>Оформление работы производится по следующей структуре, принятой в ГАПОУ СО НТСК:</w:t>
      </w:r>
    </w:p>
    <w:p w:rsidR="00362619" w:rsidRPr="00046ECD" w:rsidRDefault="00750ED0" w:rsidP="00046ECD">
      <w:pPr>
        <w:pStyle w:val="a3"/>
        <w:numPr>
          <w:ilvl w:val="0"/>
          <w:numId w:val="6"/>
        </w:numPr>
        <w:tabs>
          <w:tab w:val="left" w:pos="900"/>
        </w:tabs>
        <w:autoSpaceDE w:val="0"/>
        <w:autoSpaceDN w:val="0"/>
        <w:adjustRightInd w:val="0"/>
        <w:spacing w:after="0" w:line="360" w:lineRule="auto"/>
        <w:jc w:val="both"/>
        <w:rPr>
          <w:rFonts w:ascii="Times New Roman" w:hAnsi="Times New Roman"/>
          <w:b/>
          <w:sz w:val="28"/>
          <w:szCs w:val="28"/>
        </w:rPr>
      </w:pPr>
      <w:r w:rsidRPr="00046ECD">
        <w:rPr>
          <w:rFonts w:ascii="Times New Roman" w:hAnsi="Times New Roman"/>
          <w:sz w:val="28"/>
          <w:szCs w:val="28"/>
        </w:rPr>
        <w:t xml:space="preserve"> </w:t>
      </w:r>
      <w:r w:rsidRPr="00046ECD">
        <w:rPr>
          <w:rFonts w:ascii="Times New Roman" w:hAnsi="Times New Roman"/>
          <w:b/>
          <w:sz w:val="28"/>
          <w:szCs w:val="28"/>
        </w:rPr>
        <w:t>Т</w:t>
      </w:r>
      <w:r w:rsidRPr="00046ECD">
        <w:rPr>
          <w:rFonts w:ascii="Times New Roman" w:eastAsia="Times New Roman" w:hAnsi="Times New Roman" w:cs="Times New Roman"/>
          <w:b/>
          <w:sz w:val="28"/>
          <w:szCs w:val="28"/>
        </w:rPr>
        <w:t>итульный</w:t>
      </w:r>
      <w:r w:rsidRPr="00046ECD">
        <w:rPr>
          <w:rFonts w:ascii="Times New Roman" w:hAnsi="Times New Roman"/>
          <w:b/>
          <w:sz w:val="28"/>
          <w:szCs w:val="28"/>
        </w:rPr>
        <w:t xml:space="preserve"> лист</w:t>
      </w:r>
      <w:r w:rsidRPr="00046ECD">
        <w:rPr>
          <w:rFonts w:ascii="Times New Roman" w:eastAsia="Times New Roman" w:hAnsi="Times New Roman" w:cs="Times New Roman"/>
          <w:b/>
          <w:sz w:val="28"/>
          <w:szCs w:val="28"/>
        </w:rPr>
        <w:t>.</w:t>
      </w:r>
      <w:r w:rsidRPr="00046ECD">
        <w:rPr>
          <w:rFonts w:ascii="Times New Roman" w:eastAsia="Times New Roman" w:hAnsi="Times New Roman" w:cs="Times New Roman"/>
          <w:sz w:val="28"/>
          <w:szCs w:val="28"/>
        </w:rPr>
        <w:t xml:space="preserve"> (</w:t>
      </w:r>
      <w:r w:rsidRPr="00046ECD">
        <w:rPr>
          <w:rFonts w:ascii="Times New Roman" w:hAnsi="Times New Roman"/>
          <w:sz w:val="28"/>
          <w:szCs w:val="28"/>
        </w:rPr>
        <w:t>ПРИЛОЖЕНИЕ А)</w:t>
      </w:r>
    </w:p>
    <w:p w:rsidR="00750ED0" w:rsidRPr="00046ECD" w:rsidRDefault="00750ED0" w:rsidP="00046ECD">
      <w:pPr>
        <w:pStyle w:val="a3"/>
        <w:numPr>
          <w:ilvl w:val="0"/>
          <w:numId w:val="6"/>
        </w:numPr>
        <w:tabs>
          <w:tab w:val="left" w:pos="900"/>
        </w:tabs>
        <w:autoSpaceDE w:val="0"/>
        <w:autoSpaceDN w:val="0"/>
        <w:adjustRightInd w:val="0"/>
        <w:spacing w:after="0" w:line="360" w:lineRule="auto"/>
        <w:jc w:val="both"/>
        <w:rPr>
          <w:rFonts w:ascii="Times New Roman" w:hAnsi="Times New Roman"/>
          <w:b/>
          <w:sz w:val="28"/>
          <w:szCs w:val="28"/>
        </w:rPr>
      </w:pPr>
      <w:r w:rsidRPr="00046ECD">
        <w:rPr>
          <w:rFonts w:ascii="Times New Roman" w:hAnsi="Times New Roman"/>
          <w:b/>
          <w:sz w:val="28"/>
          <w:szCs w:val="28"/>
        </w:rPr>
        <w:lastRenderedPageBreak/>
        <w:t xml:space="preserve">Задание на выполнение сквозной задачи </w:t>
      </w:r>
      <w:r w:rsidRPr="00046ECD">
        <w:rPr>
          <w:rFonts w:ascii="Times New Roman" w:eastAsia="Times New Roman" w:hAnsi="Times New Roman" w:cs="Times New Roman"/>
          <w:sz w:val="28"/>
          <w:szCs w:val="28"/>
        </w:rPr>
        <w:t>(</w:t>
      </w:r>
      <w:r w:rsidRPr="00046ECD">
        <w:rPr>
          <w:rFonts w:ascii="Times New Roman" w:hAnsi="Times New Roman"/>
          <w:sz w:val="28"/>
          <w:szCs w:val="28"/>
        </w:rPr>
        <w:t>ПРИЛОЖЕНИЕ Б)</w:t>
      </w:r>
    </w:p>
    <w:p w:rsidR="00E97CD0" w:rsidRPr="00046ECD" w:rsidRDefault="00750ED0" w:rsidP="00046ECD">
      <w:pPr>
        <w:pStyle w:val="a3"/>
        <w:numPr>
          <w:ilvl w:val="0"/>
          <w:numId w:val="6"/>
        </w:numPr>
        <w:tabs>
          <w:tab w:val="left" w:pos="900"/>
        </w:tabs>
        <w:autoSpaceDE w:val="0"/>
        <w:autoSpaceDN w:val="0"/>
        <w:adjustRightInd w:val="0"/>
        <w:spacing w:after="0" w:line="360" w:lineRule="auto"/>
        <w:jc w:val="both"/>
        <w:rPr>
          <w:rFonts w:ascii="Times New Roman" w:hAnsi="Times New Roman"/>
          <w:b/>
          <w:sz w:val="28"/>
          <w:szCs w:val="28"/>
        </w:rPr>
      </w:pPr>
      <w:r w:rsidRPr="00046ECD">
        <w:rPr>
          <w:rFonts w:ascii="Times New Roman" w:hAnsi="Times New Roman"/>
          <w:b/>
          <w:sz w:val="28"/>
          <w:szCs w:val="28"/>
        </w:rPr>
        <w:t>Содержание</w:t>
      </w:r>
      <w:r w:rsidR="00E97CD0" w:rsidRPr="00046ECD">
        <w:rPr>
          <w:rFonts w:ascii="Times New Roman" w:hAnsi="Times New Roman"/>
          <w:b/>
          <w:sz w:val="28"/>
          <w:szCs w:val="28"/>
        </w:rPr>
        <w:t xml:space="preserve"> </w:t>
      </w:r>
      <w:r w:rsidR="00E97CD0" w:rsidRPr="00046ECD">
        <w:rPr>
          <w:rFonts w:ascii="Times New Roman" w:eastAsia="Times New Roman" w:hAnsi="Times New Roman" w:cs="Times New Roman"/>
          <w:sz w:val="28"/>
          <w:szCs w:val="28"/>
        </w:rPr>
        <w:t>(</w:t>
      </w:r>
      <w:r w:rsidR="00E97CD0" w:rsidRPr="00046ECD">
        <w:rPr>
          <w:rFonts w:ascii="Times New Roman" w:hAnsi="Times New Roman"/>
          <w:sz w:val="28"/>
          <w:szCs w:val="28"/>
        </w:rPr>
        <w:t>ПРИЛОЖЕНИЕ В)</w:t>
      </w:r>
    </w:p>
    <w:p w:rsidR="00173E30" w:rsidRPr="00046ECD" w:rsidRDefault="00E97CD0" w:rsidP="00046ECD">
      <w:pPr>
        <w:pStyle w:val="a3"/>
        <w:numPr>
          <w:ilvl w:val="0"/>
          <w:numId w:val="6"/>
        </w:numPr>
        <w:spacing w:after="0" w:line="360" w:lineRule="auto"/>
        <w:jc w:val="both"/>
        <w:rPr>
          <w:b/>
          <w:sz w:val="28"/>
          <w:szCs w:val="28"/>
        </w:rPr>
      </w:pPr>
      <w:r w:rsidRPr="00046ECD">
        <w:rPr>
          <w:rFonts w:ascii="Times New Roman" w:hAnsi="Times New Roman"/>
          <w:b/>
          <w:sz w:val="28"/>
          <w:szCs w:val="28"/>
        </w:rPr>
        <w:t>Введение</w:t>
      </w:r>
      <w:r w:rsidR="00173E30" w:rsidRPr="00046ECD">
        <w:rPr>
          <w:b/>
          <w:sz w:val="28"/>
          <w:szCs w:val="28"/>
        </w:rPr>
        <w:t xml:space="preserve"> </w:t>
      </w:r>
    </w:p>
    <w:p w:rsidR="0072556D" w:rsidRDefault="00173E30" w:rsidP="0072556D">
      <w:pPr>
        <w:spacing w:after="0" w:line="360" w:lineRule="auto"/>
        <w:ind w:firstLine="851"/>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Введение целесообразно писать</w:t>
      </w:r>
      <w:r w:rsidRPr="00046ECD">
        <w:rPr>
          <w:rFonts w:ascii="Times New Roman" w:hAnsi="Times New Roman" w:cs="Times New Roman"/>
          <w:sz w:val="28"/>
          <w:szCs w:val="28"/>
        </w:rPr>
        <w:t xml:space="preserve"> до того, как сквозная задача</w:t>
      </w:r>
      <w:r w:rsidRPr="00046ECD">
        <w:rPr>
          <w:rFonts w:ascii="Times New Roman" w:eastAsia="Times New Roman" w:hAnsi="Times New Roman" w:cs="Times New Roman"/>
          <w:sz w:val="28"/>
          <w:szCs w:val="28"/>
        </w:rPr>
        <w:t xml:space="preserve"> выполнен</w:t>
      </w:r>
      <w:r w:rsidRPr="00046ECD">
        <w:rPr>
          <w:rFonts w:ascii="Times New Roman" w:hAnsi="Times New Roman" w:cs="Times New Roman"/>
          <w:sz w:val="28"/>
          <w:szCs w:val="28"/>
        </w:rPr>
        <w:t>а</w:t>
      </w:r>
      <w:r w:rsidRPr="00046ECD">
        <w:rPr>
          <w:rFonts w:ascii="Times New Roman" w:eastAsia="Times New Roman" w:hAnsi="Times New Roman" w:cs="Times New Roman"/>
          <w:sz w:val="28"/>
          <w:szCs w:val="28"/>
        </w:rPr>
        <w:t>, а коррект</w:t>
      </w:r>
      <w:r w:rsidR="00D23FC8">
        <w:rPr>
          <w:rFonts w:ascii="Times New Roman" w:eastAsia="Times New Roman" w:hAnsi="Times New Roman" w:cs="Times New Roman"/>
          <w:sz w:val="28"/>
          <w:szCs w:val="28"/>
        </w:rPr>
        <w:t>ировать после выполнения работы.</w:t>
      </w:r>
      <w:r w:rsidRPr="00046ECD">
        <w:rPr>
          <w:rFonts w:ascii="Times New Roman" w:eastAsia="Times New Roman" w:hAnsi="Times New Roman" w:cs="Times New Roman"/>
          <w:sz w:val="28"/>
          <w:szCs w:val="28"/>
        </w:rPr>
        <w:t xml:space="preserve"> Во введении объемом от 1,5</w:t>
      </w:r>
      <w:r w:rsidR="0072556D">
        <w:rPr>
          <w:rFonts w:ascii="Times New Roman" w:eastAsia="Times New Roman" w:hAnsi="Times New Roman" w:cs="Times New Roman"/>
          <w:sz w:val="28"/>
          <w:szCs w:val="28"/>
        </w:rPr>
        <w:t xml:space="preserve"> </w:t>
      </w:r>
      <w:r w:rsidRPr="00046ECD">
        <w:rPr>
          <w:rFonts w:ascii="Times New Roman" w:eastAsia="Times New Roman" w:hAnsi="Times New Roman" w:cs="Times New Roman"/>
          <w:sz w:val="28"/>
          <w:szCs w:val="28"/>
        </w:rPr>
        <w:t>до 2 страниц характеризуются все элементы аппарата исследов</w:t>
      </w:r>
      <w:r w:rsidR="00362619" w:rsidRPr="00046ECD">
        <w:rPr>
          <w:rFonts w:ascii="Times New Roman" w:hAnsi="Times New Roman" w:cs="Times New Roman"/>
          <w:sz w:val="28"/>
          <w:szCs w:val="28"/>
        </w:rPr>
        <w:t xml:space="preserve">ания (цель, </w:t>
      </w:r>
      <w:r w:rsidRPr="00046ECD">
        <w:rPr>
          <w:rFonts w:ascii="Times New Roman" w:eastAsia="Times New Roman" w:hAnsi="Times New Roman" w:cs="Times New Roman"/>
          <w:sz w:val="28"/>
          <w:szCs w:val="28"/>
        </w:rPr>
        <w:t>задачи, методика, теоретическая и практическая значимость) и кратко освещается структура работы.</w:t>
      </w:r>
    </w:p>
    <w:p w:rsidR="0072556D" w:rsidRDefault="00173E30" w:rsidP="0072556D">
      <w:pPr>
        <w:spacing w:after="0" w:line="360" w:lineRule="auto"/>
        <w:ind w:firstLine="851"/>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Цель – это то, что  хотим получить при проведении исследования, выпол</w:t>
      </w:r>
      <w:r w:rsidR="0072556D">
        <w:rPr>
          <w:rFonts w:ascii="Times New Roman" w:hAnsi="Times New Roman" w:cs="Times New Roman"/>
          <w:sz w:val="28"/>
          <w:szCs w:val="28"/>
        </w:rPr>
        <w:t>нения работы</w:t>
      </w:r>
      <w:r w:rsidR="00362619" w:rsidRPr="00046ECD">
        <w:rPr>
          <w:rFonts w:ascii="Times New Roman" w:hAnsi="Times New Roman" w:cs="Times New Roman"/>
          <w:sz w:val="28"/>
          <w:szCs w:val="28"/>
        </w:rPr>
        <w:t>.</w:t>
      </w:r>
    </w:p>
    <w:p w:rsidR="00750ED0" w:rsidRPr="0072556D" w:rsidRDefault="00173E30" w:rsidP="0072556D">
      <w:pPr>
        <w:spacing w:after="0" w:line="360" w:lineRule="auto"/>
        <w:ind w:firstLine="851"/>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Задачи  – это те действия, которые необходимо выполнить для д</w:t>
      </w:r>
      <w:r w:rsidR="00362619" w:rsidRPr="00046ECD">
        <w:rPr>
          <w:rFonts w:ascii="Times New Roman" w:hAnsi="Times New Roman" w:cs="Times New Roman"/>
          <w:sz w:val="28"/>
          <w:szCs w:val="28"/>
        </w:rPr>
        <w:t>остижения поставленной в сквозной задаче</w:t>
      </w:r>
      <w:r w:rsidRPr="00046ECD">
        <w:rPr>
          <w:rFonts w:ascii="Times New Roman" w:eastAsia="Times New Roman" w:hAnsi="Times New Roman" w:cs="Times New Roman"/>
          <w:sz w:val="28"/>
          <w:szCs w:val="28"/>
        </w:rPr>
        <w:t xml:space="preserve">  цели, решения проблемы.</w:t>
      </w:r>
    </w:p>
    <w:p w:rsidR="00362619" w:rsidRPr="00046ECD" w:rsidRDefault="00E97CD0" w:rsidP="00046ECD">
      <w:pPr>
        <w:pStyle w:val="a3"/>
        <w:numPr>
          <w:ilvl w:val="0"/>
          <w:numId w:val="10"/>
        </w:numPr>
        <w:tabs>
          <w:tab w:val="num" w:pos="2136"/>
        </w:tabs>
        <w:spacing w:after="0" w:line="360" w:lineRule="auto"/>
        <w:jc w:val="both"/>
        <w:rPr>
          <w:rFonts w:ascii="Times New Roman" w:hAnsi="Times New Roman" w:cs="Times New Roman"/>
          <w:b/>
          <w:sz w:val="28"/>
          <w:szCs w:val="28"/>
        </w:rPr>
      </w:pPr>
      <w:r w:rsidRPr="00046ECD">
        <w:rPr>
          <w:rFonts w:ascii="Times New Roman" w:hAnsi="Times New Roman"/>
          <w:b/>
          <w:sz w:val="28"/>
          <w:szCs w:val="28"/>
        </w:rPr>
        <w:t xml:space="preserve">Основная </w:t>
      </w:r>
      <w:r w:rsidRPr="00046ECD">
        <w:rPr>
          <w:rFonts w:ascii="Times New Roman" w:hAnsi="Times New Roman" w:cs="Times New Roman"/>
          <w:b/>
          <w:sz w:val="28"/>
          <w:szCs w:val="28"/>
        </w:rPr>
        <w:t>часть</w:t>
      </w:r>
    </w:p>
    <w:p w:rsidR="00362619" w:rsidRPr="00046ECD" w:rsidRDefault="00362619" w:rsidP="0072556D">
      <w:pPr>
        <w:spacing w:after="0" w:line="360" w:lineRule="auto"/>
        <w:ind w:firstLine="851"/>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Структура, содержание, объем разделов основной части пояснительной записки устанавливается руководителем.</w:t>
      </w:r>
      <w:r w:rsidRPr="00046ECD">
        <w:rPr>
          <w:rFonts w:ascii="Times New Roman" w:hAnsi="Times New Roman" w:cs="Times New Roman"/>
          <w:sz w:val="28"/>
          <w:szCs w:val="28"/>
        </w:rPr>
        <w:t xml:space="preserve"> </w:t>
      </w:r>
      <w:r w:rsidRPr="00046ECD">
        <w:rPr>
          <w:rFonts w:ascii="Times New Roman" w:eastAsia="Times New Roman" w:hAnsi="Times New Roman" w:cs="Times New Roman"/>
          <w:iCs/>
          <w:sz w:val="28"/>
          <w:szCs w:val="28"/>
        </w:rPr>
        <w:t xml:space="preserve">Текст пояснительной записки должен быть напечатан через полтора интервала на одной стороне стандартного листа белой односортной бумаги формата А4 размером 210х297 мм (60 знаков в строке, считая промежутки между словами). Шрифт: наименование —  </w:t>
      </w:r>
      <w:r w:rsidRPr="00046ECD">
        <w:rPr>
          <w:rFonts w:ascii="Times New Roman" w:eastAsia="Times New Roman" w:hAnsi="Times New Roman" w:cs="Times New Roman"/>
          <w:iCs/>
          <w:sz w:val="28"/>
          <w:szCs w:val="28"/>
          <w:lang w:val="en-US"/>
        </w:rPr>
        <w:t>Times</w:t>
      </w:r>
      <w:r w:rsidRPr="00046ECD">
        <w:rPr>
          <w:rFonts w:ascii="Times New Roman" w:eastAsia="Times New Roman" w:hAnsi="Times New Roman" w:cs="Times New Roman"/>
          <w:iCs/>
          <w:sz w:val="28"/>
          <w:szCs w:val="28"/>
        </w:rPr>
        <w:t xml:space="preserve"> </w:t>
      </w:r>
      <w:r w:rsidRPr="00046ECD">
        <w:rPr>
          <w:rFonts w:ascii="Times New Roman" w:eastAsia="Times New Roman" w:hAnsi="Times New Roman" w:cs="Times New Roman"/>
          <w:iCs/>
          <w:sz w:val="28"/>
          <w:szCs w:val="28"/>
          <w:lang w:val="en-US"/>
        </w:rPr>
        <w:t>New</w:t>
      </w:r>
      <w:r w:rsidRPr="00046ECD">
        <w:rPr>
          <w:rFonts w:ascii="Times New Roman" w:eastAsia="Times New Roman" w:hAnsi="Times New Roman" w:cs="Times New Roman"/>
          <w:iCs/>
          <w:sz w:val="28"/>
          <w:szCs w:val="28"/>
        </w:rPr>
        <w:t xml:space="preserve"> </w:t>
      </w:r>
      <w:r w:rsidRPr="00046ECD">
        <w:rPr>
          <w:rFonts w:ascii="Times New Roman" w:eastAsia="Times New Roman" w:hAnsi="Times New Roman" w:cs="Times New Roman"/>
          <w:iCs/>
          <w:sz w:val="28"/>
          <w:szCs w:val="28"/>
          <w:lang w:val="en-US"/>
        </w:rPr>
        <w:t>Roman</w:t>
      </w:r>
      <w:r w:rsidRPr="00046ECD">
        <w:rPr>
          <w:rFonts w:ascii="Times New Roman" w:eastAsia="Times New Roman" w:hAnsi="Times New Roman" w:cs="Times New Roman"/>
          <w:iCs/>
          <w:sz w:val="28"/>
          <w:szCs w:val="28"/>
        </w:rPr>
        <w:t>,  размер — 14. Выравнивание текста – по ширине. Межстрочный интервал – 1,5.</w:t>
      </w:r>
      <w:r w:rsidRPr="00046ECD">
        <w:rPr>
          <w:rFonts w:ascii="Times New Roman" w:hAnsi="Times New Roman" w:cs="Times New Roman"/>
          <w:sz w:val="28"/>
          <w:szCs w:val="28"/>
        </w:rPr>
        <w:t xml:space="preserve"> </w:t>
      </w:r>
      <w:r w:rsidRPr="00046ECD">
        <w:rPr>
          <w:rFonts w:ascii="Times New Roman" w:eastAsia="Times New Roman" w:hAnsi="Times New Roman" w:cs="Times New Roman"/>
          <w:iCs/>
          <w:sz w:val="28"/>
          <w:szCs w:val="28"/>
        </w:rPr>
        <w:t>Расстояние от рамки, ограничивающей рабочее поле, до границ текста рекомендуется оставлять:</w:t>
      </w:r>
    </w:p>
    <w:p w:rsidR="00362619" w:rsidRPr="00046ECD" w:rsidRDefault="00362619" w:rsidP="00046ECD">
      <w:pPr>
        <w:numPr>
          <w:ilvl w:val="0"/>
          <w:numId w:val="9"/>
        </w:numPr>
        <w:spacing w:after="0" w:line="360" w:lineRule="auto"/>
        <w:jc w:val="both"/>
        <w:rPr>
          <w:rFonts w:ascii="Times New Roman" w:eastAsia="Times New Roman" w:hAnsi="Times New Roman" w:cs="Times New Roman"/>
          <w:iCs/>
          <w:sz w:val="28"/>
          <w:szCs w:val="28"/>
        </w:rPr>
      </w:pPr>
      <w:r w:rsidRPr="00046ECD">
        <w:rPr>
          <w:rFonts w:ascii="Times New Roman" w:eastAsia="Times New Roman" w:hAnsi="Times New Roman" w:cs="Times New Roman"/>
          <w:iCs/>
          <w:sz w:val="28"/>
          <w:szCs w:val="28"/>
        </w:rPr>
        <w:t xml:space="preserve">в начале строки – не менее </w:t>
      </w:r>
      <w:smartTag w:uri="urn:schemas-microsoft-com:office:smarttags" w:element="metricconverter">
        <w:smartTagPr>
          <w:attr w:name="ProductID" w:val="5 мм"/>
        </w:smartTagPr>
        <w:r w:rsidRPr="00046ECD">
          <w:rPr>
            <w:rFonts w:ascii="Times New Roman" w:eastAsia="Times New Roman" w:hAnsi="Times New Roman" w:cs="Times New Roman"/>
            <w:iCs/>
            <w:sz w:val="28"/>
            <w:szCs w:val="28"/>
          </w:rPr>
          <w:t>5 мм;</w:t>
        </w:r>
      </w:smartTag>
      <w:r w:rsidRPr="00046ECD">
        <w:rPr>
          <w:rFonts w:ascii="Times New Roman" w:eastAsia="Times New Roman" w:hAnsi="Times New Roman" w:cs="Times New Roman"/>
          <w:iCs/>
          <w:sz w:val="28"/>
          <w:szCs w:val="28"/>
        </w:rPr>
        <w:t xml:space="preserve"> </w:t>
      </w:r>
    </w:p>
    <w:p w:rsidR="00362619" w:rsidRPr="00046ECD" w:rsidRDefault="00362619" w:rsidP="00046ECD">
      <w:pPr>
        <w:numPr>
          <w:ilvl w:val="0"/>
          <w:numId w:val="9"/>
        </w:numPr>
        <w:spacing w:after="0" w:line="360" w:lineRule="auto"/>
        <w:jc w:val="both"/>
        <w:rPr>
          <w:rFonts w:ascii="Times New Roman" w:eastAsia="Times New Roman" w:hAnsi="Times New Roman" w:cs="Times New Roman"/>
          <w:iCs/>
          <w:sz w:val="28"/>
          <w:szCs w:val="28"/>
        </w:rPr>
      </w:pPr>
      <w:r w:rsidRPr="00046ECD">
        <w:rPr>
          <w:rFonts w:ascii="Times New Roman" w:eastAsia="Times New Roman" w:hAnsi="Times New Roman" w:cs="Times New Roman"/>
          <w:iCs/>
          <w:sz w:val="28"/>
          <w:szCs w:val="28"/>
        </w:rPr>
        <w:t xml:space="preserve">в конце строки – не менее </w:t>
      </w:r>
      <w:smartTag w:uri="urn:schemas-microsoft-com:office:smarttags" w:element="metricconverter">
        <w:smartTagPr>
          <w:attr w:name="ProductID" w:val="3 мм"/>
        </w:smartTagPr>
        <w:r w:rsidRPr="00046ECD">
          <w:rPr>
            <w:rFonts w:ascii="Times New Roman" w:eastAsia="Times New Roman" w:hAnsi="Times New Roman" w:cs="Times New Roman"/>
            <w:iCs/>
            <w:sz w:val="28"/>
            <w:szCs w:val="28"/>
          </w:rPr>
          <w:t>3 мм;</w:t>
        </w:r>
      </w:smartTag>
    </w:p>
    <w:p w:rsidR="00362619" w:rsidRPr="00046ECD" w:rsidRDefault="00362619" w:rsidP="00046ECD">
      <w:pPr>
        <w:numPr>
          <w:ilvl w:val="0"/>
          <w:numId w:val="9"/>
        </w:numPr>
        <w:spacing w:after="0" w:line="360" w:lineRule="auto"/>
        <w:jc w:val="both"/>
        <w:rPr>
          <w:rFonts w:ascii="Times New Roman" w:eastAsia="Times New Roman" w:hAnsi="Times New Roman" w:cs="Times New Roman"/>
          <w:iCs/>
          <w:sz w:val="28"/>
          <w:szCs w:val="28"/>
        </w:rPr>
      </w:pPr>
      <w:r w:rsidRPr="00046ECD">
        <w:rPr>
          <w:rFonts w:ascii="Times New Roman" w:eastAsia="Times New Roman" w:hAnsi="Times New Roman" w:cs="Times New Roman"/>
          <w:iCs/>
          <w:sz w:val="28"/>
          <w:szCs w:val="28"/>
        </w:rPr>
        <w:t xml:space="preserve">сверху и снизу не менее </w:t>
      </w:r>
      <w:smartTag w:uri="urn:schemas-microsoft-com:office:smarttags" w:element="metricconverter">
        <w:smartTagPr>
          <w:attr w:name="ProductID" w:val="10 мм"/>
        </w:smartTagPr>
        <w:r w:rsidRPr="00046ECD">
          <w:rPr>
            <w:rFonts w:ascii="Times New Roman" w:eastAsia="Times New Roman" w:hAnsi="Times New Roman" w:cs="Times New Roman"/>
            <w:iCs/>
            <w:sz w:val="28"/>
            <w:szCs w:val="28"/>
          </w:rPr>
          <w:t>10 мм</w:t>
        </w:r>
      </w:smartTag>
      <w:r w:rsidRPr="00046ECD">
        <w:rPr>
          <w:rFonts w:ascii="Times New Roman" w:eastAsia="Times New Roman" w:hAnsi="Times New Roman" w:cs="Times New Roman"/>
          <w:iCs/>
          <w:sz w:val="28"/>
          <w:szCs w:val="28"/>
        </w:rPr>
        <w:t>.</w:t>
      </w:r>
    </w:p>
    <w:p w:rsidR="00327F6B" w:rsidRDefault="00362619" w:rsidP="00327F6B">
      <w:pPr>
        <w:spacing w:after="0" w:line="360" w:lineRule="auto"/>
        <w:ind w:firstLine="851"/>
        <w:jc w:val="both"/>
        <w:rPr>
          <w:rFonts w:ascii="Times New Roman" w:eastAsia="Times New Roman" w:hAnsi="Times New Roman" w:cs="Times New Roman"/>
          <w:iCs/>
          <w:sz w:val="28"/>
          <w:szCs w:val="28"/>
        </w:rPr>
      </w:pPr>
      <w:r w:rsidRPr="00046ECD">
        <w:rPr>
          <w:rFonts w:ascii="Times New Roman" w:eastAsia="Times New Roman" w:hAnsi="Times New Roman" w:cs="Times New Roman"/>
          <w:iCs/>
          <w:sz w:val="28"/>
          <w:szCs w:val="28"/>
        </w:rPr>
        <w:t>Если текст оформляется без рамок, то должен иметь поля: левое – 20+</w:t>
      </w:r>
      <w:smartTag w:uri="urn:schemas-microsoft-com:office:smarttags" w:element="metricconverter">
        <w:smartTagPr>
          <w:attr w:name="ProductID" w:val="5 мм"/>
        </w:smartTagPr>
        <w:r w:rsidRPr="00046ECD">
          <w:rPr>
            <w:rFonts w:ascii="Times New Roman" w:eastAsia="Times New Roman" w:hAnsi="Times New Roman" w:cs="Times New Roman"/>
            <w:iCs/>
            <w:sz w:val="28"/>
            <w:szCs w:val="28"/>
          </w:rPr>
          <w:t>5 мм</w:t>
        </w:r>
      </w:smartTag>
      <w:r w:rsidRPr="00046ECD">
        <w:rPr>
          <w:rFonts w:ascii="Times New Roman" w:eastAsia="Times New Roman" w:hAnsi="Times New Roman" w:cs="Times New Roman"/>
          <w:iCs/>
          <w:sz w:val="28"/>
          <w:szCs w:val="28"/>
        </w:rPr>
        <w:t>, верхнее – 5+</w:t>
      </w:r>
      <w:smartTag w:uri="urn:schemas-microsoft-com:office:smarttags" w:element="metricconverter">
        <w:smartTagPr>
          <w:attr w:name="ProductID" w:val="15 мм"/>
        </w:smartTagPr>
        <w:r w:rsidRPr="00046ECD">
          <w:rPr>
            <w:rFonts w:ascii="Times New Roman" w:eastAsia="Times New Roman" w:hAnsi="Times New Roman" w:cs="Times New Roman"/>
            <w:iCs/>
            <w:sz w:val="28"/>
            <w:szCs w:val="28"/>
          </w:rPr>
          <w:t>15 мм</w:t>
        </w:r>
      </w:smartTag>
      <w:r w:rsidRPr="00046ECD">
        <w:rPr>
          <w:rFonts w:ascii="Times New Roman" w:eastAsia="Times New Roman" w:hAnsi="Times New Roman" w:cs="Times New Roman"/>
          <w:iCs/>
          <w:sz w:val="28"/>
          <w:szCs w:val="28"/>
        </w:rPr>
        <w:t>, правое – 5+</w:t>
      </w:r>
      <w:smartTag w:uri="urn:schemas-microsoft-com:office:smarttags" w:element="metricconverter">
        <w:smartTagPr>
          <w:attr w:name="ProductID" w:val="5 мм"/>
        </w:smartTagPr>
        <w:r w:rsidRPr="00046ECD">
          <w:rPr>
            <w:rFonts w:ascii="Times New Roman" w:eastAsia="Times New Roman" w:hAnsi="Times New Roman" w:cs="Times New Roman"/>
            <w:iCs/>
            <w:sz w:val="28"/>
            <w:szCs w:val="28"/>
          </w:rPr>
          <w:t>5 мм</w:t>
        </w:r>
      </w:smartTag>
      <w:r w:rsidRPr="00046ECD">
        <w:rPr>
          <w:rFonts w:ascii="Times New Roman" w:eastAsia="Times New Roman" w:hAnsi="Times New Roman" w:cs="Times New Roman"/>
          <w:iCs/>
          <w:sz w:val="28"/>
          <w:szCs w:val="28"/>
        </w:rPr>
        <w:t>, нижнее – 5+15+</w:t>
      </w:r>
      <w:smartTag w:uri="urn:schemas-microsoft-com:office:smarttags" w:element="metricconverter">
        <w:smartTagPr>
          <w:attr w:name="ProductID" w:val="5 мм"/>
        </w:smartTagPr>
        <w:r w:rsidRPr="00046ECD">
          <w:rPr>
            <w:rFonts w:ascii="Times New Roman" w:eastAsia="Times New Roman" w:hAnsi="Times New Roman" w:cs="Times New Roman"/>
            <w:iCs/>
            <w:sz w:val="28"/>
            <w:szCs w:val="28"/>
          </w:rPr>
          <w:t>5 мм</w:t>
        </w:r>
      </w:smartTag>
      <w:r w:rsidRPr="00046ECD">
        <w:rPr>
          <w:rFonts w:ascii="Times New Roman" w:eastAsia="Times New Roman" w:hAnsi="Times New Roman" w:cs="Times New Roman"/>
          <w:iCs/>
          <w:sz w:val="28"/>
          <w:szCs w:val="28"/>
        </w:rPr>
        <w:t>.</w:t>
      </w:r>
    </w:p>
    <w:p w:rsidR="00327F6B" w:rsidRDefault="00362619" w:rsidP="00327F6B">
      <w:pPr>
        <w:spacing w:after="0" w:line="360" w:lineRule="auto"/>
        <w:ind w:firstLine="851"/>
        <w:jc w:val="both"/>
        <w:rPr>
          <w:rFonts w:ascii="Times New Roman" w:eastAsia="Times New Roman" w:hAnsi="Times New Roman" w:cs="Times New Roman"/>
          <w:iCs/>
          <w:sz w:val="28"/>
          <w:szCs w:val="28"/>
        </w:rPr>
      </w:pPr>
      <w:r w:rsidRPr="00046ECD">
        <w:rPr>
          <w:rFonts w:ascii="Times New Roman" w:eastAsia="Times New Roman" w:hAnsi="Times New Roman" w:cs="Times New Roman"/>
          <w:sz w:val="28"/>
          <w:szCs w:val="28"/>
        </w:rPr>
        <w:t xml:space="preserve">Наименование </w:t>
      </w:r>
      <w:r w:rsidRPr="00046ECD">
        <w:rPr>
          <w:rFonts w:ascii="Times New Roman" w:eastAsia="Times New Roman" w:hAnsi="Times New Roman" w:cs="Times New Roman"/>
          <w:iCs/>
          <w:sz w:val="28"/>
          <w:szCs w:val="28"/>
        </w:rPr>
        <w:t xml:space="preserve">разделов оформляют в виде заголовков строчными буквами, первая буква – прописная, размер шрифта – 16, выравнивание – по центру. </w:t>
      </w:r>
    </w:p>
    <w:p w:rsidR="00327F6B" w:rsidRDefault="00362619" w:rsidP="00327F6B">
      <w:pPr>
        <w:spacing w:after="0" w:line="360" w:lineRule="auto"/>
        <w:ind w:firstLine="851"/>
        <w:jc w:val="both"/>
        <w:rPr>
          <w:rFonts w:ascii="Times New Roman" w:eastAsia="Times New Roman" w:hAnsi="Times New Roman" w:cs="Times New Roman"/>
          <w:iCs/>
          <w:sz w:val="28"/>
          <w:szCs w:val="28"/>
        </w:rPr>
      </w:pPr>
      <w:r w:rsidRPr="00046ECD">
        <w:rPr>
          <w:rFonts w:ascii="Times New Roman" w:eastAsia="Times New Roman" w:hAnsi="Times New Roman" w:cs="Times New Roman"/>
          <w:iCs/>
          <w:sz w:val="28"/>
          <w:szCs w:val="28"/>
        </w:rPr>
        <w:lastRenderedPageBreak/>
        <w:t>Наименование подразделов и пунктов записывают с абзаца строчными буквами, первая буква – прописная, размер шрифта – 16.</w:t>
      </w:r>
    </w:p>
    <w:p w:rsidR="005513B6" w:rsidRDefault="00362619" w:rsidP="005513B6">
      <w:pPr>
        <w:spacing w:after="0" w:line="360" w:lineRule="auto"/>
        <w:ind w:firstLine="851"/>
        <w:jc w:val="both"/>
        <w:rPr>
          <w:rFonts w:ascii="Times New Roman" w:eastAsia="Times New Roman" w:hAnsi="Times New Roman" w:cs="Times New Roman"/>
          <w:iCs/>
          <w:sz w:val="28"/>
          <w:szCs w:val="28"/>
        </w:rPr>
      </w:pPr>
      <w:r w:rsidRPr="00046ECD">
        <w:rPr>
          <w:rFonts w:ascii="Times New Roman" w:eastAsia="Times New Roman" w:hAnsi="Times New Roman" w:cs="Times New Roman"/>
          <w:iCs/>
          <w:sz w:val="28"/>
          <w:szCs w:val="28"/>
        </w:rPr>
        <w:t xml:space="preserve">Все заголовки выполняются без подчеркивания, содержат номер в соответствии с содержанием. Переносы слов в заголовках пояснительной записки не допускаются. Точки в конце заголовков не ставят. Расстояние между последней строкой текста и последующим заголовком не должно превышать </w:t>
      </w:r>
      <w:smartTag w:uri="urn:schemas-microsoft-com:office:smarttags" w:element="metricconverter">
        <w:smartTagPr>
          <w:attr w:name="ProductID" w:val="15 мм"/>
        </w:smartTagPr>
        <w:r w:rsidRPr="00046ECD">
          <w:rPr>
            <w:rFonts w:ascii="Times New Roman" w:eastAsia="Times New Roman" w:hAnsi="Times New Roman" w:cs="Times New Roman"/>
            <w:iCs/>
            <w:sz w:val="28"/>
            <w:szCs w:val="28"/>
          </w:rPr>
          <w:t>15 мм</w:t>
        </w:r>
      </w:smartTag>
      <w:r w:rsidRPr="00046ECD">
        <w:rPr>
          <w:rFonts w:ascii="Times New Roman" w:eastAsia="Times New Roman" w:hAnsi="Times New Roman" w:cs="Times New Roman"/>
          <w:iCs/>
          <w:sz w:val="28"/>
          <w:szCs w:val="28"/>
        </w:rPr>
        <w:t xml:space="preserve"> (2 интервала), расстояние между заголовками р</w:t>
      </w:r>
      <w:r w:rsidR="00327F6B">
        <w:rPr>
          <w:rFonts w:ascii="Times New Roman" w:eastAsia="Times New Roman" w:hAnsi="Times New Roman" w:cs="Times New Roman"/>
          <w:iCs/>
          <w:sz w:val="28"/>
          <w:szCs w:val="28"/>
        </w:rPr>
        <w:t>аздела и подраздела</w:t>
      </w:r>
      <w:r w:rsidRPr="00046ECD">
        <w:rPr>
          <w:rFonts w:ascii="Times New Roman" w:eastAsia="Times New Roman" w:hAnsi="Times New Roman" w:cs="Times New Roman"/>
          <w:iCs/>
          <w:sz w:val="28"/>
          <w:szCs w:val="28"/>
        </w:rPr>
        <w:t xml:space="preserve"> (1,5 интервал). Расстояние между последней строкой те</w:t>
      </w:r>
      <w:r w:rsidR="00327F6B">
        <w:rPr>
          <w:rFonts w:ascii="Times New Roman" w:eastAsia="Times New Roman" w:hAnsi="Times New Roman" w:cs="Times New Roman"/>
          <w:iCs/>
          <w:sz w:val="28"/>
          <w:szCs w:val="28"/>
        </w:rPr>
        <w:t>к</w:t>
      </w:r>
      <w:r w:rsidRPr="00046ECD">
        <w:rPr>
          <w:rFonts w:ascii="Times New Roman" w:eastAsia="Times New Roman" w:hAnsi="Times New Roman" w:cs="Times New Roman"/>
          <w:iCs/>
          <w:sz w:val="28"/>
          <w:szCs w:val="28"/>
        </w:rPr>
        <w:t xml:space="preserve">ста и последующим заголовком не должно превышать </w:t>
      </w:r>
      <w:smartTag w:uri="urn:schemas-microsoft-com:office:smarttags" w:element="metricconverter">
        <w:smartTagPr>
          <w:attr w:name="ProductID" w:val="15 мм"/>
        </w:smartTagPr>
        <w:r w:rsidRPr="00046ECD">
          <w:rPr>
            <w:rFonts w:ascii="Times New Roman" w:eastAsia="Times New Roman" w:hAnsi="Times New Roman" w:cs="Times New Roman"/>
            <w:iCs/>
            <w:sz w:val="28"/>
            <w:szCs w:val="28"/>
          </w:rPr>
          <w:t>15 мм</w:t>
        </w:r>
      </w:smartTag>
      <w:r w:rsidRPr="00046ECD">
        <w:rPr>
          <w:rFonts w:ascii="Times New Roman" w:eastAsia="Times New Roman" w:hAnsi="Times New Roman" w:cs="Times New Roman"/>
          <w:iCs/>
          <w:sz w:val="28"/>
          <w:szCs w:val="28"/>
        </w:rPr>
        <w:t xml:space="preserve"> (2 интервал).</w:t>
      </w:r>
    </w:p>
    <w:p w:rsidR="005513B6" w:rsidRDefault="00362619" w:rsidP="005513B6">
      <w:pPr>
        <w:spacing w:after="0" w:line="360" w:lineRule="auto"/>
        <w:ind w:firstLine="851"/>
        <w:jc w:val="both"/>
        <w:rPr>
          <w:rFonts w:ascii="Times New Roman" w:eastAsia="Times New Roman" w:hAnsi="Times New Roman" w:cs="Times New Roman"/>
          <w:iCs/>
          <w:sz w:val="28"/>
          <w:szCs w:val="28"/>
        </w:rPr>
      </w:pPr>
      <w:r w:rsidRPr="00046ECD">
        <w:rPr>
          <w:rFonts w:ascii="Times New Roman" w:eastAsia="Times New Roman" w:hAnsi="Times New Roman" w:cs="Times New Roman"/>
          <w:iCs/>
          <w:sz w:val="28"/>
          <w:szCs w:val="28"/>
        </w:rPr>
        <w:t>Не разрешается размещать заголовки и подзаголовки в нижней части страницы, если на ней не помещается более 4-5 строк последующего текста.</w:t>
      </w:r>
    </w:p>
    <w:p w:rsidR="005513B6" w:rsidRDefault="00362619" w:rsidP="005513B6">
      <w:pPr>
        <w:spacing w:after="0" w:line="360" w:lineRule="auto"/>
        <w:ind w:firstLine="851"/>
        <w:jc w:val="both"/>
        <w:rPr>
          <w:rFonts w:ascii="Times New Roman" w:eastAsia="Times New Roman" w:hAnsi="Times New Roman" w:cs="Times New Roman"/>
          <w:iCs/>
          <w:sz w:val="28"/>
          <w:szCs w:val="28"/>
        </w:rPr>
      </w:pPr>
      <w:r w:rsidRPr="00046ECD">
        <w:rPr>
          <w:rFonts w:ascii="Times New Roman" w:eastAsia="Times New Roman" w:hAnsi="Times New Roman" w:cs="Times New Roman"/>
          <w:iCs/>
          <w:sz w:val="28"/>
          <w:szCs w:val="28"/>
        </w:rPr>
        <w:t>При оформлении отдельных глав текста следует помнить, что каждая глава должна начинаться с новой страницы.</w:t>
      </w:r>
    </w:p>
    <w:p w:rsidR="005513B6" w:rsidRDefault="00362619" w:rsidP="005513B6">
      <w:pPr>
        <w:spacing w:after="0" w:line="360" w:lineRule="auto"/>
        <w:ind w:firstLine="851"/>
        <w:jc w:val="both"/>
        <w:rPr>
          <w:rFonts w:ascii="Times New Roman" w:eastAsia="Times New Roman" w:hAnsi="Times New Roman" w:cs="Times New Roman"/>
          <w:iCs/>
          <w:sz w:val="28"/>
          <w:szCs w:val="28"/>
        </w:rPr>
      </w:pPr>
      <w:r w:rsidRPr="00046ECD">
        <w:rPr>
          <w:rFonts w:ascii="Times New Roman" w:eastAsia="Times New Roman" w:hAnsi="Times New Roman" w:cs="Times New Roman"/>
          <w:iCs/>
          <w:sz w:val="28"/>
          <w:szCs w:val="28"/>
        </w:rPr>
        <w:t>Названия глав, параграфов должны соответствовать их наименованию, указанному в оглавлении (содержании).</w:t>
      </w:r>
    </w:p>
    <w:p w:rsidR="005513B6" w:rsidRDefault="00362619" w:rsidP="005513B6">
      <w:pPr>
        <w:spacing w:after="0" w:line="360" w:lineRule="auto"/>
        <w:ind w:firstLine="851"/>
        <w:jc w:val="both"/>
        <w:rPr>
          <w:rFonts w:ascii="Times New Roman" w:eastAsia="Times New Roman" w:hAnsi="Times New Roman" w:cs="Times New Roman"/>
          <w:iCs/>
          <w:sz w:val="28"/>
          <w:szCs w:val="28"/>
        </w:rPr>
      </w:pPr>
      <w:r w:rsidRPr="00046ECD">
        <w:rPr>
          <w:rFonts w:ascii="Times New Roman" w:eastAsia="Times New Roman" w:hAnsi="Times New Roman" w:cs="Times New Roman"/>
          <w:iCs/>
          <w:sz w:val="28"/>
          <w:szCs w:val="28"/>
        </w:rPr>
        <w:t>Все страницы работы должны соответствовать оглавлению (содержанию).</w:t>
      </w:r>
    </w:p>
    <w:p w:rsidR="00362619" w:rsidRPr="00046ECD" w:rsidRDefault="00362619" w:rsidP="005513B6">
      <w:pPr>
        <w:spacing w:after="0" w:line="360" w:lineRule="auto"/>
        <w:ind w:firstLine="851"/>
        <w:jc w:val="both"/>
        <w:rPr>
          <w:rFonts w:ascii="Times New Roman" w:eastAsia="Times New Roman" w:hAnsi="Times New Roman" w:cs="Times New Roman"/>
          <w:iCs/>
          <w:sz w:val="28"/>
          <w:szCs w:val="28"/>
        </w:rPr>
      </w:pPr>
      <w:r w:rsidRPr="00046ECD">
        <w:rPr>
          <w:rFonts w:ascii="Times New Roman" w:eastAsia="Times New Roman" w:hAnsi="Times New Roman" w:cs="Times New Roman"/>
          <w:iCs/>
          <w:sz w:val="28"/>
          <w:szCs w:val="28"/>
        </w:rPr>
        <w:t>Сокращения в тексте не допускаются, исключения составляют сокращения, для которых в тексте была приведена полная расшифровка.</w:t>
      </w:r>
    </w:p>
    <w:p w:rsidR="00362619" w:rsidRPr="005513B6" w:rsidRDefault="00362619" w:rsidP="00046ECD">
      <w:pPr>
        <w:tabs>
          <w:tab w:val="num" w:pos="2136"/>
        </w:tabs>
        <w:spacing w:after="0" w:line="360" w:lineRule="auto"/>
        <w:jc w:val="both"/>
        <w:rPr>
          <w:rFonts w:ascii="Times New Roman" w:eastAsia="Times New Roman" w:hAnsi="Times New Roman" w:cs="Times New Roman"/>
          <w:sz w:val="28"/>
          <w:szCs w:val="28"/>
          <w:u w:val="single"/>
        </w:rPr>
      </w:pPr>
      <w:r w:rsidRPr="00046ECD">
        <w:rPr>
          <w:rFonts w:ascii="Times New Roman" w:eastAsia="Times New Roman" w:hAnsi="Times New Roman" w:cs="Times New Roman"/>
          <w:sz w:val="28"/>
          <w:szCs w:val="28"/>
        </w:rPr>
        <w:t xml:space="preserve"> </w:t>
      </w:r>
      <w:r w:rsidRPr="005513B6">
        <w:rPr>
          <w:rFonts w:ascii="Times New Roman" w:eastAsia="Times New Roman" w:hAnsi="Times New Roman" w:cs="Times New Roman"/>
          <w:sz w:val="28"/>
          <w:szCs w:val="28"/>
          <w:u w:val="single"/>
        </w:rPr>
        <w:t>Иллюстрирующий материал</w:t>
      </w:r>
    </w:p>
    <w:p w:rsidR="00E97CD0" w:rsidRPr="00046ECD" w:rsidRDefault="00362619" w:rsidP="005513B6">
      <w:pPr>
        <w:spacing w:after="0" w:line="360" w:lineRule="auto"/>
        <w:ind w:firstLine="851"/>
        <w:jc w:val="both"/>
        <w:rPr>
          <w:rFonts w:ascii="Times New Roman" w:hAnsi="Times New Roman" w:cs="Times New Roman"/>
          <w:sz w:val="28"/>
          <w:szCs w:val="28"/>
        </w:rPr>
      </w:pPr>
      <w:r w:rsidRPr="00046ECD">
        <w:rPr>
          <w:rFonts w:ascii="Times New Roman" w:eastAsia="Times New Roman" w:hAnsi="Times New Roman" w:cs="Times New Roman"/>
          <w:sz w:val="28"/>
          <w:szCs w:val="28"/>
        </w:rPr>
        <w:t>Все иллюстрирующие материалы поясните</w:t>
      </w:r>
      <w:r w:rsidRPr="00046ECD">
        <w:rPr>
          <w:rFonts w:ascii="Times New Roman" w:hAnsi="Times New Roman" w:cs="Times New Roman"/>
          <w:sz w:val="28"/>
          <w:szCs w:val="28"/>
        </w:rPr>
        <w:t xml:space="preserve">льной записки (рисунки, схемы, </w:t>
      </w:r>
      <w:r w:rsidRPr="00046ECD">
        <w:rPr>
          <w:rFonts w:ascii="Times New Roman" w:eastAsia="Times New Roman" w:hAnsi="Times New Roman" w:cs="Times New Roman"/>
          <w:sz w:val="28"/>
          <w:szCs w:val="28"/>
        </w:rPr>
        <w:t>фотографии) называются рисунками. Нумерация рисунков может происходить как в пределах одного раздела (2.3 – второй раздел, третий рисунок), так и сквозная нумерация в пределах всего документа. На все рисунки в тексте должна быть сделана ссылка, рисунок располагают после первой ссылки в тексте.</w:t>
      </w:r>
    </w:p>
    <w:p w:rsidR="00E97CD0" w:rsidRPr="00046ECD" w:rsidRDefault="00E97CD0" w:rsidP="00046ECD">
      <w:pPr>
        <w:pStyle w:val="a3"/>
        <w:numPr>
          <w:ilvl w:val="0"/>
          <w:numId w:val="6"/>
        </w:numPr>
        <w:tabs>
          <w:tab w:val="left" w:pos="900"/>
        </w:tabs>
        <w:autoSpaceDE w:val="0"/>
        <w:autoSpaceDN w:val="0"/>
        <w:adjustRightInd w:val="0"/>
        <w:spacing w:after="0" w:line="360" w:lineRule="auto"/>
        <w:jc w:val="both"/>
        <w:rPr>
          <w:rFonts w:ascii="Times New Roman" w:hAnsi="Times New Roman"/>
          <w:b/>
          <w:sz w:val="28"/>
          <w:szCs w:val="28"/>
        </w:rPr>
      </w:pPr>
      <w:r w:rsidRPr="00046ECD">
        <w:rPr>
          <w:rFonts w:ascii="Times New Roman" w:hAnsi="Times New Roman"/>
          <w:b/>
          <w:sz w:val="28"/>
          <w:szCs w:val="28"/>
        </w:rPr>
        <w:t>Заключение</w:t>
      </w:r>
    </w:p>
    <w:p w:rsidR="00EC3BC2" w:rsidRDefault="00EC3BC2" w:rsidP="005513B6">
      <w:pPr>
        <w:pStyle w:val="a3"/>
        <w:spacing w:after="0" w:line="360" w:lineRule="auto"/>
        <w:ind w:left="0" w:firstLine="851"/>
        <w:jc w:val="both"/>
        <w:rPr>
          <w:rFonts w:ascii="Times New Roman" w:hAnsi="Times New Roman" w:cs="Times New Roman"/>
          <w:sz w:val="28"/>
          <w:szCs w:val="28"/>
        </w:rPr>
      </w:pPr>
      <w:r w:rsidRPr="00046ECD">
        <w:rPr>
          <w:rFonts w:ascii="Times New Roman" w:eastAsia="Times New Roman" w:hAnsi="Times New Roman" w:cs="Times New Roman"/>
          <w:sz w:val="28"/>
          <w:szCs w:val="28"/>
        </w:rPr>
        <w:t>Заключение пояснительной записки должно содержать краткие выводы о результатах выполненной работы</w:t>
      </w:r>
      <w:r w:rsidRPr="00046ECD">
        <w:rPr>
          <w:rFonts w:ascii="Times New Roman" w:hAnsi="Times New Roman" w:cs="Times New Roman"/>
          <w:sz w:val="28"/>
          <w:szCs w:val="28"/>
        </w:rPr>
        <w:t>.</w:t>
      </w:r>
    </w:p>
    <w:p w:rsidR="005513B6" w:rsidRPr="00046ECD" w:rsidRDefault="005513B6" w:rsidP="005513B6">
      <w:pPr>
        <w:pStyle w:val="a3"/>
        <w:spacing w:after="0" w:line="360" w:lineRule="auto"/>
        <w:ind w:left="0" w:firstLine="851"/>
        <w:jc w:val="both"/>
        <w:rPr>
          <w:rFonts w:ascii="Times New Roman" w:hAnsi="Times New Roman" w:cs="Times New Roman"/>
          <w:b/>
          <w:sz w:val="28"/>
          <w:szCs w:val="28"/>
        </w:rPr>
      </w:pPr>
    </w:p>
    <w:p w:rsidR="00E97CD0" w:rsidRPr="00046ECD" w:rsidRDefault="00E97CD0" w:rsidP="00046ECD">
      <w:pPr>
        <w:pStyle w:val="a3"/>
        <w:numPr>
          <w:ilvl w:val="0"/>
          <w:numId w:val="6"/>
        </w:numPr>
        <w:tabs>
          <w:tab w:val="left" w:pos="900"/>
        </w:tabs>
        <w:autoSpaceDE w:val="0"/>
        <w:autoSpaceDN w:val="0"/>
        <w:adjustRightInd w:val="0"/>
        <w:spacing w:after="0" w:line="360" w:lineRule="auto"/>
        <w:jc w:val="both"/>
        <w:rPr>
          <w:rFonts w:ascii="Times New Roman" w:hAnsi="Times New Roman"/>
          <w:b/>
          <w:sz w:val="28"/>
          <w:szCs w:val="28"/>
        </w:rPr>
      </w:pPr>
      <w:r w:rsidRPr="00046ECD">
        <w:rPr>
          <w:rFonts w:ascii="Times New Roman" w:hAnsi="Times New Roman"/>
          <w:b/>
          <w:sz w:val="28"/>
          <w:szCs w:val="28"/>
        </w:rPr>
        <w:lastRenderedPageBreak/>
        <w:t>Список литературы</w:t>
      </w:r>
    </w:p>
    <w:p w:rsidR="00EC3BC2" w:rsidRPr="00046ECD" w:rsidRDefault="00EC3BC2" w:rsidP="005513B6">
      <w:pPr>
        <w:pStyle w:val="a3"/>
        <w:spacing w:after="0" w:line="360" w:lineRule="auto"/>
        <w:ind w:left="0" w:firstLine="851"/>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Список используемых источников составляют в соответствии с ГОСТ 7.32-2001 «Система стандартов по информации, библиотечному и издательскому делу. Отчет о научно-исследовательской работе. Общие правила и требования», ГОСТ 7.1-2003 «Библиографическая запись. Библиографическое описание. Общие требования и правила составления.» В него включают только те источники, которые были использованы в работе. Ссылки в тексте на источники следует указывать, размещая номер по списку источников в квадратных скобках.  Наиболее удобным является алфавитное расположение материала.  Для каждого документа предусмотрены следующие элементы библиографического описания: фамилия автора, инициалы; название; подзаголовочные сведения (учебник, учебное пособие, словарь и т.д.); выходные сведения (место издания, издательство, год издания); количественная характеристика (общее количество страниц в книге).</w:t>
      </w:r>
      <w:r w:rsidRPr="00046ECD">
        <w:rPr>
          <w:rFonts w:ascii="Times New Roman" w:hAnsi="Times New Roman" w:cs="Times New Roman"/>
          <w:sz w:val="28"/>
          <w:szCs w:val="28"/>
        </w:rPr>
        <w:t xml:space="preserve"> (ПРИЛОЖЕНИЕ Г)</w:t>
      </w:r>
    </w:p>
    <w:p w:rsidR="00EC3BC2" w:rsidRPr="00046ECD" w:rsidRDefault="00EC3BC2" w:rsidP="00046ECD">
      <w:pPr>
        <w:pStyle w:val="a3"/>
        <w:tabs>
          <w:tab w:val="left" w:pos="900"/>
        </w:tabs>
        <w:autoSpaceDE w:val="0"/>
        <w:autoSpaceDN w:val="0"/>
        <w:adjustRightInd w:val="0"/>
        <w:spacing w:after="0" w:line="360" w:lineRule="auto"/>
        <w:jc w:val="both"/>
        <w:rPr>
          <w:rFonts w:ascii="Times New Roman" w:hAnsi="Times New Roman" w:cs="Times New Roman"/>
          <w:sz w:val="28"/>
          <w:szCs w:val="28"/>
        </w:rPr>
      </w:pPr>
    </w:p>
    <w:p w:rsidR="00EC3BC2" w:rsidRPr="00DB6307" w:rsidRDefault="00E97CD0" w:rsidP="00046ECD">
      <w:pPr>
        <w:pStyle w:val="a3"/>
        <w:numPr>
          <w:ilvl w:val="0"/>
          <w:numId w:val="6"/>
        </w:numPr>
        <w:spacing w:after="0" w:line="360" w:lineRule="auto"/>
        <w:jc w:val="both"/>
        <w:rPr>
          <w:b/>
          <w:sz w:val="28"/>
          <w:szCs w:val="28"/>
        </w:rPr>
      </w:pPr>
      <w:r w:rsidRPr="00DB6307">
        <w:rPr>
          <w:rFonts w:ascii="Times New Roman" w:hAnsi="Times New Roman"/>
          <w:b/>
          <w:sz w:val="28"/>
          <w:szCs w:val="28"/>
        </w:rPr>
        <w:t>Приложения</w:t>
      </w:r>
    </w:p>
    <w:p w:rsidR="00DB6307" w:rsidRDefault="00EC3BC2" w:rsidP="00DB6307">
      <w:pPr>
        <w:pStyle w:val="a3"/>
        <w:spacing w:after="0" w:line="360" w:lineRule="auto"/>
        <w:ind w:left="0" w:firstLine="851"/>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Приложение оформляют как продолжение пояснительной записки со сквозной нумерацией листов. В приложении помещаются уточняющие и поясняющие материалы, не включенные в основную часть.</w:t>
      </w:r>
    </w:p>
    <w:p w:rsidR="00DB6307" w:rsidRDefault="00EC3BC2" w:rsidP="00DB6307">
      <w:pPr>
        <w:pStyle w:val="a3"/>
        <w:spacing w:after="0" w:line="360" w:lineRule="auto"/>
        <w:ind w:left="0" w:firstLine="851"/>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Приложение должно содержать содержательный заголовок, который помещают над текстом приложения симметрично ему (по центру).</w:t>
      </w:r>
    </w:p>
    <w:p w:rsidR="00DB6307" w:rsidRDefault="00EC3BC2" w:rsidP="00DB6307">
      <w:pPr>
        <w:pStyle w:val="a3"/>
        <w:spacing w:after="0" w:line="360" w:lineRule="auto"/>
        <w:ind w:left="0" w:firstLine="851"/>
        <w:jc w:val="both"/>
        <w:rPr>
          <w:rFonts w:ascii="Times New Roman" w:eastAsia="Times New Roman" w:hAnsi="Times New Roman" w:cs="Times New Roman"/>
          <w:sz w:val="28"/>
          <w:szCs w:val="28"/>
        </w:rPr>
      </w:pPr>
      <w:r w:rsidRPr="00046ECD">
        <w:rPr>
          <w:rFonts w:ascii="Times New Roman" w:eastAsia="Times New Roman" w:hAnsi="Times New Roman" w:cs="Times New Roman"/>
          <w:sz w:val="28"/>
          <w:szCs w:val="28"/>
        </w:rPr>
        <w:t>Каждое приложение начинается с новой страницы. Посередине пишут слово «Приложение» и его обозначение заглавными буквами русского алфавита по порядку за исключением букв Е, З, Й, О, Ч, Ь, Ы, Ъ.</w:t>
      </w:r>
    </w:p>
    <w:p w:rsidR="00EC3BC2" w:rsidRPr="00DB6307" w:rsidRDefault="00EC3BC2" w:rsidP="00DB6307">
      <w:pPr>
        <w:pStyle w:val="a3"/>
        <w:spacing w:after="0" w:line="360" w:lineRule="auto"/>
        <w:ind w:left="0" w:firstLine="851"/>
        <w:jc w:val="both"/>
        <w:rPr>
          <w:rFonts w:ascii="Calibri" w:eastAsia="Times New Roman" w:hAnsi="Calibri" w:cs="Times New Roman"/>
          <w:sz w:val="28"/>
          <w:szCs w:val="28"/>
        </w:rPr>
      </w:pPr>
      <w:r w:rsidRPr="00046ECD">
        <w:rPr>
          <w:rFonts w:ascii="Times New Roman" w:eastAsia="Times New Roman" w:hAnsi="Times New Roman" w:cs="Times New Roman"/>
          <w:sz w:val="28"/>
          <w:szCs w:val="28"/>
        </w:rPr>
        <w:t xml:space="preserve">При ссылке на приложение в тексте пишут слово «приложение» и указывают номер приложения, например, «…согласно приложению </w:t>
      </w:r>
      <w:r w:rsidR="00DB6307">
        <w:rPr>
          <w:rFonts w:ascii="Times New Roman" w:eastAsia="Times New Roman" w:hAnsi="Times New Roman" w:cs="Times New Roman"/>
          <w:sz w:val="28"/>
          <w:szCs w:val="28"/>
        </w:rPr>
        <w:t xml:space="preserve"> </w:t>
      </w:r>
      <w:r w:rsidRPr="00046ECD">
        <w:rPr>
          <w:rFonts w:ascii="Times New Roman" w:eastAsia="Times New Roman" w:hAnsi="Times New Roman" w:cs="Times New Roman"/>
          <w:sz w:val="28"/>
          <w:szCs w:val="28"/>
        </w:rPr>
        <w:t xml:space="preserve">Б». </w:t>
      </w:r>
    </w:p>
    <w:p w:rsidR="001730CC" w:rsidRPr="00046ECD" w:rsidRDefault="001730CC" w:rsidP="00046ECD">
      <w:pPr>
        <w:spacing w:after="0" w:line="360" w:lineRule="auto"/>
        <w:ind w:firstLine="720"/>
        <w:jc w:val="both"/>
        <w:rPr>
          <w:rFonts w:ascii="Times New Roman" w:hAnsi="Times New Roman" w:cs="Times New Roman"/>
          <w:sz w:val="28"/>
          <w:szCs w:val="28"/>
        </w:rPr>
      </w:pPr>
    </w:p>
    <w:p w:rsidR="00FA6B05" w:rsidRPr="00046ECD" w:rsidRDefault="00FA6B05" w:rsidP="00046ECD">
      <w:pPr>
        <w:spacing w:after="0" w:line="360" w:lineRule="auto"/>
        <w:ind w:firstLine="720"/>
        <w:jc w:val="both"/>
        <w:rPr>
          <w:rFonts w:ascii="Times New Roman" w:hAnsi="Times New Roman" w:cs="Times New Roman"/>
          <w:sz w:val="28"/>
          <w:szCs w:val="28"/>
        </w:rPr>
      </w:pPr>
    </w:p>
    <w:p w:rsidR="00FA6B05" w:rsidRPr="00046ECD" w:rsidRDefault="00FA6B05" w:rsidP="00046ECD">
      <w:pPr>
        <w:spacing w:after="0" w:line="360" w:lineRule="auto"/>
        <w:ind w:firstLine="720"/>
        <w:jc w:val="both"/>
        <w:rPr>
          <w:rFonts w:ascii="Times New Roman" w:hAnsi="Times New Roman" w:cs="Times New Roman"/>
          <w:sz w:val="28"/>
          <w:szCs w:val="28"/>
        </w:rPr>
      </w:pPr>
    </w:p>
    <w:p w:rsidR="001730CC" w:rsidRPr="00B60F75" w:rsidRDefault="00DB6307" w:rsidP="00046ECD">
      <w:pPr>
        <w:spacing w:after="0" w:line="360" w:lineRule="auto"/>
        <w:ind w:firstLine="720"/>
        <w:jc w:val="center"/>
        <w:rPr>
          <w:rFonts w:ascii="Times New Roman" w:hAnsi="Times New Roman" w:cs="Times New Roman"/>
          <w:bCs/>
          <w:sz w:val="32"/>
          <w:szCs w:val="32"/>
        </w:rPr>
      </w:pPr>
      <w:r w:rsidRPr="00B60F75">
        <w:rPr>
          <w:rFonts w:ascii="Times New Roman" w:hAnsi="Times New Roman" w:cs="Times New Roman"/>
          <w:bCs/>
          <w:sz w:val="32"/>
          <w:szCs w:val="32"/>
        </w:rPr>
        <w:lastRenderedPageBreak/>
        <w:t xml:space="preserve"> 5.Критерии оценки по уровням деятельности с учетом всех формируемых компетенций при защите сквозной задачи</w:t>
      </w:r>
    </w:p>
    <w:p w:rsidR="00EA5E00" w:rsidRPr="00046ECD" w:rsidRDefault="00EA5E00" w:rsidP="00046ECD">
      <w:pPr>
        <w:spacing w:after="0" w:line="360" w:lineRule="auto"/>
        <w:ind w:firstLine="720"/>
        <w:jc w:val="center"/>
        <w:rPr>
          <w:rFonts w:ascii="Times New Roman" w:hAnsi="Times New Roman" w:cs="Times New Roman"/>
          <w:b/>
          <w:bCs/>
          <w:sz w:val="28"/>
          <w:szCs w:val="28"/>
        </w:rPr>
      </w:pPr>
    </w:p>
    <w:tbl>
      <w:tblPr>
        <w:tblStyle w:val="ab"/>
        <w:tblW w:w="0" w:type="auto"/>
        <w:tblLook w:val="04A0"/>
      </w:tblPr>
      <w:tblGrid>
        <w:gridCol w:w="2986"/>
        <w:gridCol w:w="4788"/>
        <w:gridCol w:w="2080"/>
      </w:tblGrid>
      <w:tr w:rsidR="001730CC" w:rsidRPr="00EA5E00" w:rsidTr="005C4B62">
        <w:tc>
          <w:tcPr>
            <w:tcW w:w="2560" w:type="dxa"/>
          </w:tcPr>
          <w:p w:rsidR="001730CC" w:rsidRPr="00EA5E00" w:rsidRDefault="001730CC" w:rsidP="00EA5E00">
            <w:pPr>
              <w:jc w:val="center"/>
              <w:rPr>
                <w:rFonts w:ascii="Times New Roman" w:hAnsi="Times New Roman" w:cs="Times New Roman"/>
                <w:b/>
                <w:sz w:val="26"/>
                <w:szCs w:val="26"/>
              </w:rPr>
            </w:pPr>
            <w:r w:rsidRPr="00EA5E00">
              <w:rPr>
                <w:rFonts w:ascii="Times New Roman" w:hAnsi="Times New Roman" w:cs="Times New Roman"/>
                <w:b/>
                <w:bCs/>
                <w:sz w:val="26"/>
                <w:szCs w:val="26"/>
              </w:rPr>
              <w:t>Уровни деятельности</w:t>
            </w:r>
          </w:p>
        </w:tc>
        <w:tc>
          <w:tcPr>
            <w:tcW w:w="4919" w:type="dxa"/>
          </w:tcPr>
          <w:p w:rsidR="001730CC" w:rsidRPr="00EA5E00" w:rsidRDefault="001730CC" w:rsidP="00EA5E00">
            <w:pPr>
              <w:jc w:val="center"/>
              <w:rPr>
                <w:rFonts w:ascii="Times New Roman" w:hAnsi="Times New Roman" w:cs="Times New Roman"/>
                <w:b/>
                <w:sz w:val="26"/>
                <w:szCs w:val="26"/>
              </w:rPr>
            </w:pPr>
            <w:r w:rsidRPr="00EA5E00">
              <w:rPr>
                <w:rFonts w:ascii="Times New Roman" w:hAnsi="Times New Roman" w:cs="Times New Roman"/>
                <w:b/>
                <w:bCs/>
                <w:sz w:val="26"/>
                <w:szCs w:val="26"/>
              </w:rPr>
              <w:t>Критерии оценки</w:t>
            </w:r>
          </w:p>
        </w:tc>
        <w:tc>
          <w:tcPr>
            <w:tcW w:w="2092" w:type="dxa"/>
          </w:tcPr>
          <w:p w:rsidR="001730CC" w:rsidRPr="00EA5E00" w:rsidRDefault="001730CC" w:rsidP="00EA5E00">
            <w:pPr>
              <w:jc w:val="center"/>
              <w:rPr>
                <w:rFonts w:ascii="Times New Roman" w:hAnsi="Times New Roman" w:cs="Times New Roman"/>
                <w:b/>
                <w:sz w:val="26"/>
                <w:szCs w:val="26"/>
              </w:rPr>
            </w:pPr>
            <w:r w:rsidRPr="00EA5E00">
              <w:rPr>
                <w:rFonts w:ascii="Times New Roman" w:hAnsi="Times New Roman" w:cs="Times New Roman"/>
                <w:b/>
                <w:bCs/>
                <w:sz w:val="26"/>
                <w:szCs w:val="26"/>
              </w:rPr>
              <w:t>Оцениваемые  компетенции</w:t>
            </w:r>
          </w:p>
        </w:tc>
      </w:tr>
      <w:tr w:rsidR="00414D84" w:rsidRPr="00EA5E00" w:rsidTr="005C4B62">
        <w:trPr>
          <w:trHeight w:val="516"/>
        </w:trPr>
        <w:tc>
          <w:tcPr>
            <w:tcW w:w="2560" w:type="dxa"/>
            <w:vMerge w:val="restart"/>
          </w:tcPr>
          <w:p w:rsidR="00414D84" w:rsidRPr="00EA5E00" w:rsidRDefault="00414D84" w:rsidP="00EA5E00">
            <w:pPr>
              <w:jc w:val="center"/>
              <w:rPr>
                <w:rFonts w:ascii="Times New Roman" w:hAnsi="Times New Roman" w:cs="Times New Roman"/>
                <w:sz w:val="26"/>
                <w:szCs w:val="26"/>
              </w:rPr>
            </w:pPr>
            <w:r w:rsidRPr="00EA5E00">
              <w:rPr>
                <w:rFonts w:ascii="Times New Roman" w:hAnsi="Times New Roman" w:cs="Times New Roman"/>
                <w:sz w:val="26"/>
                <w:szCs w:val="26"/>
              </w:rPr>
              <w:t>Эмоционально-психологический</w:t>
            </w:r>
          </w:p>
          <w:p w:rsidR="00414D84" w:rsidRPr="00EA5E00" w:rsidRDefault="00414D84" w:rsidP="00EA5E00">
            <w:pPr>
              <w:jc w:val="center"/>
              <w:rPr>
                <w:rFonts w:ascii="Times New Roman" w:hAnsi="Times New Roman" w:cs="Times New Roman"/>
                <w:sz w:val="26"/>
                <w:szCs w:val="26"/>
              </w:rPr>
            </w:pPr>
          </w:p>
        </w:tc>
        <w:tc>
          <w:tcPr>
            <w:tcW w:w="4919" w:type="dxa"/>
          </w:tcPr>
          <w:p w:rsidR="00414D84" w:rsidRPr="00EA5E00" w:rsidRDefault="00414D84" w:rsidP="00EA5E00">
            <w:pPr>
              <w:rPr>
                <w:rFonts w:ascii="Times New Roman" w:hAnsi="Times New Roman" w:cs="Times New Roman"/>
                <w:sz w:val="26"/>
                <w:szCs w:val="26"/>
              </w:rPr>
            </w:pPr>
            <w:r w:rsidRPr="00EA5E00">
              <w:rPr>
                <w:rFonts w:ascii="Times New Roman" w:hAnsi="Times New Roman" w:cs="Times New Roman"/>
                <w:bCs/>
                <w:sz w:val="26"/>
                <w:szCs w:val="26"/>
              </w:rPr>
              <w:t xml:space="preserve">1. Проявляет эмоциональную устойчивость в условиях эмоционального напряжения </w:t>
            </w:r>
          </w:p>
        </w:tc>
        <w:tc>
          <w:tcPr>
            <w:tcW w:w="2092" w:type="dxa"/>
            <w:vMerge w:val="restart"/>
          </w:tcPr>
          <w:p w:rsidR="00414D84" w:rsidRPr="00EA5E00" w:rsidRDefault="00414D84" w:rsidP="00EA5E00">
            <w:pPr>
              <w:jc w:val="center"/>
              <w:rPr>
                <w:rFonts w:ascii="Times New Roman" w:hAnsi="Times New Roman" w:cs="Times New Roman"/>
                <w:sz w:val="26"/>
                <w:szCs w:val="26"/>
              </w:rPr>
            </w:pPr>
            <w:r w:rsidRPr="00EA5E00">
              <w:rPr>
                <w:rFonts w:ascii="Times New Roman" w:hAnsi="Times New Roman" w:cs="Times New Roman"/>
                <w:sz w:val="26"/>
                <w:szCs w:val="26"/>
              </w:rPr>
              <w:t>ОК1</w:t>
            </w:r>
          </w:p>
          <w:p w:rsidR="00414D84" w:rsidRPr="00EA5E00" w:rsidRDefault="00414D84" w:rsidP="00EA5E00">
            <w:pPr>
              <w:jc w:val="center"/>
              <w:rPr>
                <w:rFonts w:ascii="Times New Roman" w:hAnsi="Times New Roman" w:cs="Times New Roman"/>
                <w:sz w:val="26"/>
                <w:szCs w:val="26"/>
              </w:rPr>
            </w:pPr>
          </w:p>
        </w:tc>
      </w:tr>
      <w:tr w:rsidR="00414D84" w:rsidRPr="00EA5E00" w:rsidTr="005C4B62">
        <w:tc>
          <w:tcPr>
            <w:tcW w:w="2560" w:type="dxa"/>
            <w:vMerge/>
          </w:tcPr>
          <w:p w:rsidR="00414D84" w:rsidRPr="00EA5E00" w:rsidRDefault="00414D84" w:rsidP="00EA5E00">
            <w:pPr>
              <w:jc w:val="center"/>
              <w:rPr>
                <w:rFonts w:ascii="Times New Roman" w:hAnsi="Times New Roman" w:cs="Times New Roman"/>
                <w:sz w:val="26"/>
                <w:szCs w:val="26"/>
              </w:rPr>
            </w:pPr>
          </w:p>
        </w:tc>
        <w:tc>
          <w:tcPr>
            <w:tcW w:w="4919" w:type="dxa"/>
          </w:tcPr>
          <w:p w:rsidR="00414D84" w:rsidRPr="00EA5E00" w:rsidRDefault="00414D84" w:rsidP="00EA5E00">
            <w:pPr>
              <w:rPr>
                <w:rFonts w:ascii="Times New Roman" w:hAnsi="Times New Roman" w:cs="Times New Roman"/>
                <w:sz w:val="26"/>
                <w:szCs w:val="26"/>
              </w:rPr>
            </w:pPr>
            <w:r w:rsidRPr="00EA5E00">
              <w:rPr>
                <w:rFonts w:ascii="Times New Roman" w:hAnsi="Times New Roman" w:cs="Times New Roman"/>
                <w:bCs/>
                <w:sz w:val="26"/>
                <w:szCs w:val="26"/>
              </w:rPr>
              <w:t>2. Проявляет интерес к  материалу, эмоционально представляет материал</w:t>
            </w:r>
          </w:p>
        </w:tc>
        <w:tc>
          <w:tcPr>
            <w:tcW w:w="2092" w:type="dxa"/>
            <w:vMerge/>
          </w:tcPr>
          <w:p w:rsidR="00414D84" w:rsidRPr="00EA5E00" w:rsidRDefault="00414D84" w:rsidP="00EA5E00">
            <w:pPr>
              <w:jc w:val="center"/>
              <w:rPr>
                <w:rFonts w:ascii="Times New Roman" w:hAnsi="Times New Roman" w:cs="Times New Roman"/>
                <w:sz w:val="26"/>
                <w:szCs w:val="26"/>
              </w:rPr>
            </w:pPr>
          </w:p>
        </w:tc>
      </w:tr>
      <w:tr w:rsidR="00414D84" w:rsidRPr="00EA5E00" w:rsidTr="005C4B62">
        <w:tc>
          <w:tcPr>
            <w:tcW w:w="2560" w:type="dxa"/>
            <w:vMerge w:val="restart"/>
          </w:tcPr>
          <w:p w:rsidR="00414D84" w:rsidRPr="00EA5E00" w:rsidRDefault="00414D84" w:rsidP="00EA5E00">
            <w:pPr>
              <w:jc w:val="center"/>
              <w:rPr>
                <w:rFonts w:ascii="Times New Roman" w:hAnsi="Times New Roman" w:cs="Times New Roman"/>
                <w:sz w:val="26"/>
                <w:szCs w:val="26"/>
              </w:rPr>
            </w:pPr>
            <w:r w:rsidRPr="00EA5E00">
              <w:rPr>
                <w:rFonts w:ascii="Times New Roman" w:hAnsi="Times New Roman" w:cs="Times New Roman"/>
                <w:sz w:val="26"/>
                <w:szCs w:val="26"/>
              </w:rPr>
              <w:t>Регулятивный</w:t>
            </w:r>
          </w:p>
          <w:p w:rsidR="00414D84" w:rsidRPr="00EA5E00" w:rsidRDefault="00414D84" w:rsidP="00EA5E00">
            <w:pPr>
              <w:jc w:val="center"/>
              <w:rPr>
                <w:rFonts w:ascii="Times New Roman" w:hAnsi="Times New Roman" w:cs="Times New Roman"/>
                <w:sz w:val="26"/>
                <w:szCs w:val="26"/>
              </w:rPr>
            </w:pPr>
          </w:p>
        </w:tc>
        <w:tc>
          <w:tcPr>
            <w:tcW w:w="4919" w:type="dxa"/>
          </w:tcPr>
          <w:p w:rsidR="00414D84" w:rsidRPr="00EA5E00" w:rsidRDefault="00414D84" w:rsidP="00EA5E00">
            <w:pPr>
              <w:rPr>
                <w:rFonts w:ascii="Times New Roman" w:hAnsi="Times New Roman" w:cs="Times New Roman"/>
                <w:sz w:val="26"/>
                <w:szCs w:val="26"/>
              </w:rPr>
            </w:pPr>
            <w:r w:rsidRPr="00EA5E00">
              <w:rPr>
                <w:rFonts w:ascii="Times New Roman" w:hAnsi="Times New Roman" w:cs="Times New Roman"/>
                <w:bCs/>
                <w:sz w:val="26"/>
                <w:szCs w:val="26"/>
              </w:rPr>
              <w:t>3. Применяет профессиональную терминологию при  защите сквозной задачи</w:t>
            </w:r>
          </w:p>
        </w:tc>
        <w:tc>
          <w:tcPr>
            <w:tcW w:w="2092" w:type="dxa"/>
            <w:vMerge w:val="restart"/>
          </w:tcPr>
          <w:p w:rsidR="00414D84" w:rsidRPr="00EA5E00" w:rsidRDefault="00414D84" w:rsidP="00EA5E00">
            <w:pPr>
              <w:jc w:val="center"/>
              <w:rPr>
                <w:rFonts w:ascii="Times New Roman" w:hAnsi="Times New Roman" w:cs="Times New Roman"/>
                <w:sz w:val="26"/>
                <w:szCs w:val="26"/>
              </w:rPr>
            </w:pPr>
            <w:r w:rsidRPr="00EA5E00">
              <w:rPr>
                <w:rFonts w:ascii="Times New Roman" w:hAnsi="Times New Roman" w:cs="Times New Roman"/>
                <w:sz w:val="26"/>
                <w:szCs w:val="26"/>
              </w:rPr>
              <w:t>ОК2 ,ОК3</w:t>
            </w:r>
          </w:p>
          <w:p w:rsidR="00414D84" w:rsidRPr="00EA5E00" w:rsidRDefault="00414D84" w:rsidP="00EA5E00">
            <w:pPr>
              <w:jc w:val="center"/>
              <w:rPr>
                <w:rFonts w:ascii="Times New Roman" w:hAnsi="Times New Roman" w:cs="Times New Roman"/>
                <w:sz w:val="26"/>
                <w:szCs w:val="26"/>
              </w:rPr>
            </w:pPr>
          </w:p>
        </w:tc>
      </w:tr>
      <w:tr w:rsidR="00414D84" w:rsidRPr="00EA5E00" w:rsidTr="005C4B62">
        <w:tc>
          <w:tcPr>
            <w:tcW w:w="2560" w:type="dxa"/>
            <w:vMerge/>
          </w:tcPr>
          <w:p w:rsidR="00414D84" w:rsidRPr="00EA5E00" w:rsidRDefault="00414D84" w:rsidP="00EA5E00">
            <w:pPr>
              <w:jc w:val="center"/>
              <w:rPr>
                <w:rFonts w:ascii="Times New Roman" w:hAnsi="Times New Roman" w:cs="Times New Roman"/>
                <w:sz w:val="26"/>
                <w:szCs w:val="26"/>
              </w:rPr>
            </w:pPr>
          </w:p>
        </w:tc>
        <w:tc>
          <w:tcPr>
            <w:tcW w:w="4919" w:type="dxa"/>
          </w:tcPr>
          <w:p w:rsidR="00414D84" w:rsidRPr="00EA5E00" w:rsidRDefault="00414D84" w:rsidP="00EA5E00">
            <w:pPr>
              <w:rPr>
                <w:rFonts w:ascii="Times New Roman" w:hAnsi="Times New Roman" w:cs="Times New Roman"/>
                <w:sz w:val="26"/>
                <w:szCs w:val="26"/>
              </w:rPr>
            </w:pPr>
            <w:r w:rsidRPr="00EA5E00">
              <w:rPr>
                <w:rFonts w:ascii="Times New Roman" w:hAnsi="Times New Roman" w:cs="Times New Roman"/>
                <w:bCs/>
                <w:sz w:val="26"/>
                <w:szCs w:val="26"/>
              </w:rPr>
              <w:t xml:space="preserve">4. Структурирует информацию и аргументирует свои ответы  на вопросы при защите сквозной задачи  </w:t>
            </w:r>
          </w:p>
        </w:tc>
        <w:tc>
          <w:tcPr>
            <w:tcW w:w="2092" w:type="dxa"/>
            <w:vMerge/>
          </w:tcPr>
          <w:p w:rsidR="00414D84" w:rsidRPr="00EA5E00" w:rsidRDefault="00414D84" w:rsidP="00EA5E00">
            <w:pPr>
              <w:jc w:val="center"/>
              <w:rPr>
                <w:rFonts w:ascii="Times New Roman" w:hAnsi="Times New Roman" w:cs="Times New Roman"/>
                <w:sz w:val="26"/>
                <w:szCs w:val="26"/>
              </w:rPr>
            </w:pPr>
          </w:p>
        </w:tc>
      </w:tr>
      <w:tr w:rsidR="00414D84" w:rsidRPr="00EA5E00" w:rsidTr="005C4B62">
        <w:tc>
          <w:tcPr>
            <w:tcW w:w="2560" w:type="dxa"/>
            <w:vMerge/>
          </w:tcPr>
          <w:p w:rsidR="00414D84" w:rsidRPr="00EA5E00" w:rsidRDefault="00414D84" w:rsidP="00EA5E00">
            <w:pPr>
              <w:jc w:val="center"/>
              <w:rPr>
                <w:rFonts w:ascii="Times New Roman" w:hAnsi="Times New Roman" w:cs="Times New Roman"/>
                <w:sz w:val="26"/>
                <w:szCs w:val="26"/>
              </w:rPr>
            </w:pPr>
          </w:p>
        </w:tc>
        <w:tc>
          <w:tcPr>
            <w:tcW w:w="4919" w:type="dxa"/>
          </w:tcPr>
          <w:p w:rsidR="00414D84" w:rsidRPr="00EA5E00" w:rsidRDefault="00414D84" w:rsidP="00EA5E00">
            <w:pPr>
              <w:rPr>
                <w:rFonts w:ascii="Times New Roman" w:hAnsi="Times New Roman" w:cs="Times New Roman"/>
                <w:sz w:val="26"/>
                <w:szCs w:val="26"/>
              </w:rPr>
            </w:pPr>
            <w:r w:rsidRPr="00EA5E00">
              <w:rPr>
                <w:rFonts w:ascii="Times New Roman" w:hAnsi="Times New Roman" w:cs="Times New Roman"/>
                <w:bCs/>
                <w:sz w:val="26"/>
                <w:szCs w:val="26"/>
              </w:rPr>
              <w:t>5. Владеет  программным материалом, показывает прочность знаний</w:t>
            </w:r>
          </w:p>
        </w:tc>
        <w:tc>
          <w:tcPr>
            <w:tcW w:w="2092" w:type="dxa"/>
            <w:vMerge/>
          </w:tcPr>
          <w:p w:rsidR="00414D84" w:rsidRPr="00EA5E00" w:rsidRDefault="00414D84" w:rsidP="00EA5E00">
            <w:pPr>
              <w:jc w:val="center"/>
              <w:rPr>
                <w:rFonts w:ascii="Times New Roman" w:hAnsi="Times New Roman" w:cs="Times New Roman"/>
                <w:sz w:val="26"/>
                <w:szCs w:val="26"/>
              </w:rPr>
            </w:pPr>
          </w:p>
        </w:tc>
      </w:tr>
      <w:tr w:rsidR="001730CC" w:rsidRPr="00EA5E00" w:rsidTr="005C4B62">
        <w:tc>
          <w:tcPr>
            <w:tcW w:w="2560" w:type="dxa"/>
          </w:tcPr>
          <w:p w:rsidR="00097A59" w:rsidRPr="00EA5E00" w:rsidRDefault="00097A59" w:rsidP="00EA5E00">
            <w:pPr>
              <w:jc w:val="center"/>
              <w:rPr>
                <w:rFonts w:ascii="Times New Roman" w:hAnsi="Times New Roman" w:cs="Times New Roman"/>
                <w:sz w:val="26"/>
                <w:szCs w:val="26"/>
              </w:rPr>
            </w:pPr>
            <w:r w:rsidRPr="00EA5E00">
              <w:rPr>
                <w:rFonts w:ascii="Times New Roman" w:hAnsi="Times New Roman" w:cs="Times New Roman"/>
                <w:sz w:val="26"/>
                <w:szCs w:val="26"/>
              </w:rPr>
              <w:t>Аналитический</w:t>
            </w:r>
          </w:p>
          <w:p w:rsidR="001730CC" w:rsidRPr="00EA5E00" w:rsidRDefault="001730CC" w:rsidP="00EA5E00">
            <w:pPr>
              <w:jc w:val="center"/>
              <w:rPr>
                <w:rFonts w:ascii="Times New Roman" w:hAnsi="Times New Roman" w:cs="Times New Roman"/>
                <w:sz w:val="26"/>
                <w:szCs w:val="26"/>
              </w:rPr>
            </w:pPr>
          </w:p>
        </w:tc>
        <w:tc>
          <w:tcPr>
            <w:tcW w:w="4919" w:type="dxa"/>
          </w:tcPr>
          <w:p w:rsidR="001730CC" w:rsidRPr="00EA5E00" w:rsidRDefault="00097A59" w:rsidP="00EA5E00">
            <w:pPr>
              <w:rPr>
                <w:rFonts w:ascii="Times New Roman" w:hAnsi="Times New Roman" w:cs="Times New Roman"/>
                <w:sz w:val="26"/>
                <w:szCs w:val="26"/>
              </w:rPr>
            </w:pPr>
            <w:r w:rsidRPr="00EA5E00">
              <w:rPr>
                <w:rFonts w:ascii="Times New Roman" w:hAnsi="Times New Roman" w:cs="Times New Roman"/>
                <w:bCs/>
                <w:sz w:val="26"/>
                <w:szCs w:val="26"/>
              </w:rPr>
              <w:t>6. Анализирует  правильность выбранных решений в соответствии  с заданием</w:t>
            </w:r>
          </w:p>
        </w:tc>
        <w:tc>
          <w:tcPr>
            <w:tcW w:w="2092" w:type="dxa"/>
          </w:tcPr>
          <w:p w:rsidR="00097A59" w:rsidRPr="00EA5E00" w:rsidRDefault="00097A59" w:rsidP="00EA5E00">
            <w:pPr>
              <w:jc w:val="center"/>
              <w:rPr>
                <w:rFonts w:ascii="Times New Roman" w:hAnsi="Times New Roman" w:cs="Times New Roman"/>
                <w:sz w:val="26"/>
                <w:szCs w:val="26"/>
              </w:rPr>
            </w:pPr>
            <w:r w:rsidRPr="00EA5E00">
              <w:rPr>
                <w:rFonts w:ascii="Times New Roman" w:hAnsi="Times New Roman" w:cs="Times New Roman"/>
                <w:sz w:val="26"/>
                <w:szCs w:val="26"/>
              </w:rPr>
              <w:t>ОК 4;   ОК 6; ОК 9 ;</w:t>
            </w:r>
          </w:p>
          <w:p w:rsidR="00097A59" w:rsidRPr="00EA5E00" w:rsidRDefault="00097A59" w:rsidP="00EA5E00">
            <w:pPr>
              <w:jc w:val="center"/>
              <w:rPr>
                <w:rFonts w:ascii="Times New Roman" w:hAnsi="Times New Roman" w:cs="Times New Roman"/>
                <w:sz w:val="26"/>
                <w:szCs w:val="26"/>
              </w:rPr>
            </w:pPr>
            <w:r w:rsidRPr="00EA5E00">
              <w:rPr>
                <w:rFonts w:ascii="Times New Roman" w:hAnsi="Times New Roman" w:cs="Times New Roman"/>
                <w:sz w:val="26"/>
                <w:szCs w:val="26"/>
              </w:rPr>
              <w:t>ПК 1.1, ПК 1.3</w:t>
            </w:r>
          </w:p>
          <w:p w:rsidR="001730CC" w:rsidRPr="00EA5E00" w:rsidRDefault="001730CC" w:rsidP="00EA5E00">
            <w:pPr>
              <w:jc w:val="center"/>
              <w:rPr>
                <w:rFonts w:ascii="Times New Roman" w:hAnsi="Times New Roman" w:cs="Times New Roman"/>
                <w:sz w:val="26"/>
                <w:szCs w:val="26"/>
              </w:rPr>
            </w:pPr>
          </w:p>
        </w:tc>
      </w:tr>
      <w:tr w:rsidR="00414D84" w:rsidRPr="00EA5E00" w:rsidTr="005C4B62">
        <w:trPr>
          <w:trHeight w:val="254"/>
        </w:trPr>
        <w:tc>
          <w:tcPr>
            <w:tcW w:w="2560" w:type="dxa"/>
            <w:vMerge w:val="restart"/>
          </w:tcPr>
          <w:p w:rsidR="00414D84" w:rsidRPr="00EA5E00" w:rsidRDefault="00414D84" w:rsidP="00EA5E00">
            <w:pPr>
              <w:jc w:val="center"/>
              <w:rPr>
                <w:rFonts w:ascii="Times New Roman" w:hAnsi="Times New Roman" w:cs="Times New Roman"/>
                <w:sz w:val="26"/>
                <w:szCs w:val="26"/>
              </w:rPr>
            </w:pPr>
            <w:r w:rsidRPr="00EA5E00">
              <w:rPr>
                <w:rFonts w:ascii="Times New Roman" w:hAnsi="Times New Roman" w:cs="Times New Roman"/>
                <w:sz w:val="26"/>
                <w:szCs w:val="26"/>
              </w:rPr>
              <w:t>Социальный</w:t>
            </w:r>
          </w:p>
          <w:p w:rsidR="00414D84" w:rsidRPr="00EA5E00" w:rsidRDefault="00414D84" w:rsidP="00EA5E00">
            <w:pPr>
              <w:jc w:val="center"/>
              <w:rPr>
                <w:rFonts w:ascii="Times New Roman" w:hAnsi="Times New Roman" w:cs="Times New Roman"/>
                <w:sz w:val="26"/>
                <w:szCs w:val="26"/>
              </w:rPr>
            </w:pPr>
          </w:p>
        </w:tc>
        <w:tc>
          <w:tcPr>
            <w:tcW w:w="4919" w:type="dxa"/>
          </w:tcPr>
          <w:p w:rsidR="00414D84" w:rsidRPr="00EA5E00" w:rsidRDefault="00414D84" w:rsidP="00EA5E00">
            <w:pPr>
              <w:rPr>
                <w:rFonts w:ascii="Times New Roman" w:hAnsi="Times New Roman" w:cs="Times New Roman"/>
                <w:sz w:val="26"/>
                <w:szCs w:val="26"/>
              </w:rPr>
            </w:pPr>
            <w:r w:rsidRPr="00EA5E00">
              <w:rPr>
                <w:rFonts w:ascii="Times New Roman" w:hAnsi="Times New Roman" w:cs="Times New Roman"/>
                <w:bCs/>
                <w:sz w:val="26"/>
                <w:szCs w:val="26"/>
              </w:rPr>
              <w:t>7. Анализирует информацию, выделяет в ней главное и представляет в чёткой и доступной форме</w:t>
            </w:r>
          </w:p>
        </w:tc>
        <w:tc>
          <w:tcPr>
            <w:tcW w:w="2092" w:type="dxa"/>
            <w:vMerge w:val="restart"/>
          </w:tcPr>
          <w:p w:rsidR="005C4B62" w:rsidRPr="00EA5E00" w:rsidRDefault="00414D84" w:rsidP="00EA5E00">
            <w:pPr>
              <w:jc w:val="center"/>
              <w:rPr>
                <w:rFonts w:ascii="Times New Roman" w:hAnsi="Times New Roman" w:cs="Times New Roman"/>
                <w:sz w:val="26"/>
                <w:szCs w:val="26"/>
              </w:rPr>
            </w:pPr>
            <w:r w:rsidRPr="00EA5E00">
              <w:rPr>
                <w:rFonts w:ascii="Times New Roman" w:hAnsi="Times New Roman" w:cs="Times New Roman"/>
                <w:sz w:val="26"/>
                <w:szCs w:val="26"/>
              </w:rPr>
              <w:t xml:space="preserve">ОК 4   ОК 6 ОК 9 , </w:t>
            </w:r>
          </w:p>
          <w:p w:rsidR="00414D84" w:rsidRPr="00EA5E00" w:rsidRDefault="00414D84" w:rsidP="00EA5E00">
            <w:pPr>
              <w:jc w:val="center"/>
              <w:rPr>
                <w:rFonts w:ascii="Times New Roman" w:hAnsi="Times New Roman" w:cs="Times New Roman"/>
                <w:sz w:val="26"/>
                <w:szCs w:val="26"/>
              </w:rPr>
            </w:pPr>
            <w:r w:rsidRPr="00EA5E00">
              <w:rPr>
                <w:rFonts w:ascii="Times New Roman" w:hAnsi="Times New Roman" w:cs="Times New Roman"/>
                <w:sz w:val="26"/>
                <w:szCs w:val="26"/>
              </w:rPr>
              <w:t>ПК 1.1, ПК 1.3</w:t>
            </w:r>
          </w:p>
          <w:p w:rsidR="00414D84" w:rsidRPr="00EA5E00" w:rsidRDefault="00414D84" w:rsidP="00EA5E00">
            <w:pPr>
              <w:jc w:val="center"/>
              <w:rPr>
                <w:rFonts w:ascii="Times New Roman" w:hAnsi="Times New Roman" w:cs="Times New Roman"/>
                <w:sz w:val="26"/>
                <w:szCs w:val="26"/>
              </w:rPr>
            </w:pPr>
          </w:p>
        </w:tc>
      </w:tr>
      <w:tr w:rsidR="00414D84" w:rsidRPr="00EA5E00" w:rsidTr="005C4B62">
        <w:tc>
          <w:tcPr>
            <w:tcW w:w="2560" w:type="dxa"/>
            <w:vMerge/>
          </w:tcPr>
          <w:p w:rsidR="00414D84" w:rsidRPr="00EA5E00" w:rsidRDefault="00414D84" w:rsidP="00EA5E00">
            <w:pPr>
              <w:jc w:val="center"/>
              <w:rPr>
                <w:rFonts w:ascii="Times New Roman" w:hAnsi="Times New Roman" w:cs="Times New Roman"/>
                <w:sz w:val="26"/>
                <w:szCs w:val="26"/>
              </w:rPr>
            </w:pPr>
          </w:p>
        </w:tc>
        <w:tc>
          <w:tcPr>
            <w:tcW w:w="4919" w:type="dxa"/>
          </w:tcPr>
          <w:p w:rsidR="00414D84" w:rsidRPr="00EA5E00" w:rsidRDefault="00414D84" w:rsidP="00EA5E00">
            <w:pPr>
              <w:rPr>
                <w:rFonts w:ascii="Times New Roman" w:hAnsi="Times New Roman" w:cs="Times New Roman"/>
                <w:sz w:val="26"/>
                <w:szCs w:val="26"/>
              </w:rPr>
            </w:pPr>
            <w:r w:rsidRPr="00EA5E00">
              <w:rPr>
                <w:rFonts w:ascii="Times New Roman" w:hAnsi="Times New Roman" w:cs="Times New Roman"/>
                <w:bCs/>
                <w:sz w:val="26"/>
                <w:szCs w:val="26"/>
              </w:rPr>
              <w:t>8. Умеет вести диалог на профессиональном уровне</w:t>
            </w:r>
          </w:p>
        </w:tc>
        <w:tc>
          <w:tcPr>
            <w:tcW w:w="2092" w:type="dxa"/>
            <w:vMerge/>
          </w:tcPr>
          <w:p w:rsidR="00414D84" w:rsidRPr="00EA5E00" w:rsidRDefault="00414D84" w:rsidP="00EA5E00">
            <w:pPr>
              <w:jc w:val="center"/>
              <w:rPr>
                <w:rFonts w:ascii="Times New Roman" w:hAnsi="Times New Roman" w:cs="Times New Roman"/>
                <w:sz w:val="26"/>
                <w:szCs w:val="26"/>
              </w:rPr>
            </w:pPr>
          </w:p>
        </w:tc>
      </w:tr>
      <w:tr w:rsidR="005C4B62" w:rsidRPr="00EA5E00" w:rsidTr="005C4B62">
        <w:tc>
          <w:tcPr>
            <w:tcW w:w="2560" w:type="dxa"/>
            <w:vMerge w:val="restart"/>
          </w:tcPr>
          <w:p w:rsidR="005C4B62" w:rsidRPr="00EA5E00" w:rsidRDefault="005C4B62" w:rsidP="00EA5E00">
            <w:pPr>
              <w:jc w:val="center"/>
              <w:rPr>
                <w:rFonts w:ascii="Times New Roman" w:hAnsi="Times New Roman" w:cs="Times New Roman"/>
                <w:sz w:val="26"/>
                <w:szCs w:val="26"/>
              </w:rPr>
            </w:pPr>
            <w:r w:rsidRPr="00EA5E00">
              <w:rPr>
                <w:rFonts w:ascii="Times New Roman" w:hAnsi="Times New Roman" w:cs="Times New Roman"/>
                <w:sz w:val="26"/>
                <w:szCs w:val="26"/>
              </w:rPr>
              <w:t>Творческий</w:t>
            </w:r>
          </w:p>
        </w:tc>
        <w:tc>
          <w:tcPr>
            <w:tcW w:w="4919" w:type="dxa"/>
          </w:tcPr>
          <w:p w:rsidR="005C4B62" w:rsidRPr="00EA5E00" w:rsidRDefault="005C4B62" w:rsidP="00EA5E00">
            <w:pPr>
              <w:rPr>
                <w:rFonts w:ascii="Times New Roman" w:hAnsi="Times New Roman" w:cs="Times New Roman"/>
                <w:sz w:val="26"/>
                <w:szCs w:val="26"/>
              </w:rPr>
            </w:pPr>
            <w:r w:rsidRPr="00EA5E00">
              <w:rPr>
                <w:rFonts w:ascii="Times New Roman" w:hAnsi="Times New Roman" w:cs="Times New Roman"/>
                <w:bCs/>
                <w:sz w:val="26"/>
                <w:szCs w:val="26"/>
              </w:rPr>
              <w:t>9. Анализирует факторы, влияющие на выбор ответов на собеседовании</w:t>
            </w:r>
          </w:p>
        </w:tc>
        <w:tc>
          <w:tcPr>
            <w:tcW w:w="2092" w:type="dxa"/>
            <w:vMerge w:val="restart"/>
          </w:tcPr>
          <w:p w:rsidR="005C4B62" w:rsidRPr="00EA5E00" w:rsidRDefault="005C4B62" w:rsidP="00EA5E00">
            <w:pPr>
              <w:jc w:val="center"/>
              <w:rPr>
                <w:rFonts w:ascii="Times New Roman" w:hAnsi="Times New Roman" w:cs="Times New Roman"/>
                <w:sz w:val="26"/>
                <w:szCs w:val="26"/>
              </w:rPr>
            </w:pPr>
            <w:r w:rsidRPr="00EA5E00">
              <w:rPr>
                <w:rFonts w:ascii="Times New Roman" w:hAnsi="Times New Roman" w:cs="Times New Roman"/>
                <w:sz w:val="26"/>
                <w:szCs w:val="26"/>
              </w:rPr>
              <w:t>ОК2, ОК4, ,</w:t>
            </w:r>
          </w:p>
          <w:p w:rsidR="005C4B62" w:rsidRPr="00EA5E00" w:rsidRDefault="005C4B62" w:rsidP="00EA5E00">
            <w:pPr>
              <w:jc w:val="center"/>
              <w:rPr>
                <w:rFonts w:ascii="Times New Roman" w:hAnsi="Times New Roman" w:cs="Times New Roman"/>
                <w:sz w:val="26"/>
                <w:szCs w:val="26"/>
              </w:rPr>
            </w:pPr>
            <w:r w:rsidRPr="00EA5E00">
              <w:rPr>
                <w:rFonts w:ascii="Times New Roman" w:hAnsi="Times New Roman" w:cs="Times New Roman"/>
                <w:sz w:val="26"/>
                <w:szCs w:val="26"/>
              </w:rPr>
              <w:t>ПК 1.1, ПК 1.3</w:t>
            </w:r>
          </w:p>
          <w:p w:rsidR="005C4B62" w:rsidRPr="00EA5E00" w:rsidRDefault="005C4B62" w:rsidP="00EA5E00">
            <w:pPr>
              <w:jc w:val="center"/>
              <w:rPr>
                <w:rFonts w:ascii="Times New Roman" w:hAnsi="Times New Roman" w:cs="Times New Roman"/>
                <w:sz w:val="26"/>
                <w:szCs w:val="26"/>
              </w:rPr>
            </w:pPr>
          </w:p>
        </w:tc>
      </w:tr>
      <w:tr w:rsidR="005C4B62" w:rsidRPr="00EA5E00" w:rsidTr="005C4B62">
        <w:tc>
          <w:tcPr>
            <w:tcW w:w="2560" w:type="dxa"/>
            <w:vMerge/>
          </w:tcPr>
          <w:p w:rsidR="005C4B62" w:rsidRPr="00EA5E00" w:rsidRDefault="005C4B62" w:rsidP="00EA5E00">
            <w:pPr>
              <w:jc w:val="center"/>
              <w:rPr>
                <w:rFonts w:ascii="Times New Roman" w:hAnsi="Times New Roman" w:cs="Times New Roman"/>
                <w:sz w:val="26"/>
                <w:szCs w:val="26"/>
              </w:rPr>
            </w:pPr>
          </w:p>
        </w:tc>
        <w:tc>
          <w:tcPr>
            <w:tcW w:w="4919" w:type="dxa"/>
          </w:tcPr>
          <w:p w:rsidR="005C4B62" w:rsidRPr="00EA5E00" w:rsidRDefault="005C4B62" w:rsidP="00EA5E00">
            <w:pPr>
              <w:rPr>
                <w:rFonts w:ascii="Times New Roman" w:hAnsi="Times New Roman" w:cs="Times New Roman"/>
                <w:sz w:val="26"/>
                <w:szCs w:val="26"/>
              </w:rPr>
            </w:pPr>
            <w:r w:rsidRPr="00EA5E00">
              <w:rPr>
                <w:rFonts w:ascii="Times New Roman" w:hAnsi="Times New Roman" w:cs="Times New Roman"/>
                <w:bCs/>
                <w:sz w:val="26"/>
                <w:szCs w:val="26"/>
              </w:rPr>
              <w:t>10. Находить другие источники  информации;</w:t>
            </w:r>
          </w:p>
        </w:tc>
        <w:tc>
          <w:tcPr>
            <w:tcW w:w="2092" w:type="dxa"/>
            <w:vMerge/>
          </w:tcPr>
          <w:p w:rsidR="005C4B62" w:rsidRPr="00EA5E00" w:rsidRDefault="005C4B62" w:rsidP="00EA5E00">
            <w:pPr>
              <w:jc w:val="center"/>
              <w:rPr>
                <w:rFonts w:ascii="Times New Roman" w:hAnsi="Times New Roman" w:cs="Times New Roman"/>
                <w:sz w:val="26"/>
                <w:szCs w:val="26"/>
              </w:rPr>
            </w:pPr>
          </w:p>
        </w:tc>
      </w:tr>
      <w:tr w:rsidR="005C4B62" w:rsidRPr="00EA5E00" w:rsidTr="005C4B62">
        <w:trPr>
          <w:trHeight w:val="512"/>
        </w:trPr>
        <w:tc>
          <w:tcPr>
            <w:tcW w:w="2560" w:type="dxa"/>
            <w:vMerge/>
          </w:tcPr>
          <w:p w:rsidR="005C4B62" w:rsidRPr="00EA5E00" w:rsidRDefault="005C4B62" w:rsidP="00EA5E00">
            <w:pPr>
              <w:jc w:val="center"/>
              <w:rPr>
                <w:rFonts w:ascii="Times New Roman" w:hAnsi="Times New Roman" w:cs="Times New Roman"/>
                <w:sz w:val="26"/>
                <w:szCs w:val="26"/>
              </w:rPr>
            </w:pPr>
          </w:p>
        </w:tc>
        <w:tc>
          <w:tcPr>
            <w:tcW w:w="4919" w:type="dxa"/>
          </w:tcPr>
          <w:p w:rsidR="005C4B62" w:rsidRPr="00EA5E00" w:rsidRDefault="005C4B62" w:rsidP="00EA5E00">
            <w:pPr>
              <w:rPr>
                <w:rFonts w:ascii="Times New Roman" w:hAnsi="Times New Roman" w:cs="Times New Roman"/>
                <w:sz w:val="26"/>
                <w:szCs w:val="26"/>
              </w:rPr>
            </w:pPr>
            <w:r w:rsidRPr="00EA5E00">
              <w:rPr>
                <w:rFonts w:ascii="Times New Roman" w:hAnsi="Times New Roman" w:cs="Times New Roman"/>
                <w:bCs/>
                <w:sz w:val="26"/>
                <w:szCs w:val="26"/>
              </w:rPr>
              <w:t xml:space="preserve">11. Анализирует  факторы, влияющие на выбор производительности ПТДМиО </w:t>
            </w:r>
          </w:p>
        </w:tc>
        <w:tc>
          <w:tcPr>
            <w:tcW w:w="2092" w:type="dxa"/>
            <w:vMerge/>
          </w:tcPr>
          <w:p w:rsidR="005C4B62" w:rsidRPr="00EA5E00" w:rsidRDefault="005C4B62" w:rsidP="00EA5E00">
            <w:pPr>
              <w:jc w:val="center"/>
              <w:rPr>
                <w:rFonts w:ascii="Times New Roman" w:hAnsi="Times New Roman" w:cs="Times New Roman"/>
                <w:sz w:val="26"/>
                <w:szCs w:val="26"/>
              </w:rPr>
            </w:pPr>
          </w:p>
        </w:tc>
      </w:tr>
      <w:tr w:rsidR="00414D84" w:rsidRPr="00EA5E00" w:rsidTr="005C4B62">
        <w:tc>
          <w:tcPr>
            <w:tcW w:w="2560" w:type="dxa"/>
            <w:vMerge w:val="restart"/>
          </w:tcPr>
          <w:p w:rsidR="00414D84" w:rsidRPr="00EA5E00" w:rsidRDefault="00414D84" w:rsidP="00EA5E00">
            <w:pPr>
              <w:jc w:val="center"/>
              <w:rPr>
                <w:rFonts w:ascii="Times New Roman" w:hAnsi="Times New Roman" w:cs="Times New Roman"/>
                <w:sz w:val="26"/>
                <w:szCs w:val="26"/>
              </w:rPr>
            </w:pPr>
            <w:r w:rsidRPr="00EA5E00">
              <w:rPr>
                <w:rFonts w:ascii="Times New Roman" w:hAnsi="Times New Roman" w:cs="Times New Roman"/>
                <w:sz w:val="26"/>
                <w:szCs w:val="26"/>
              </w:rPr>
              <w:t>Самосовершенствования</w:t>
            </w:r>
          </w:p>
          <w:p w:rsidR="00414D84" w:rsidRPr="00EA5E00" w:rsidRDefault="00414D84" w:rsidP="00EA5E00">
            <w:pPr>
              <w:jc w:val="center"/>
              <w:rPr>
                <w:rFonts w:ascii="Times New Roman" w:hAnsi="Times New Roman" w:cs="Times New Roman"/>
                <w:sz w:val="26"/>
                <w:szCs w:val="26"/>
              </w:rPr>
            </w:pPr>
          </w:p>
        </w:tc>
        <w:tc>
          <w:tcPr>
            <w:tcW w:w="4919" w:type="dxa"/>
          </w:tcPr>
          <w:p w:rsidR="00414D84" w:rsidRPr="00EA5E00" w:rsidRDefault="00414D84" w:rsidP="00EA5E00">
            <w:pPr>
              <w:rPr>
                <w:rFonts w:ascii="Times New Roman" w:hAnsi="Times New Roman" w:cs="Times New Roman"/>
                <w:sz w:val="26"/>
                <w:szCs w:val="26"/>
              </w:rPr>
            </w:pPr>
            <w:r w:rsidRPr="00EA5E00">
              <w:rPr>
                <w:rFonts w:ascii="Times New Roman" w:hAnsi="Times New Roman" w:cs="Times New Roman"/>
                <w:bCs/>
                <w:sz w:val="26"/>
                <w:szCs w:val="26"/>
              </w:rPr>
              <w:t>12. Осознает ответственность за результаты, показанные на собеседовании</w:t>
            </w:r>
          </w:p>
        </w:tc>
        <w:tc>
          <w:tcPr>
            <w:tcW w:w="2092" w:type="dxa"/>
            <w:vMerge w:val="restart"/>
          </w:tcPr>
          <w:p w:rsidR="00414D84" w:rsidRPr="00EA5E00" w:rsidRDefault="00414D84" w:rsidP="00EA5E00">
            <w:pPr>
              <w:jc w:val="center"/>
              <w:rPr>
                <w:rFonts w:ascii="Times New Roman" w:hAnsi="Times New Roman" w:cs="Times New Roman"/>
                <w:sz w:val="26"/>
                <w:szCs w:val="26"/>
              </w:rPr>
            </w:pPr>
            <w:r w:rsidRPr="00EA5E00">
              <w:rPr>
                <w:rFonts w:ascii="Times New Roman" w:hAnsi="Times New Roman" w:cs="Times New Roman"/>
                <w:sz w:val="26"/>
                <w:szCs w:val="26"/>
              </w:rPr>
              <w:t>ОК 7 ОК 8</w:t>
            </w:r>
          </w:p>
          <w:p w:rsidR="00414D84" w:rsidRPr="00EA5E00" w:rsidRDefault="00414D84" w:rsidP="00EA5E00">
            <w:pPr>
              <w:jc w:val="center"/>
              <w:rPr>
                <w:rFonts w:ascii="Times New Roman" w:hAnsi="Times New Roman" w:cs="Times New Roman"/>
                <w:sz w:val="26"/>
                <w:szCs w:val="26"/>
              </w:rPr>
            </w:pPr>
            <w:r w:rsidRPr="00EA5E00">
              <w:rPr>
                <w:rFonts w:ascii="Times New Roman" w:hAnsi="Times New Roman" w:cs="Times New Roman"/>
                <w:sz w:val="26"/>
                <w:szCs w:val="26"/>
              </w:rPr>
              <w:t>ОК 9</w:t>
            </w:r>
          </w:p>
          <w:p w:rsidR="00414D84" w:rsidRPr="00EA5E00" w:rsidRDefault="00414D84" w:rsidP="00EA5E00">
            <w:pPr>
              <w:jc w:val="center"/>
              <w:rPr>
                <w:rFonts w:ascii="Times New Roman" w:hAnsi="Times New Roman" w:cs="Times New Roman"/>
                <w:sz w:val="26"/>
                <w:szCs w:val="26"/>
              </w:rPr>
            </w:pPr>
          </w:p>
        </w:tc>
      </w:tr>
      <w:tr w:rsidR="00414D84" w:rsidRPr="00EA5E00" w:rsidTr="005C4B62">
        <w:tc>
          <w:tcPr>
            <w:tcW w:w="2560" w:type="dxa"/>
            <w:vMerge/>
          </w:tcPr>
          <w:p w:rsidR="00414D84" w:rsidRPr="00EA5E00" w:rsidRDefault="00414D84" w:rsidP="00EA5E00">
            <w:pPr>
              <w:jc w:val="center"/>
              <w:rPr>
                <w:rFonts w:ascii="Times New Roman" w:hAnsi="Times New Roman" w:cs="Times New Roman"/>
                <w:sz w:val="26"/>
                <w:szCs w:val="26"/>
              </w:rPr>
            </w:pPr>
          </w:p>
        </w:tc>
        <w:tc>
          <w:tcPr>
            <w:tcW w:w="4919" w:type="dxa"/>
          </w:tcPr>
          <w:p w:rsidR="00414D84" w:rsidRPr="00EA5E00" w:rsidRDefault="00414D84" w:rsidP="00EA5E00">
            <w:pPr>
              <w:rPr>
                <w:rFonts w:ascii="Times New Roman" w:hAnsi="Times New Roman" w:cs="Times New Roman"/>
                <w:sz w:val="26"/>
                <w:szCs w:val="26"/>
              </w:rPr>
            </w:pPr>
            <w:r w:rsidRPr="00EA5E00">
              <w:rPr>
                <w:rFonts w:ascii="Times New Roman" w:hAnsi="Times New Roman" w:cs="Times New Roman"/>
                <w:bCs/>
                <w:sz w:val="26"/>
                <w:szCs w:val="26"/>
              </w:rPr>
              <w:t>13. Соотносит адекватно самооценку выполненной работы с оценкой преподавателя</w:t>
            </w:r>
          </w:p>
        </w:tc>
        <w:tc>
          <w:tcPr>
            <w:tcW w:w="2092" w:type="dxa"/>
            <w:vMerge/>
          </w:tcPr>
          <w:p w:rsidR="00414D84" w:rsidRPr="00EA5E00" w:rsidRDefault="00414D84" w:rsidP="00EA5E00">
            <w:pPr>
              <w:jc w:val="center"/>
              <w:rPr>
                <w:rFonts w:ascii="Times New Roman" w:hAnsi="Times New Roman" w:cs="Times New Roman"/>
                <w:sz w:val="26"/>
                <w:szCs w:val="26"/>
              </w:rPr>
            </w:pPr>
          </w:p>
        </w:tc>
      </w:tr>
    </w:tbl>
    <w:p w:rsidR="001730CC" w:rsidRPr="00046ECD" w:rsidRDefault="001730CC" w:rsidP="00046ECD">
      <w:pPr>
        <w:spacing w:after="0" w:line="360" w:lineRule="auto"/>
        <w:ind w:firstLine="720"/>
        <w:jc w:val="center"/>
        <w:rPr>
          <w:rFonts w:ascii="Times New Roman" w:hAnsi="Times New Roman" w:cs="Times New Roman"/>
          <w:b/>
          <w:sz w:val="28"/>
          <w:szCs w:val="28"/>
        </w:rPr>
      </w:pPr>
    </w:p>
    <w:p w:rsidR="001730CC" w:rsidRPr="00046ECD" w:rsidRDefault="001730CC" w:rsidP="00046ECD">
      <w:pPr>
        <w:spacing w:after="0" w:line="360" w:lineRule="auto"/>
        <w:ind w:firstLine="720"/>
        <w:jc w:val="both"/>
        <w:rPr>
          <w:rFonts w:ascii="Times New Roman" w:hAnsi="Times New Roman" w:cs="Times New Roman"/>
          <w:sz w:val="28"/>
          <w:szCs w:val="28"/>
        </w:rPr>
      </w:pPr>
    </w:p>
    <w:p w:rsidR="001730CC" w:rsidRPr="00046ECD" w:rsidRDefault="001730CC" w:rsidP="00046ECD">
      <w:pPr>
        <w:spacing w:after="0" w:line="360" w:lineRule="auto"/>
        <w:ind w:firstLine="720"/>
        <w:jc w:val="both"/>
        <w:rPr>
          <w:rFonts w:ascii="Times New Roman" w:eastAsia="Times New Roman" w:hAnsi="Times New Roman" w:cs="Times New Roman"/>
          <w:sz w:val="28"/>
          <w:szCs w:val="28"/>
        </w:rPr>
      </w:pPr>
    </w:p>
    <w:p w:rsidR="00E97CD0" w:rsidRPr="00147089" w:rsidRDefault="00E97CD0" w:rsidP="006E03B2">
      <w:pPr>
        <w:tabs>
          <w:tab w:val="left" w:pos="900"/>
        </w:tabs>
        <w:autoSpaceDE w:val="0"/>
        <w:autoSpaceDN w:val="0"/>
        <w:adjustRightInd w:val="0"/>
        <w:spacing w:after="0" w:line="360" w:lineRule="auto"/>
        <w:jc w:val="right"/>
        <w:rPr>
          <w:rFonts w:ascii="Times New Roman" w:hAnsi="Times New Roman" w:cs="Times New Roman"/>
          <w:b/>
          <w:sz w:val="28"/>
          <w:szCs w:val="28"/>
        </w:rPr>
      </w:pPr>
      <w:r w:rsidRPr="00147089">
        <w:rPr>
          <w:rFonts w:ascii="Times New Roman" w:hAnsi="Times New Roman" w:cs="Times New Roman"/>
          <w:sz w:val="28"/>
          <w:szCs w:val="28"/>
        </w:rPr>
        <w:lastRenderedPageBreak/>
        <w:t xml:space="preserve">                                                                                                                               Приложение А</w:t>
      </w:r>
    </w:p>
    <w:p w:rsidR="00E67AFF" w:rsidRDefault="00E67AFF" w:rsidP="00046ECD">
      <w:pPr>
        <w:autoSpaceDE w:val="0"/>
        <w:autoSpaceDN w:val="0"/>
        <w:adjustRightInd w:val="0"/>
        <w:spacing w:after="0" w:line="360" w:lineRule="auto"/>
        <w:jc w:val="center"/>
        <w:rPr>
          <w:rFonts w:ascii="Times New Roman" w:hAnsi="Times New Roman" w:cs="Times New Roman"/>
          <w:sz w:val="28"/>
          <w:szCs w:val="28"/>
        </w:rPr>
      </w:pPr>
    </w:p>
    <w:p w:rsidR="00E97CD0" w:rsidRPr="00046ECD" w:rsidRDefault="00E97CD0" w:rsidP="00046ECD">
      <w:pPr>
        <w:autoSpaceDE w:val="0"/>
        <w:autoSpaceDN w:val="0"/>
        <w:adjustRightInd w:val="0"/>
        <w:spacing w:after="0" w:line="360" w:lineRule="auto"/>
        <w:jc w:val="center"/>
        <w:rPr>
          <w:rFonts w:ascii="Times New Roman" w:hAnsi="Times New Roman" w:cs="Times New Roman"/>
          <w:sz w:val="28"/>
          <w:szCs w:val="28"/>
        </w:rPr>
      </w:pPr>
      <w:r w:rsidRPr="00046ECD">
        <w:rPr>
          <w:rFonts w:ascii="Times New Roman" w:hAnsi="Times New Roman" w:cs="Times New Roman"/>
          <w:sz w:val="28"/>
          <w:szCs w:val="28"/>
        </w:rPr>
        <w:t>Министерство общего и профессионального образования</w:t>
      </w:r>
    </w:p>
    <w:p w:rsidR="00E97CD0" w:rsidRPr="00046ECD" w:rsidRDefault="00E97CD0" w:rsidP="00046ECD">
      <w:pPr>
        <w:autoSpaceDE w:val="0"/>
        <w:autoSpaceDN w:val="0"/>
        <w:adjustRightInd w:val="0"/>
        <w:spacing w:after="0" w:line="360" w:lineRule="auto"/>
        <w:ind w:left="-426"/>
        <w:jc w:val="center"/>
        <w:rPr>
          <w:rFonts w:ascii="Times New Roman" w:hAnsi="Times New Roman" w:cs="Times New Roman"/>
          <w:sz w:val="28"/>
          <w:szCs w:val="28"/>
        </w:rPr>
      </w:pPr>
      <w:r w:rsidRPr="00046ECD">
        <w:rPr>
          <w:rFonts w:ascii="Times New Roman" w:hAnsi="Times New Roman" w:cs="Times New Roman"/>
          <w:sz w:val="28"/>
          <w:szCs w:val="28"/>
        </w:rPr>
        <w:t>Свердловской области</w:t>
      </w:r>
    </w:p>
    <w:p w:rsidR="00E97CD0" w:rsidRPr="00046ECD" w:rsidRDefault="00E97CD0" w:rsidP="00046ECD">
      <w:pPr>
        <w:autoSpaceDE w:val="0"/>
        <w:autoSpaceDN w:val="0"/>
        <w:adjustRightInd w:val="0"/>
        <w:spacing w:after="0" w:line="360" w:lineRule="auto"/>
        <w:ind w:left="-426"/>
        <w:jc w:val="center"/>
        <w:rPr>
          <w:rFonts w:ascii="Times New Roman" w:hAnsi="Times New Roman" w:cs="Times New Roman"/>
          <w:sz w:val="28"/>
          <w:szCs w:val="28"/>
        </w:rPr>
      </w:pPr>
      <w:r w:rsidRPr="00046ECD">
        <w:rPr>
          <w:rFonts w:ascii="Times New Roman" w:hAnsi="Times New Roman" w:cs="Times New Roman"/>
          <w:sz w:val="28"/>
          <w:szCs w:val="28"/>
        </w:rPr>
        <w:t xml:space="preserve">Государственное автономное профессиональное </w:t>
      </w:r>
      <w:r w:rsidR="00CD4677" w:rsidRPr="00046ECD">
        <w:rPr>
          <w:rFonts w:ascii="Times New Roman" w:hAnsi="Times New Roman" w:cs="Times New Roman"/>
          <w:sz w:val="28"/>
          <w:szCs w:val="28"/>
        </w:rPr>
        <w:t>образовательное</w:t>
      </w:r>
      <w:r w:rsidRPr="00046ECD">
        <w:rPr>
          <w:rFonts w:ascii="Times New Roman" w:hAnsi="Times New Roman" w:cs="Times New Roman"/>
          <w:sz w:val="28"/>
          <w:szCs w:val="28"/>
        </w:rPr>
        <w:t xml:space="preserve"> учреждение </w:t>
      </w:r>
    </w:p>
    <w:p w:rsidR="00E97CD0" w:rsidRPr="00046ECD" w:rsidRDefault="00E97CD0" w:rsidP="00046ECD">
      <w:pPr>
        <w:autoSpaceDE w:val="0"/>
        <w:autoSpaceDN w:val="0"/>
        <w:adjustRightInd w:val="0"/>
        <w:spacing w:after="0" w:line="360" w:lineRule="auto"/>
        <w:ind w:left="-426"/>
        <w:jc w:val="center"/>
        <w:rPr>
          <w:rFonts w:ascii="Times New Roman" w:hAnsi="Times New Roman" w:cs="Times New Roman"/>
          <w:sz w:val="28"/>
          <w:szCs w:val="28"/>
        </w:rPr>
      </w:pPr>
      <w:r w:rsidRPr="00046ECD">
        <w:rPr>
          <w:rFonts w:ascii="Times New Roman" w:hAnsi="Times New Roman" w:cs="Times New Roman"/>
          <w:sz w:val="28"/>
          <w:szCs w:val="28"/>
        </w:rPr>
        <w:t>Свердловской области</w:t>
      </w:r>
    </w:p>
    <w:p w:rsidR="00E97CD0" w:rsidRPr="00046ECD" w:rsidRDefault="00E97CD0" w:rsidP="00046ECD">
      <w:pPr>
        <w:autoSpaceDE w:val="0"/>
        <w:autoSpaceDN w:val="0"/>
        <w:adjustRightInd w:val="0"/>
        <w:spacing w:after="0" w:line="360" w:lineRule="auto"/>
        <w:ind w:left="-426"/>
        <w:jc w:val="center"/>
        <w:rPr>
          <w:rFonts w:ascii="Times New Roman" w:hAnsi="Times New Roman" w:cs="Times New Roman"/>
          <w:sz w:val="28"/>
          <w:szCs w:val="28"/>
        </w:rPr>
      </w:pPr>
      <w:r w:rsidRPr="00046ECD">
        <w:rPr>
          <w:rFonts w:ascii="Times New Roman" w:hAnsi="Times New Roman" w:cs="Times New Roman"/>
          <w:sz w:val="28"/>
          <w:szCs w:val="28"/>
        </w:rPr>
        <w:t>«Нижнетагильский строительный колледж»</w:t>
      </w:r>
    </w:p>
    <w:p w:rsidR="00E97CD0" w:rsidRPr="00046ECD" w:rsidRDefault="00E97CD0" w:rsidP="00046ECD">
      <w:pPr>
        <w:autoSpaceDE w:val="0"/>
        <w:autoSpaceDN w:val="0"/>
        <w:adjustRightInd w:val="0"/>
        <w:spacing w:after="0" w:line="360" w:lineRule="auto"/>
        <w:ind w:left="-426"/>
        <w:jc w:val="center"/>
        <w:rPr>
          <w:rFonts w:ascii="Times New Roman" w:hAnsi="Times New Roman" w:cs="Times New Roman"/>
          <w:sz w:val="28"/>
          <w:szCs w:val="28"/>
        </w:rPr>
      </w:pPr>
    </w:p>
    <w:p w:rsidR="00E97CD0" w:rsidRPr="00046ECD" w:rsidRDefault="00E97CD0" w:rsidP="00046ECD">
      <w:pPr>
        <w:autoSpaceDE w:val="0"/>
        <w:autoSpaceDN w:val="0"/>
        <w:adjustRightInd w:val="0"/>
        <w:spacing w:after="0" w:line="360" w:lineRule="auto"/>
        <w:ind w:left="-426"/>
        <w:jc w:val="center"/>
        <w:rPr>
          <w:rFonts w:ascii="Times New Roman" w:hAnsi="Times New Roman" w:cs="Times New Roman"/>
          <w:sz w:val="28"/>
          <w:szCs w:val="28"/>
        </w:rPr>
      </w:pPr>
    </w:p>
    <w:p w:rsidR="00E97CD0" w:rsidRPr="00046ECD" w:rsidRDefault="00E97CD0" w:rsidP="00046ECD">
      <w:pPr>
        <w:spacing w:after="0" w:line="360" w:lineRule="auto"/>
        <w:ind w:left="284"/>
        <w:jc w:val="both"/>
        <w:rPr>
          <w:rFonts w:ascii="Times New Roman" w:hAnsi="Times New Roman" w:cs="Times New Roman"/>
          <w:b/>
          <w:bCs/>
          <w:i/>
          <w:sz w:val="28"/>
          <w:szCs w:val="28"/>
        </w:rPr>
      </w:pPr>
      <w:r w:rsidRPr="00046ECD">
        <w:rPr>
          <w:rFonts w:ascii="Times New Roman" w:hAnsi="Times New Roman" w:cs="Times New Roman"/>
          <w:b/>
          <w:bCs/>
          <w:i/>
          <w:sz w:val="28"/>
          <w:szCs w:val="28"/>
        </w:rPr>
        <w:t>Отделение: Технологическое</w:t>
      </w:r>
    </w:p>
    <w:p w:rsidR="00E97CD0" w:rsidRPr="00046ECD" w:rsidRDefault="00E97CD0"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4" w:right="-185"/>
        <w:jc w:val="both"/>
        <w:rPr>
          <w:rFonts w:ascii="Times New Roman" w:hAnsi="Times New Roman" w:cs="Times New Roman"/>
          <w:b/>
          <w:bCs/>
          <w:i/>
          <w:sz w:val="28"/>
          <w:szCs w:val="28"/>
        </w:rPr>
      </w:pPr>
      <w:r w:rsidRPr="00046ECD">
        <w:rPr>
          <w:rFonts w:ascii="Times New Roman" w:hAnsi="Times New Roman" w:cs="Times New Roman"/>
          <w:b/>
          <w:bCs/>
          <w:i/>
          <w:sz w:val="28"/>
          <w:szCs w:val="28"/>
        </w:rPr>
        <w:t xml:space="preserve">Специальность: 23.02.04 «Техническая эксплуатация подъемно </w:t>
      </w:r>
      <w:r w:rsidR="006E03B2" w:rsidRPr="00046ECD">
        <w:rPr>
          <w:rFonts w:ascii="Times New Roman" w:hAnsi="Times New Roman" w:cs="Times New Roman"/>
          <w:b/>
          <w:bCs/>
          <w:i/>
          <w:sz w:val="28"/>
          <w:szCs w:val="28"/>
        </w:rPr>
        <w:t>- т</w:t>
      </w:r>
      <w:r w:rsidRPr="00046ECD">
        <w:rPr>
          <w:rFonts w:ascii="Times New Roman" w:hAnsi="Times New Roman" w:cs="Times New Roman"/>
          <w:b/>
          <w:bCs/>
          <w:i/>
          <w:sz w:val="28"/>
          <w:szCs w:val="28"/>
        </w:rPr>
        <w:t xml:space="preserve">ранспортных, строительных, дорожных машин и оборудования» </w:t>
      </w:r>
    </w:p>
    <w:p w:rsidR="00E97CD0" w:rsidRPr="00046ECD" w:rsidRDefault="00E97CD0" w:rsidP="0004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84" w:right="-185"/>
        <w:jc w:val="both"/>
        <w:rPr>
          <w:rFonts w:ascii="Times New Roman" w:hAnsi="Times New Roman" w:cs="Times New Roman"/>
          <w:b/>
          <w:sz w:val="28"/>
          <w:szCs w:val="28"/>
        </w:rPr>
      </w:pPr>
    </w:p>
    <w:p w:rsidR="00E97CD0" w:rsidRPr="00046ECD" w:rsidRDefault="00E97CD0" w:rsidP="00046ECD">
      <w:pPr>
        <w:spacing w:after="0" w:line="360" w:lineRule="auto"/>
        <w:ind w:left="284"/>
        <w:rPr>
          <w:rFonts w:ascii="Times New Roman" w:hAnsi="Times New Roman" w:cs="Times New Roman"/>
          <w:b/>
          <w:bCs/>
          <w:i/>
          <w:sz w:val="28"/>
          <w:szCs w:val="28"/>
        </w:rPr>
      </w:pPr>
      <w:r w:rsidRPr="00046ECD">
        <w:rPr>
          <w:rFonts w:ascii="Times New Roman" w:hAnsi="Times New Roman" w:cs="Times New Roman"/>
          <w:b/>
          <w:bCs/>
          <w:i/>
          <w:sz w:val="28"/>
          <w:szCs w:val="28"/>
        </w:rPr>
        <w:t xml:space="preserve">                                         </w:t>
      </w:r>
      <w:r w:rsidR="006E03B2">
        <w:rPr>
          <w:rFonts w:ascii="Times New Roman" w:hAnsi="Times New Roman" w:cs="Times New Roman"/>
          <w:b/>
          <w:bCs/>
          <w:i/>
          <w:sz w:val="28"/>
          <w:szCs w:val="28"/>
        </w:rPr>
        <w:t xml:space="preserve">                   </w:t>
      </w:r>
      <w:r w:rsidRPr="00046ECD">
        <w:rPr>
          <w:rFonts w:ascii="Times New Roman" w:hAnsi="Times New Roman" w:cs="Times New Roman"/>
          <w:b/>
          <w:bCs/>
          <w:i/>
          <w:sz w:val="28"/>
          <w:szCs w:val="28"/>
        </w:rPr>
        <w:t xml:space="preserve">   Зав</w:t>
      </w:r>
      <w:r w:rsidR="006E03B2">
        <w:rPr>
          <w:rFonts w:ascii="Times New Roman" w:hAnsi="Times New Roman" w:cs="Times New Roman"/>
          <w:b/>
          <w:bCs/>
          <w:i/>
          <w:sz w:val="28"/>
          <w:szCs w:val="28"/>
        </w:rPr>
        <w:t>.отделени _______Кривошеева Н.А.</w:t>
      </w:r>
    </w:p>
    <w:p w:rsidR="00E97CD0" w:rsidRPr="00046ECD" w:rsidRDefault="00E97CD0" w:rsidP="00046ECD">
      <w:pPr>
        <w:spacing w:after="0" w:line="360" w:lineRule="auto"/>
        <w:ind w:left="284"/>
        <w:jc w:val="right"/>
        <w:rPr>
          <w:rFonts w:ascii="Times New Roman" w:hAnsi="Times New Roman" w:cs="Times New Roman"/>
          <w:b/>
          <w:bCs/>
          <w:i/>
          <w:sz w:val="28"/>
          <w:szCs w:val="28"/>
        </w:rPr>
      </w:pPr>
    </w:p>
    <w:p w:rsidR="00E97CD0" w:rsidRPr="00046ECD" w:rsidRDefault="00E97CD0" w:rsidP="00046ECD">
      <w:pPr>
        <w:spacing w:after="0" w:line="360" w:lineRule="auto"/>
        <w:jc w:val="center"/>
        <w:rPr>
          <w:rFonts w:ascii="Times New Roman" w:hAnsi="Times New Roman" w:cs="Times New Roman"/>
          <w:b/>
          <w:bCs/>
          <w:i/>
          <w:sz w:val="28"/>
          <w:szCs w:val="28"/>
        </w:rPr>
      </w:pPr>
      <w:r w:rsidRPr="00046ECD">
        <w:rPr>
          <w:rFonts w:ascii="Times New Roman" w:hAnsi="Times New Roman" w:cs="Times New Roman"/>
          <w:b/>
          <w:bCs/>
          <w:i/>
          <w:sz w:val="28"/>
          <w:szCs w:val="28"/>
        </w:rPr>
        <w:t>Пояснительная записка к сквозной задаче по разделам</w:t>
      </w:r>
    </w:p>
    <w:p w:rsidR="00E97CD0" w:rsidRPr="00046ECD" w:rsidRDefault="00E97CD0" w:rsidP="00046ECD">
      <w:pPr>
        <w:spacing w:after="0" w:line="360" w:lineRule="auto"/>
        <w:jc w:val="center"/>
        <w:rPr>
          <w:rFonts w:ascii="Times New Roman" w:eastAsia="Calibri" w:hAnsi="Times New Roman" w:cs="Times New Roman"/>
          <w:b/>
          <w:bCs/>
          <w:sz w:val="28"/>
          <w:szCs w:val="28"/>
        </w:rPr>
      </w:pPr>
      <w:r w:rsidRPr="00046ECD">
        <w:rPr>
          <w:rFonts w:ascii="Times New Roman" w:eastAsia="Calibri" w:hAnsi="Times New Roman" w:cs="Times New Roman"/>
          <w:b/>
          <w:bCs/>
          <w:sz w:val="28"/>
          <w:szCs w:val="28"/>
        </w:rPr>
        <w:t xml:space="preserve">01.01.01. «Основы строительства, эксплуатации и содержания дорог» </w:t>
      </w:r>
    </w:p>
    <w:p w:rsidR="00E97CD0" w:rsidRPr="00046ECD" w:rsidRDefault="00E97CD0" w:rsidP="00046ECD">
      <w:pPr>
        <w:spacing w:after="0" w:line="360" w:lineRule="auto"/>
        <w:jc w:val="center"/>
        <w:rPr>
          <w:rFonts w:ascii="Times New Roman" w:eastAsia="Calibri" w:hAnsi="Times New Roman" w:cs="Times New Roman"/>
          <w:b/>
          <w:bCs/>
          <w:sz w:val="28"/>
          <w:szCs w:val="28"/>
        </w:rPr>
      </w:pPr>
      <w:r w:rsidRPr="00046ECD">
        <w:rPr>
          <w:rFonts w:ascii="Times New Roman" w:eastAsia="Calibri" w:hAnsi="Times New Roman" w:cs="Times New Roman"/>
          <w:b/>
          <w:bCs/>
          <w:sz w:val="28"/>
          <w:szCs w:val="28"/>
        </w:rPr>
        <w:t xml:space="preserve"> 01.02.01 </w:t>
      </w:r>
      <w:r w:rsidRPr="00046ECD">
        <w:rPr>
          <w:rFonts w:ascii="Times New Roman" w:hAnsi="Times New Roman" w:cs="Times New Roman"/>
          <w:b/>
          <w:bCs/>
          <w:sz w:val="28"/>
          <w:szCs w:val="28"/>
        </w:rPr>
        <w:t>«Выбор и применение машин строительного комплекса»</w:t>
      </w:r>
    </w:p>
    <w:p w:rsidR="00E97CD0" w:rsidRPr="00046ECD" w:rsidRDefault="00E97CD0" w:rsidP="00046ECD">
      <w:pPr>
        <w:spacing w:after="0" w:line="360" w:lineRule="auto"/>
        <w:ind w:left="284"/>
        <w:jc w:val="center"/>
        <w:rPr>
          <w:rFonts w:ascii="Times New Roman" w:hAnsi="Times New Roman" w:cs="Times New Roman"/>
          <w:b/>
          <w:bCs/>
          <w:i/>
          <w:sz w:val="28"/>
          <w:szCs w:val="28"/>
        </w:rPr>
      </w:pPr>
    </w:p>
    <w:p w:rsidR="00E97CD0" w:rsidRPr="00046ECD" w:rsidRDefault="00E97CD0" w:rsidP="00046ECD">
      <w:pPr>
        <w:spacing w:after="0" w:line="360" w:lineRule="auto"/>
        <w:ind w:left="284"/>
        <w:jc w:val="center"/>
        <w:rPr>
          <w:rFonts w:ascii="Times New Roman" w:hAnsi="Times New Roman" w:cs="Times New Roman"/>
          <w:b/>
          <w:bCs/>
          <w:i/>
          <w:sz w:val="28"/>
          <w:szCs w:val="28"/>
        </w:rPr>
      </w:pPr>
      <w:r w:rsidRPr="00046ECD">
        <w:rPr>
          <w:rFonts w:ascii="Times New Roman" w:hAnsi="Times New Roman" w:cs="Times New Roman"/>
          <w:b/>
          <w:bCs/>
          <w:i/>
          <w:sz w:val="28"/>
          <w:szCs w:val="28"/>
        </w:rPr>
        <w:t>НТСК ТЭПТСДМиО М-21-2016-ПЗ</w:t>
      </w:r>
    </w:p>
    <w:p w:rsidR="00E97CD0" w:rsidRPr="00046ECD" w:rsidRDefault="00E97CD0" w:rsidP="00046ECD">
      <w:pPr>
        <w:spacing w:after="0" w:line="360" w:lineRule="auto"/>
        <w:ind w:left="284"/>
        <w:jc w:val="both"/>
        <w:rPr>
          <w:rFonts w:ascii="Times New Roman" w:hAnsi="Times New Roman" w:cs="Times New Roman"/>
          <w:b/>
          <w:bCs/>
          <w:i/>
          <w:sz w:val="28"/>
          <w:szCs w:val="28"/>
        </w:rPr>
      </w:pPr>
    </w:p>
    <w:p w:rsidR="00E97CD0" w:rsidRPr="00046ECD" w:rsidRDefault="00E97CD0" w:rsidP="00046ECD">
      <w:pPr>
        <w:spacing w:after="0" w:line="360" w:lineRule="auto"/>
        <w:ind w:left="284"/>
        <w:jc w:val="both"/>
        <w:rPr>
          <w:rFonts w:ascii="Times New Roman" w:hAnsi="Times New Roman" w:cs="Times New Roman"/>
          <w:b/>
          <w:bCs/>
          <w:i/>
          <w:sz w:val="28"/>
          <w:szCs w:val="28"/>
        </w:rPr>
      </w:pPr>
    </w:p>
    <w:p w:rsidR="00E97CD0" w:rsidRPr="00046ECD" w:rsidRDefault="00E97CD0" w:rsidP="00046ECD">
      <w:pPr>
        <w:spacing w:after="0" w:line="360" w:lineRule="auto"/>
        <w:ind w:left="284"/>
        <w:jc w:val="both"/>
        <w:rPr>
          <w:rFonts w:ascii="Times New Roman" w:hAnsi="Times New Roman" w:cs="Times New Roman"/>
          <w:b/>
          <w:bCs/>
          <w:i/>
          <w:sz w:val="28"/>
          <w:szCs w:val="28"/>
        </w:rPr>
      </w:pPr>
      <w:r w:rsidRPr="00046ECD">
        <w:rPr>
          <w:rFonts w:ascii="Times New Roman" w:hAnsi="Times New Roman" w:cs="Times New Roman"/>
          <w:b/>
          <w:bCs/>
          <w:i/>
          <w:sz w:val="28"/>
          <w:szCs w:val="28"/>
        </w:rPr>
        <w:t>Руковод</w:t>
      </w:r>
      <w:r w:rsidR="00CD4677" w:rsidRPr="00046ECD">
        <w:rPr>
          <w:rFonts w:ascii="Times New Roman" w:hAnsi="Times New Roman" w:cs="Times New Roman"/>
          <w:b/>
          <w:bCs/>
          <w:i/>
          <w:sz w:val="28"/>
          <w:szCs w:val="28"/>
        </w:rPr>
        <w:t>итель:</w:t>
      </w:r>
      <w:r w:rsidR="00CD4677" w:rsidRPr="00046ECD">
        <w:rPr>
          <w:rFonts w:ascii="Times New Roman" w:hAnsi="Times New Roman" w:cs="Times New Roman"/>
          <w:b/>
          <w:bCs/>
          <w:i/>
          <w:sz w:val="28"/>
          <w:szCs w:val="28"/>
        </w:rPr>
        <w:tab/>
      </w:r>
      <w:r w:rsidR="00CD4677" w:rsidRPr="00046ECD">
        <w:rPr>
          <w:rFonts w:ascii="Times New Roman" w:hAnsi="Times New Roman" w:cs="Times New Roman"/>
          <w:b/>
          <w:bCs/>
          <w:i/>
          <w:sz w:val="28"/>
          <w:szCs w:val="28"/>
        </w:rPr>
        <w:tab/>
      </w:r>
      <w:r w:rsidR="00CD4677" w:rsidRPr="00046ECD">
        <w:rPr>
          <w:rFonts w:ascii="Times New Roman" w:hAnsi="Times New Roman" w:cs="Times New Roman"/>
          <w:b/>
          <w:bCs/>
          <w:i/>
          <w:sz w:val="28"/>
          <w:szCs w:val="28"/>
        </w:rPr>
        <w:tab/>
      </w:r>
      <w:r w:rsidR="00CD4677" w:rsidRPr="00046ECD">
        <w:rPr>
          <w:rFonts w:ascii="Times New Roman" w:hAnsi="Times New Roman" w:cs="Times New Roman"/>
          <w:b/>
          <w:bCs/>
          <w:i/>
          <w:sz w:val="28"/>
          <w:szCs w:val="28"/>
        </w:rPr>
        <w:tab/>
      </w:r>
      <w:r w:rsidR="00CD4677" w:rsidRPr="00046ECD">
        <w:rPr>
          <w:rFonts w:ascii="Times New Roman" w:hAnsi="Times New Roman" w:cs="Times New Roman"/>
          <w:b/>
          <w:bCs/>
          <w:i/>
          <w:sz w:val="28"/>
          <w:szCs w:val="28"/>
        </w:rPr>
        <w:tab/>
      </w:r>
      <w:r w:rsidR="00CD4677" w:rsidRPr="00046ECD">
        <w:rPr>
          <w:rFonts w:ascii="Times New Roman" w:hAnsi="Times New Roman" w:cs="Times New Roman"/>
          <w:b/>
          <w:bCs/>
          <w:i/>
          <w:sz w:val="28"/>
          <w:szCs w:val="28"/>
        </w:rPr>
        <w:tab/>
        <w:t xml:space="preserve">            Ю.И.Бердникова</w:t>
      </w:r>
    </w:p>
    <w:p w:rsidR="00E97CD0" w:rsidRPr="00046ECD" w:rsidRDefault="00E97CD0" w:rsidP="00046ECD">
      <w:pPr>
        <w:spacing w:after="0" w:line="360" w:lineRule="auto"/>
        <w:ind w:left="284"/>
        <w:jc w:val="both"/>
        <w:rPr>
          <w:rFonts w:ascii="Times New Roman" w:hAnsi="Times New Roman" w:cs="Times New Roman"/>
          <w:b/>
          <w:bCs/>
          <w:i/>
          <w:sz w:val="28"/>
          <w:szCs w:val="28"/>
        </w:rPr>
      </w:pPr>
      <w:r w:rsidRPr="00046ECD">
        <w:rPr>
          <w:rFonts w:ascii="Times New Roman" w:hAnsi="Times New Roman" w:cs="Times New Roman"/>
          <w:b/>
          <w:bCs/>
          <w:i/>
          <w:sz w:val="28"/>
          <w:szCs w:val="28"/>
        </w:rPr>
        <w:t>Студент</w:t>
      </w:r>
      <w:r w:rsidRPr="00046ECD">
        <w:rPr>
          <w:rFonts w:ascii="Times New Roman" w:hAnsi="Times New Roman" w:cs="Times New Roman"/>
          <w:b/>
          <w:bCs/>
          <w:i/>
          <w:sz w:val="28"/>
          <w:szCs w:val="28"/>
        </w:rPr>
        <w:tab/>
      </w:r>
      <w:r w:rsidRPr="00046ECD">
        <w:rPr>
          <w:rFonts w:ascii="Times New Roman" w:hAnsi="Times New Roman" w:cs="Times New Roman"/>
          <w:b/>
          <w:bCs/>
          <w:i/>
          <w:sz w:val="28"/>
          <w:szCs w:val="28"/>
        </w:rPr>
        <w:tab/>
      </w:r>
      <w:r w:rsidRPr="00046ECD">
        <w:rPr>
          <w:rFonts w:ascii="Times New Roman" w:hAnsi="Times New Roman" w:cs="Times New Roman"/>
          <w:b/>
          <w:bCs/>
          <w:i/>
          <w:sz w:val="28"/>
          <w:szCs w:val="28"/>
        </w:rPr>
        <w:tab/>
      </w:r>
      <w:r w:rsidRPr="00046ECD">
        <w:rPr>
          <w:rFonts w:ascii="Times New Roman" w:hAnsi="Times New Roman" w:cs="Times New Roman"/>
          <w:b/>
          <w:bCs/>
          <w:i/>
          <w:sz w:val="28"/>
          <w:szCs w:val="28"/>
        </w:rPr>
        <w:tab/>
      </w:r>
      <w:r w:rsidRPr="00046ECD">
        <w:rPr>
          <w:rFonts w:ascii="Times New Roman" w:hAnsi="Times New Roman" w:cs="Times New Roman"/>
          <w:b/>
          <w:bCs/>
          <w:i/>
          <w:sz w:val="28"/>
          <w:szCs w:val="28"/>
        </w:rPr>
        <w:tab/>
      </w:r>
      <w:r w:rsidRPr="00046ECD">
        <w:rPr>
          <w:rFonts w:ascii="Times New Roman" w:hAnsi="Times New Roman" w:cs="Times New Roman"/>
          <w:b/>
          <w:bCs/>
          <w:i/>
          <w:sz w:val="28"/>
          <w:szCs w:val="28"/>
        </w:rPr>
        <w:tab/>
      </w:r>
      <w:r w:rsidRPr="00046ECD">
        <w:rPr>
          <w:rFonts w:ascii="Times New Roman" w:hAnsi="Times New Roman" w:cs="Times New Roman"/>
          <w:b/>
          <w:bCs/>
          <w:i/>
          <w:sz w:val="28"/>
          <w:szCs w:val="28"/>
        </w:rPr>
        <w:tab/>
        <w:t xml:space="preserve">         / И.О.Ф.</w:t>
      </w:r>
    </w:p>
    <w:p w:rsidR="00E97CD0" w:rsidRPr="00046ECD" w:rsidRDefault="00E97CD0" w:rsidP="00046ECD">
      <w:pPr>
        <w:spacing w:after="0" w:line="360" w:lineRule="auto"/>
        <w:ind w:left="284"/>
        <w:jc w:val="both"/>
        <w:rPr>
          <w:rFonts w:ascii="Times New Roman" w:hAnsi="Times New Roman" w:cs="Times New Roman"/>
          <w:b/>
          <w:bCs/>
          <w:i/>
          <w:sz w:val="28"/>
          <w:szCs w:val="28"/>
        </w:rPr>
      </w:pPr>
    </w:p>
    <w:p w:rsidR="00E97CD0" w:rsidRDefault="00815445" w:rsidP="006E03B2">
      <w:pPr>
        <w:spacing w:after="0" w:line="360" w:lineRule="auto"/>
        <w:jc w:val="center"/>
        <w:rPr>
          <w:rFonts w:ascii="Times New Roman" w:hAnsi="Times New Roman" w:cs="Times New Roman"/>
          <w:b/>
          <w:bCs/>
          <w:i/>
          <w:sz w:val="28"/>
          <w:szCs w:val="28"/>
        </w:rPr>
      </w:pPr>
      <w:r>
        <w:rPr>
          <w:rFonts w:ascii="Times New Roman" w:hAnsi="Times New Roman" w:cs="Times New Roman"/>
          <w:b/>
          <w:bCs/>
          <w:i/>
          <w:sz w:val="28"/>
          <w:szCs w:val="28"/>
        </w:rPr>
        <w:t>2025</w:t>
      </w:r>
    </w:p>
    <w:p w:rsidR="00016159" w:rsidRDefault="00016159" w:rsidP="006E03B2">
      <w:pPr>
        <w:spacing w:after="0" w:line="360" w:lineRule="auto"/>
        <w:jc w:val="center"/>
        <w:rPr>
          <w:rFonts w:ascii="Times New Roman" w:hAnsi="Times New Roman" w:cs="Times New Roman"/>
          <w:b/>
          <w:bCs/>
          <w:i/>
          <w:sz w:val="28"/>
          <w:szCs w:val="28"/>
        </w:rPr>
      </w:pPr>
    </w:p>
    <w:p w:rsidR="00016159" w:rsidRDefault="00016159" w:rsidP="006E03B2">
      <w:pPr>
        <w:spacing w:after="0" w:line="360" w:lineRule="auto"/>
        <w:jc w:val="center"/>
        <w:rPr>
          <w:rFonts w:ascii="Times New Roman" w:hAnsi="Times New Roman" w:cs="Times New Roman"/>
          <w:b/>
          <w:bCs/>
          <w:i/>
          <w:sz w:val="28"/>
          <w:szCs w:val="28"/>
        </w:rPr>
      </w:pPr>
    </w:p>
    <w:p w:rsidR="00815445" w:rsidRPr="00046ECD" w:rsidRDefault="00815445" w:rsidP="006E03B2">
      <w:pPr>
        <w:spacing w:after="0" w:line="360" w:lineRule="auto"/>
        <w:jc w:val="center"/>
        <w:rPr>
          <w:rFonts w:ascii="Times New Roman" w:hAnsi="Times New Roman" w:cs="Times New Roman"/>
          <w:b/>
          <w:bCs/>
          <w:i/>
          <w:sz w:val="28"/>
          <w:szCs w:val="28"/>
        </w:rPr>
      </w:pPr>
    </w:p>
    <w:p w:rsidR="00CD4677" w:rsidRPr="002F1ED9" w:rsidRDefault="00E97CD0" w:rsidP="002F1ED9">
      <w:pPr>
        <w:spacing w:after="0" w:line="360" w:lineRule="auto"/>
        <w:jc w:val="right"/>
        <w:rPr>
          <w:rStyle w:val="a8"/>
          <w:rFonts w:ascii="Times New Roman" w:hAnsi="Times New Roman" w:cs="Times New Roman"/>
          <w:i w:val="0"/>
          <w:sz w:val="28"/>
          <w:szCs w:val="28"/>
        </w:rPr>
      </w:pPr>
      <w:r w:rsidRPr="002F1ED9">
        <w:rPr>
          <w:rFonts w:ascii="Times New Roman" w:hAnsi="Times New Roman" w:cs="Times New Roman"/>
          <w:b/>
          <w:bCs/>
          <w:i/>
          <w:sz w:val="28"/>
          <w:szCs w:val="28"/>
        </w:rPr>
        <w:lastRenderedPageBreak/>
        <w:t xml:space="preserve">                 </w:t>
      </w:r>
      <w:r w:rsidR="00CD4677" w:rsidRPr="002F1ED9">
        <w:rPr>
          <w:rStyle w:val="a8"/>
          <w:rFonts w:ascii="Times New Roman" w:hAnsi="Times New Roman" w:cs="Times New Roman"/>
          <w:i w:val="0"/>
          <w:sz w:val="28"/>
          <w:szCs w:val="28"/>
        </w:rPr>
        <w:t>Приложение Б</w:t>
      </w:r>
    </w:p>
    <w:p w:rsidR="00E67AFF" w:rsidRDefault="00E67AFF" w:rsidP="00046ECD">
      <w:pPr>
        <w:spacing w:after="0" w:line="360" w:lineRule="auto"/>
        <w:ind w:right="88" w:firstLine="440"/>
        <w:jc w:val="center"/>
        <w:rPr>
          <w:rFonts w:ascii="Times New Roman" w:hAnsi="Times New Roman" w:cs="Times New Roman"/>
          <w:sz w:val="28"/>
          <w:szCs w:val="28"/>
        </w:rPr>
      </w:pPr>
    </w:p>
    <w:p w:rsidR="00CD4677" w:rsidRPr="00046ECD" w:rsidRDefault="00CD4677" w:rsidP="00046ECD">
      <w:pPr>
        <w:spacing w:after="0" w:line="360" w:lineRule="auto"/>
        <w:ind w:right="88" w:firstLine="440"/>
        <w:jc w:val="center"/>
        <w:rPr>
          <w:rFonts w:ascii="Times New Roman" w:hAnsi="Times New Roman" w:cs="Times New Roman"/>
          <w:sz w:val="28"/>
          <w:szCs w:val="28"/>
        </w:rPr>
      </w:pPr>
      <w:r w:rsidRPr="00046ECD">
        <w:rPr>
          <w:rFonts w:ascii="Times New Roman" w:hAnsi="Times New Roman" w:cs="Times New Roman"/>
          <w:sz w:val="28"/>
          <w:szCs w:val="28"/>
        </w:rPr>
        <w:t>Министерство общего и профессионального образования</w:t>
      </w:r>
    </w:p>
    <w:p w:rsidR="00CD4677" w:rsidRPr="00046ECD" w:rsidRDefault="00CD4677" w:rsidP="00046ECD">
      <w:pPr>
        <w:spacing w:after="0" w:line="360" w:lineRule="auto"/>
        <w:ind w:right="88" w:firstLine="440"/>
        <w:jc w:val="center"/>
        <w:rPr>
          <w:rFonts w:ascii="Times New Roman" w:hAnsi="Times New Roman" w:cs="Times New Roman"/>
          <w:sz w:val="28"/>
          <w:szCs w:val="28"/>
        </w:rPr>
      </w:pPr>
      <w:r w:rsidRPr="00046ECD">
        <w:rPr>
          <w:rFonts w:ascii="Times New Roman" w:hAnsi="Times New Roman" w:cs="Times New Roman"/>
          <w:sz w:val="28"/>
          <w:szCs w:val="28"/>
        </w:rPr>
        <w:t>Свердловской области</w:t>
      </w:r>
    </w:p>
    <w:p w:rsidR="00CD4677" w:rsidRPr="00046ECD" w:rsidRDefault="00CD4677" w:rsidP="00046ECD">
      <w:pPr>
        <w:spacing w:after="0" w:line="360" w:lineRule="auto"/>
        <w:jc w:val="center"/>
        <w:rPr>
          <w:rFonts w:ascii="Times New Roman" w:hAnsi="Times New Roman" w:cs="Times New Roman"/>
          <w:sz w:val="28"/>
          <w:szCs w:val="28"/>
        </w:rPr>
      </w:pPr>
      <w:r w:rsidRPr="00046ECD">
        <w:rPr>
          <w:rFonts w:ascii="Times New Roman" w:hAnsi="Times New Roman" w:cs="Times New Roman"/>
          <w:sz w:val="28"/>
          <w:szCs w:val="28"/>
        </w:rPr>
        <w:t>Государственное автономное профессиональное образовательное учреждение среднего профессионального образования</w:t>
      </w:r>
    </w:p>
    <w:p w:rsidR="00CD4677" w:rsidRPr="00046ECD" w:rsidRDefault="00CD4677" w:rsidP="00046ECD">
      <w:pPr>
        <w:spacing w:after="0" w:line="360" w:lineRule="auto"/>
        <w:ind w:left="-142" w:firstLine="142"/>
        <w:jc w:val="center"/>
        <w:rPr>
          <w:rFonts w:ascii="Times New Roman" w:hAnsi="Times New Roman" w:cs="Times New Roman"/>
          <w:sz w:val="28"/>
          <w:szCs w:val="28"/>
        </w:rPr>
      </w:pPr>
      <w:r w:rsidRPr="00046ECD">
        <w:rPr>
          <w:rFonts w:ascii="Times New Roman" w:hAnsi="Times New Roman" w:cs="Times New Roman"/>
          <w:sz w:val="28"/>
          <w:szCs w:val="28"/>
        </w:rPr>
        <w:t>Нижнетагильский строительный колледж</w:t>
      </w:r>
    </w:p>
    <w:p w:rsidR="00CD4677" w:rsidRPr="00046ECD" w:rsidRDefault="00CD4677" w:rsidP="00046ECD">
      <w:pPr>
        <w:spacing w:after="0" w:line="360" w:lineRule="auto"/>
        <w:ind w:left="-142" w:firstLine="142"/>
        <w:jc w:val="center"/>
        <w:rPr>
          <w:rFonts w:ascii="Times New Roman" w:hAnsi="Times New Roman" w:cs="Times New Roman"/>
          <w:sz w:val="28"/>
          <w:szCs w:val="28"/>
        </w:rPr>
      </w:pPr>
      <w:r w:rsidRPr="00046ECD">
        <w:rPr>
          <w:rFonts w:ascii="Times New Roman" w:hAnsi="Times New Roman" w:cs="Times New Roman"/>
          <w:sz w:val="28"/>
          <w:szCs w:val="28"/>
        </w:rPr>
        <w:t>Специальность  23.02.04 «Техническая эксплуатация и ремонт подъемно-транспортных, строительных, дорожных машин и оборудования».</w:t>
      </w:r>
    </w:p>
    <w:p w:rsidR="00CD4677" w:rsidRPr="00046ECD" w:rsidRDefault="00CD4677" w:rsidP="00046ECD">
      <w:pPr>
        <w:spacing w:after="0" w:line="360" w:lineRule="auto"/>
        <w:ind w:left="4290"/>
        <w:rPr>
          <w:rFonts w:ascii="Times New Roman" w:hAnsi="Times New Roman" w:cs="Times New Roman"/>
          <w:sz w:val="28"/>
          <w:szCs w:val="28"/>
        </w:rPr>
      </w:pPr>
      <w:r w:rsidRPr="00046ECD">
        <w:rPr>
          <w:rFonts w:ascii="Times New Roman" w:hAnsi="Times New Roman" w:cs="Times New Roman"/>
          <w:sz w:val="28"/>
          <w:szCs w:val="28"/>
        </w:rPr>
        <w:t>Задание</w:t>
      </w:r>
    </w:p>
    <w:p w:rsidR="00CD4677" w:rsidRPr="00046ECD" w:rsidRDefault="00CD4677" w:rsidP="00046ECD">
      <w:pPr>
        <w:spacing w:after="0" w:line="360" w:lineRule="auto"/>
        <w:jc w:val="center"/>
        <w:rPr>
          <w:rFonts w:ascii="Times New Roman" w:hAnsi="Times New Roman" w:cs="Times New Roman"/>
          <w:bCs/>
          <w:sz w:val="28"/>
          <w:szCs w:val="28"/>
        </w:rPr>
      </w:pPr>
      <w:r w:rsidRPr="00046ECD">
        <w:rPr>
          <w:rFonts w:ascii="Times New Roman" w:hAnsi="Times New Roman" w:cs="Times New Roman"/>
          <w:sz w:val="28"/>
          <w:szCs w:val="28"/>
        </w:rPr>
        <w:t>на выполнение сквозной задачи по модулю</w:t>
      </w:r>
      <w:r w:rsidRPr="00046ECD">
        <w:rPr>
          <w:rFonts w:ascii="Times New Roman" w:hAnsi="Times New Roman" w:cs="Times New Roman"/>
          <w:b/>
          <w:sz w:val="28"/>
          <w:szCs w:val="28"/>
        </w:rPr>
        <w:t xml:space="preserve"> ПМ 01. Эксплуатация подъемно-транспортных, дорожных машин и оборудования при строительстве, содержании и ремонте дорог МДК.01.01. «</w:t>
      </w:r>
      <w:r w:rsidRPr="00046ECD">
        <w:rPr>
          <w:rFonts w:ascii="Times New Roman" w:hAnsi="Times New Roman" w:cs="Times New Roman"/>
          <w:sz w:val="28"/>
          <w:szCs w:val="28"/>
        </w:rPr>
        <w:t xml:space="preserve">Техническая эксплуатация дорог и дорожных сооружений» раздел </w:t>
      </w:r>
      <w:r w:rsidRPr="00046ECD">
        <w:rPr>
          <w:rFonts w:ascii="Times New Roman" w:eastAsia="Calibri" w:hAnsi="Times New Roman" w:cs="Times New Roman"/>
          <w:b/>
          <w:bCs/>
          <w:sz w:val="28"/>
          <w:szCs w:val="28"/>
        </w:rPr>
        <w:t xml:space="preserve">  01.01.01. «Основы строительства, эксплуатации и содержания дорог» </w:t>
      </w:r>
      <w:r w:rsidRPr="00046ECD">
        <w:rPr>
          <w:rFonts w:ascii="Times New Roman" w:hAnsi="Times New Roman" w:cs="Times New Roman"/>
          <w:bCs/>
          <w:sz w:val="28"/>
          <w:szCs w:val="28"/>
        </w:rPr>
        <w:t xml:space="preserve">и  </w:t>
      </w:r>
      <w:r w:rsidRPr="00046ECD">
        <w:rPr>
          <w:rFonts w:ascii="Times New Roman" w:hAnsi="Times New Roman" w:cs="Times New Roman"/>
          <w:b/>
          <w:bCs/>
          <w:sz w:val="28"/>
          <w:szCs w:val="28"/>
        </w:rPr>
        <w:t>МДК 01.02.</w:t>
      </w:r>
      <w:r w:rsidRPr="00046ECD">
        <w:rPr>
          <w:rFonts w:ascii="Times New Roman" w:hAnsi="Times New Roman" w:cs="Times New Roman"/>
          <w:bCs/>
          <w:sz w:val="28"/>
          <w:szCs w:val="28"/>
        </w:rPr>
        <w:t xml:space="preserve"> «Организация планово-предупредительных работ по текущему содержанию и ремонту дорог и дорожных сооружений с использованием машинных комплексов» раздел </w:t>
      </w:r>
      <w:r w:rsidRPr="00046ECD">
        <w:rPr>
          <w:rFonts w:ascii="Times New Roman" w:hAnsi="Times New Roman" w:cs="Times New Roman"/>
          <w:b/>
          <w:bCs/>
          <w:sz w:val="28"/>
          <w:szCs w:val="28"/>
        </w:rPr>
        <w:t>01.02.01. «Выбор и применение машин строительного комплекса</w:t>
      </w:r>
      <w:r w:rsidR="00A50661" w:rsidRPr="00046ECD">
        <w:rPr>
          <w:rFonts w:ascii="Times New Roman" w:hAnsi="Times New Roman" w:cs="Times New Roman"/>
          <w:bCs/>
          <w:sz w:val="28"/>
          <w:szCs w:val="28"/>
        </w:rPr>
        <w:t>»</w:t>
      </w:r>
    </w:p>
    <w:p w:rsidR="00A50661" w:rsidRPr="00046ECD" w:rsidRDefault="00A50661" w:rsidP="00046ECD">
      <w:pPr>
        <w:spacing w:after="0" w:line="360" w:lineRule="auto"/>
        <w:rPr>
          <w:rFonts w:ascii="Times New Roman" w:hAnsi="Times New Roman" w:cs="Times New Roman"/>
          <w:sz w:val="28"/>
          <w:szCs w:val="28"/>
        </w:rPr>
      </w:pPr>
    </w:p>
    <w:p w:rsidR="00CD4677" w:rsidRPr="00046ECD" w:rsidRDefault="00CD4677" w:rsidP="00046ECD">
      <w:pPr>
        <w:spacing w:after="0" w:line="360" w:lineRule="auto"/>
        <w:rPr>
          <w:rFonts w:ascii="Times New Roman" w:hAnsi="Times New Roman" w:cs="Times New Roman"/>
          <w:sz w:val="28"/>
          <w:szCs w:val="28"/>
        </w:rPr>
      </w:pPr>
      <w:r w:rsidRPr="00046ECD">
        <w:rPr>
          <w:rFonts w:ascii="Times New Roman" w:hAnsi="Times New Roman" w:cs="Times New Roman"/>
          <w:sz w:val="28"/>
          <w:szCs w:val="28"/>
        </w:rPr>
        <w:t>студенту____________________________________</w:t>
      </w:r>
      <w:r w:rsidR="006E03B2">
        <w:rPr>
          <w:rFonts w:ascii="Times New Roman" w:hAnsi="Times New Roman" w:cs="Times New Roman"/>
          <w:sz w:val="28"/>
          <w:szCs w:val="28"/>
        </w:rPr>
        <w:t>_________________________</w:t>
      </w:r>
    </w:p>
    <w:p w:rsidR="00CD4677" w:rsidRPr="00046ECD" w:rsidRDefault="00CD4677" w:rsidP="00046ECD">
      <w:pPr>
        <w:spacing w:after="0" w:line="360" w:lineRule="auto"/>
        <w:jc w:val="center"/>
        <w:rPr>
          <w:rFonts w:ascii="Times New Roman" w:hAnsi="Times New Roman" w:cs="Times New Roman"/>
          <w:sz w:val="28"/>
          <w:szCs w:val="28"/>
          <w:u w:val="single"/>
        </w:rPr>
      </w:pPr>
      <w:r w:rsidRPr="00046ECD">
        <w:rPr>
          <w:rFonts w:ascii="Times New Roman" w:hAnsi="Times New Roman" w:cs="Times New Roman"/>
          <w:sz w:val="28"/>
          <w:szCs w:val="28"/>
        </w:rPr>
        <w:t>Ф.И.О. полностью</w:t>
      </w:r>
    </w:p>
    <w:p w:rsidR="00232CAB" w:rsidRDefault="00232CAB" w:rsidP="00046ECD">
      <w:pPr>
        <w:spacing w:after="0" w:line="360" w:lineRule="auto"/>
        <w:rPr>
          <w:rFonts w:ascii="Times New Roman" w:hAnsi="Times New Roman" w:cs="Times New Roman"/>
          <w:b/>
          <w:sz w:val="28"/>
          <w:szCs w:val="28"/>
        </w:rPr>
      </w:pPr>
    </w:p>
    <w:p w:rsidR="00A50661" w:rsidRPr="00046ECD" w:rsidRDefault="00A50661" w:rsidP="00046ECD">
      <w:pPr>
        <w:spacing w:after="0" w:line="360" w:lineRule="auto"/>
        <w:rPr>
          <w:rFonts w:ascii="Times New Roman" w:hAnsi="Times New Roman" w:cs="Times New Roman"/>
          <w:b/>
          <w:sz w:val="28"/>
          <w:szCs w:val="28"/>
        </w:rPr>
      </w:pPr>
      <w:r w:rsidRPr="00046ECD">
        <w:rPr>
          <w:rFonts w:ascii="Times New Roman" w:hAnsi="Times New Roman" w:cs="Times New Roman"/>
          <w:b/>
          <w:sz w:val="28"/>
          <w:szCs w:val="28"/>
        </w:rPr>
        <w:t>Состав и содержание работы:</w:t>
      </w:r>
    </w:p>
    <w:p w:rsidR="00A50661" w:rsidRPr="00046ECD" w:rsidRDefault="00A50661" w:rsidP="00046ECD">
      <w:pPr>
        <w:spacing w:after="0" w:line="360" w:lineRule="auto"/>
        <w:rPr>
          <w:rFonts w:ascii="Times New Roman" w:hAnsi="Times New Roman" w:cs="Times New Roman"/>
          <w:b/>
          <w:sz w:val="28"/>
          <w:szCs w:val="28"/>
        </w:rPr>
      </w:pPr>
      <w:r w:rsidRPr="00046ECD">
        <w:rPr>
          <w:rFonts w:ascii="Times New Roman" w:hAnsi="Times New Roman" w:cs="Times New Roman"/>
          <w:b/>
          <w:sz w:val="28"/>
          <w:szCs w:val="28"/>
        </w:rPr>
        <w:t>1. Общая часть</w:t>
      </w:r>
    </w:p>
    <w:p w:rsidR="00A50661" w:rsidRPr="00046ECD" w:rsidRDefault="00A50661" w:rsidP="00046ECD">
      <w:pPr>
        <w:spacing w:after="0" w:line="360" w:lineRule="auto"/>
        <w:rPr>
          <w:rFonts w:ascii="Times New Roman" w:hAnsi="Times New Roman" w:cs="Times New Roman"/>
          <w:sz w:val="28"/>
          <w:szCs w:val="28"/>
        </w:rPr>
      </w:pPr>
      <w:r w:rsidRPr="00046ECD">
        <w:rPr>
          <w:rFonts w:ascii="Times New Roman" w:hAnsi="Times New Roman" w:cs="Times New Roman"/>
          <w:sz w:val="28"/>
          <w:szCs w:val="28"/>
        </w:rPr>
        <w:t>1.1. Введение (цель работы, задачи).</w:t>
      </w:r>
    </w:p>
    <w:p w:rsidR="00A50661" w:rsidRPr="00046ECD" w:rsidRDefault="00A50661" w:rsidP="00046ECD">
      <w:pPr>
        <w:spacing w:after="0" w:line="360" w:lineRule="auto"/>
        <w:rPr>
          <w:rFonts w:ascii="Times New Roman" w:hAnsi="Times New Roman" w:cs="Times New Roman"/>
          <w:sz w:val="28"/>
          <w:szCs w:val="28"/>
        </w:rPr>
      </w:pPr>
      <w:r w:rsidRPr="00046ECD">
        <w:rPr>
          <w:rFonts w:ascii="Times New Roman" w:hAnsi="Times New Roman" w:cs="Times New Roman"/>
          <w:sz w:val="28"/>
          <w:szCs w:val="28"/>
        </w:rPr>
        <w:t>1.2. Состав парка машин предприятия.</w:t>
      </w:r>
    </w:p>
    <w:p w:rsidR="00A50661" w:rsidRPr="00046ECD" w:rsidRDefault="00A50661" w:rsidP="00046ECD">
      <w:pPr>
        <w:spacing w:after="0" w:line="360" w:lineRule="auto"/>
        <w:rPr>
          <w:rFonts w:ascii="Times New Roman" w:hAnsi="Times New Roman" w:cs="Times New Roman"/>
          <w:sz w:val="28"/>
          <w:szCs w:val="28"/>
        </w:rPr>
      </w:pPr>
      <w:r w:rsidRPr="00046ECD">
        <w:rPr>
          <w:rFonts w:ascii="Times New Roman" w:hAnsi="Times New Roman" w:cs="Times New Roman"/>
          <w:sz w:val="28"/>
          <w:szCs w:val="28"/>
        </w:rPr>
        <w:t>1.3. Описание машин, технические характеристики</w:t>
      </w:r>
    </w:p>
    <w:p w:rsidR="00A50661" w:rsidRPr="00046ECD" w:rsidRDefault="00A50661" w:rsidP="00046ECD">
      <w:pPr>
        <w:spacing w:after="0" w:line="360" w:lineRule="auto"/>
        <w:rPr>
          <w:rFonts w:ascii="Times New Roman" w:hAnsi="Times New Roman" w:cs="Times New Roman"/>
          <w:b/>
          <w:sz w:val="28"/>
          <w:szCs w:val="28"/>
        </w:rPr>
      </w:pPr>
      <w:r w:rsidRPr="00046ECD">
        <w:rPr>
          <w:rFonts w:ascii="Times New Roman" w:hAnsi="Times New Roman" w:cs="Times New Roman"/>
          <w:b/>
          <w:sz w:val="28"/>
          <w:szCs w:val="28"/>
        </w:rPr>
        <w:t>2. Организационно-технологическая часть.</w:t>
      </w:r>
    </w:p>
    <w:p w:rsidR="00A50661" w:rsidRPr="00046ECD" w:rsidRDefault="00A50661" w:rsidP="00046ECD">
      <w:pPr>
        <w:spacing w:after="0" w:line="360" w:lineRule="auto"/>
        <w:rPr>
          <w:rFonts w:ascii="Times New Roman" w:hAnsi="Times New Roman" w:cs="Times New Roman"/>
          <w:sz w:val="28"/>
          <w:szCs w:val="28"/>
        </w:rPr>
      </w:pPr>
      <w:r w:rsidRPr="00046ECD">
        <w:rPr>
          <w:rFonts w:ascii="Times New Roman" w:hAnsi="Times New Roman" w:cs="Times New Roman"/>
          <w:sz w:val="28"/>
          <w:szCs w:val="28"/>
        </w:rPr>
        <w:t>2.1. Краткое описание структуры предприятия</w:t>
      </w:r>
    </w:p>
    <w:p w:rsidR="00A50661" w:rsidRPr="00046ECD" w:rsidRDefault="00A50661" w:rsidP="00046ECD">
      <w:pPr>
        <w:spacing w:after="0" w:line="360" w:lineRule="auto"/>
        <w:rPr>
          <w:rFonts w:ascii="Times New Roman" w:hAnsi="Times New Roman" w:cs="Times New Roman"/>
          <w:sz w:val="28"/>
          <w:szCs w:val="28"/>
        </w:rPr>
      </w:pPr>
      <w:r w:rsidRPr="00046ECD">
        <w:rPr>
          <w:rFonts w:ascii="Times New Roman" w:hAnsi="Times New Roman" w:cs="Times New Roman"/>
          <w:sz w:val="28"/>
          <w:szCs w:val="28"/>
        </w:rPr>
        <w:lastRenderedPageBreak/>
        <w:t xml:space="preserve">2.2. Анализ соответствия действующего ситуационного плана предприятия нормативным требованиям к </w:t>
      </w:r>
      <w:r w:rsidR="009C2B01" w:rsidRPr="00046ECD">
        <w:rPr>
          <w:rFonts w:ascii="Times New Roman" w:hAnsi="Times New Roman" w:cs="Times New Roman"/>
          <w:sz w:val="28"/>
          <w:szCs w:val="28"/>
        </w:rPr>
        <w:t>генеральным</w:t>
      </w:r>
      <w:r w:rsidRPr="00046ECD">
        <w:rPr>
          <w:rFonts w:ascii="Times New Roman" w:hAnsi="Times New Roman" w:cs="Times New Roman"/>
          <w:sz w:val="28"/>
          <w:szCs w:val="28"/>
        </w:rPr>
        <w:t xml:space="preserve"> планам АТП</w:t>
      </w:r>
    </w:p>
    <w:p w:rsidR="009C2B01" w:rsidRPr="00046ECD" w:rsidRDefault="00A50661" w:rsidP="00046ECD">
      <w:pPr>
        <w:spacing w:after="0" w:line="360" w:lineRule="auto"/>
        <w:rPr>
          <w:rFonts w:ascii="Times New Roman" w:hAnsi="Times New Roman" w:cs="Times New Roman"/>
          <w:sz w:val="28"/>
          <w:szCs w:val="28"/>
        </w:rPr>
      </w:pPr>
      <w:r w:rsidRPr="00046ECD">
        <w:rPr>
          <w:rFonts w:ascii="Times New Roman" w:hAnsi="Times New Roman" w:cs="Times New Roman"/>
          <w:sz w:val="28"/>
          <w:szCs w:val="28"/>
        </w:rPr>
        <w:t>2.3. Анализ соответствия расстояния при размещении оборудования на АЗС</w:t>
      </w:r>
    </w:p>
    <w:p w:rsidR="009C2B01" w:rsidRPr="00046ECD" w:rsidRDefault="00CD4677" w:rsidP="00046ECD">
      <w:pPr>
        <w:spacing w:after="0" w:line="360" w:lineRule="auto"/>
        <w:rPr>
          <w:rFonts w:ascii="Times New Roman" w:hAnsi="Times New Roman" w:cs="Times New Roman"/>
          <w:sz w:val="28"/>
          <w:szCs w:val="28"/>
        </w:rPr>
      </w:pPr>
      <w:r w:rsidRPr="00046ECD">
        <w:rPr>
          <w:rFonts w:ascii="Times New Roman" w:hAnsi="Times New Roman" w:cs="Times New Roman"/>
          <w:b/>
          <w:sz w:val="28"/>
          <w:szCs w:val="28"/>
        </w:rPr>
        <w:t>3.</w:t>
      </w:r>
      <w:r w:rsidR="009C2B01" w:rsidRPr="00046ECD">
        <w:rPr>
          <w:rFonts w:ascii="Times New Roman" w:hAnsi="Times New Roman" w:cs="Times New Roman"/>
          <w:b/>
          <w:sz w:val="28"/>
          <w:szCs w:val="28"/>
        </w:rPr>
        <w:t>Графическая часть:</w:t>
      </w:r>
      <w:r w:rsidR="009C2B01" w:rsidRPr="00046ECD">
        <w:rPr>
          <w:rFonts w:ascii="Times New Roman" w:hAnsi="Times New Roman" w:cs="Times New Roman"/>
          <w:sz w:val="28"/>
          <w:szCs w:val="28"/>
        </w:rPr>
        <w:t xml:space="preserve"> </w:t>
      </w:r>
    </w:p>
    <w:p w:rsidR="009C2B01" w:rsidRPr="00046ECD" w:rsidRDefault="009C2B01" w:rsidP="00046ECD">
      <w:pPr>
        <w:spacing w:after="0" w:line="360" w:lineRule="auto"/>
        <w:rPr>
          <w:rFonts w:ascii="Times New Roman" w:hAnsi="Times New Roman" w:cs="Times New Roman"/>
          <w:sz w:val="28"/>
          <w:szCs w:val="28"/>
        </w:rPr>
      </w:pPr>
      <w:r w:rsidRPr="00046ECD">
        <w:rPr>
          <w:rFonts w:ascii="Times New Roman" w:hAnsi="Times New Roman" w:cs="Times New Roman"/>
          <w:sz w:val="28"/>
          <w:szCs w:val="28"/>
        </w:rPr>
        <w:t>3.1. Ситуационный план территории предприятия – ф. А3;</w:t>
      </w:r>
    </w:p>
    <w:p w:rsidR="009C2B01" w:rsidRPr="00046ECD" w:rsidRDefault="009C2B01" w:rsidP="00046ECD">
      <w:pPr>
        <w:spacing w:after="0" w:line="360" w:lineRule="auto"/>
        <w:rPr>
          <w:rFonts w:ascii="Times New Roman" w:hAnsi="Times New Roman" w:cs="Times New Roman"/>
          <w:sz w:val="28"/>
          <w:szCs w:val="28"/>
        </w:rPr>
      </w:pPr>
      <w:r w:rsidRPr="00046ECD">
        <w:rPr>
          <w:rFonts w:ascii="Times New Roman" w:hAnsi="Times New Roman" w:cs="Times New Roman"/>
          <w:sz w:val="28"/>
          <w:szCs w:val="28"/>
        </w:rPr>
        <w:t>3.2. План передвижения по АЗС  - ф. А3;</w:t>
      </w:r>
    </w:p>
    <w:p w:rsidR="009C2B01" w:rsidRPr="00046ECD" w:rsidRDefault="009C2B01" w:rsidP="00046ECD">
      <w:pPr>
        <w:spacing w:after="0" w:line="360" w:lineRule="auto"/>
        <w:rPr>
          <w:rFonts w:ascii="Times New Roman" w:hAnsi="Times New Roman" w:cs="Times New Roman"/>
          <w:sz w:val="28"/>
          <w:szCs w:val="28"/>
        </w:rPr>
      </w:pPr>
      <w:r w:rsidRPr="00046ECD">
        <w:rPr>
          <w:rFonts w:ascii="Times New Roman" w:hAnsi="Times New Roman" w:cs="Times New Roman"/>
          <w:sz w:val="28"/>
          <w:szCs w:val="28"/>
        </w:rPr>
        <w:t xml:space="preserve">4. </w:t>
      </w:r>
      <w:r w:rsidRPr="00046ECD">
        <w:rPr>
          <w:rFonts w:ascii="Times New Roman" w:hAnsi="Times New Roman" w:cs="Times New Roman"/>
          <w:b/>
          <w:sz w:val="28"/>
          <w:szCs w:val="28"/>
        </w:rPr>
        <w:t xml:space="preserve">Приложения </w:t>
      </w:r>
      <w:r w:rsidRPr="00046ECD">
        <w:rPr>
          <w:rFonts w:ascii="Times New Roman" w:hAnsi="Times New Roman" w:cs="Times New Roman"/>
          <w:sz w:val="28"/>
          <w:szCs w:val="28"/>
        </w:rPr>
        <w:t>(фотографии, рисунки, схемы и т.п.)</w:t>
      </w:r>
    </w:p>
    <w:p w:rsidR="00CD4677" w:rsidRPr="00046ECD" w:rsidRDefault="009C2B01" w:rsidP="00046ECD">
      <w:pPr>
        <w:spacing w:after="0" w:line="360" w:lineRule="auto"/>
        <w:rPr>
          <w:rFonts w:ascii="Times New Roman" w:hAnsi="Times New Roman" w:cs="Times New Roman"/>
          <w:b/>
          <w:sz w:val="28"/>
          <w:szCs w:val="28"/>
        </w:rPr>
      </w:pPr>
      <w:r w:rsidRPr="00046ECD">
        <w:rPr>
          <w:rFonts w:ascii="Times New Roman" w:hAnsi="Times New Roman" w:cs="Times New Roman"/>
          <w:sz w:val="28"/>
          <w:szCs w:val="28"/>
        </w:rPr>
        <w:t>5.</w:t>
      </w:r>
      <w:r w:rsidRPr="00046ECD">
        <w:rPr>
          <w:rFonts w:ascii="Times New Roman" w:hAnsi="Times New Roman" w:cs="Times New Roman"/>
          <w:b/>
          <w:sz w:val="28"/>
          <w:szCs w:val="28"/>
        </w:rPr>
        <w:t>Заключение</w:t>
      </w:r>
      <w:r w:rsidRPr="00046ECD">
        <w:rPr>
          <w:rFonts w:ascii="Times New Roman" w:hAnsi="Times New Roman" w:cs="Times New Roman"/>
          <w:sz w:val="28"/>
          <w:szCs w:val="28"/>
        </w:rPr>
        <w:t xml:space="preserve">  </w:t>
      </w:r>
    </w:p>
    <w:p w:rsidR="00CD4677" w:rsidRPr="00046ECD" w:rsidRDefault="009C2B01" w:rsidP="00046ECD">
      <w:pPr>
        <w:spacing w:before="120" w:after="0" w:line="360" w:lineRule="auto"/>
        <w:rPr>
          <w:rFonts w:ascii="Times New Roman" w:hAnsi="Times New Roman" w:cs="Times New Roman"/>
          <w:sz w:val="28"/>
          <w:szCs w:val="28"/>
          <w:u w:val="single"/>
        </w:rPr>
      </w:pPr>
      <w:r w:rsidRPr="00046ECD">
        <w:rPr>
          <w:rFonts w:ascii="Times New Roman" w:hAnsi="Times New Roman" w:cs="Times New Roman"/>
          <w:sz w:val="28"/>
          <w:szCs w:val="28"/>
        </w:rPr>
        <w:t xml:space="preserve"> Дата выдачи </w:t>
      </w:r>
      <w:r w:rsidR="00CD4677" w:rsidRPr="00046ECD">
        <w:rPr>
          <w:rFonts w:ascii="Times New Roman" w:hAnsi="Times New Roman" w:cs="Times New Roman"/>
          <w:sz w:val="28"/>
          <w:szCs w:val="28"/>
        </w:rPr>
        <w:t>задания</w:t>
      </w:r>
      <w:r w:rsidR="00CD4677" w:rsidRPr="00046ECD">
        <w:rPr>
          <w:rFonts w:ascii="Times New Roman" w:hAnsi="Times New Roman" w:cs="Times New Roman"/>
          <w:sz w:val="28"/>
          <w:szCs w:val="28"/>
          <w:u w:val="single"/>
        </w:rPr>
        <w:t>_____________________________________</w:t>
      </w:r>
      <w:r w:rsidRPr="00046ECD">
        <w:rPr>
          <w:rFonts w:ascii="Times New Roman" w:hAnsi="Times New Roman" w:cs="Times New Roman"/>
          <w:sz w:val="28"/>
          <w:szCs w:val="28"/>
          <w:u w:val="single"/>
        </w:rPr>
        <w:t>____________________</w:t>
      </w:r>
    </w:p>
    <w:p w:rsidR="00CD4677" w:rsidRPr="00046ECD" w:rsidRDefault="00CD4677" w:rsidP="00046ECD">
      <w:pPr>
        <w:spacing w:before="120" w:after="0" w:line="360" w:lineRule="auto"/>
        <w:rPr>
          <w:rFonts w:ascii="Times New Roman" w:hAnsi="Times New Roman" w:cs="Times New Roman"/>
          <w:sz w:val="28"/>
          <w:szCs w:val="28"/>
        </w:rPr>
      </w:pPr>
      <w:r w:rsidRPr="00046ECD">
        <w:rPr>
          <w:rFonts w:ascii="Times New Roman" w:hAnsi="Times New Roman" w:cs="Times New Roman"/>
          <w:sz w:val="28"/>
          <w:szCs w:val="28"/>
        </w:rPr>
        <w:t xml:space="preserve"> Дата предоставления законченной работы_______________________________________</w:t>
      </w:r>
    </w:p>
    <w:p w:rsidR="00CD4677" w:rsidRPr="00046ECD" w:rsidRDefault="00CD4677" w:rsidP="00046ECD">
      <w:pPr>
        <w:spacing w:before="120" w:after="0" w:line="360" w:lineRule="auto"/>
        <w:rPr>
          <w:rFonts w:ascii="Times New Roman" w:hAnsi="Times New Roman" w:cs="Times New Roman"/>
          <w:sz w:val="28"/>
          <w:szCs w:val="28"/>
        </w:rPr>
      </w:pPr>
      <w:r w:rsidRPr="00046ECD">
        <w:rPr>
          <w:rFonts w:ascii="Times New Roman" w:hAnsi="Times New Roman" w:cs="Times New Roman"/>
          <w:sz w:val="28"/>
          <w:szCs w:val="28"/>
        </w:rPr>
        <w:t>Руководитель_______________________________</w:t>
      </w:r>
      <w:r w:rsidR="006E03B2">
        <w:rPr>
          <w:rFonts w:ascii="Times New Roman" w:hAnsi="Times New Roman" w:cs="Times New Roman"/>
          <w:sz w:val="28"/>
          <w:szCs w:val="28"/>
        </w:rPr>
        <w:t>__________________________</w:t>
      </w:r>
    </w:p>
    <w:p w:rsidR="00CD4677" w:rsidRPr="00046ECD" w:rsidRDefault="00CD4677" w:rsidP="00046ECD">
      <w:pPr>
        <w:spacing w:after="0" w:line="360" w:lineRule="auto"/>
        <w:jc w:val="center"/>
        <w:rPr>
          <w:rFonts w:ascii="Times New Roman" w:hAnsi="Times New Roman" w:cs="Times New Roman"/>
          <w:sz w:val="28"/>
          <w:szCs w:val="28"/>
        </w:rPr>
      </w:pPr>
      <w:r w:rsidRPr="00046ECD">
        <w:rPr>
          <w:rFonts w:ascii="Times New Roman" w:hAnsi="Times New Roman" w:cs="Times New Roman"/>
          <w:sz w:val="28"/>
          <w:szCs w:val="28"/>
        </w:rPr>
        <w:t>Ф.И.О.,подпись</w:t>
      </w:r>
    </w:p>
    <w:p w:rsidR="00CD4677" w:rsidRPr="00046ECD" w:rsidRDefault="00CD4677" w:rsidP="00046ECD">
      <w:pPr>
        <w:spacing w:after="0" w:line="360" w:lineRule="auto"/>
        <w:rPr>
          <w:rFonts w:ascii="Times New Roman" w:hAnsi="Times New Roman" w:cs="Times New Roman"/>
          <w:sz w:val="28"/>
          <w:szCs w:val="28"/>
        </w:rPr>
      </w:pPr>
      <w:r w:rsidRPr="00046ECD">
        <w:rPr>
          <w:rFonts w:ascii="Times New Roman" w:hAnsi="Times New Roman" w:cs="Times New Roman"/>
          <w:sz w:val="28"/>
          <w:szCs w:val="28"/>
        </w:rPr>
        <w:t>Студент__________________________________</w:t>
      </w:r>
      <w:r w:rsidR="006E03B2">
        <w:rPr>
          <w:rFonts w:ascii="Times New Roman" w:hAnsi="Times New Roman" w:cs="Times New Roman"/>
          <w:sz w:val="28"/>
          <w:szCs w:val="28"/>
        </w:rPr>
        <w:t>___________________________</w:t>
      </w:r>
    </w:p>
    <w:p w:rsidR="00E97CD0" w:rsidRPr="00046ECD" w:rsidRDefault="009C2B01" w:rsidP="00046ECD">
      <w:pPr>
        <w:spacing w:after="0" w:line="360" w:lineRule="auto"/>
        <w:rPr>
          <w:rFonts w:ascii="Times New Roman" w:hAnsi="Times New Roman" w:cs="Times New Roman"/>
          <w:sz w:val="28"/>
          <w:szCs w:val="28"/>
        </w:rPr>
      </w:pPr>
      <w:r w:rsidRPr="00046ECD">
        <w:rPr>
          <w:rFonts w:ascii="Times New Roman" w:hAnsi="Times New Roman" w:cs="Times New Roman"/>
          <w:sz w:val="28"/>
          <w:szCs w:val="28"/>
        </w:rPr>
        <w:t xml:space="preserve">                                     </w:t>
      </w:r>
      <w:r w:rsidR="006E03B2">
        <w:rPr>
          <w:rFonts w:ascii="Times New Roman" w:hAnsi="Times New Roman" w:cs="Times New Roman"/>
          <w:sz w:val="28"/>
          <w:szCs w:val="28"/>
        </w:rPr>
        <w:t xml:space="preserve">                  </w:t>
      </w:r>
      <w:r w:rsidRPr="00046ECD">
        <w:rPr>
          <w:rFonts w:ascii="Times New Roman" w:hAnsi="Times New Roman" w:cs="Times New Roman"/>
          <w:sz w:val="28"/>
          <w:szCs w:val="28"/>
        </w:rPr>
        <w:t xml:space="preserve">  </w:t>
      </w:r>
      <w:r w:rsidR="00CD4677" w:rsidRPr="00046ECD">
        <w:rPr>
          <w:rFonts w:ascii="Times New Roman" w:hAnsi="Times New Roman" w:cs="Times New Roman"/>
          <w:sz w:val="28"/>
          <w:szCs w:val="28"/>
        </w:rPr>
        <w:t>Ф.И.О.,подпис</w:t>
      </w:r>
      <w:bookmarkStart w:id="0" w:name="p3"/>
      <w:bookmarkEnd w:id="0"/>
      <w:r w:rsidR="00173E30" w:rsidRPr="00046ECD">
        <w:rPr>
          <w:rFonts w:ascii="Times New Roman" w:hAnsi="Times New Roman" w:cs="Times New Roman"/>
          <w:sz w:val="28"/>
          <w:szCs w:val="28"/>
        </w:rPr>
        <w:t>ь</w:t>
      </w:r>
    </w:p>
    <w:p w:rsidR="00E97CD0" w:rsidRPr="00046ECD" w:rsidRDefault="00E97CD0" w:rsidP="00046ECD">
      <w:pPr>
        <w:spacing w:after="0" w:line="360" w:lineRule="auto"/>
        <w:jc w:val="both"/>
        <w:rPr>
          <w:rFonts w:ascii="Times New Roman" w:hAnsi="Times New Roman" w:cs="Times New Roman"/>
          <w:b/>
          <w:bCs/>
          <w:i/>
          <w:sz w:val="28"/>
          <w:szCs w:val="28"/>
        </w:rPr>
      </w:pPr>
    </w:p>
    <w:p w:rsidR="00232CAB" w:rsidRDefault="00232CAB" w:rsidP="00046ECD">
      <w:pPr>
        <w:spacing w:after="0" w:line="360" w:lineRule="auto"/>
        <w:jc w:val="right"/>
        <w:rPr>
          <w:rFonts w:ascii="Times New Roman" w:hAnsi="Times New Roman" w:cs="Times New Roman"/>
          <w:sz w:val="28"/>
          <w:szCs w:val="28"/>
        </w:rPr>
      </w:pPr>
    </w:p>
    <w:p w:rsidR="00232CAB" w:rsidRDefault="00232CAB" w:rsidP="00046ECD">
      <w:pPr>
        <w:spacing w:after="0" w:line="360" w:lineRule="auto"/>
        <w:jc w:val="right"/>
        <w:rPr>
          <w:rFonts w:ascii="Times New Roman" w:hAnsi="Times New Roman" w:cs="Times New Roman"/>
          <w:sz w:val="28"/>
          <w:szCs w:val="28"/>
        </w:rPr>
      </w:pPr>
    </w:p>
    <w:p w:rsidR="00232CAB" w:rsidRDefault="00232CAB" w:rsidP="00046ECD">
      <w:pPr>
        <w:spacing w:after="0" w:line="360" w:lineRule="auto"/>
        <w:jc w:val="right"/>
        <w:rPr>
          <w:rFonts w:ascii="Times New Roman" w:hAnsi="Times New Roman" w:cs="Times New Roman"/>
          <w:sz w:val="28"/>
          <w:szCs w:val="28"/>
        </w:rPr>
      </w:pPr>
    </w:p>
    <w:p w:rsidR="00232CAB" w:rsidRDefault="00232CAB" w:rsidP="00046ECD">
      <w:pPr>
        <w:spacing w:after="0" w:line="360" w:lineRule="auto"/>
        <w:jc w:val="right"/>
        <w:rPr>
          <w:rFonts w:ascii="Times New Roman" w:hAnsi="Times New Roman" w:cs="Times New Roman"/>
          <w:sz w:val="28"/>
          <w:szCs w:val="28"/>
        </w:rPr>
      </w:pPr>
    </w:p>
    <w:p w:rsidR="00232CAB" w:rsidRDefault="00232CAB" w:rsidP="00046ECD">
      <w:pPr>
        <w:spacing w:after="0" w:line="360" w:lineRule="auto"/>
        <w:jc w:val="right"/>
        <w:rPr>
          <w:rFonts w:ascii="Times New Roman" w:hAnsi="Times New Roman" w:cs="Times New Roman"/>
          <w:sz w:val="28"/>
          <w:szCs w:val="28"/>
        </w:rPr>
      </w:pPr>
    </w:p>
    <w:p w:rsidR="00232CAB" w:rsidRDefault="00232CAB" w:rsidP="00046ECD">
      <w:pPr>
        <w:spacing w:after="0" w:line="360" w:lineRule="auto"/>
        <w:jc w:val="right"/>
        <w:rPr>
          <w:rFonts w:ascii="Times New Roman" w:hAnsi="Times New Roman" w:cs="Times New Roman"/>
          <w:sz w:val="28"/>
          <w:szCs w:val="28"/>
        </w:rPr>
      </w:pPr>
    </w:p>
    <w:p w:rsidR="00147089" w:rsidRDefault="00147089" w:rsidP="00046ECD">
      <w:pPr>
        <w:spacing w:after="0" w:line="360" w:lineRule="auto"/>
        <w:jc w:val="right"/>
        <w:rPr>
          <w:rFonts w:ascii="Times New Roman" w:hAnsi="Times New Roman" w:cs="Times New Roman"/>
          <w:sz w:val="28"/>
          <w:szCs w:val="28"/>
        </w:rPr>
      </w:pPr>
    </w:p>
    <w:p w:rsidR="00147089" w:rsidRDefault="00147089" w:rsidP="00046ECD">
      <w:pPr>
        <w:spacing w:after="0" w:line="360" w:lineRule="auto"/>
        <w:jc w:val="right"/>
        <w:rPr>
          <w:rFonts w:ascii="Times New Roman" w:hAnsi="Times New Roman" w:cs="Times New Roman"/>
          <w:sz w:val="28"/>
          <w:szCs w:val="28"/>
        </w:rPr>
      </w:pPr>
    </w:p>
    <w:p w:rsidR="006E03B2" w:rsidRDefault="006E03B2" w:rsidP="00046ECD">
      <w:pPr>
        <w:spacing w:after="0" w:line="360" w:lineRule="auto"/>
        <w:jc w:val="right"/>
        <w:rPr>
          <w:rFonts w:ascii="Times New Roman" w:hAnsi="Times New Roman" w:cs="Times New Roman"/>
          <w:sz w:val="28"/>
          <w:szCs w:val="28"/>
        </w:rPr>
      </w:pPr>
    </w:p>
    <w:p w:rsidR="006E03B2" w:rsidRDefault="006E03B2" w:rsidP="00046ECD">
      <w:pPr>
        <w:spacing w:after="0" w:line="360" w:lineRule="auto"/>
        <w:jc w:val="right"/>
        <w:rPr>
          <w:rFonts w:ascii="Times New Roman" w:hAnsi="Times New Roman" w:cs="Times New Roman"/>
          <w:sz w:val="28"/>
          <w:szCs w:val="28"/>
        </w:rPr>
      </w:pPr>
    </w:p>
    <w:p w:rsidR="006E03B2" w:rsidRDefault="006E03B2" w:rsidP="00046ECD">
      <w:pPr>
        <w:spacing w:after="0" w:line="360" w:lineRule="auto"/>
        <w:jc w:val="right"/>
        <w:rPr>
          <w:rFonts w:ascii="Times New Roman" w:hAnsi="Times New Roman" w:cs="Times New Roman"/>
          <w:sz w:val="28"/>
          <w:szCs w:val="28"/>
        </w:rPr>
      </w:pPr>
    </w:p>
    <w:p w:rsidR="006E03B2" w:rsidRDefault="006E03B2" w:rsidP="00046ECD">
      <w:pPr>
        <w:spacing w:after="0" w:line="360" w:lineRule="auto"/>
        <w:jc w:val="right"/>
        <w:rPr>
          <w:rFonts w:ascii="Times New Roman" w:hAnsi="Times New Roman" w:cs="Times New Roman"/>
          <w:sz w:val="28"/>
          <w:szCs w:val="28"/>
        </w:rPr>
      </w:pPr>
    </w:p>
    <w:p w:rsidR="006E03B2" w:rsidRDefault="006E03B2" w:rsidP="00046ECD">
      <w:pPr>
        <w:spacing w:after="0" w:line="360" w:lineRule="auto"/>
        <w:jc w:val="right"/>
        <w:rPr>
          <w:rFonts w:ascii="Times New Roman" w:hAnsi="Times New Roman" w:cs="Times New Roman"/>
          <w:sz w:val="28"/>
          <w:szCs w:val="28"/>
        </w:rPr>
      </w:pPr>
    </w:p>
    <w:p w:rsidR="006E03B2" w:rsidRDefault="006E03B2" w:rsidP="00046ECD">
      <w:pPr>
        <w:spacing w:after="0" w:line="360" w:lineRule="auto"/>
        <w:jc w:val="right"/>
        <w:rPr>
          <w:rFonts w:ascii="Times New Roman" w:hAnsi="Times New Roman" w:cs="Times New Roman"/>
          <w:sz w:val="28"/>
          <w:szCs w:val="28"/>
        </w:rPr>
      </w:pPr>
    </w:p>
    <w:p w:rsidR="006E03B2" w:rsidRDefault="006E03B2" w:rsidP="00046ECD">
      <w:pPr>
        <w:spacing w:after="0" w:line="360" w:lineRule="auto"/>
        <w:jc w:val="right"/>
        <w:rPr>
          <w:rFonts w:ascii="Times New Roman" w:hAnsi="Times New Roman" w:cs="Times New Roman"/>
          <w:sz w:val="28"/>
          <w:szCs w:val="28"/>
        </w:rPr>
      </w:pPr>
    </w:p>
    <w:p w:rsidR="00E97CD0" w:rsidRPr="00046ECD" w:rsidRDefault="009C2B01" w:rsidP="00046ECD">
      <w:pPr>
        <w:spacing w:after="0" w:line="360" w:lineRule="auto"/>
        <w:jc w:val="right"/>
        <w:rPr>
          <w:rFonts w:ascii="Times New Roman" w:hAnsi="Times New Roman" w:cs="Times New Roman"/>
          <w:bCs/>
          <w:sz w:val="28"/>
          <w:szCs w:val="28"/>
        </w:rPr>
      </w:pPr>
      <w:r w:rsidRPr="00046ECD">
        <w:rPr>
          <w:rFonts w:ascii="Times New Roman" w:hAnsi="Times New Roman" w:cs="Times New Roman"/>
          <w:sz w:val="28"/>
          <w:szCs w:val="28"/>
        </w:rPr>
        <w:t>Приложение В</w:t>
      </w:r>
    </w:p>
    <w:p w:rsidR="00E97CD0" w:rsidRPr="00046ECD" w:rsidRDefault="00E97CD0" w:rsidP="00046ECD">
      <w:pPr>
        <w:spacing w:after="0" w:line="360" w:lineRule="auto"/>
        <w:ind w:left="284"/>
        <w:jc w:val="both"/>
        <w:rPr>
          <w:rFonts w:ascii="Times New Roman" w:hAnsi="Times New Roman" w:cs="Times New Roman"/>
          <w:b/>
          <w:bCs/>
          <w:i/>
          <w:sz w:val="28"/>
          <w:szCs w:val="28"/>
        </w:rPr>
      </w:pPr>
    </w:p>
    <w:tbl>
      <w:tblPr>
        <w:tblW w:w="5226" w:type="pct"/>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99"/>
      </w:tblGrid>
      <w:tr w:rsidR="00E97CD0" w:rsidRPr="00046ECD" w:rsidTr="00DE15F7">
        <w:tc>
          <w:tcPr>
            <w:tcW w:w="10004" w:type="dxa"/>
          </w:tcPr>
          <w:p w:rsidR="00E97CD0" w:rsidRPr="00046ECD" w:rsidRDefault="00E97CD0" w:rsidP="00046ECD">
            <w:pPr>
              <w:spacing w:after="0" w:line="360" w:lineRule="auto"/>
              <w:ind w:left="284"/>
              <w:jc w:val="both"/>
              <w:rPr>
                <w:rFonts w:ascii="Times New Roman" w:hAnsi="Times New Roman" w:cs="Times New Roman"/>
                <w:i/>
                <w:sz w:val="28"/>
                <w:szCs w:val="28"/>
              </w:rPr>
            </w:pPr>
            <w:r w:rsidRPr="00046ECD">
              <w:rPr>
                <w:rFonts w:ascii="Times New Roman" w:hAnsi="Times New Roman" w:cs="Times New Roman"/>
                <w:sz w:val="28"/>
                <w:szCs w:val="28"/>
              </w:rPr>
              <w:br w:type="page"/>
            </w:r>
          </w:p>
          <w:p w:rsidR="00E97CD0" w:rsidRPr="00046ECD" w:rsidRDefault="00E97CD0" w:rsidP="00046ECD">
            <w:pPr>
              <w:spacing w:after="0" w:line="360" w:lineRule="auto"/>
              <w:ind w:left="284"/>
              <w:jc w:val="both"/>
              <w:rPr>
                <w:rFonts w:ascii="Times New Roman" w:hAnsi="Times New Roman" w:cs="Times New Roman"/>
                <w:i/>
                <w:sz w:val="28"/>
                <w:szCs w:val="28"/>
              </w:rPr>
            </w:pPr>
            <w:r w:rsidRPr="00046ECD">
              <w:rPr>
                <w:rFonts w:ascii="Times New Roman" w:hAnsi="Times New Roman" w:cs="Times New Roman"/>
                <w:i/>
                <w:sz w:val="28"/>
                <w:szCs w:val="28"/>
              </w:rPr>
              <w:t>Содержание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75"/>
              <w:gridCol w:w="1065"/>
            </w:tblGrid>
            <w:tr w:rsidR="00E97CD0" w:rsidRPr="00046ECD" w:rsidTr="00DE15F7">
              <w:tc>
                <w:tcPr>
                  <w:tcW w:w="8275" w:type="dxa"/>
                </w:tcPr>
                <w:p w:rsidR="00E97CD0" w:rsidRPr="00046ECD" w:rsidRDefault="00E97CD0" w:rsidP="00046ECD">
                  <w:pPr>
                    <w:spacing w:after="0" w:line="360" w:lineRule="auto"/>
                    <w:ind w:left="284"/>
                    <w:jc w:val="both"/>
                    <w:rPr>
                      <w:rFonts w:ascii="Times New Roman" w:hAnsi="Times New Roman" w:cs="Times New Roman"/>
                      <w:i/>
                      <w:sz w:val="28"/>
                      <w:szCs w:val="28"/>
                    </w:rPr>
                  </w:pPr>
                  <w:r w:rsidRPr="00046ECD">
                    <w:rPr>
                      <w:rFonts w:ascii="Times New Roman" w:hAnsi="Times New Roman" w:cs="Times New Roman"/>
                      <w:i/>
                      <w:sz w:val="28"/>
                      <w:szCs w:val="28"/>
                    </w:rPr>
                    <w:t xml:space="preserve">Введение                                                               </w:t>
                  </w:r>
                </w:p>
              </w:tc>
              <w:tc>
                <w:tcPr>
                  <w:tcW w:w="1065" w:type="dxa"/>
                </w:tcPr>
                <w:p w:rsidR="00E97CD0" w:rsidRPr="00046ECD" w:rsidRDefault="00E97CD0" w:rsidP="00046ECD">
                  <w:pPr>
                    <w:spacing w:after="0" w:line="360" w:lineRule="auto"/>
                    <w:ind w:left="284"/>
                    <w:jc w:val="both"/>
                    <w:rPr>
                      <w:rFonts w:ascii="Times New Roman" w:hAnsi="Times New Roman" w:cs="Times New Roman"/>
                      <w:i/>
                      <w:sz w:val="28"/>
                      <w:szCs w:val="28"/>
                    </w:rPr>
                  </w:pPr>
                  <w:r w:rsidRPr="00046ECD">
                    <w:rPr>
                      <w:rFonts w:ascii="Times New Roman" w:hAnsi="Times New Roman" w:cs="Times New Roman"/>
                      <w:i/>
                      <w:sz w:val="28"/>
                      <w:szCs w:val="28"/>
                    </w:rPr>
                    <w:t>3</w:t>
                  </w:r>
                </w:p>
              </w:tc>
            </w:tr>
            <w:tr w:rsidR="00E97CD0" w:rsidRPr="00046ECD" w:rsidTr="00DE15F7">
              <w:tc>
                <w:tcPr>
                  <w:tcW w:w="8275" w:type="dxa"/>
                </w:tcPr>
                <w:p w:rsidR="00E97CD0" w:rsidRPr="00046ECD" w:rsidRDefault="009C2B01" w:rsidP="00046ECD">
                  <w:pPr>
                    <w:numPr>
                      <w:ilvl w:val="0"/>
                      <w:numId w:val="7"/>
                    </w:numPr>
                    <w:spacing w:after="0" w:line="360" w:lineRule="auto"/>
                    <w:ind w:left="284"/>
                    <w:jc w:val="both"/>
                    <w:rPr>
                      <w:rFonts w:ascii="Times New Roman" w:hAnsi="Times New Roman" w:cs="Times New Roman"/>
                      <w:bCs/>
                      <w:iCs/>
                      <w:sz w:val="28"/>
                      <w:szCs w:val="28"/>
                    </w:rPr>
                  </w:pPr>
                  <w:r w:rsidRPr="00046ECD">
                    <w:rPr>
                      <w:rFonts w:ascii="Times New Roman" w:hAnsi="Times New Roman" w:cs="Times New Roman"/>
                      <w:sz w:val="28"/>
                      <w:szCs w:val="28"/>
                    </w:rPr>
                    <w:t>Состав парка машин предприятия.</w:t>
                  </w:r>
                </w:p>
              </w:tc>
              <w:tc>
                <w:tcPr>
                  <w:tcW w:w="1065" w:type="dxa"/>
                </w:tcPr>
                <w:p w:rsidR="00E97CD0" w:rsidRPr="00046ECD" w:rsidRDefault="00E97CD0" w:rsidP="00046ECD">
                  <w:pPr>
                    <w:spacing w:after="0" w:line="360" w:lineRule="auto"/>
                    <w:ind w:left="284"/>
                    <w:jc w:val="both"/>
                    <w:rPr>
                      <w:rFonts w:ascii="Times New Roman" w:hAnsi="Times New Roman" w:cs="Times New Roman"/>
                      <w:i/>
                      <w:sz w:val="28"/>
                      <w:szCs w:val="28"/>
                    </w:rPr>
                  </w:pPr>
                  <w:r w:rsidRPr="00046ECD">
                    <w:rPr>
                      <w:rFonts w:ascii="Times New Roman" w:hAnsi="Times New Roman" w:cs="Times New Roman"/>
                      <w:i/>
                      <w:sz w:val="28"/>
                      <w:szCs w:val="28"/>
                    </w:rPr>
                    <w:t>4</w:t>
                  </w:r>
                </w:p>
              </w:tc>
            </w:tr>
            <w:tr w:rsidR="00E97CD0" w:rsidRPr="00046ECD" w:rsidTr="00DE15F7">
              <w:tc>
                <w:tcPr>
                  <w:tcW w:w="8275" w:type="dxa"/>
                </w:tcPr>
                <w:p w:rsidR="00E97CD0" w:rsidRPr="00046ECD" w:rsidRDefault="009C2B01" w:rsidP="00046ECD">
                  <w:pPr>
                    <w:numPr>
                      <w:ilvl w:val="0"/>
                      <w:numId w:val="7"/>
                    </w:numPr>
                    <w:spacing w:after="0" w:line="360" w:lineRule="auto"/>
                    <w:ind w:left="284"/>
                    <w:jc w:val="both"/>
                    <w:rPr>
                      <w:rFonts w:ascii="Times New Roman" w:hAnsi="Times New Roman" w:cs="Times New Roman"/>
                      <w:sz w:val="28"/>
                      <w:szCs w:val="28"/>
                    </w:rPr>
                  </w:pPr>
                  <w:r w:rsidRPr="00046ECD">
                    <w:rPr>
                      <w:rFonts w:ascii="Times New Roman" w:hAnsi="Times New Roman" w:cs="Times New Roman"/>
                      <w:sz w:val="28"/>
                      <w:szCs w:val="28"/>
                    </w:rPr>
                    <w:t>Описание машин, технические характеристики</w:t>
                  </w:r>
                </w:p>
              </w:tc>
              <w:tc>
                <w:tcPr>
                  <w:tcW w:w="1065" w:type="dxa"/>
                </w:tcPr>
                <w:p w:rsidR="00E97CD0" w:rsidRPr="00046ECD" w:rsidRDefault="00E97CD0" w:rsidP="00046ECD">
                  <w:pPr>
                    <w:spacing w:after="0" w:line="360" w:lineRule="auto"/>
                    <w:ind w:left="284"/>
                    <w:jc w:val="both"/>
                    <w:rPr>
                      <w:rFonts w:ascii="Times New Roman" w:hAnsi="Times New Roman" w:cs="Times New Roman"/>
                      <w:i/>
                      <w:sz w:val="28"/>
                      <w:szCs w:val="28"/>
                    </w:rPr>
                  </w:pPr>
                  <w:r w:rsidRPr="00046ECD">
                    <w:rPr>
                      <w:rFonts w:ascii="Times New Roman" w:hAnsi="Times New Roman" w:cs="Times New Roman"/>
                      <w:i/>
                      <w:sz w:val="28"/>
                      <w:szCs w:val="28"/>
                    </w:rPr>
                    <w:t>9</w:t>
                  </w:r>
                </w:p>
              </w:tc>
            </w:tr>
            <w:tr w:rsidR="00E97CD0" w:rsidRPr="00046ECD" w:rsidTr="00DE15F7">
              <w:tc>
                <w:tcPr>
                  <w:tcW w:w="8275" w:type="dxa"/>
                </w:tcPr>
                <w:p w:rsidR="00E97CD0" w:rsidRPr="00046ECD" w:rsidRDefault="009C2B01" w:rsidP="00046ECD">
                  <w:pPr>
                    <w:numPr>
                      <w:ilvl w:val="0"/>
                      <w:numId w:val="7"/>
                    </w:numPr>
                    <w:spacing w:after="0" w:line="360" w:lineRule="auto"/>
                    <w:ind w:left="284"/>
                    <w:jc w:val="both"/>
                    <w:rPr>
                      <w:rFonts w:ascii="Times New Roman" w:hAnsi="Times New Roman" w:cs="Times New Roman"/>
                      <w:sz w:val="28"/>
                      <w:szCs w:val="28"/>
                    </w:rPr>
                  </w:pPr>
                  <w:r w:rsidRPr="00046ECD">
                    <w:rPr>
                      <w:rFonts w:ascii="Times New Roman" w:hAnsi="Times New Roman" w:cs="Times New Roman"/>
                      <w:sz w:val="28"/>
                      <w:szCs w:val="28"/>
                    </w:rPr>
                    <w:t>Краткое описание структуры предприятия</w:t>
                  </w:r>
                </w:p>
              </w:tc>
              <w:tc>
                <w:tcPr>
                  <w:tcW w:w="1065" w:type="dxa"/>
                </w:tcPr>
                <w:p w:rsidR="00E97CD0" w:rsidRPr="00046ECD" w:rsidRDefault="00E97CD0" w:rsidP="00046ECD">
                  <w:pPr>
                    <w:spacing w:after="0" w:line="360" w:lineRule="auto"/>
                    <w:ind w:left="284"/>
                    <w:jc w:val="both"/>
                    <w:rPr>
                      <w:rFonts w:ascii="Times New Roman" w:hAnsi="Times New Roman" w:cs="Times New Roman"/>
                      <w:i/>
                      <w:sz w:val="28"/>
                      <w:szCs w:val="28"/>
                    </w:rPr>
                  </w:pPr>
                  <w:r w:rsidRPr="00046ECD">
                    <w:rPr>
                      <w:rFonts w:ascii="Times New Roman" w:hAnsi="Times New Roman" w:cs="Times New Roman"/>
                      <w:i/>
                      <w:sz w:val="28"/>
                      <w:szCs w:val="28"/>
                    </w:rPr>
                    <w:t>15</w:t>
                  </w:r>
                </w:p>
              </w:tc>
            </w:tr>
            <w:tr w:rsidR="00E97CD0" w:rsidRPr="00046ECD" w:rsidTr="00DE15F7">
              <w:tc>
                <w:tcPr>
                  <w:tcW w:w="8275" w:type="dxa"/>
                </w:tcPr>
                <w:p w:rsidR="00E97CD0" w:rsidRPr="00046ECD" w:rsidRDefault="009C2B01" w:rsidP="00046ECD">
                  <w:pPr>
                    <w:spacing w:after="0" w:line="360" w:lineRule="auto"/>
                    <w:rPr>
                      <w:rFonts w:ascii="Times New Roman" w:hAnsi="Times New Roman" w:cs="Times New Roman"/>
                      <w:sz w:val="28"/>
                      <w:szCs w:val="28"/>
                    </w:rPr>
                  </w:pPr>
                  <w:r w:rsidRPr="00046ECD">
                    <w:rPr>
                      <w:rFonts w:ascii="Times New Roman" w:hAnsi="Times New Roman" w:cs="Times New Roman"/>
                      <w:sz w:val="28"/>
                      <w:szCs w:val="28"/>
                    </w:rPr>
                    <w:t>4.  Анализ соответствия действующего ситуационного плана предприятия нормативным требованиям к генеральным планам АТП</w:t>
                  </w:r>
                </w:p>
              </w:tc>
              <w:tc>
                <w:tcPr>
                  <w:tcW w:w="1065" w:type="dxa"/>
                </w:tcPr>
                <w:p w:rsidR="00E97CD0" w:rsidRPr="00046ECD" w:rsidRDefault="00E97CD0" w:rsidP="00046ECD">
                  <w:pPr>
                    <w:spacing w:after="0" w:line="360" w:lineRule="auto"/>
                    <w:ind w:left="284"/>
                    <w:jc w:val="both"/>
                    <w:rPr>
                      <w:rFonts w:ascii="Times New Roman" w:hAnsi="Times New Roman" w:cs="Times New Roman"/>
                      <w:i/>
                      <w:sz w:val="28"/>
                      <w:szCs w:val="28"/>
                    </w:rPr>
                  </w:pPr>
                  <w:r w:rsidRPr="00046ECD">
                    <w:rPr>
                      <w:rFonts w:ascii="Times New Roman" w:hAnsi="Times New Roman" w:cs="Times New Roman"/>
                      <w:i/>
                      <w:sz w:val="28"/>
                      <w:szCs w:val="28"/>
                    </w:rPr>
                    <w:t>18</w:t>
                  </w:r>
                </w:p>
              </w:tc>
            </w:tr>
            <w:tr w:rsidR="00E97CD0" w:rsidRPr="00046ECD" w:rsidTr="00DE15F7">
              <w:tc>
                <w:tcPr>
                  <w:tcW w:w="8275" w:type="dxa"/>
                </w:tcPr>
                <w:p w:rsidR="00E97CD0" w:rsidRPr="00046ECD" w:rsidRDefault="009C2B01" w:rsidP="00046ECD">
                  <w:pPr>
                    <w:spacing w:after="0" w:line="360" w:lineRule="auto"/>
                    <w:rPr>
                      <w:rFonts w:ascii="Times New Roman" w:hAnsi="Times New Roman" w:cs="Times New Roman"/>
                      <w:sz w:val="28"/>
                      <w:szCs w:val="28"/>
                    </w:rPr>
                  </w:pPr>
                  <w:r w:rsidRPr="00046ECD">
                    <w:rPr>
                      <w:rFonts w:ascii="Times New Roman" w:hAnsi="Times New Roman" w:cs="Times New Roman"/>
                      <w:sz w:val="28"/>
                      <w:szCs w:val="28"/>
                    </w:rPr>
                    <w:t>5. Анализ соответствия расстояния при размещении оборудования на АЗС</w:t>
                  </w:r>
                </w:p>
              </w:tc>
              <w:tc>
                <w:tcPr>
                  <w:tcW w:w="1065" w:type="dxa"/>
                </w:tcPr>
                <w:p w:rsidR="00E97CD0" w:rsidRPr="00046ECD" w:rsidRDefault="00E97CD0" w:rsidP="00046ECD">
                  <w:pPr>
                    <w:spacing w:after="0" w:line="360" w:lineRule="auto"/>
                    <w:ind w:left="284"/>
                    <w:jc w:val="both"/>
                    <w:rPr>
                      <w:rFonts w:ascii="Times New Roman" w:hAnsi="Times New Roman" w:cs="Times New Roman"/>
                      <w:i/>
                      <w:sz w:val="28"/>
                      <w:szCs w:val="28"/>
                    </w:rPr>
                  </w:pPr>
                  <w:r w:rsidRPr="00046ECD">
                    <w:rPr>
                      <w:rFonts w:ascii="Times New Roman" w:hAnsi="Times New Roman" w:cs="Times New Roman"/>
                      <w:i/>
                      <w:sz w:val="28"/>
                      <w:szCs w:val="28"/>
                    </w:rPr>
                    <w:t>20</w:t>
                  </w:r>
                </w:p>
              </w:tc>
            </w:tr>
          </w:tbl>
          <w:p w:rsidR="00E97CD0" w:rsidRPr="00046ECD" w:rsidRDefault="00E97CD0" w:rsidP="00046ECD">
            <w:pPr>
              <w:spacing w:after="0" w:line="360" w:lineRule="auto"/>
              <w:ind w:left="284"/>
              <w:jc w:val="both"/>
              <w:rPr>
                <w:rFonts w:ascii="Times New Roman" w:hAnsi="Times New Roman" w:cs="Times New Roman"/>
                <w:i/>
                <w:sz w:val="28"/>
                <w:szCs w:val="28"/>
              </w:rPr>
            </w:pPr>
          </w:p>
        </w:tc>
      </w:tr>
    </w:tbl>
    <w:p w:rsidR="00E97CD0" w:rsidRPr="00046ECD" w:rsidRDefault="00E97CD0" w:rsidP="00046ECD">
      <w:pPr>
        <w:spacing w:after="0" w:line="360" w:lineRule="auto"/>
        <w:ind w:left="284"/>
        <w:jc w:val="both"/>
        <w:rPr>
          <w:rFonts w:ascii="Times New Roman" w:hAnsi="Times New Roman" w:cs="Times New Roman"/>
          <w:sz w:val="28"/>
          <w:szCs w:val="28"/>
        </w:rPr>
      </w:pPr>
      <w:r w:rsidRPr="00046ECD">
        <w:rPr>
          <w:rFonts w:ascii="Times New Roman" w:hAnsi="Times New Roman" w:cs="Times New Roman"/>
          <w:sz w:val="28"/>
          <w:szCs w:val="28"/>
        </w:rPr>
        <w:t xml:space="preserve"> </w:t>
      </w:r>
    </w:p>
    <w:p w:rsidR="00232CAB" w:rsidRDefault="00232CAB" w:rsidP="00046ECD">
      <w:pPr>
        <w:pStyle w:val="a9"/>
        <w:spacing w:line="360" w:lineRule="auto"/>
        <w:contextualSpacing/>
        <w:jc w:val="right"/>
        <w:rPr>
          <w:rFonts w:ascii="Times New Roman" w:hAnsi="Times New Roman"/>
          <w:i w:val="0"/>
          <w:sz w:val="28"/>
          <w:szCs w:val="28"/>
        </w:rPr>
      </w:pPr>
    </w:p>
    <w:p w:rsidR="00232CAB" w:rsidRDefault="00232CAB" w:rsidP="00046ECD">
      <w:pPr>
        <w:pStyle w:val="a9"/>
        <w:spacing w:line="360" w:lineRule="auto"/>
        <w:contextualSpacing/>
        <w:jc w:val="right"/>
        <w:rPr>
          <w:rFonts w:ascii="Times New Roman" w:hAnsi="Times New Roman"/>
          <w:i w:val="0"/>
          <w:sz w:val="28"/>
          <w:szCs w:val="28"/>
        </w:rPr>
      </w:pPr>
    </w:p>
    <w:p w:rsidR="00232CAB" w:rsidRDefault="00232CAB" w:rsidP="00046ECD">
      <w:pPr>
        <w:pStyle w:val="a9"/>
        <w:spacing w:line="360" w:lineRule="auto"/>
        <w:contextualSpacing/>
        <w:jc w:val="right"/>
        <w:rPr>
          <w:rFonts w:ascii="Times New Roman" w:hAnsi="Times New Roman"/>
          <w:i w:val="0"/>
          <w:sz w:val="28"/>
          <w:szCs w:val="28"/>
        </w:rPr>
      </w:pPr>
    </w:p>
    <w:p w:rsidR="00232CAB" w:rsidRDefault="00232CAB" w:rsidP="00046ECD">
      <w:pPr>
        <w:pStyle w:val="a9"/>
        <w:spacing w:line="360" w:lineRule="auto"/>
        <w:contextualSpacing/>
        <w:jc w:val="right"/>
        <w:rPr>
          <w:rFonts w:ascii="Times New Roman" w:hAnsi="Times New Roman"/>
          <w:i w:val="0"/>
          <w:sz w:val="28"/>
          <w:szCs w:val="28"/>
        </w:rPr>
      </w:pPr>
    </w:p>
    <w:p w:rsidR="00232CAB" w:rsidRDefault="00232CAB" w:rsidP="00046ECD">
      <w:pPr>
        <w:pStyle w:val="a9"/>
        <w:spacing w:line="360" w:lineRule="auto"/>
        <w:contextualSpacing/>
        <w:jc w:val="right"/>
        <w:rPr>
          <w:rFonts w:ascii="Times New Roman" w:hAnsi="Times New Roman"/>
          <w:i w:val="0"/>
          <w:sz w:val="28"/>
          <w:szCs w:val="28"/>
        </w:rPr>
      </w:pPr>
    </w:p>
    <w:p w:rsidR="00232CAB" w:rsidRDefault="00232CAB" w:rsidP="00046ECD">
      <w:pPr>
        <w:pStyle w:val="a9"/>
        <w:spacing w:line="360" w:lineRule="auto"/>
        <w:contextualSpacing/>
        <w:jc w:val="right"/>
        <w:rPr>
          <w:rFonts w:ascii="Times New Roman" w:hAnsi="Times New Roman"/>
          <w:i w:val="0"/>
          <w:sz w:val="28"/>
          <w:szCs w:val="28"/>
        </w:rPr>
      </w:pPr>
    </w:p>
    <w:p w:rsidR="00232CAB" w:rsidRDefault="00232CAB" w:rsidP="00046ECD">
      <w:pPr>
        <w:pStyle w:val="a9"/>
        <w:spacing w:line="360" w:lineRule="auto"/>
        <w:contextualSpacing/>
        <w:jc w:val="right"/>
        <w:rPr>
          <w:rFonts w:ascii="Times New Roman" w:hAnsi="Times New Roman"/>
          <w:i w:val="0"/>
          <w:sz w:val="28"/>
          <w:szCs w:val="28"/>
        </w:rPr>
      </w:pPr>
    </w:p>
    <w:p w:rsidR="00232CAB" w:rsidRDefault="00232CAB" w:rsidP="00046ECD">
      <w:pPr>
        <w:pStyle w:val="a9"/>
        <w:spacing w:line="360" w:lineRule="auto"/>
        <w:contextualSpacing/>
        <w:jc w:val="right"/>
        <w:rPr>
          <w:rFonts w:ascii="Times New Roman" w:hAnsi="Times New Roman"/>
          <w:i w:val="0"/>
          <w:sz w:val="28"/>
          <w:szCs w:val="28"/>
        </w:rPr>
      </w:pPr>
    </w:p>
    <w:p w:rsidR="00232CAB" w:rsidRDefault="00232CAB" w:rsidP="00046ECD">
      <w:pPr>
        <w:pStyle w:val="a9"/>
        <w:spacing w:line="360" w:lineRule="auto"/>
        <w:contextualSpacing/>
        <w:jc w:val="right"/>
        <w:rPr>
          <w:rFonts w:ascii="Times New Roman" w:hAnsi="Times New Roman"/>
          <w:i w:val="0"/>
          <w:sz w:val="28"/>
          <w:szCs w:val="28"/>
        </w:rPr>
      </w:pPr>
    </w:p>
    <w:p w:rsidR="00232CAB" w:rsidRDefault="00232CAB" w:rsidP="00046ECD">
      <w:pPr>
        <w:pStyle w:val="a9"/>
        <w:spacing w:line="360" w:lineRule="auto"/>
        <w:contextualSpacing/>
        <w:jc w:val="right"/>
        <w:rPr>
          <w:rFonts w:ascii="Times New Roman" w:hAnsi="Times New Roman"/>
          <w:i w:val="0"/>
          <w:sz w:val="28"/>
          <w:szCs w:val="28"/>
        </w:rPr>
      </w:pPr>
    </w:p>
    <w:p w:rsidR="00232CAB" w:rsidRDefault="00232CAB" w:rsidP="00046ECD">
      <w:pPr>
        <w:pStyle w:val="a9"/>
        <w:spacing w:line="360" w:lineRule="auto"/>
        <w:contextualSpacing/>
        <w:jc w:val="right"/>
        <w:rPr>
          <w:rFonts w:ascii="Times New Roman" w:hAnsi="Times New Roman"/>
          <w:i w:val="0"/>
          <w:sz w:val="28"/>
          <w:szCs w:val="28"/>
        </w:rPr>
      </w:pPr>
    </w:p>
    <w:p w:rsidR="00232CAB" w:rsidRDefault="00232CAB" w:rsidP="00046ECD">
      <w:pPr>
        <w:pStyle w:val="a9"/>
        <w:spacing w:line="360" w:lineRule="auto"/>
        <w:contextualSpacing/>
        <w:jc w:val="right"/>
        <w:rPr>
          <w:rFonts w:ascii="Times New Roman" w:hAnsi="Times New Roman"/>
          <w:i w:val="0"/>
          <w:sz w:val="28"/>
          <w:szCs w:val="28"/>
        </w:rPr>
      </w:pPr>
    </w:p>
    <w:p w:rsidR="00147089" w:rsidRDefault="00147089" w:rsidP="00016159">
      <w:pPr>
        <w:pStyle w:val="a9"/>
        <w:spacing w:line="360" w:lineRule="auto"/>
        <w:contextualSpacing/>
        <w:jc w:val="left"/>
        <w:rPr>
          <w:rFonts w:ascii="Times New Roman" w:hAnsi="Times New Roman"/>
          <w:i w:val="0"/>
          <w:sz w:val="28"/>
          <w:szCs w:val="28"/>
        </w:rPr>
      </w:pPr>
    </w:p>
    <w:p w:rsidR="00EC3BC2" w:rsidRPr="00046ECD" w:rsidRDefault="00EC3BC2" w:rsidP="00046ECD">
      <w:pPr>
        <w:pStyle w:val="a9"/>
        <w:spacing w:line="360" w:lineRule="auto"/>
        <w:contextualSpacing/>
        <w:rPr>
          <w:rFonts w:ascii="Times New Roman" w:hAnsi="Times New Roman"/>
          <w:i w:val="0"/>
          <w:sz w:val="28"/>
          <w:szCs w:val="28"/>
        </w:rPr>
      </w:pPr>
    </w:p>
    <w:p w:rsidR="00EC3BC2" w:rsidRPr="00046ECD" w:rsidRDefault="00EC3BC2" w:rsidP="00046ECD">
      <w:pPr>
        <w:pStyle w:val="a9"/>
        <w:spacing w:line="360" w:lineRule="auto"/>
        <w:contextualSpacing/>
        <w:rPr>
          <w:rFonts w:ascii="Times New Roman" w:hAnsi="Times New Roman"/>
          <w:i w:val="0"/>
          <w:sz w:val="28"/>
          <w:szCs w:val="28"/>
        </w:rPr>
      </w:pPr>
      <w:r w:rsidRPr="00046ECD">
        <w:rPr>
          <w:rFonts w:ascii="Times New Roman" w:hAnsi="Times New Roman"/>
          <w:i w:val="0"/>
          <w:sz w:val="28"/>
          <w:szCs w:val="28"/>
        </w:rPr>
        <w:t>Список используемых источников</w:t>
      </w:r>
    </w:p>
    <w:p w:rsidR="00EC3BC2" w:rsidRPr="00046ECD" w:rsidRDefault="00EC3BC2" w:rsidP="00046ECD">
      <w:pPr>
        <w:spacing w:after="0" w:line="360" w:lineRule="auto"/>
        <w:contextualSpacing/>
        <w:jc w:val="both"/>
        <w:rPr>
          <w:rFonts w:ascii="Times New Roman" w:eastAsia="Times New Roman" w:hAnsi="Times New Roman" w:cs="Times New Roman"/>
          <w:iCs/>
          <w:sz w:val="28"/>
          <w:szCs w:val="28"/>
        </w:rPr>
      </w:pPr>
    </w:p>
    <w:p w:rsidR="00EC3BC2" w:rsidRPr="00046ECD" w:rsidRDefault="00EC3BC2" w:rsidP="00016159">
      <w:pPr>
        <w:numPr>
          <w:ilvl w:val="0"/>
          <w:numId w:val="18"/>
        </w:numPr>
        <w:spacing w:after="0" w:line="360" w:lineRule="auto"/>
        <w:contextualSpacing/>
        <w:jc w:val="both"/>
        <w:rPr>
          <w:rFonts w:ascii="Times New Roman" w:eastAsia="Times New Roman" w:hAnsi="Times New Roman" w:cs="Times New Roman"/>
          <w:iCs/>
          <w:sz w:val="28"/>
          <w:szCs w:val="28"/>
        </w:rPr>
      </w:pPr>
      <w:r w:rsidRPr="00046ECD">
        <w:rPr>
          <w:rFonts w:ascii="Times New Roman" w:eastAsia="Times New Roman" w:hAnsi="Times New Roman" w:cs="Times New Roman"/>
          <w:iCs/>
          <w:sz w:val="28"/>
          <w:szCs w:val="28"/>
        </w:rPr>
        <w:t>ГОСТ 7.32-2001 Отчёт о научно-исследовательской работе. Структура и правила оформления // Сборник основных российских стандартов по библиотечно-информационной деятельности / сот. Т.В. Захарчук, О.М. Зусьман. – СПб.: Профессия, 2006. – С.220-242.</w:t>
      </w:r>
    </w:p>
    <w:p w:rsidR="00E349F7" w:rsidRPr="00016159" w:rsidRDefault="00E349F7" w:rsidP="00016159">
      <w:pPr>
        <w:numPr>
          <w:ilvl w:val="0"/>
          <w:numId w:val="18"/>
        </w:numPr>
        <w:spacing w:after="0" w:line="360" w:lineRule="auto"/>
        <w:jc w:val="both"/>
        <w:rPr>
          <w:rFonts w:ascii="Times New Roman" w:hAnsi="Times New Roman" w:cs="Times New Roman"/>
          <w:sz w:val="28"/>
          <w:szCs w:val="28"/>
        </w:rPr>
      </w:pPr>
      <w:r w:rsidRPr="00016159">
        <w:rPr>
          <w:rFonts w:ascii="Times New Roman" w:hAnsi="Times New Roman" w:cs="Times New Roman"/>
          <w:sz w:val="28"/>
          <w:szCs w:val="28"/>
        </w:rPr>
        <w:t>Белецкий, Б.Ф. Технология и механизация строительного производства : учебник для студ.вузов / Б.Ф.Белецкий. – 3-е изд. – Ростов н/Д : Феникс, 2004. – 752с. – (Строительство).</w:t>
      </w:r>
    </w:p>
    <w:p w:rsidR="00E349F7" w:rsidRPr="00016159" w:rsidRDefault="00E349F7" w:rsidP="00016159">
      <w:pPr>
        <w:numPr>
          <w:ilvl w:val="0"/>
          <w:numId w:val="18"/>
        </w:numPr>
        <w:spacing w:after="0" w:line="360" w:lineRule="auto"/>
        <w:jc w:val="both"/>
        <w:rPr>
          <w:rFonts w:ascii="Times New Roman" w:hAnsi="Times New Roman" w:cs="Times New Roman"/>
          <w:sz w:val="28"/>
          <w:szCs w:val="28"/>
        </w:rPr>
      </w:pPr>
      <w:r w:rsidRPr="00016159">
        <w:rPr>
          <w:rFonts w:ascii="Times New Roman" w:hAnsi="Times New Roman" w:cs="Times New Roman"/>
          <w:sz w:val="28"/>
          <w:szCs w:val="28"/>
        </w:rPr>
        <w:t>Белецкий,Б.Ф. Строительные машины и оборудование : справочное пособие (для производственников, студентов строительных вузов, факультетов и техникумов) / Б.Ф.Белецкий. – Ростов н/Д : Феникс, 2002. – 592с. – (Учебники, учебные пособия).</w:t>
      </w:r>
    </w:p>
    <w:p w:rsidR="00E349F7" w:rsidRPr="00016159" w:rsidRDefault="00E349F7" w:rsidP="00016159">
      <w:pPr>
        <w:numPr>
          <w:ilvl w:val="0"/>
          <w:numId w:val="18"/>
        </w:numPr>
        <w:spacing w:after="0" w:line="360" w:lineRule="auto"/>
        <w:jc w:val="both"/>
        <w:rPr>
          <w:rFonts w:ascii="Times New Roman" w:hAnsi="Times New Roman" w:cs="Times New Roman"/>
          <w:sz w:val="28"/>
          <w:szCs w:val="28"/>
        </w:rPr>
      </w:pPr>
      <w:r w:rsidRPr="00016159">
        <w:rPr>
          <w:rFonts w:ascii="Times New Roman" w:hAnsi="Times New Roman" w:cs="Times New Roman"/>
          <w:sz w:val="28"/>
          <w:szCs w:val="28"/>
        </w:rPr>
        <w:t>Волков, Д.П. Строительные машины и средства малой механизации : учебник для студ. образоват. учреждений сред. проф. образования / Д.П.Волков, В.Я.Крикун. – 2-е изд., стер. – М : Академия, 2006. – 480с. – (Среднее профессиональное образование).</w:t>
      </w:r>
    </w:p>
    <w:p w:rsidR="00E349F7" w:rsidRPr="00016159" w:rsidRDefault="00E349F7" w:rsidP="00016159">
      <w:pPr>
        <w:numPr>
          <w:ilvl w:val="0"/>
          <w:numId w:val="18"/>
        </w:numPr>
        <w:spacing w:after="0" w:line="360" w:lineRule="auto"/>
        <w:jc w:val="both"/>
        <w:rPr>
          <w:rFonts w:ascii="Times New Roman" w:hAnsi="Times New Roman" w:cs="Times New Roman"/>
          <w:sz w:val="28"/>
          <w:szCs w:val="28"/>
        </w:rPr>
      </w:pPr>
      <w:r w:rsidRPr="00016159">
        <w:rPr>
          <w:rFonts w:ascii="Times New Roman" w:hAnsi="Times New Roman" w:cs="Times New Roman"/>
          <w:sz w:val="28"/>
          <w:szCs w:val="28"/>
        </w:rPr>
        <w:t>Добронравов, С.С. Строительные машины и основы автоматизации : учебник для студ. высш. учеб. заведений / С.С. Добронравов, В.Г. Дронов.– 2-е изд., стер. – М. : Высшая школа, 2006.– 574, [2]с. : ил.</w:t>
      </w:r>
    </w:p>
    <w:p w:rsidR="00E349F7" w:rsidRPr="00016159" w:rsidRDefault="00E349F7" w:rsidP="00016159">
      <w:pPr>
        <w:numPr>
          <w:ilvl w:val="0"/>
          <w:numId w:val="18"/>
        </w:numPr>
        <w:spacing w:after="0" w:line="360" w:lineRule="auto"/>
        <w:jc w:val="both"/>
        <w:rPr>
          <w:rFonts w:ascii="Times New Roman" w:hAnsi="Times New Roman" w:cs="Times New Roman"/>
          <w:sz w:val="28"/>
          <w:szCs w:val="28"/>
        </w:rPr>
      </w:pPr>
      <w:r w:rsidRPr="00016159">
        <w:rPr>
          <w:rFonts w:ascii="Times New Roman" w:hAnsi="Times New Roman" w:cs="Times New Roman"/>
          <w:sz w:val="28"/>
          <w:szCs w:val="28"/>
        </w:rPr>
        <w:t>Пермяков, В.Б. Комплексная механизация строительства : учеб. для студ. высш. учеб. заведений / В.Б.Пермяков. – М : Высшая школа, 2005. – 383с. : ил.</w:t>
      </w:r>
    </w:p>
    <w:p w:rsidR="00E349F7" w:rsidRPr="00016159" w:rsidRDefault="00E349F7" w:rsidP="00016159">
      <w:pPr>
        <w:numPr>
          <w:ilvl w:val="0"/>
          <w:numId w:val="18"/>
        </w:numPr>
        <w:spacing w:after="0" w:line="360" w:lineRule="auto"/>
        <w:jc w:val="both"/>
        <w:rPr>
          <w:rFonts w:ascii="Times New Roman" w:hAnsi="Times New Roman" w:cs="Times New Roman"/>
          <w:sz w:val="28"/>
          <w:szCs w:val="28"/>
        </w:rPr>
      </w:pPr>
      <w:r w:rsidRPr="00016159">
        <w:rPr>
          <w:rFonts w:ascii="Times New Roman" w:hAnsi="Times New Roman" w:cs="Times New Roman"/>
          <w:sz w:val="28"/>
          <w:szCs w:val="28"/>
        </w:rPr>
        <w:t>Раннев, А.В. Устройство и эксплуатация дорожно-строительных машин : учеб. для нач. проф. образования / А.В. Раннев, М.Д. Полосин ; Мин-во общего и проф.образования РФ;ИПРО. – М : Академия, 2000. – 488с. : ил.- (Профессиональное образование).</w:t>
      </w:r>
    </w:p>
    <w:p w:rsidR="00E349F7" w:rsidRPr="00016159" w:rsidRDefault="00E349F7" w:rsidP="00016159">
      <w:pPr>
        <w:numPr>
          <w:ilvl w:val="0"/>
          <w:numId w:val="18"/>
        </w:numPr>
        <w:spacing w:after="0" w:line="360" w:lineRule="auto"/>
        <w:jc w:val="both"/>
        <w:rPr>
          <w:rFonts w:ascii="Times New Roman" w:hAnsi="Times New Roman" w:cs="Times New Roman"/>
          <w:sz w:val="28"/>
          <w:szCs w:val="28"/>
        </w:rPr>
      </w:pPr>
      <w:r w:rsidRPr="00016159">
        <w:rPr>
          <w:rFonts w:ascii="Times New Roman" w:hAnsi="Times New Roman" w:cs="Times New Roman"/>
          <w:sz w:val="28"/>
          <w:szCs w:val="28"/>
        </w:rPr>
        <w:lastRenderedPageBreak/>
        <w:t>Устройство дорожно-строительных машин [Текст] : альбом : учебное пособие / сост. Э.Г. Ронинсон, М.Д. Полосин.– М : Академия, 2004. – 32с. : ил.</w:t>
      </w:r>
    </w:p>
    <w:p w:rsidR="00E349F7" w:rsidRPr="00016159" w:rsidRDefault="00E349F7" w:rsidP="00016159">
      <w:pPr>
        <w:numPr>
          <w:ilvl w:val="0"/>
          <w:numId w:val="18"/>
        </w:numPr>
        <w:spacing w:after="0" w:line="360" w:lineRule="auto"/>
        <w:jc w:val="both"/>
        <w:rPr>
          <w:rFonts w:ascii="Times New Roman" w:hAnsi="Times New Roman" w:cs="Times New Roman"/>
          <w:sz w:val="28"/>
          <w:szCs w:val="28"/>
        </w:rPr>
      </w:pPr>
      <w:r w:rsidRPr="00016159">
        <w:rPr>
          <w:rFonts w:ascii="Times New Roman" w:hAnsi="Times New Roman" w:cs="Times New Roman"/>
          <w:sz w:val="28"/>
          <w:szCs w:val="28"/>
        </w:rPr>
        <w:t>Шестопалов, К.К. Подъемно-транспортные, строительные и дорожные машины и оборудование : учеб.пособие для студ. учреждений сред. проф. образования / К.К.Шестопалов. – 2-е изд., испр. – М : Академия, 2005. – 320с. – (Среднее профессиональное образование).</w:t>
      </w:r>
    </w:p>
    <w:p w:rsidR="00E349F7" w:rsidRPr="00016159" w:rsidRDefault="00E349F7" w:rsidP="00016159">
      <w:pPr>
        <w:numPr>
          <w:ilvl w:val="0"/>
          <w:numId w:val="18"/>
        </w:numPr>
        <w:spacing w:after="0" w:line="360" w:lineRule="auto"/>
        <w:jc w:val="both"/>
        <w:rPr>
          <w:rFonts w:ascii="Times New Roman" w:hAnsi="Times New Roman" w:cs="Times New Roman"/>
          <w:sz w:val="28"/>
          <w:szCs w:val="28"/>
        </w:rPr>
      </w:pPr>
      <w:r w:rsidRPr="00016159">
        <w:rPr>
          <w:rFonts w:ascii="Times New Roman" w:hAnsi="Times New Roman" w:cs="Times New Roman"/>
          <w:sz w:val="28"/>
          <w:szCs w:val="28"/>
        </w:rPr>
        <w:t>Ширяев, С.А. Транспортные и погрузочно-разгрузочные средства : учебник / С.А. Ширяев, В.А. Гудков, Л.Б. Миротин. – М : Горячая линия – Телеком, 2007.– 848с. : ил.</w:t>
      </w:r>
    </w:p>
    <w:p w:rsidR="00EC3BC2" w:rsidRPr="00016159" w:rsidRDefault="00EC3BC2" w:rsidP="000161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211"/>
        <w:contextualSpacing/>
        <w:jc w:val="both"/>
        <w:rPr>
          <w:rFonts w:ascii="Times New Roman" w:eastAsia="Times New Roman" w:hAnsi="Times New Roman" w:cs="Times New Roman"/>
          <w:bCs/>
          <w:sz w:val="28"/>
          <w:szCs w:val="28"/>
        </w:rPr>
      </w:pPr>
    </w:p>
    <w:p w:rsidR="00750ED0" w:rsidRPr="00046ECD" w:rsidRDefault="00750ED0" w:rsidP="00046ECD">
      <w:pPr>
        <w:pStyle w:val="a3"/>
        <w:tabs>
          <w:tab w:val="left" w:pos="900"/>
        </w:tabs>
        <w:autoSpaceDE w:val="0"/>
        <w:autoSpaceDN w:val="0"/>
        <w:adjustRightInd w:val="0"/>
        <w:spacing w:after="0" w:line="360" w:lineRule="auto"/>
        <w:jc w:val="both"/>
        <w:rPr>
          <w:rFonts w:ascii="Times New Roman" w:eastAsia="Times New Roman" w:hAnsi="Times New Roman" w:cs="Times New Roman"/>
          <w:b/>
          <w:sz w:val="28"/>
          <w:szCs w:val="28"/>
        </w:rPr>
      </w:pPr>
    </w:p>
    <w:p w:rsidR="00750ED0" w:rsidRPr="00046ECD" w:rsidRDefault="00750ED0" w:rsidP="00046ECD">
      <w:pPr>
        <w:pStyle w:val="a3"/>
        <w:autoSpaceDE w:val="0"/>
        <w:autoSpaceDN w:val="0"/>
        <w:adjustRightInd w:val="0"/>
        <w:spacing w:after="0" w:line="360" w:lineRule="auto"/>
        <w:rPr>
          <w:rFonts w:ascii="Times New Roman" w:eastAsia="Times New Roman" w:hAnsi="Times New Roman" w:cs="Times New Roman"/>
          <w:bCs/>
          <w:sz w:val="28"/>
          <w:szCs w:val="28"/>
        </w:rPr>
      </w:pPr>
    </w:p>
    <w:p w:rsidR="00484566" w:rsidRPr="00F3201F" w:rsidRDefault="00484566" w:rsidP="00F320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rPr>
      </w:pPr>
    </w:p>
    <w:sectPr w:rsidR="00484566" w:rsidRPr="00F3201F" w:rsidSect="00074A5D">
      <w:pgSz w:w="11906" w:h="16838"/>
      <w:pgMar w:top="1134"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03E7" w:rsidRDefault="009603E7" w:rsidP="00CD4AB1">
      <w:pPr>
        <w:spacing w:after="0" w:line="240" w:lineRule="auto"/>
      </w:pPr>
      <w:r>
        <w:separator/>
      </w:r>
    </w:p>
  </w:endnote>
  <w:endnote w:type="continuationSeparator" w:id="1">
    <w:p w:rsidR="009603E7" w:rsidRDefault="009603E7" w:rsidP="00CD4A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ISOCPEUR">
    <w:altName w:val="Arial"/>
    <w:charset w:val="CC"/>
    <w:family w:val="swiss"/>
    <w:pitch w:val="variable"/>
    <w:sig w:usb0="00000001"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734376"/>
      <w:docPartObj>
        <w:docPartGallery w:val="Page Numbers (Bottom of Page)"/>
        <w:docPartUnique/>
      </w:docPartObj>
    </w:sdtPr>
    <w:sdtContent>
      <w:p w:rsidR="00DE15F7" w:rsidRDefault="001A37B6">
        <w:pPr>
          <w:pStyle w:val="ac"/>
          <w:jc w:val="right"/>
        </w:pPr>
        <w:fldSimple w:instr=" PAGE   \* MERGEFORMAT ">
          <w:r w:rsidR="00AC4D6A">
            <w:rPr>
              <w:noProof/>
            </w:rPr>
            <w:t>25</w:t>
          </w:r>
        </w:fldSimple>
      </w:p>
    </w:sdtContent>
  </w:sdt>
  <w:p w:rsidR="00DE15F7" w:rsidRDefault="00DE15F7">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03E7" w:rsidRDefault="009603E7" w:rsidP="00CD4AB1">
      <w:pPr>
        <w:spacing w:after="0" w:line="240" w:lineRule="auto"/>
      </w:pPr>
      <w:r>
        <w:separator/>
      </w:r>
    </w:p>
  </w:footnote>
  <w:footnote w:type="continuationSeparator" w:id="1">
    <w:p w:rsidR="009603E7" w:rsidRDefault="009603E7" w:rsidP="00CD4AB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673CC"/>
    <w:multiLevelType w:val="hybridMultilevel"/>
    <w:tmpl w:val="4A3435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6A2254"/>
    <w:multiLevelType w:val="hybridMultilevel"/>
    <w:tmpl w:val="3EB0370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51E45B1"/>
    <w:multiLevelType w:val="hybridMultilevel"/>
    <w:tmpl w:val="E216F322"/>
    <w:lvl w:ilvl="0" w:tplc="2E9EEA6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184B3492"/>
    <w:multiLevelType w:val="hybridMultilevel"/>
    <w:tmpl w:val="43E8903C"/>
    <w:lvl w:ilvl="0" w:tplc="B7B04B76">
      <w:start w:val="1"/>
      <w:numFmt w:val="decimal"/>
      <w:lvlText w:val="%1."/>
      <w:lvlJc w:val="left"/>
      <w:pPr>
        <w:ind w:left="1494" w:hanging="360"/>
      </w:pPr>
      <w:rPr>
        <w:rFonts w:eastAsia="Calibri"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nsid w:val="26A536C4"/>
    <w:multiLevelType w:val="hybridMultilevel"/>
    <w:tmpl w:val="95BA9E0C"/>
    <w:lvl w:ilvl="0" w:tplc="CAD6329A">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289D3FC3"/>
    <w:multiLevelType w:val="hybridMultilevel"/>
    <w:tmpl w:val="C3529B34"/>
    <w:lvl w:ilvl="0" w:tplc="BC162806">
      <w:start w:val="1"/>
      <w:numFmt w:val="decimal"/>
      <w:lvlText w:val="%1."/>
      <w:lvlJc w:val="left"/>
      <w:pPr>
        <w:tabs>
          <w:tab w:val="num" w:pos="1440"/>
        </w:tabs>
        <w:ind w:left="1440" w:hanging="360"/>
      </w:pPr>
      <w:rPr>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2C30668C"/>
    <w:multiLevelType w:val="hybridMultilevel"/>
    <w:tmpl w:val="B252AB00"/>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7">
    <w:nsid w:val="31D73A00"/>
    <w:multiLevelType w:val="hybridMultilevel"/>
    <w:tmpl w:val="B03689B8"/>
    <w:lvl w:ilvl="0" w:tplc="CAD6329A">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35924E73"/>
    <w:multiLevelType w:val="hybridMultilevel"/>
    <w:tmpl w:val="CC6AB7A4"/>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9">
    <w:nsid w:val="3B0977CB"/>
    <w:multiLevelType w:val="hybridMultilevel"/>
    <w:tmpl w:val="A1967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BDE695E"/>
    <w:multiLevelType w:val="hybridMultilevel"/>
    <w:tmpl w:val="56F443E8"/>
    <w:lvl w:ilvl="0" w:tplc="9AE616B2">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1">
    <w:nsid w:val="495A4AB4"/>
    <w:multiLevelType w:val="hybridMultilevel"/>
    <w:tmpl w:val="498042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7116691"/>
    <w:multiLevelType w:val="hybridMultilevel"/>
    <w:tmpl w:val="1854C6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AC75587"/>
    <w:multiLevelType w:val="hybridMultilevel"/>
    <w:tmpl w:val="DB36468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D86263D"/>
    <w:multiLevelType w:val="hybridMultilevel"/>
    <w:tmpl w:val="629095D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77548A1"/>
    <w:multiLevelType w:val="hybridMultilevel"/>
    <w:tmpl w:val="2C1EC1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C2046E9"/>
    <w:multiLevelType w:val="hybridMultilevel"/>
    <w:tmpl w:val="3FB459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2805E7A"/>
    <w:multiLevelType w:val="hybridMultilevel"/>
    <w:tmpl w:val="6F90489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1"/>
  </w:num>
  <w:num w:numId="2">
    <w:abstractNumId w:val="8"/>
  </w:num>
  <w:num w:numId="3">
    <w:abstractNumId w:val="0"/>
  </w:num>
  <w:num w:numId="4">
    <w:abstractNumId w:val="16"/>
  </w:num>
  <w:num w:numId="5">
    <w:abstractNumId w:val="1"/>
  </w:num>
  <w:num w:numId="6">
    <w:abstractNumId w:val="9"/>
  </w:num>
  <w:num w:numId="7">
    <w:abstractNumId w:val="14"/>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0"/>
  </w:num>
  <w:num w:numId="12">
    <w:abstractNumId w:val="2"/>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3"/>
  </w:num>
  <w:num w:numId="16">
    <w:abstractNumId w:val="15"/>
  </w:num>
  <w:num w:numId="17">
    <w:abstractNumId w:val="17"/>
  </w:num>
  <w:num w:numId="1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C71963"/>
    <w:rsid w:val="00004BD3"/>
    <w:rsid w:val="00016159"/>
    <w:rsid w:val="00046ECD"/>
    <w:rsid w:val="00047A5C"/>
    <w:rsid w:val="00074A5D"/>
    <w:rsid w:val="00077492"/>
    <w:rsid w:val="000925F4"/>
    <w:rsid w:val="00097A59"/>
    <w:rsid w:val="000A7A3C"/>
    <w:rsid w:val="000C57D1"/>
    <w:rsid w:val="000F2E83"/>
    <w:rsid w:val="001014DD"/>
    <w:rsid w:val="001463E4"/>
    <w:rsid w:val="00147089"/>
    <w:rsid w:val="001730CC"/>
    <w:rsid w:val="00173E30"/>
    <w:rsid w:val="001A37B6"/>
    <w:rsid w:val="001B13D7"/>
    <w:rsid w:val="001F6A35"/>
    <w:rsid w:val="00206C09"/>
    <w:rsid w:val="00213784"/>
    <w:rsid w:val="00232CAB"/>
    <w:rsid w:val="00234726"/>
    <w:rsid w:val="0027071D"/>
    <w:rsid w:val="00284FDF"/>
    <w:rsid w:val="002B69E3"/>
    <w:rsid w:val="002F1ED9"/>
    <w:rsid w:val="00303DBF"/>
    <w:rsid w:val="00323277"/>
    <w:rsid w:val="00327F6B"/>
    <w:rsid w:val="00361225"/>
    <w:rsid w:val="00362619"/>
    <w:rsid w:val="00362E84"/>
    <w:rsid w:val="00380E9A"/>
    <w:rsid w:val="00395787"/>
    <w:rsid w:val="003B0BDA"/>
    <w:rsid w:val="003C5386"/>
    <w:rsid w:val="003D0C7C"/>
    <w:rsid w:val="00414D84"/>
    <w:rsid w:val="00470DC9"/>
    <w:rsid w:val="00484566"/>
    <w:rsid w:val="0049360B"/>
    <w:rsid w:val="004977B2"/>
    <w:rsid w:val="004B612B"/>
    <w:rsid w:val="004C327E"/>
    <w:rsid w:val="004C76D1"/>
    <w:rsid w:val="00532BB8"/>
    <w:rsid w:val="005513B6"/>
    <w:rsid w:val="00561E91"/>
    <w:rsid w:val="00582D38"/>
    <w:rsid w:val="005B437C"/>
    <w:rsid w:val="005C4B62"/>
    <w:rsid w:val="005F51DF"/>
    <w:rsid w:val="00603B19"/>
    <w:rsid w:val="00625265"/>
    <w:rsid w:val="00642FE1"/>
    <w:rsid w:val="00694F8B"/>
    <w:rsid w:val="006A3A5B"/>
    <w:rsid w:val="006C2654"/>
    <w:rsid w:val="006E03B2"/>
    <w:rsid w:val="0072556D"/>
    <w:rsid w:val="00740C2C"/>
    <w:rsid w:val="00750ED0"/>
    <w:rsid w:val="00756A08"/>
    <w:rsid w:val="007E049B"/>
    <w:rsid w:val="007E675C"/>
    <w:rsid w:val="00801E47"/>
    <w:rsid w:val="00813EF9"/>
    <w:rsid w:val="00815445"/>
    <w:rsid w:val="008368D2"/>
    <w:rsid w:val="00873AB3"/>
    <w:rsid w:val="00875B31"/>
    <w:rsid w:val="00887F4D"/>
    <w:rsid w:val="008B6EA9"/>
    <w:rsid w:val="008C257A"/>
    <w:rsid w:val="00910EFF"/>
    <w:rsid w:val="00943660"/>
    <w:rsid w:val="009508D1"/>
    <w:rsid w:val="009576FF"/>
    <w:rsid w:val="009603E7"/>
    <w:rsid w:val="009B296D"/>
    <w:rsid w:val="009C14F1"/>
    <w:rsid w:val="009C2B01"/>
    <w:rsid w:val="00A45526"/>
    <w:rsid w:val="00A50661"/>
    <w:rsid w:val="00A947FC"/>
    <w:rsid w:val="00AC4D6A"/>
    <w:rsid w:val="00B60F75"/>
    <w:rsid w:val="00BD1856"/>
    <w:rsid w:val="00BE0456"/>
    <w:rsid w:val="00BF0DD3"/>
    <w:rsid w:val="00C0629B"/>
    <w:rsid w:val="00C46A37"/>
    <w:rsid w:val="00C579A4"/>
    <w:rsid w:val="00C711CF"/>
    <w:rsid w:val="00C71963"/>
    <w:rsid w:val="00C81AEA"/>
    <w:rsid w:val="00CA307F"/>
    <w:rsid w:val="00CD4677"/>
    <w:rsid w:val="00CD4AB1"/>
    <w:rsid w:val="00D1482F"/>
    <w:rsid w:val="00D2036C"/>
    <w:rsid w:val="00D23FC8"/>
    <w:rsid w:val="00D45DDD"/>
    <w:rsid w:val="00DB6307"/>
    <w:rsid w:val="00DD7CF2"/>
    <w:rsid w:val="00DE15F7"/>
    <w:rsid w:val="00E349F7"/>
    <w:rsid w:val="00E67AFF"/>
    <w:rsid w:val="00E97CD0"/>
    <w:rsid w:val="00EA5E00"/>
    <w:rsid w:val="00EC3BC2"/>
    <w:rsid w:val="00EC5769"/>
    <w:rsid w:val="00EF34CD"/>
    <w:rsid w:val="00F2506B"/>
    <w:rsid w:val="00F3201F"/>
    <w:rsid w:val="00F7644C"/>
    <w:rsid w:val="00FA6B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List 2"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0456"/>
  </w:style>
  <w:style w:type="paragraph" w:styleId="1">
    <w:name w:val="heading 1"/>
    <w:basedOn w:val="a"/>
    <w:next w:val="a"/>
    <w:link w:val="10"/>
    <w:qFormat/>
    <w:rsid w:val="00C71963"/>
    <w:pPr>
      <w:keepNext/>
      <w:autoSpaceDE w:val="0"/>
      <w:autoSpaceDN w:val="0"/>
      <w:spacing w:after="0" w:line="240" w:lineRule="auto"/>
      <w:ind w:firstLine="284"/>
      <w:outlineLvl w:val="0"/>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semiHidden/>
    <w:unhideWhenUsed/>
    <w:rsid w:val="00C71963"/>
    <w:pPr>
      <w:spacing w:after="120" w:line="480" w:lineRule="auto"/>
      <w:ind w:left="283"/>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semiHidden/>
    <w:rsid w:val="00C71963"/>
    <w:rPr>
      <w:rFonts w:ascii="Times New Roman" w:eastAsia="Times New Roman" w:hAnsi="Times New Roman" w:cs="Times New Roman"/>
      <w:sz w:val="24"/>
      <w:szCs w:val="24"/>
    </w:rPr>
  </w:style>
  <w:style w:type="character" w:customStyle="1" w:styleId="10">
    <w:name w:val="Заголовок 1 Знак"/>
    <w:basedOn w:val="a0"/>
    <w:link w:val="1"/>
    <w:rsid w:val="00C71963"/>
    <w:rPr>
      <w:rFonts w:ascii="Times New Roman" w:eastAsia="Times New Roman" w:hAnsi="Times New Roman" w:cs="Times New Roman"/>
      <w:sz w:val="24"/>
      <w:szCs w:val="24"/>
    </w:rPr>
  </w:style>
  <w:style w:type="paragraph" w:styleId="a3">
    <w:name w:val="List Paragraph"/>
    <w:basedOn w:val="a"/>
    <w:uiPriority w:val="34"/>
    <w:qFormat/>
    <w:rsid w:val="00380E9A"/>
    <w:pPr>
      <w:ind w:left="720"/>
      <w:contextualSpacing/>
    </w:pPr>
  </w:style>
  <w:style w:type="paragraph" w:styleId="a4">
    <w:name w:val="List"/>
    <w:basedOn w:val="a"/>
    <w:unhideWhenUsed/>
    <w:rsid w:val="004977B2"/>
    <w:pPr>
      <w:spacing w:after="0" w:line="240" w:lineRule="auto"/>
      <w:ind w:left="283" w:hanging="283"/>
    </w:pPr>
    <w:rPr>
      <w:rFonts w:ascii="Times New Roman" w:eastAsia="Times New Roman" w:hAnsi="Times New Roman" w:cs="Times New Roman"/>
      <w:sz w:val="24"/>
      <w:szCs w:val="24"/>
    </w:rPr>
  </w:style>
  <w:style w:type="paragraph" w:styleId="21">
    <w:name w:val="List 2"/>
    <w:basedOn w:val="a"/>
    <w:unhideWhenUsed/>
    <w:rsid w:val="004977B2"/>
    <w:pPr>
      <w:spacing w:after="0" w:line="240" w:lineRule="auto"/>
      <w:ind w:left="566" w:hanging="283"/>
    </w:pPr>
    <w:rPr>
      <w:rFonts w:ascii="Times New Roman" w:eastAsia="Times New Roman" w:hAnsi="Times New Roman" w:cs="Times New Roman"/>
      <w:sz w:val="24"/>
      <w:szCs w:val="24"/>
    </w:rPr>
  </w:style>
  <w:style w:type="paragraph" w:styleId="a5">
    <w:name w:val="header"/>
    <w:basedOn w:val="a"/>
    <w:link w:val="a6"/>
    <w:rsid w:val="00750ED0"/>
    <w:pPr>
      <w:tabs>
        <w:tab w:val="center" w:pos="4677"/>
        <w:tab w:val="right" w:pos="9355"/>
      </w:tabs>
      <w:spacing w:before="200" w:line="360" w:lineRule="auto"/>
      <w:jc w:val="center"/>
    </w:pPr>
    <w:rPr>
      <w:rFonts w:ascii="Calibri" w:eastAsia="Calibri" w:hAnsi="Calibri" w:cs="Times New Roman"/>
      <w:lang w:eastAsia="en-US"/>
    </w:rPr>
  </w:style>
  <w:style w:type="character" w:customStyle="1" w:styleId="a6">
    <w:name w:val="Верхний колонтитул Знак"/>
    <w:basedOn w:val="a0"/>
    <w:link w:val="a5"/>
    <w:rsid w:val="00750ED0"/>
    <w:rPr>
      <w:rFonts w:ascii="Calibri" w:eastAsia="Calibri" w:hAnsi="Calibri" w:cs="Times New Roman"/>
      <w:lang w:eastAsia="en-US"/>
    </w:rPr>
  </w:style>
  <w:style w:type="paragraph" w:customStyle="1" w:styleId="Style2">
    <w:name w:val="Style2"/>
    <w:basedOn w:val="a"/>
    <w:rsid w:val="00750ED0"/>
    <w:pPr>
      <w:widowControl w:val="0"/>
      <w:autoSpaceDE w:val="0"/>
      <w:autoSpaceDN w:val="0"/>
      <w:adjustRightInd w:val="0"/>
      <w:spacing w:after="0" w:line="264" w:lineRule="exact"/>
      <w:ind w:firstLine="696"/>
      <w:jc w:val="both"/>
    </w:pPr>
    <w:rPr>
      <w:rFonts w:ascii="Georgia" w:eastAsia="Times New Roman" w:hAnsi="Georgia" w:cs="Times New Roman"/>
      <w:sz w:val="24"/>
      <w:szCs w:val="24"/>
    </w:rPr>
  </w:style>
  <w:style w:type="character" w:customStyle="1" w:styleId="FontStyle13">
    <w:name w:val="Font Style13"/>
    <w:basedOn w:val="a0"/>
    <w:rsid w:val="00750ED0"/>
    <w:rPr>
      <w:rFonts w:ascii="Arial" w:hAnsi="Arial" w:cs="Arial"/>
      <w:sz w:val="22"/>
      <w:szCs w:val="22"/>
    </w:rPr>
  </w:style>
  <w:style w:type="paragraph" w:styleId="a7">
    <w:name w:val="Normal (Web)"/>
    <w:basedOn w:val="a"/>
    <w:rsid w:val="00CD4677"/>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Emphasis"/>
    <w:basedOn w:val="a0"/>
    <w:qFormat/>
    <w:rsid w:val="00CD4677"/>
    <w:rPr>
      <w:i/>
      <w:iCs/>
    </w:rPr>
  </w:style>
  <w:style w:type="character" w:customStyle="1" w:styleId="11">
    <w:name w:val="Заголовок №1_"/>
    <w:basedOn w:val="a0"/>
    <w:link w:val="12"/>
    <w:rsid w:val="00EC3BC2"/>
    <w:rPr>
      <w:b/>
      <w:bCs/>
      <w:shd w:val="clear" w:color="auto" w:fill="FFFFFF"/>
    </w:rPr>
  </w:style>
  <w:style w:type="paragraph" w:customStyle="1" w:styleId="12">
    <w:name w:val="Заголовок №1"/>
    <w:basedOn w:val="a"/>
    <w:link w:val="11"/>
    <w:rsid w:val="00EC3BC2"/>
    <w:pPr>
      <w:shd w:val="clear" w:color="auto" w:fill="FFFFFF"/>
      <w:spacing w:before="2220" w:after="3780" w:line="240" w:lineRule="atLeast"/>
      <w:jc w:val="center"/>
      <w:outlineLvl w:val="0"/>
    </w:pPr>
    <w:rPr>
      <w:b/>
      <w:bCs/>
    </w:rPr>
  </w:style>
  <w:style w:type="paragraph" w:styleId="a9">
    <w:name w:val="Title"/>
    <w:basedOn w:val="a"/>
    <w:link w:val="aa"/>
    <w:qFormat/>
    <w:rsid w:val="00EC3BC2"/>
    <w:pPr>
      <w:spacing w:after="0" w:line="240" w:lineRule="auto"/>
      <w:jc w:val="center"/>
    </w:pPr>
    <w:rPr>
      <w:rFonts w:ascii="ISOCPEUR" w:eastAsia="Times New Roman" w:hAnsi="ISOCPEUR" w:cs="Times New Roman"/>
      <w:i/>
      <w:iCs/>
      <w:sz w:val="32"/>
      <w:szCs w:val="24"/>
    </w:rPr>
  </w:style>
  <w:style w:type="character" w:customStyle="1" w:styleId="aa">
    <w:name w:val="Название Знак"/>
    <w:basedOn w:val="a0"/>
    <w:link w:val="a9"/>
    <w:rsid w:val="00EC3BC2"/>
    <w:rPr>
      <w:rFonts w:ascii="ISOCPEUR" w:eastAsia="Times New Roman" w:hAnsi="ISOCPEUR" w:cs="Times New Roman"/>
      <w:i/>
      <w:iCs/>
      <w:sz w:val="32"/>
      <w:szCs w:val="24"/>
    </w:rPr>
  </w:style>
  <w:style w:type="table" w:styleId="ab">
    <w:name w:val="Table Grid"/>
    <w:basedOn w:val="a1"/>
    <w:uiPriority w:val="59"/>
    <w:rsid w:val="001730C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footer"/>
    <w:basedOn w:val="a"/>
    <w:link w:val="ad"/>
    <w:uiPriority w:val="99"/>
    <w:unhideWhenUsed/>
    <w:rsid w:val="00CD4AB1"/>
    <w:pPr>
      <w:tabs>
        <w:tab w:val="center" w:pos="4677"/>
        <w:tab w:val="right" w:pos="9355"/>
      </w:tabs>
      <w:spacing w:after="0" w:line="240" w:lineRule="auto"/>
    </w:pPr>
  </w:style>
  <w:style w:type="character" w:customStyle="1" w:styleId="ad">
    <w:name w:val="Нижний колонтитул Знак"/>
    <w:basedOn w:val="a0"/>
    <w:link w:val="ac"/>
    <w:uiPriority w:val="99"/>
    <w:rsid w:val="00CD4AB1"/>
  </w:style>
</w:styles>
</file>

<file path=word/webSettings.xml><?xml version="1.0" encoding="utf-8"?>
<w:webSettings xmlns:r="http://schemas.openxmlformats.org/officeDocument/2006/relationships" xmlns:w="http://schemas.openxmlformats.org/wordprocessingml/2006/main">
  <w:divs>
    <w:div w:id="25451809">
      <w:bodyDiv w:val="1"/>
      <w:marLeft w:val="0"/>
      <w:marRight w:val="0"/>
      <w:marTop w:val="0"/>
      <w:marBottom w:val="0"/>
      <w:divBdr>
        <w:top w:val="none" w:sz="0" w:space="0" w:color="auto"/>
        <w:left w:val="none" w:sz="0" w:space="0" w:color="auto"/>
        <w:bottom w:val="none" w:sz="0" w:space="0" w:color="auto"/>
        <w:right w:val="none" w:sz="0" w:space="0" w:color="auto"/>
      </w:divBdr>
    </w:div>
    <w:div w:id="47340572">
      <w:bodyDiv w:val="1"/>
      <w:marLeft w:val="0"/>
      <w:marRight w:val="0"/>
      <w:marTop w:val="0"/>
      <w:marBottom w:val="0"/>
      <w:divBdr>
        <w:top w:val="none" w:sz="0" w:space="0" w:color="auto"/>
        <w:left w:val="none" w:sz="0" w:space="0" w:color="auto"/>
        <w:bottom w:val="none" w:sz="0" w:space="0" w:color="auto"/>
        <w:right w:val="none" w:sz="0" w:space="0" w:color="auto"/>
      </w:divBdr>
    </w:div>
    <w:div w:id="64106116">
      <w:bodyDiv w:val="1"/>
      <w:marLeft w:val="0"/>
      <w:marRight w:val="0"/>
      <w:marTop w:val="0"/>
      <w:marBottom w:val="0"/>
      <w:divBdr>
        <w:top w:val="none" w:sz="0" w:space="0" w:color="auto"/>
        <w:left w:val="none" w:sz="0" w:space="0" w:color="auto"/>
        <w:bottom w:val="none" w:sz="0" w:space="0" w:color="auto"/>
        <w:right w:val="none" w:sz="0" w:space="0" w:color="auto"/>
      </w:divBdr>
    </w:div>
    <w:div w:id="331880107">
      <w:bodyDiv w:val="1"/>
      <w:marLeft w:val="0"/>
      <w:marRight w:val="0"/>
      <w:marTop w:val="0"/>
      <w:marBottom w:val="0"/>
      <w:divBdr>
        <w:top w:val="none" w:sz="0" w:space="0" w:color="auto"/>
        <w:left w:val="none" w:sz="0" w:space="0" w:color="auto"/>
        <w:bottom w:val="none" w:sz="0" w:space="0" w:color="auto"/>
        <w:right w:val="none" w:sz="0" w:space="0" w:color="auto"/>
      </w:divBdr>
    </w:div>
    <w:div w:id="370418836">
      <w:bodyDiv w:val="1"/>
      <w:marLeft w:val="0"/>
      <w:marRight w:val="0"/>
      <w:marTop w:val="0"/>
      <w:marBottom w:val="0"/>
      <w:divBdr>
        <w:top w:val="none" w:sz="0" w:space="0" w:color="auto"/>
        <w:left w:val="none" w:sz="0" w:space="0" w:color="auto"/>
        <w:bottom w:val="none" w:sz="0" w:space="0" w:color="auto"/>
        <w:right w:val="none" w:sz="0" w:space="0" w:color="auto"/>
      </w:divBdr>
    </w:div>
    <w:div w:id="375204891">
      <w:bodyDiv w:val="1"/>
      <w:marLeft w:val="0"/>
      <w:marRight w:val="0"/>
      <w:marTop w:val="0"/>
      <w:marBottom w:val="0"/>
      <w:divBdr>
        <w:top w:val="none" w:sz="0" w:space="0" w:color="auto"/>
        <w:left w:val="none" w:sz="0" w:space="0" w:color="auto"/>
        <w:bottom w:val="none" w:sz="0" w:space="0" w:color="auto"/>
        <w:right w:val="none" w:sz="0" w:space="0" w:color="auto"/>
      </w:divBdr>
    </w:div>
    <w:div w:id="600723986">
      <w:bodyDiv w:val="1"/>
      <w:marLeft w:val="0"/>
      <w:marRight w:val="0"/>
      <w:marTop w:val="0"/>
      <w:marBottom w:val="0"/>
      <w:divBdr>
        <w:top w:val="none" w:sz="0" w:space="0" w:color="auto"/>
        <w:left w:val="none" w:sz="0" w:space="0" w:color="auto"/>
        <w:bottom w:val="none" w:sz="0" w:space="0" w:color="auto"/>
        <w:right w:val="none" w:sz="0" w:space="0" w:color="auto"/>
      </w:divBdr>
    </w:div>
    <w:div w:id="708187537">
      <w:bodyDiv w:val="1"/>
      <w:marLeft w:val="0"/>
      <w:marRight w:val="0"/>
      <w:marTop w:val="0"/>
      <w:marBottom w:val="0"/>
      <w:divBdr>
        <w:top w:val="none" w:sz="0" w:space="0" w:color="auto"/>
        <w:left w:val="none" w:sz="0" w:space="0" w:color="auto"/>
        <w:bottom w:val="none" w:sz="0" w:space="0" w:color="auto"/>
        <w:right w:val="none" w:sz="0" w:space="0" w:color="auto"/>
      </w:divBdr>
    </w:div>
    <w:div w:id="719939131">
      <w:bodyDiv w:val="1"/>
      <w:marLeft w:val="0"/>
      <w:marRight w:val="0"/>
      <w:marTop w:val="0"/>
      <w:marBottom w:val="0"/>
      <w:divBdr>
        <w:top w:val="none" w:sz="0" w:space="0" w:color="auto"/>
        <w:left w:val="none" w:sz="0" w:space="0" w:color="auto"/>
        <w:bottom w:val="none" w:sz="0" w:space="0" w:color="auto"/>
        <w:right w:val="none" w:sz="0" w:space="0" w:color="auto"/>
      </w:divBdr>
    </w:div>
    <w:div w:id="785195250">
      <w:bodyDiv w:val="1"/>
      <w:marLeft w:val="0"/>
      <w:marRight w:val="0"/>
      <w:marTop w:val="0"/>
      <w:marBottom w:val="0"/>
      <w:divBdr>
        <w:top w:val="none" w:sz="0" w:space="0" w:color="auto"/>
        <w:left w:val="none" w:sz="0" w:space="0" w:color="auto"/>
        <w:bottom w:val="none" w:sz="0" w:space="0" w:color="auto"/>
        <w:right w:val="none" w:sz="0" w:space="0" w:color="auto"/>
      </w:divBdr>
    </w:div>
    <w:div w:id="786780442">
      <w:bodyDiv w:val="1"/>
      <w:marLeft w:val="0"/>
      <w:marRight w:val="0"/>
      <w:marTop w:val="0"/>
      <w:marBottom w:val="0"/>
      <w:divBdr>
        <w:top w:val="none" w:sz="0" w:space="0" w:color="auto"/>
        <w:left w:val="none" w:sz="0" w:space="0" w:color="auto"/>
        <w:bottom w:val="none" w:sz="0" w:space="0" w:color="auto"/>
        <w:right w:val="none" w:sz="0" w:space="0" w:color="auto"/>
      </w:divBdr>
    </w:div>
    <w:div w:id="844782343">
      <w:bodyDiv w:val="1"/>
      <w:marLeft w:val="0"/>
      <w:marRight w:val="0"/>
      <w:marTop w:val="0"/>
      <w:marBottom w:val="0"/>
      <w:divBdr>
        <w:top w:val="none" w:sz="0" w:space="0" w:color="auto"/>
        <w:left w:val="none" w:sz="0" w:space="0" w:color="auto"/>
        <w:bottom w:val="none" w:sz="0" w:space="0" w:color="auto"/>
        <w:right w:val="none" w:sz="0" w:space="0" w:color="auto"/>
      </w:divBdr>
    </w:div>
    <w:div w:id="992180405">
      <w:bodyDiv w:val="1"/>
      <w:marLeft w:val="0"/>
      <w:marRight w:val="0"/>
      <w:marTop w:val="0"/>
      <w:marBottom w:val="0"/>
      <w:divBdr>
        <w:top w:val="none" w:sz="0" w:space="0" w:color="auto"/>
        <w:left w:val="none" w:sz="0" w:space="0" w:color="auto"/>
        <w:bottom w:val="none" w:sz="0" w:space="0" w:color="auto"/>
        <w:right w:val="none" w:sz="0" w:space="0" w:color="auto"/>
      </w:divBdr>
    </w:div>
    <w:div w:id="1004363678">
      <w:bodyDiv w:val="1"/>
      <w:marLeft w:val="0"/>
      <w:marRight w:val="0"/>
      <w:marTop w:val="0"/>
      <w:marBottom w:val="0"/>
      <w:divBdr>
        <w:top w:val="none" w:sz="0" w:space="0" w:color="auto"/>
        <w:left w:val="none" w:sz="0" w:space="0" w:color="auto"/>
        <w:bottom w:val="none" w:sz="0" w:space="0" w:color="auto"/>
        <w:right w:val="none" w:sz="0" w:space="0" w:color="auto"/>
      </w:divBdr>
    </w:div>
    <w:div w:id="1008756083">
      <w:bodyDiv w:val="1"/>
      <w:marLeft w:val="0"/>
      <w:marRight w:val="0"/>
      <w:marTop w:val="0"/>
      <w:marBottom w:val="0"/>
      <w:divBdr>
        <w:top w:val="none" w:sz="0" w:space="0" w:color="auto"/>
        <w:left w:val="none" w:sz="0" w:space="0" w:color="auto"/>
        <w:bottom w:val="none" w:sz="0" w:space="0" w:color="auto"/>
        <w:right w:val="none" w:sz="0" w:space="0" w:color="auto"/>
      </w:divBdr>
    </w:div>
    <w:div w:id="1034502894">
      <w:bodyDiv w:val="1"/>
      <w:marLeft w:val="0"/>
      <w:marRight w:val="0"/>
      <w:marTop w:val="0"/>
      <w:marBottom w:val="0"/>
      <w:divBdr>
        <w:top w:val="none" w:sz="0" w:space="0" w:color="auto"/>
        <w:left w:val="none" w:sz="0" w:space="0" w:color="auto"/>
        <w:bottom w:val="none" w:sz="0" w:space="0" w:color="auto"/>
        <w:right w:val="none" w:sz="0" w:space="0" w:color="auto"/>
      </w:divBdr>
    </w:div>
    <w:div w:id="1071856130">
      <w:bodyDiv w:val="1"/>
      <w:marLeft w:val="0"/>
      <w:marRight w:val="0"/>
      <w:marTop w:val="0"/>
      <w:marBottom w:val="0"/>
      <w:divBdr>
        <w:top w:val="none" w:sz="0" w:space="0" w:color="auto"/>
        <w:left w:val="none" w:sz="0" w:space="0" w:color="auto"/>
        <w:bottom w:val="none" w:sz="0" w:space="0" w:color="auto"/>
        <w:right w:val="none" w:sz="0" w:space="0" w:color="auto"/>
      </w:divBdr>
    </w:div>
    <w:div w:id="1092361366">
      <w:bodyDiv w:val="1"/>
      <w:marLeft w:val="0"/>
      <w:marRight w:val="0"/>
      <w:marTop w:val="0"/>
      <w:marBottom w:val="0"/>
      <w:divBdr>
        <w:top w:val="none" w:sz="0" w:space="0" w:color="auto"/>
        <w:left w:val="none" w:sz="0" w:space="0" w:color="auto"/>
        <w:bottom w:val="none" w:sz="0" w:space="0" w:color="auto"/>
        <w:right w:val="none" w:sz="0" w:space="0" w:color="auto"/>
      </w:divBdr>
    </w:div>
    <w:div w:id="1107626882">
      <w:bodyDiv w:val="1"/>
      <w:marLeft w:val="0"/>
      <w:marRight w:val="0"/>
      <w:marTop w:val="0"/>
      <w:marBottom w:val="0"/>
      <w:divBdr>
        <w:top w:val="none" w:sz="0" w:space="0" w:color="auto"/>
        <w:left w:val="none" w:sz="0" w:space="0" w:color="auto"/>
        <w:bottom w:val="none" w:sz="0" w:space="0" w:color="auto"/>
        <w:right w:val="none" w:sz="0" w:space="0" w:color="auto"/>
      </w:divBdr>
    </w:div>
    <w:div w:id="1108164520">
      <w:bodyDiv w:val="1"/>
      <w:marLeft w:val="0"/>
      <w:marRight w:val="0"/>
      <w:marTop w:val="0"/>
      <w:marBottom w:val="0"/>
      <w:divBdr>
        <w:top w:val="none" w:sz="0" w:space="0" w:color="auto"/>
        <w:left w:val="none" w:sz="0" w:space="0" w:color="auto"/>
        <w:bottom w:val="none" w:sz="0" w:space="0" w:color="auto"/>
        <w:right w:val="none" w:sz="0" w:space="0" w:color="auto"/>
      </w:divBdr>
    </w:div>
    <w:div w:id="1121991371">
      <w:bodyDiv w:val="1"/>
      <w:marLeft w:val="0"/>
      <w:marRight w:val="0"/>
      <w:marTop w:val="0"/>
      <w:marBottom w:val="0"/>
      <w:divBdr>
        <w:top w:val="none" w:sz="0" w:space="0" w:color="auto"/>
        <w:left w:val="none" w:sz="0" w:space="0" w:color="auto"/>
        <w:bottom w:val="none" w:sz="0" w:space="0" w:color="auto"/>
        <w:right w:val="none" w:sz="0" w:space="0" w:color="auto"/>
      </w:divBdr>
    </w:div>
    <w:div w:id="1226138063">
      <w:bodyDiv w:val="1"/>
      <w:marLeft w:val="0"/>
      <w:marRight w:val="0"/>
      <w:marTop w:val="0"/>
      <w:marBottom w:val="0"/>
      <w:divBdr>
        <w:top w:val="none" w:sz="0" w:space="0" w:color="auto"/>
        <w:left w:val="none" w:sz="0" w:space="0" w:color="auto"/>
        <w:bottom w:val="none" w:sz="0" w:space="0" w:color="auto"/>
        <w:right w:val="none" w:sz="0" w:space="0" w:color="auto"/>
      </w:divBdr>
    </w:div>
    <w:div w:id="1379284903">
      <w:bodyDiv w:val="1"/>
      <w:marLeft w:val="0"/>
      <w:marRight w:val="0"/>
      <w:marTop w:val="0"/>
      <w:marBottom w:val="0"/>
      <w:divBdr>
        <w:top w:val="none" w:sz="0" w:space="0" w:color="auto"/>
        <w:left w:val="none" w:sz="0" w:space="0" w:color="auto"/>
        <w:bottom w:val="none" w:sz="0" w:space="0" w:color="auto"/>
        <w:right w:val="none" w:sz="0" w:space="0" w:color="auto"/>
      </w:divBdr>
    </w:div>
    <w:div w:id="1385518913">
      <w:bodyDiv w:val="1"/>
      <w:marLeft w:val="0"/>
      <w:marRight w:val="0"/>
      <w:marTop w:val="0"/>
      <w:marBottom w:val="0"/>
      <w:divBdr>
        <w:top w:val="none" w:sz="0" w:space="0" w:color="auto"/>
        <w:left w:val="none" w:sz="0" w:space="0" w:color="auto"/>
        <w:bottom w:val="none" w:sz="0" w:space="0" w:color="auto"/>
        <w:right w:val="none" w:sz="0" w:space="0" w:color="auto"/>
      </w:divBdr>
    </w:div>
    <w:div w:id="1399327002">
      <w:bodyDiv w:val="1"/>
      <w:marLeft w:val="0"/>
      <w:marRight w:val="0"/>
      <w:marTop w:val="0"/>
      <w:marBottom w:val="0"/>
      <w:divBdr>
        <w:top w:val="none" w:sz="0" w:space="0" w:color="auto"/>
        <w:left w:val="none" w:sz="0" w:space="0" w:color="auto"/>
        <w:bottom w:val="none" w:sz="0" w:space="0" w:color="auto"/>
        <w:right w:val="none" w:sz="0" w:space="0" w:color="auto"/>
      </w:divBdr>
    </w:div>
    <w:div w:id="1500656797">
      <w:bodyDiv w:val="1"/>
      <w:marLeft w:val="0"/>
      <w:marRight w:val="0"/>
      <w:marTop w:val="0"/>
      <w:marBottom w:val="0"/>
      <w:divBdr>
        <w:top w:val="none" w:sz="0" w:space="0" w:color="auto"/>
        <w:left w:val="none" w:sz="0" w:space="0" w:color="auto"/>
        <w:bottom w:val="none" w:sz="0" w:space="0" w:color="auto"/>
        <w:right w:val="none" w:sz="0" w:space="0" w:color="auto"/>
      </w:divBdr>
    </w:div>
    <w:div w:id="1512839517">
      <w:bodyDiv w:val="1"/>
      <w:marLeft w:val="0"/>
      <w:marRight w:val="0"/>
      <w:marTop w:val="0"/>
      <w:marBottom w:val="0"/>
      <w:divBdr>
        <w:top w:val="none" w:sz="0" w:space="0" w:color="auto"/>
        <w:left w:val="none" w:sz="0" w:space="0" w:color="auto"/>
        <w:bottom w:val="none" w:sz="0" w:space="0" w:color="auto"/>
        <w:right w:val="none" w:sz="0" w:space="0" w:color="auto"/>
      </w:divBdr>
    </w:div>
    <w:div w:id="1618639202">
      <w:bodyDiv w:val="1"/>
      <w:marLeft w:val="0"/>
      <w:marRight w:val="0"/>
      <w:marTop w:val="0"/>
      <w:marBottom w:val="0"/>
      <w:divBdr>
        <w:top w:val="none" w:sz="0" w:space="0" w:color="auto"/>
        <w:left w:val="none" w:sz="0" w:space="0" w:color="auto"/>
        <w:bottom w:val="none" w:sz="0" w:space="0" w:color="auto"/>
        <w:right w:val="none" w:sz="0" w:space="0" w:color="auto"/>
      </w:divBdr>
    </w:div>
    <w:div w:id="1668361665">
      <w:bodyDiv w:val="1"/>
      <w:marLeft w:val="0"/>
      <w:marRight w:val="0"/>
      <w:marTop w:val="0"/>
      <w:marBottom w:val="0"/>
      <w:divBdr>
        <w:top w:val="none" w:sz="0" w:space="0" w:color="auto"/>
        <w:left w:val="none" w:sz="0" w:space="0" w:color="auto"/>
        <w:bottom w:val="none" w:sz="0" w:space="0" w:color="auto"/>
        <w:right w:val="none" w:sz="0" w:space="0" w:color="auto"/>
      </w:divBdr>
    </w:div>
    <w:div w:id="1789738265">
      <w:bodyDiv w:val="1"/>
      <w:marLeft w:val="0"/>
      <w:marRight w:val="0"/>
      <w:marTop w:val="0"/>
      <w:marBottom w:val="0"/>
      <w:divBdr>
        <w:top w:val="none" w:sz="0" w:space="0" w:color="auto"/>
        <w:left w:val="none" w:sz="0" w:space="0" w:color="auto"/>
        <w:bottom w:val="none" w:sz="0" w:space="0" w:color="auto"/>
        <w:right w:val="none" w:sz="0" w:space="0" w:color="auto"/>
      </w:divBdr>
    </w:div>
    <w:div w:id="1806922164">
      <w:bodyDiv w:val="1"/>
      <w:marLeft w:val="0"/>
      <w:marRight w:val="0"/>
      <w:marTop w:val="0"/>
      <w:marBottom w:val="0"/>
      <w:divBdr>
        <w:top w:val="none" w:sz="0" w:space="0" w:color="auto"/>
        <w:left w:val="none" w:sz="0" w:space="0" w:color="auto"/>
        <w:bottom w:val="none" w:sz="0" w:space="0" w:color="auto"/>
        <w:right w:val="none" w:sz="0" w:space="0" w:color="auto"/>
      </w:divBdr>
    </w:div>
    <w:div w:id="1944413392">
      <w:bodyDiv w:val="1"/>
      <w:marLeft w:val="0"/>
      <w:marRight w:val="0"/>
      <w:marTop w:val="0"/>
      <w:marBottom w:val="0"/>
      <w:divBdr>
        <w:top w:val="none" w:sz="0" w:space="0" w:color="auto"/>
        <w:left w:val="none" w:sz="0" w:space="0" w:color="auto"/>
        <w:bottom w:val="none" w:sz="0" w:space="0" w:color="auto"/>
        <w:right w:val="none" w:sz="0" w:space="0" w:color="auto"/>
      </w:divBdr>
    </w:div>
    <w:div w:id="2053455053">
      <w:bodyDiv w:val="1"/>
      <w:marLeft w:val="0"/>
      <w:marRight w:val="0"/>
      <w:marTop w:val="0"/>
      <w:marBottom w:val="0"/>
      <w:divBdr>
        <w:top w:val="none" w:sz="0" w:space="0" w:color="auto"/>
        <w:left w:val="none" w:sz="0" w:space="0" w:color="auto"/>
        <w:bottom w:val="none" w:sz="0" w:space="0" w:color="auto"/>
        <w:right w:val="none" w:sz="0" w:space="0" w:color="auto"/>
      </w:divBdr>
    </w:div>
    <w:div w:id="210051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406</TotalTime>
  <Pages>1</Pages>
  <Words>4208</Words>
  <Characters>23991</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НТСТ</Company>
  <LinksUpToDate>false</LinksUpToDate>
  <CharactersWithSpaces>28143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Бердникова</dc:creator>
  <cp:keywords/>
  <dc:description/>
  <cp:lastModifiedBy>Наталья Владимировна</cp:lastModifiedBy>
  <cp:revision>73</cp:revision>
  <cp:lastPrinted>2016-09-16T05:33:00Z</cp:lastPrinted>
  <dcterms:created xsi:type="dcterms:W3CDTF">2002-01-20T18:29:00Z</dcterms:created>
  <dcterms:modified xsi:type="dcterms:W3CDTF">2025-10-14T06:22:00Z</dcterms:modified>
</cp:coreProperties>
</file>