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2A8" w:rsidRDefault="00A806B0" w:rsidP="0039579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общеобразовательное учреждение </w:t>
      </w:r>
    </w:p>
    <w:p w:rsidR="0039579A" w:rsidRDefault="00EE2007" w:rsidP="0039579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w:t>
      </w:r>
      <w:r w:rsidR="00A806B0">
        <w:rPr>
          <w:rFonts w:ascii="Times New Roman" w:hAnsi="Times New Roman" w:cs="Times New Roman"/>
          <w:b/>
          <w:sz w:val="28"/>
          <w:szCs w:val="28"/>
        </w:rPr>
        <w:t xml:space="preserve">редняя общеобразовательная школа № </w:t>
      </w:r>
      <w:r>
        <w:rPr>
          <w:rFonts w:ascii="Times New Roman" w:hAnsi="Times New Roman" w:cs="Times New Roman"/>
          <w:b/>
          <w:sz w:val="28"/>
          <w:szCs w:val="28"/>
        </w:rPr>
        <w:t>3</w:t>
      </w:r>
    </w:p>
    <w:p w:rsidR="00A806B0" w:rsidRDefault="00A806B0" w:rsidP="0039579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г. </w:t>
      </w:r>
      <w:r w:rsidR="00EE2007">
        <w:rPr>
          <w:rFonts w:ascii="Times New Roman" w:hAnsi="Times New Roman" w:cs="Times New Roman"/>
          <w:b/>
          <w:sz w:val="28"/>
          <w:szCs w:val="28"/>
        </w:rPr>
        <w:t>Зеленокумска»</w:t>
      </w:r>
    </w:p>
    <w:p w:rsidR="00A806B0" w:rsidRDefault="00A806B0" w:rsidP="0039579A">
      <w:pPr>
        <w:spacing w:line="360" w:lineRule="auto"/>
        <w:jc w:val="center"/>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A806B0" w:rsidRPr="00B3182A" w:rsidRDefault="00A806B0" w:rsidP="0039579A">
      <w:pPr>
        <w:spacing w:line="360" w:lineRule="auto"/>
        <w:jc w:val="center"/>
        <w:rPr>
          <w:rFonts w:ascii="Times New Roman" w:hAnsi="Times New Roman" w:cs="Times New Roman"/>
          <w:sz w:val="28"/>
          <w:szCs w:val="28"/>
        </w:rPr>
      </w:pPr>
      <w:r w:rsidRPr="00B3182A">
        <w:rPr>
          <w:rFonts w:ascii="Times New Roman" w:hAnsi="Times New Roman" w:cs="Times New Roman"/>
          <w:sz w:val="28"/>
          <w:szCs w:val="28"/>
        </w:rPr>
        <w:t>Конкурс социальных проектов</w:t>
      </w:r>
    </w:p>
    <w:p w:rsidR="0039579A" w:rsidRDefault="0039579A" w:rsidP="0039579A">
      <w:pPr>
        <w:spacing w:line="360" w:lineRule="auto"/>
        <w:jc w:val="center"/>
        <w:rPr>
          <w:rFonts w:ascii="Times New Roman" w:hAnsi="Times New Roman" w:cs="Times New Roman"/>
          <w:b/>
          <w:sz w:val="28"/>
          <w:szCs w:val="28"/>
        </w:rPr>
      </w:pPr>
    </w:p>
    <w:p w:rsidR="0039579A" w:rsidRDefault="0039579A" w:rsidP="0039579A">
      <w:pPr>
        <w:spacing w:line="360" w:lineRule="auto"/>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3317A4" w:rsidRPr="0039579A" w:rsidRDefault="00A806B0" w:rsidP="0039579A">
      <w:pPr>
        <w:spacing w:line="360" w:lineRule="auto"/>
        <w:jc w:val="center"/>
        <w:rPr>
          <w:rFonts w:ascii="Times New Roman" w:hAnsi="Times New Roman" w:cs="Times New Roman"/>
          <w:b/>
          <w:sz w:val="36"/>
          <w:szCs w:val="36"/>
        </w:rPr>
      </w:pPr>
      <w:r w:rsidRPr="0039579A">
        <w:rPr>
          <w:rFonts w:ascii="Times New Roman" w:hAnsi="Times New Roman" w:cs="Times New Roman"/>
          <w:b/>
          <w:sz w:val="36"/>
          <w:szCs w:val="36"/>
        </w:rPr>
        <w:t>Тема: «</w:t>
      </w:r>
      <w:r w:rsidR="000301CF">
        <w:rPr>
          <w:rFonts w:ascii="Times New Roman" w:hAnsi="Times New Roman" w:cs="Times New Roman"/>
          <w:b/>
          <w:sz w:val="36"/>
          <w:szCs w:val="36"/>
        </w:rPr>
        <w:t>Организация работы по профилактике</w:t>
      </w:r>
      <w:r w:rsidR="003E753C" w:rsidRPr="0039579A">
        <w:rPr>
          <w:rFonts w:ascii="Times New Roman" w:hAnsi="Times New Roman" w:cs="Times New Roman"/>
          <w:b/>
          <w:sz w:val="36"/>
          <w:szCs w:val="36"/>
        </w:rPr>
        <w:t xml:space="preserve"> терроризма</w:t>
      </w:r>
      <w:r w:rsidR="00346D4D" w:rsidRPr="0039579A">
        <w:rPr>
          <w:rFonts w:ascii="Times New Roman" w:hAnsi="Times New Roman" w:cs="Times New Roman"/>
          <w:b/>
          <w:sz w:val="36"/>
          <w:szCs w:val="36"/>
        </w:rPr>
        <w:t xml:space="preserve">, ксенофобии и экстремизма </w:t>
      </w:r>
      <w:r w:rsidR="00830FAA" w:rsidRPr="0039579A">
        <w:rPr>
          <w:rFonts w:ascii="Times New Roman" w:hAnsi="Times New Roman" w:cs="Times New Roman"/>
          <w:b/>
          <w:sz w:val="36"/>
          <w:szCs w:val="36"/>
        </w:rPr>
        <w:t>в</w:t>
      </w:r>
      <w:r w:rsidR="00346D4D" w:rsidRPr="0039579A">
        <w:rPr>
          <w:rFonts w:ascii="Times New Roman" w:hAnsi="Times New Roman" w:cs="Times New Roman"/>
          <w:b/>
          <w:sz w:val="36"/>
          <w:szCs w:val="36"/>
        </w:rPr>
        <w:t xml:space="preserve"> </w:t>
      </w:r>
      <w:r w:rsidR="000301CF">
        <w:rPr>
          <w:rFonts w:ascii="Times New Roman" w:hAnsi="Times New Roman" w:cs="Times New Roman"/>
          <w:b/>
          <w:sz w:val="36"/>
          <w:szCs w:val="36"/>
        </w:rPr>
        <w:t xml:space="preserve">детской и </w:t>
      </w:r>
      <w:r w:rsidR="003E753C" w:rsidRPr="0039579A">
        <w:rPr>
          <w:rFonts w:ascii="Times New Roman" w:hAnsi="Times New Roman" w:cs="Times New Roman"/>
          <w:b/>
          <w:sz w:val="36"/>
          <w:szCs w:val="36"/>
        </w:rPr>
        <w:t>подростковой среде</w:t>
      </w:r>
      <w:r w:rsidRPr="0039579A">
        <w:rPr>
          <w:rFonts w:ascii="Times New Roman" w:hAnsi="Times New Roman" w:cs="Times New Roman"/>
          <w:b/>
          <w:sz w:val="36"/>
          <w:szCs w:val="36"/>
        </w:rPr>
        <w:t>»</w:t>
      </w:r>
    </w:p>
    <w:p w:rsidR="00A806B0" w:rsidRDefault="00A806B0" w:rsidP="0039579A">
      <w:pPr>
        <w:spacing w:line="360" w:lineRule="auto"/>
        <w:jc w:val="center"/>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A806B0" w:rsidRPr="0039579A" w:rsidRDefault="00EE2007"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Выполнили</w:t>
      </w:r>
      <w:r w:rsidR="00A806B0" w:rsidRPr="0039579A">
        <w:rPr>
          <w:rFonts w:ascii="Times New Roman" w:hAnsi="Times New Roman" w:cs="Times New Roman"/>
          <w:sz w:val="28"/>
          <w:szCs w:val="28"/>
        </w:rPr>
        <w:t>:</w:t>
      </w:r>
    </w:p>
    <w:p w:rsidR="0039579A" w:rsidRDefault="0039579A"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w:t>
      </w:r>
      <w:r w:rsidRPr="0039579A">
        <w:rPr>
          <w:rFonts w:ascii="Times New Roman" w:hAnsi="Times New Roman" w:cs="Times New Roman"/>
          <w:sz w:val="28"/>
          <w:szCs w:val="28"/>
        </w:rPr>
        <w:t xml:space="preserve">едагог-психолог </w:t>
      </w:r>
      <w:r w:rsidR="00EE2007">
        <w:rPr>
          <w:rFonts w:ascii="Times New Roman" w:hAnsi="Times New Roman" w:cs="Times New Roman"/>
          <w:sz w:val="28"/>
          <w:szCs w:val="28"/>
        </w:rPr>
        <w:t xml:space="preserve"> </w:t>
      </w:r>
      <w:proofErr w:type="spellStart"/>
      <w:r w:rsidR="00EE2007">
        <w:rPr>
          <w:rFonts w:ascii="Times New Roman" w:hAnsi="Times New Roman" w:cs="Times New Roman"/>
          <w:sz w:val="28"/>
          <w:szCs w:val="28"/>
        </w:rPr>
        <w:t>Сыроежко</w:t>
      </w:r>
      <w:proofErr w:type="spellEnd"/>
      <w:r w:rsidR="00EE2007">
        <w:rPr>
          <w:rFonts w:ascii="Times New Roman" w:hAnsi="Times New Roman" w:cs="Times New Roman"/>
          <w:sz w:val="28"/>
          <w:szCs w:val="28"/>
        </w:rPr>
        <w:t xml:space="preserve"> В.В.</w:t>
      </w:r>
    </w:p>
    <w:p w:rsidR="00EE2007" w:rsidRPr="0039579A" w:rsidRDefault="00EE2007"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соц</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едагог </w:t>
      </w:r>
      <w:proofErr w:type="spellStart"/>
      <w:r>
        <w:rPr>
          <w:rFonts w:ascii="Times New Roman" w:hAnsi="Times New Roman" w:cs="Times New Roman"/>
          <w:sz w:val="28"/>
          <w:szCs w:val="28"/>
        </w:rPr>
        <w:t>Дутова</w:t>
      </w:r>
      <w:proofErr w:type="spellEnd"/>
      <w:r>
        <w:rPr>
          <w:rFonts w:ascii="Times New Roman" w:hAnsi="Times New Roman" w:cs="Times New Roman"/>
          <w:sz w:val="28"/>
          <w:szCs w:val="28"/>
        </w:rPr>
        <w:t xml:space="preserve"> Т.Н.</w:t>
      </w:r>
    </w:p>
    <w:p w:rsidR="0039579A" w:rsidRPr="0039579A" w:rsidRDefault="00EE2007"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М</w:t>
      </w:r>
      <w:r w:rsidR="0039579A" w:rsidRPr="0039579A">
        <w:rPr>
          <w:rFonts w:ascii="Times New Roman" w:hAnsi="Times New Roman" w:cs="Times New Roman"/>
          <w:sz w:val="28"/>
          <w:szCs w:val="28"/>
        </w:rPr>
        <w:t xml:space="preserve">ОУ </w:t>
      </w:r>
      <w:r>
        <w:rPr>
          <w:rFonts w:ascii="Times New Roman" w:hAnsi="Times New Roman" w:cs="Times New Roman"/>
          <w:sz w:val="28"/>
          <w:szCs w:val="28"/>
        </w:rPr>
        <w:t>«</w:t>
      </w:r>
      <w:r w:rsidR="0039579A" w:rsidRPr="0039579A">
        <w:rPr>
          <w:rFonts w:ascii="Times New Roman" w:hAnsi="Times New Roman" w:cs="Times New Roman"/>
          <w:sz w:val="28"/>
          <w:szCs w:val="28"/>
        </w:rPr>
        <w:t>СОШ №</w:t>
      </w:r>
      <w:r>
        <w:rPr>
          <w:rFonts w:ascii="Times New Roman" w:hAnsi="Times New Roman" w:cs="Times New Roman"/>
          <w:sz w:val="28"/>
          <w:szCs w:val="28"/>
        </w:rPr>
        <w:t>3</w:t>
      </w:r>
      <w:r w:rsidR="0039579A" w:rsidRPr="0039579A">
        <w:rPr>
          <w:rFonts w:ascii="Times New Roman" w:hAnsi="Times New Roman" w:cs="Times New Roman"/>
          <w:sz w:val="28"/>
          <w:szCs w:val="28"/>
        </w:rPr>
        <w:t xml:space="preserve"> г. </w:t>
      </w:r>
      <w:r>
        <w:rPr>
          <w:rFonts w:ascii="Times New Roman" w:hAnsi="Times New Roman" w:cs="Times New Roman"/>
          <w:sz w:val="28"/>
          <w:szCs w:val="28"/>
        </w:rPr>
        <w:t>Зеленокумска»</w:t>
      </w:r>
    </w:p>
    <w:p w:rsidR="00A806B0" w:rsidRDefault="00A806B0" w:rsidP="0039579A">
      <w:pPr>
        <w:spacing w:after="0" w:line="360" w:lineRule="auto"/>
        <w:jc w:val="center"/>
        <w:rPr>
          <w:rFonts w:ascii="Times New Roman" w:hAnsi="Times New Roman" w:cs="Times New Roman"/>
          <w:b/>
          <w:sz w:val="28"/>
          <w:szCs w:val="28"/>
        </w:rPr>
      </w:pPr>
    </w:p>
    <w:p w:rsidR="00A806B0" w:rsidRDefault="00A806B0" w:rsidP="0039579A">
      <w:pPr>
        <w:spacing w:line="360" w:lineRule="auto"/>
        <w:jc w:val="center"/>
        <w:rPr>
          <w:rFonts w:ascii="Times New Roman" w:hAnsi="Times New Roman" w:cs="Times New Roman"/>
          <w:b/>
          <w:sz w:val="28"/>
          <w:szCs w:val="28"/>
        </w:rPr>
      </w:pPr>
    </w:p>
    <w:p w:rsidR="00A806B0" w:rsidRDefault="00A806B0" w:rsidP="0039579A">
      <w:pPr>
        <w:spacing w:line="360" w:lineRule="auto"/>
        <w:jc w:val="center"/>
        <w:rPr>
          <w:rFonts w:ascii="Times New Roman" w:hAnsi="Times New Roman" w:cs="Times New Roman"/>
          <w:b/>
          <w:sz w:val="28"/>
          <w:szCs w:val="28"/>
        </w:rPr>
      </w:pPr>
    </w:p>
    <w:p w:rsidR="0039579A" w:rsidRDefault="0039579A" w:rsidP="0039579A">
      <w:pPr>
        <w:spacing w:line="360" w:lineRule="auto"/>
        <w:rPr>
          <w:rFonts w:ascii="Times New Roman" w:hAnsi="Times New Roman" w:cs="Times New Roman"/>
          <w:b/>
          <w:sz w:val="28"/>
          <w:szCs w:val="28"/>
        </w:rPr>
      </w:pPr>
    </w:p>
    <w:p w:rsidR="00A806B0" w:rsidRPr="0020430A" w:rsidRDefault="0039579A" w:rsidP="0039579A">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20</w:t>
      </w:r>
      <w:r w:rsidR="00EE2007">
        <w:rPr>
          <w:rFonts w:ascii="Times New Roman" w:hAnsi="Times New Roman" w:cs="Times New Roman"/>
          <w:b/>
          <w:sz w:val="28"/>
          <w:szCs w:val="28"/>
        </w:rPr>
        <w:t>22</w:t>
      </w:r>
      <w:r>
        <w:rPr>
          <w:rFonts w:ascii="Times New Roman" w:hAnsi="Times New Roman" w:cs="Times New Roman"/>
          <w:b/>
          <w:sz w:val="28"/>
          <w:szCs w:val="28"/>
        </w:rPr>
        <w:t xml:space="preserve"> г.</w:t>
      </w:r>
    </w:p>
    <w:p w:rsidR="00B3182A" w:rsidRDefault="00B3182A" w:rsidP="00151B83">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 работы</w:t>
      </w:r>
    </w:p>
    <w:p w:rsidR="00B3182A" w:rsidRPr="00B3182A" w:rsidRDefault="00B3182A" w:rsidP="00973BAA">
      <w:pPr>
        <w:pStyle w:val="a6"/>
        <w:numPr>
          <w:ilvl w:val="0"/>
          <w:numId w:val="42"/>
        </w:numPr>
        <w:spacing w:line="360" w:lineRule="auto"/>
        <w:jc w:val="both"/>
        <w:rPr>
          <w:rFonts w:ascii="Times New Roman" w:hAnsi="Times New Roman" w:cs="Times New Roman"/>
          <w:sz w:val="28"/>
          <w:szCs w:val="28"/>
        </w:rPr>
      </w:pPr>
      <w:r w:rsidRPr="00B3182A">
        <w:rPr>
          <w:rFonts w:ascii="Times New Roman" w:hAnsi="Times New Roman" w:cs="Times New Roman"/>
          <w:sz w:val="28"/>
          <w:szCs w:val="28"/>
        </w:rPr>
        <w:t>Инструкционная карта</w:t>
      </w:r>
      <w:r>
        <w:rPr>
          <w:rFonts w:ascii="Times New Roman" w:hAnsi="Times New Roman" w:cs="Times New Roman"/>
          <w:sz w:val="28"/>
          <w:szCs w:val="28"/>
        </w:rPr>
        <w:t>…………………………………………………3-4</w:t>
      </w:r>
    </w:p>
    <w:p w:rsidR="00B3182A" w:rsidRPr="00B3182A" w:rsidRDefault="00641C4E" w:rsidP="00973BAA">
      <w:pPr>
        <w:pStyle w:val="a6"/>
        <w:numPr>
          <w:ilvl w:val="0"/>
          <w:numId w:val="42"/>
        </w:numPr>
        <w:spacing w:line="360" w:lineRule="auto"/>
        <w:jc w:val="both"/>
        <w:rPr>
          <w:rFonts w:ascii="Times New Roman" w:hAnsi="Times New Roman" w:cs="Times New Roman"/>
          <w:sz w:val="28"/>
          <w:szCs w:val="28"/>
        </w:rPr>
      </w:pPr>
      <w:r>
        <w:rPr>
          <w:rFonts w:ascii="Times New Roman" w:hAnsi="Times New Roman" w:cs="Times New Roman"/>
          <w:sz w:val="28"/>
          <w:szCs w:val="28"/>
        </w:rPr>
        <w:t>Пояснительная записка</w:t>
      </w:r>
      <w:r w:rsidR="00B3182A">
        <w:rPr>
          <w:rFonts w:ascii="Times New Roman" w:hAnsi="Times New Roman" w:cs="Times New Roman"/>
          <w:sz w:val="28"/>
          <w:szCs w:val="28"/>
        </w:rPr>
        <w:t>…………………………………………………5-6</w:t>
      </w:r>
    </w:p>
    <w:p w:rsidR="00B3182A" w:rsidRPr="00B3182A" w:rsidRDefault="00641C4E" w:rsidP="00973BAA">
      <w:pPr>
        <w:pStyle w:val="a6"/>
        <w:numPr>
          <w:ilvl w:val="0"/>
          <w:numId w:val="42"/>
        </w:numPr>
        <w:spacing w:line="360" w:lineRule="auto"/>
        <w:jc w:val="both"/>
        <w:rPr>
          <w:rFonts w:ascii="Times New Roman" w:hAnsi="Times New Roman" w:cs="Times New Roman"/>
          <w:sz w:val="28"/>
          <w:szCs w:val="28"/>
        </w:rPr>
      </w:pPr>
      <w:r>
        <w:rPr>
          <w:rFonts w:ascii="Times New Roman" w:hAnsi="Times New Roman" w:cs="Times New Roman"/>
          <w:sz w:val="28"/>
          <w:szCs w:val="28"/>
        </w:rPr>
        <w:t>Содержание программы.</w:t>
      </w:r>
      <w:r w:rsidR="00B3182A">
        <w:rPr>
          <w:rFonts w:ascii="Times New Roman" w:hAnsi="Times New Roman" w:cs="Times New Roman"/>
          <w:sz w:val="28"/>
          <w:szCs w:val="28"/>
        </w:rPr>
        <w:t>………………………………………………</w:t>
      </w:r>
      <w:r>
        <w:rPr>
          <w:rFonts w:ascii="Times New Roman" w:hAnsi="Times New Roman" w:cs="Times New Roman"/>
          <w:sz w:val="28"/>
          <w:szCs w:val="28"/>
        </w:rPr>
        <w:t>7-8</w:t>
      </w:r>
    </w:p>
    <w:p w:rsidR="00B3182A" w:rsidRPr="00B3182A" w:rsidRDefault="00B3182A" w:rsidP="00973BAA">
      <w:pPr>
        <w:pStyle w:val="a6"/>
        <w:numPr>
          <w:ilvl w:val="0"/>
          <w:numId w:val="42"/>
        </w:numPr>
        <w:spacing w:line="360" w:lineRule="auto"/>
        <w:jc w:val="both"/>
        <w:rPr>
          <w:rFonts w:ascii="Times New Roman" w:hAnsi="Times New Roman" w:cs="Times New Roman"/>
          <w:sz w:val="28"/>
          <w:szCs w:val="28"/>
        </w:rPr>
      </w:pPr>
      <w:r w:rsidRPr="00B3182A">
        <w:rPr>
          <w:rFonts w:ascii="Times New Roman" w:hAnsi="Times New Roman" w:cs="Times New Roman"/>
          <w:sz w:val="28"/>
          <w:szCs w:val="28"/>
        </w:rPr>
        <w:t>Список литературы</w:t>
      </w:r>
      <w:r>
        <w:rPr>
          <w:rFonts w:ascii="Times New Roman" w:hAnsi="Times New Roman" w:cs="Times New Roman"/>
          <w:sz w:val="28"/>
          <w:szCs w:val="28"/>
        </w:rPr>
        <w:t>………………………………………………………</w:t>
      </w:r>
      <w:r w:rsidR="00641C4E">
        <w:rPr>
          <w:rFonts w:ascii="Times New Roman" w:hAnsi="Times New Roman" w:cs="Times New Roman"/>
          <w:sz w:val="28"/>
          <w:szCs w:val="28"/>
        </w:rPr>
        <w:t>9</w:t>
      </w:r>
    </w:p>
    <w:p w:rsidR="00B3182A" w:rsidRPr="00B3182A" w:rsidRDefault="00B3182A" w:rsidP="005431DB">
      <w:pPr>
        <w:spacing w:line="360" w:lineRule="auto"/>
        <w:ind w:left="709"/>
        <w:jc w:val="both"/>
        <w:rPr>
          <w:rFonts w:ascii="Times New Roman" w:hAnsi="Times New Roman" w:cs="Times New Roman"/>
          <w:sz w:val="28"/>
          <w:szCs w:val="28"/>
        </w:rPr>
      </w:pPr>
      <w:r w:rsidRPr="00B3182A">
        <w:rPr>
          <w:rFonts w:ascii="Times New Roman" w:hAnsi="Times New Roman" w:cs="Times New Roman"/>
          <w:sz w:val="28"/>
          <w:szCs w:val="28"/>
        </w:rPr>
        <w:t>Приложения</w:t>
      </w:r>
      <w:r>
        <w:rPr>
          <w:rFonts w:ascii="Times New Roman" w:hAnsi="Times New Roman" w:cs="Times New Roman"/>
          <w:sz w:val="28"/>
          <w:szCs w:val="28"/>
        </w:rPr>
        <w:t>…………………………………………………………………</w:t>
      </w:r>
      <w:r w:rsidR="00641C4E">
        <w:rPr>
          <w:rFonts w:ascii="Times New Roman" w:hAnsi="Times New Roman" w:cs="Times New Roman"/>
          <w:sz w:val="28"/>
          <w:szCs w:val="28"/>
        </w:rPr>
        <w:t>10</w:t>
      </w:r>
    </w:p>
    <w:p w:rsidR="00B3182A" w:rsidRPr="00B3182A" w:rsidRDefault="00B3182A" w:rsidP="00B3182A">
      <w:pPr>
        <w:spacing w:line="360" w:lineRule="auto"/>
        <w:ind w:left="709"/>
        <w:jc w:val="both"/>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Style w:val="submenu-table"/>
          <w:rFonts w:ascii="Times New Roman" w:hAnsi="Times New Roman" w:cs="Times New Roman"/>
          <w:b/>
          <w:bCs/>
          <w:color w:val="000000"/>
          <w:sz w:val="28"/>
          <w:szCs w:val="28"/>
          <w:shd w:val="clear" w:color="auto" w:fill="FFFFFF"/>
        </w:rPr>
      </w:pPr>
      <w:r w:rsidRPr="00B3182A">
        <w:rPr>
          <w:rStyle w:val="submenu-table"/>
          <w:rFonts w:ascii="Times New Roman" w:hAnsi="Times New Roman" w:cs="Times New Roman"/>
          <w:b/>
          <w:bCs/>
          <w:color w:val="000000"/>
          <w:sz w:val="28"/>
          <w:szCs w:val="28"/>
          <w:shd w:val="clear" w:color="auto" w:fill="FFFFFF"/>
        </w:rPr>
        <w:lastRenderedPageBreak/>
        <w:t>Информационная карта проекта</w:t>
      </w:r>
    </w:p>
    <w:tbl>
      <w:tblPr>
        <w:tblStyle w:val="a8"/>
        <w:tblW w:w="0" w:type="auto"/>
        <w:tblLook w:val="04A0"/>
      </w:tblPr>
      <w:tblGrid>
        <w:gridCol w:w="4361"/>
        <w:gridCol w:w="5493"/>
      </w:tblGrid>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Название проекта</w:t>
            </w:r>
          </w:p>
        </w:tc>
        <w:tc>
          <w:tcPr>
            <w:tcW w:w="5493" w:type="dxa"/>
          </w:tcPr>
          <w:p w:rsidR="000301CF" w:rsidRPr="000301CF" w:rsidRDefault="000301CF" w:rsidP="000301CF">
            <w:pPr>
              <w:spacing w:line="360" w:lineRule="auto"/>
              <w:jc w:val="both"/>
              <w:rPr>
                <w:rStyle w:val="submenu-table"/>
                <w:rFonts w:ascii="Times New Roman" w:hAnsi="Times New Roman" w:cs="Times New Roman"/>
                <w:bCs/>
                <w:color w:val="000000"/>
                <w:sz w:val="28"/>
                <w:szCs w:val="28"/>
                <w:shd w:val="clear" w:color="auto" w:fill="FFFFFF"/>
              </w:rPr>
            </w:pPr>
            <w:r w:rsidRPr="000301CF">
              <w:rPr>
                <w:rFonts w:ascii="Times New Roman" w:hAnsi="Times New Roman" w:cs="Times New Roman"/>
                <w:sz w:val="28"/>
                <w:szCs w:val="28"/>
              </w:rPr>
              <w:t>Организация работы по профилактике терроризма, ксенофобии и экстремизма в детской и подростковой среде</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Направление конкурса (одна из конкурсных номинаций)</w:t>
            </w:r>
          </w:p>
        </w:tc>
        <w:tc>
          <w:tcPr>
            <w:tcW w:w="5493" w:type="dxa"/>
          </w:tcPr>
          <w:p w:rsidR="000301CF" w:rsidRPr="000301CF" w:rsidRDefault="000301CF" w:rsidP="000301CF">
            <w:pPr>
              <w:spacing w:line="360" w:lineRule="auto"/>
              <w:jc w:val="both"/>
              <w:rPr>
                <w:rStyle w:val="submenu-table"/>
                <w:rFonts w:ascii="Times New Roman" w:hAnsi="Times New Roman" w:cs="Times New Roman"/>
                <w:bCs/>
                <w:color w:val="000000"/>
                <w:sz w:val="28"/>
                <w:szCs w:val="28"/>
                <w:shd w:val="clear" w:color="auto" w:fill="FFFFFF"/>
              </w:rPr>
            </w:pPr>
            <w:r w:rsidRPr="000301CF">
              <w:rPr>
                <w:rFonts w:ascii="Times New Roman" w:hAnsi="Times New Roman" w:cs="Times New Roman"/>
                <w:sz w:val="28"/>
                <w:szCs w:val="28"/>
              </w:rPr>
              <w:t>Профилактика терроризма, ксенофобии и экстремизма в детской и  подростковой среде</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Состав творческого коллектива</w:t>
            </w:r>
          </w:p>
        </w:tc>
        <w:tc>
          <w:tcPr>
            <w:tcW w:w="5493" w:type="dxa"/>
          </w:tcPr>
          <w:p w:rsidR="000301CF" w:rsidRPr="00EE2007" w:rsidRDefault="00EE2007" w:rsidP="00EE2007">
            <w:pPr>
              <w:tabs>
                <w:tab w:val="left" w:pos="175"/>
              </w:tabs>
              <w:spacing w:line="360" w:lineRule="auto"/>
              <w:rPr>
                <w:rStyle w:val="submenu-table"/>
                <w:rFonts w:ascii="Times New Roman" w:hAnsi="Times New Roman" w:cs="Times New Roman"/>
                <w:sz w:val="28"/>
                <w:szCs w:val="28"/>
              </w:rPr>
            </w:pPr>
            <w:proofErr w:type="spellStart"/>
            <w:r>
              <w:rPr>
                <w:rFonts w:ascii="Times New Roman" w:hAnsi="Times New Roman" w:cs="Times New Roman"/>
                <w:sz w:val="28"/>
                <w:szCs w:val="28"/>
              </w:rPr>
              <w:t>Сыроежко</w:t>
            </w:r>
            <w:proofErr w:type="spellEnd"/>
            <w:r>
              <w:rPr>
                <w:rFonts w:ascii="Times New Roman" w:hAnsi="Times New Roman" w:cs="Times New Roman"/>
                <w:sz w:val="28"/>
                <w:szCs w:val="28"/>
              </w:rPr>
              <w:t xml:space="preserve"> Виктория Викторовна, педагог </w:t>
            </w:r>
            <w:r w:rsidRPr="0039579A">
              <w:rPr>
                <w:rFonts w:ascii="Times New Roman" w:hAnsi="Times New Roman" w:cs="Times New Roman"/>
                <w:sz w:val="28"/>
                <w:szCs w:val="28"/>
              </w:rPr>
              <w:t>психолог</w:t>
            </w:r>
            <w:r>
              <w:rPr>
                <w:rFonts w:ascii="Times New Roman" w:hAnsi="Times New Roman" w:cs="Times New Roman"/>
                <w:sz w:val="28"/>
                <w:szCs w:val="28"/>
              </w:rPr>
              <w:t>,</w:t>
            </w:r>
            <w:r>
              <w:rPr>
                <w:rStyle w:val="submenu-table"/>
                <w:rFonts w:ascii="Times New Roman" w:hAnsi="Times New Roman" w:cs="Times New Roman"/>
                <w:bCs/>
                <w:color w:val="000000"/>
                <w:sz w:val="28"/>
                <w:szCs w:val="28"/>
                <w:shd w:val="clear" w:color="auto" w:fill="FFFFFF"/>
              </w:rPr>
              <w:t xml:space="preserve"> первой квалификационной категории и </w:t>
            </w:r>
            <w:r w:rsidRPr="0039579A">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Дутова</w:t>
            </w:r>
            <w:proofErr w:type="spellEnd"/>
            <w:r>
              <w:rPr>
                <w:rFonts w:ascii="Times New Roman" w:hAnsi="Times New Roman" w:cs="Times New Roman"/>
                <w:sz w:val="28"/>
                <w:szCs w:val="28"/>
              </w:rPr>
              <w:t xml:space="preserve"> Татьяна Николаевна, социальный педагог</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высше</w:t>
            </w:r>
            <w:r w:rsidR="000301CF">
              <w:rPr>
                <w:rStyle w:val="submenu-table"/>
                <w:rFonts w:ascii="Times New Roman" w:hAnsi="Times New Roman" w:cs="Times New Roman"/>
                <w:bCs/>
                <w:color w:val="000000"/>
                <w:sz w:val="28"/>
                <w:szCs w:val="28"/>
                <w:shd w:val="clear" w:color="auto" w:fill="FFFFFF"/>
              </w:rPr>
              <w:t xml:space="preserve">й квалификационной </w:t>
            </w:r>
            <w:r>
              <w:rPr>
                <w:rStyle w:val="submenu-table"/>
                <w:rFonts w:ascii="Times New Roman" w:hAnsi="Times New Roman" w:cs="Times New Roman"/>
                <w:bCs/>
                <w:color w:val="000000"/>
                <w:sz w:val="28"/>
                <w:szCs w:val="28"/>
                <w:shd w:val="clear" w:color="auto" w:fill="FFFFFF"/>
              </w:rPr>
              <w:t>категории, МОУ «СОШ №3</w:t>
            </w:r>
            <w:r w:rsidR="000301CF">
              <w:rPr>
                <w:rStyle w:val="submenu-table"/>
                <w:rFonts w:ascii="Times New Roman" w:hAnsi="Times New Roman" w:cs="Times New Roman"/>
                <w:bCs/>
                <w:color w:val="000000"/>
                <w:sz w:val="28"/>
                <w:szCs w:val="28"/>
                <w:shd w:val="clear" w:color="auto" w:fill="FFFFFF"/>
              </w:rPr>
              <w:t xml:space="preserve"> г. </w:t>
            </w:r>
            <w:r>
              <w:rPr>
                <w:rStyle w:val="submenu-table"/>
                <w:rFonts w:ascii="Times New Roman" w:hAnsi="Times New Roman" w:cs="Times New Roman"/>
                <w:bCs/>
                <w:color w:val="000000"/>
                <w:sz w:val="28"/>
                <w:szCs w:val="28"/>
                <w:shd w:val="clear" w:color="auto" w:fill="FFFFFF"/>
              </w:rPr>
              <w:t>Зеленокумска»</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Руководитель проекта</w:t>
            </w:r>
          </w:p>
        </w:tc>
        <w:tc>
          <w:tcPr>
            <w:tcW w:w="5493" w:type="dxa"/>
          </w:tcPr>
          <w:p w:rsidR="00EE2007" w:rsidRDefault="00EE2007" w:rsidP="000301CF">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Сыроежко</w:t>
            </w:r>
            <w:proofErr w:type="spellEnd"/>
            <w:r>
              <w:rPr>
                <w:rFonts w:ascii="Times New Roman" w:hAnsi="Times New Roman" w:cs="Times New Roman"/>
                <w:sz w:val="28"/>
                <w:szCs w:val="28"/>
              </w:rPr>
              <w:t xml:space="preserve"> Виктория Викторовна </w:t>
            </w:r>
          </w:p>
          <w:p w:rsidR="000301CF" w:rsidRPr="000301CF" w:rsidRDefault="00EE2007" w:rsidP="000301CF">
            <w:pPr>
              <w:spacing w:line="360" w:lineRule="auto"/>
              <w:jc w:val="both"/>
              <w:rPr>
                <w:rStyle w:val="submenu-table"/>
                <w:rFonts w:ascii="Times New Roman" w:hAnsi="Times New Roman" w:cs="Times New Roman"/>
                <w:bCs/>
                <w:color w:val="000000"/>
                <w:sz w:val="28"/>
                <w:szCs w:val="28"/>
                <w:shd w:val="clear" w:color="auto" w:fill="FFFFFF"/>
              </w:rPr>
            </w:pPr>
            <w:proofErr w:type="spellStart"/>
            <w:r>
              <w:rPr>
                <w:rFonts w:ascii="Times New Roman" w:hAnsi="Times New Roman" w:cs="Times New Roman"/>
                <w:sz w:val="28"/>
                <w:szCs w:val="28"/>
              </w:rPr>
              <w:t>Дутова</w:t>
            </w:r>
            <w:proofErr w:type="spellEnd"/>
            <w:r>
              <w:rPr>
                <w:rFonts w:ascii="Times New Roman" w:hAnsi="Times New Roman" w:cs="Times New Roman"/>
                <w:sz w:val="28"/>
                <w:szCs w:val="28"/>
              </w:rPr>
              <w:t xml:space="preserve"> Татьяна Николаевна</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Тел/факс</w:t>
            </w:r>
          </w:p>
        </w:tc>
        <w:tc>
          <w:tcPr>
            <w:tcW w:w="5493" w:type="dxa"/>
          </w:tcPr>
          <w:p w:rsidR="000301CF" w:rsidRPr="000301CF" w:rsidRDefault="00EE2007" w:rsidP="00EE2007">
            <w:pPr>
              <w:spacing w:line="360" w:lineRule="auto"/>
              <w:jc w:val="both"/>
              <w:rPr>
                <w:rStyle w:val="submenu-table"/>
                <w:rFonts w:ascii="Times New Roman" w:hAnsi="Times New Roman" w:cs="Times New Roman"/>
                <w:bCs/>
                <w:color w:val="000000"/>
                <w:sz w:val="28"/>
                <w:szCs w:val="28"/>
                <w:shd w:val="clear" w:color="auto" w:fill="FFFFFF"/>
              </w:rPr>
            </w:pPr>
            <w:r>
              <w:rPr>
                <w:rStyle w:val="submenu-table"/>
                <w:rFonts w:ascii="Times New Roman" w:hAnsi="Times New Roman" w:cs="Times New Roman"/>
                <w:bCs/>
                <w:color w:val="000000"/>
                <w:sz w:val="28"/>
                <w:szCs w:val="28"/>
                <w:shd w:val="clear" w:color="auto" w:fill="FFFFFF"/>
              </w:rPr>
              <w:t>8(961</w:t>
            </w:r>
            <w:r w:rsidR="000301CF">
              <w:rPr>
                <w:rStyle w:val="submenu-table"/>
                <w:rFonts w:ascii="Times New Roman" w:hAnsi="Times New Roman" w:cs="Times New Roman"/>
                <w:bCs/>
                <w:color w:val="000000"/>
                <w:sz w:val="28"/>
                <w:szCs w:val="28"/>
                <w:shd w:val="clear" w:color="auto" w:fill="FFFFFF"/>
              </w:rPr>
              <w:t>)</w:t>
            </w:r>
            <w:r>
              <w:rPr>
                <w:rStyle w:val="submenu-table"/>
                <w:rFonts w:ascii="Times New Roman" w:hAnsi="Times New Roman" w:cs="Times New Roman"/>
                <w:bCs/>
                <w:color w:val="000000"/>
                <w:sz w:val="28"/>
                <w:szCs w:val="28"/>
                <w:shd w:val="clear" w:color="auto" w:fill="FFFFFF"/>
              </w:rPr>
              <w:t>4750817</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Цели и задачи проекта</w:t>
            </w:r>
          </w:p>
        </w:tc>
        <w:tc>
          <w:tcPr>
            <w:tcW w:w="5493" w:type="dxa"/>
          </w:tcPr>
          <w:p w:rsidR="000301CF" w:rsidRPr="00151B83" w:rsidRDefault="000301CF" w:rsidP="000301CF">
            <w:pPr>
              <w:pStyle w:val="a3"/>
              <w:shd w:val="clear" w:color="auto" w:fill="FFFFFF"/>
              <w:spacing w:before="0" w:beforeAutospacing="0" w:after="0" w:afterAutospacing="0" w:line="360" w:lineRule="auto"/>
              <w:jc w:val="both"/>
              <w:rPr>
                <w:rStyle w:val="a4"/>
                <w:b w:val="0"/>
                <w:color w:val="222222"/>
                <w:sz w:val="28"/>
                <w:szCs w:val="28"/>
              </w:rPr>
            </w:pPr>
            <w:r w:rsidRPr="005431DB">
              <w:rPr>
                <w:rStyle w:val="a4"/>
                <w:b w:val="0"/>
                <w:color w:val="222222"/>
                <w:sz w:val="28"/>
                <w:szCs w:val="28"/>
                <w:u w:val="single"/>
              </w:rPr>
              <w:t>Цели</w:t>
            </w:r>
            <w:r w:rsidRPr="00151B83">
              <w:rPr>
                <w:rStyle w:val="a4"/>
                <w:b w:val="0"/>
                <w:color w:val="222222"/>
                <w:sz w:val="28"/>
                <w:szCs w:val="28"/>
              </w:rPr>
              <w:t>:</w:t>
            </w:r>
          </w:p>
          <w:p w:rsidR="000301CF" w:rsidRPr="00151B83" w:rsidRDefault="000301CF" w:rsidP="000301CF">
            <w:pPr>
              <w:pStyle w:val="a3"/>
              <w:shd w:val="clear" w:color="auto" w:fill="FFFFFF"/>
              <w:spacing w:before="0" w:beforeAutospacing="0" w:after="0" w:afterAutospacing="0" w:line="360" w:lineRule="auto"/>
              <w:jc w:val="both"/>
              <w:rPr>
                <w:color w:val="000000"/>
                <w:sz w:val="28"/>
                <w:szCs w:val="28"/>
              </w:rPr>
            </w:pPr>
            <w:r>
              <w:rPr>
                <w:color w:val="000000"/>
                <w:sz w:val="28"/>
                <w:szCs w:val="28"/>
              </w:rPr>
              <w:t>1.</w:t>
            </w:r>
            <w:r w:rsidRPr="00151B83">
              <w:rPr>
                <w:color w:val="000000"/>
                <w:sz w:val="28"/>
                <w:szCs w:val="28"/>
              </w:rPr>
              <w:t>Теоретическое и эмпирическое исследование факторов, влияющих на готовность осуществлять насильственное поведение.</w:t>
            </w:r>
          </w:p>
          <w:p w:rsidR="000301CF" w:rsidRDefault="000301CF" w:rsidP="000301CF">
            <w:pPr>
              <w:pStyle w:val="a3"/>
              <w:shd w:val="clear" w:color="auto" w:fill="FFFFFF"/>
              <w:spacing w:before="0" w:beforeAutospacing="0" w:after="0" w:afterAutospacing="0" w:line="360" w:lineRule="auto"/>
              <w:jc w:val="both"/>
              <w:rPr>
                <w:sz w:val="28"/>
                <w:szCs w:val="28"/>
              </w:rPr>
            </w:pPr>
            <w:r>
              <w:rPr>
                <w:color w:val="000000"/>
                <w:sz w:val="28"/>
                <w:szCs w:val="28"/>
              </w:rPr>
              <w:t>2.</w:t>
            </w:r>
            <w:r w:rsidRPr="00151B83">
              <w:rPr>
                <w:color w:val="000000"/>
                <w:sz w:val="28"/>
                <w:szCs w:val="28"/>
              </w:rPr>
              <w:t xml:space="preserve">Профилактика </w:t>
            </w:r>
            <w:r w:rsidRPr="00151B83">
              <w:rPr>
                <w:sz w:val="28"/>
                <w:szCs w:val="28"/>
              </w:rPr>
              <w:t>терроризма, ксенофобии и экстремизма.</w:t>
            </w:r>
          </w:p>
          <w:p w:rsidR="000301CF" w:rsidRPr="00151B83" w:rsidRDefault="000301CF" w:rsidP="000301CF">
            <w:pPr>
              <w:pStyle w:val="a3"/>
              <w:shd w:val="clear" w:color="auto" w:fill="FFFFFF"/>
              <w:spacing w:before="0" w:beforeAutospacing="0" w:after="0" w:afterAutospacing="0" w:line="360" w:lineRule="auto"/>
              <w:jc w:val="both"/>
              <w:rPr>
                <w:color w:val="000000"/>
                <w:sz w:val="28"/>
                <w:szCs w:val="28"/>
              </w:rPr>
            </w:pPr>
            <w:r w:rsidRPr="005431DB">
              <w:rPr>
                <w:color w:val="000000"/>
                <w:sz w:val="28"/>
                <w:szCs w:val="28"/>
                <w:u w:val="single"/>
              </w:rPr>
              <w:t>Задачи исследования</w:t>
            </w:r>
            <w:r w:rsidRPr="00151B83">
              <w:rPr>
                <w:color w:val="000000"/>
                <w:sz w:val="28"/>
                <w:szCs w:val="28"/>
              </w:rPr>
              <w:t>:</w:t>
            </w:r>
          </w:p>
          <w:p w:rsidR="000301CF" w:rsidRPr="00151B83" w:rsidRDefault="000301CF" w:rsidP="000301CF">
            <w:pPr>
              <w:shd w:val="clear" w:color="auto" w:fill="FFFFFF"/>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Pr="00151B83">
              <w:rPr>
                <w:rFonts w:ascii="Times New Roman" w:hAnsi="Times New Roman" w:cs="Times New Roman"/>
                <w:color w:val="000000"/>
                <w:sz w:val="28"/>
                <w:szCs w:val="28"/>
              </w:rPr>
              <w:t>Теоретическое исследование факторов, влияющих на готовность осуществлять насильственное поведение.</w:t>
            </w:r>
          </w:p>
          <w:p w:rsidR="000301CF" w:rsidRPr="00151B83" w:rsidRDefault="000301CF" w:rsidP="000301CF">
            <w:pPr>
              <w:shd w:val="clear" w:color="auto" w:fill="FFFFFF"/>
              <w:spacing w:line="360" w:lineRule="auto"/>
              <w:jc w:val="both"/>
              <w:rPr>
                <w:rFonts w:ascii="Times New Roman" w:hAnsi="Times New Roman" w:cs="Times New Roman"/>
                <w:b/>
                <w:color w:val="222222"/>
                <w:sz w:val="28"/>
                <w:szCs w:val="28"/>
              </w:rPr>
            </w:pPr>
            <w:r>
              <w:rPr>
                <w:rFonts w:ascii="Times New Roman" w:hAnsi="Times New Roman" w:cs="Times New Roman"/>
                <w:color w:val="000000"/>
                <w:sz w:val="28"/>
                <w:szCs w:val="28"/>
              </w:rPr>
              <w:t>2.</w:t>
            </w:r>
            <w:r w:rsidRPr="00151B83">
              <w:rPr>
                <w:rFonts w:ascii="Times New Roman" w:hAnsi="Times New Roman" w:cs="Times New Roman"/>
                <w:color w:val="000000"/>
                <w:sz w:val="28"/>
                <w:szCs w:val="28"/>
              </w:rPr>
              <w:t xml:space="preserve">Эмпирическое исследование готовности </w:t>
            </w:r>
            <w:r>
              <w:rPr>
                <w:rFonts w:ascii="Times New Roman" w:hAnsi="Times New Roman" w:cs="Times New Roman"/>
                <w:color w:val="000000"/>
                <w:sz w:val="28"/>
                <w:szCs w:val="28"/>
              </w:rPr>
              <w:t xml:space="preserve">детей и </w:t>
            </w:r>
            <w:r w:rsidRPr="00151B83">
              <w:rPr>
                <w:rFonts w:ascii="Times New Roman" w:hAnsi="Times New Roman" w:cs="Times New Roman"/>
                <w:color w:val="000000"/>
                <w:sz w:val="28"/>
                <w:szCs w:val="28"/>
              </w:rPr>
              <w:t xml:space="preserve">подростков применять насилие в </w:t>
            </w:r>
            <w:r w:rsidRPr="00151B83">
              <w:rPr>
                <w:rFonts w:ascii="Times New Roman" w:hAnsi="Times New Roman" w:cs="Times New Roman"/>
                <w:color w:val="000000"/>
                <w:sz w:val="28"/>
                <w:szCs w:val="28"/>
              </w:rPr>
              <w:lastRenderedPageBreak/>
              <w:t>ситуациях фрустрации и агрессии извне у разных групп испытуемых</w:t>
            </w:r>
          </w:p>
          <w:p w:rsidR="000301CF" w:rsidRPr="00151B83" w:rsidRDefault="000301CF" w:rsidP="000301CF">
            <w:pPr>
              <w:shd w:val="clear" w:color="auto" w:fill="FFFFFF"/>
              <w:spacing w:line="360" w:lineRule="auto"/>
              <w:jc w:val="both"/>
              <w:rPr>
                <w:rFonts w:ascii="Times New Roman" w:hAnsi="Times New Roman" w:cs="Times New Roman"/>
                <w:color w:val="222222"/>
                <w:sz w:val="28"/>
                <w:szCs w:val="28"/>
              </w:rPr>
            </w:pPr>
            <w:r>
              <w:rPr>
                <w:rFonts w:ascii="Times New Roman" w:hAnsi="Times New Roman" w:cs="Times New Roman"/>
                <w:color w:val="222222"/>
                <w:sz w:val="28"/>
                <w:szCs w:val="28"/>
              </w:rPr>
              <w:t>3.</w:t>
            </w:r>
            <w:r w:rsidRPr="00151B83">
              <w:rPr>
                <w:rFonts w:ascii="Times New Roman" w:hAnsi="Times New Roman" w:cs="Times New Roman"/>
                <w:color w:val="222222"/>
                <w:sz w:val="28"/>
                <w:szCs w:val="28"/>
              </w:rPr>
              <w:t>Формирование умения</w:t>
            </w:r>
            <w:r>
              <w:rPr>
                <w:rFonts w:ascii="Times New Roman" w:hAnsi="Times New Roman" w:cs="Times New Roman"/>
                <w:color w:val="222222"/>
                <w:sz w:val="28"/>
                <w:szCs w:val="28"/>
              </w:rPr>
              <w:t xml:space="preserve"> работать в группах</w:t>
            </w:r>
          </w:p>
          <w:p w:rsidR="000301CF" w:rsidRPr="000301CF" w:rsidRDefault="000301CF" w:rsidP="000301CF">
            <w:pPr>
              <w:shd w:val="clear" w:color="auto" w:fill="FFFFFF"/>
              <w:spacing w:line="360" w:lineRule="auto"/>
              <w:jc w:val="both"/>
              <w:rPr>
                <w:rStyle w:val="submenu-table"/>
                <w:rFonts w:ascii="Times New Roman" w:hAnsi="Times New Roman" w:cs="Times New Roman"/>
                <w:b/>
                <w:color w:val="222222"/>
                <w:sz w:val="28"/>
                <w:szCs w:val="28"/>
              </w:rPr>
            </w:pPr>
            <w:r>
              <w:rPr>
                <w:rFonts w:ascii="Times New Roman" w:hAnsi="Times New Roman" w:cs="Times New Roman"/>
                <w:color w:val="222222"/>
                <w:sz w:val="28"/>
                <w:szCs w:val="28"/>
              </w:rPr>
              <w:t>4.</w:t>
            </w:r>
            <w:r w:rsidRPr="00151B83">
              <w:rPr>
                <w:rFonts w:ascii="Times New Roman" w:hAnsi="Times New Roman" w:cs="Times New Roman"/>
                <w:color w:val="222222"/>
                <w:sz w:val="28"/>
                <w:szCs w:val="28"/>
              </w:rPr>
              <w:t xml:space="preserve">Отбор и разработка материала для организации работы по профилактике </w:t>
            </w:r>
            <w:r w:rsidRPr="00151B83">
              <w:rPr>
                <w:rFonts w:ascii="Times New Roman" w:eastAsia="Times New Roman" w:hAnsi="Times New Roman" w:cs="Times New Roman"/>
                <w:sz w:val="28"/>
                <w:szCs w:val="28"/>
                <w:lang w:eastAsia="ru-RU"/>
              </w:rPr>
              <w:t>терроризма, ксенофобии и экстремизма в среде</w:t>
            </w:r>
            <w:r>
              <w:rPr>
                <w:rFonts w:ascii="Times New Roman" w:eastAsia="Times New Roman" w:hAnsi="Times New Roman" w:cs="Times New Roman"/>
                <w:sz w:val="28"/>
                <w:szCs w:val="28"/>
                <w:lang w:eastAsia="ru-RU"/>
              </w:rPr>
              <w:t xml:space="preserve"> детей и</w:t>
            </w:r>
            <w:r w:rsidRPr="00151B83">
              <w:rPr>
                <w:rFonts w:ascii="Times New Roman" w:eastAsia="Times New Roman" w:hAnsi="Times New Roman" w:cs="Times New Roman"/>
                <w:sz w:val="28"/>
                <w:szCs w:val="28"/>
                <w:lang w:eastAsia="ru-RU"/>
              </w:rPr>
              <w:t xml:space="preserve"> подростков</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lastRenderedPageBreak/>
              <w:t>Краткая аннотация проекта</w:t>
            </w:r>
          </w:p>
        </w:tc>
        <w:tc>
          <w:tcPr>
            <w:tcW w:w="5493" w:type="dxa"/>
          </w:tcPr>
          <w:p w:rsidR="005431DB" w:rsidRDefault="005431DB" w:rsidP="005431DB">
            <w:pPr>
              <w:spacing w:line="360" w:lineRule="auto"/>
              <w:jc w:val="both"/>
              <w:rPr>
                <w:rStyle w:val="apple-converted-space"/>
                <w:rFonts w:ascii="Times New Roman" w:hAnsi="Times New Roman" w:cs="Times New Roman"/>
                <w:color w:val="000000"/>
                <w:sz w:val="28"/>
                <w:szCs w:val="28"/>
                <w:shd w:val="clear" w:color="auto" w:fill="FFFFFF"/>
              </w:rPr>
            </w:pPr>
            <w:r w:rsidRPr="005431DB">
              <w:rPr>
                <w:rFonts w:ascii="Times New Roman" w:hAnsi="Times New Roman" w:cs="Times New Roman"/>
                <w:color w:val="000000"/>
                <w:sz w:val="28"/>
                <w:szCs w:val="28"/>
                <w:shd w:val="clear" w:color="auto" w:fill="FFFFFF"/>
              </w:rPr>
              <w:t xml:space="preserve">Данный проект направлен на воспитание толерантности у </w:t>
            </w:r>
            <w:r>
              <w:rPr>
                <w:rFonts w:ascii="Times New Roman" w:hAnsi="Times New Roman" w:cs="Times New Roman"/>
                <w:color w:val="000000"/>
                <w:sz w:val="28"/>
                <w:szCs w:val="28"/>
                <w:shd w:val="clear" w:color="auto" w:fill="FFFFFF"/>
              </w:rPr>
              <w:t>детей и подростков</w:t>
            </w:r>
            <w:r w:rsidRPr="005431DB">
              <w:rPr>
                <w:rFonts w:ascii="Times New Roman" w:hAnsi="Times New Roman" w:cs="Times New Roman"/>
                <w:color w:val="000000"/>
                <w:sz w:val="28"/>
                <w:szCs w:val="28"/>
                <w:shd w:val="clear" w:color="auto" w:fill="FFFFFF"/>
              </w:rPr>
              <w:t>. Средством воспитания выступаю</w:t>
            </w:r>
            <w:r>
              <w:rPr>
                <w:rFonts w:ascii="Times New Roman" w:hAnsi="Times New Roman" w:cs="Times New Roman"/>
                <w:color w:val="000000"/>
                <w:sz w:val="28"/>
                <w:szCs w:val="28"/>
                <w:shd w:val="clear" w:color="auto" w:fill="FFFFFF"/>
              </w:rPr>
              <w:t>т занятия, подготовленные педагогическим коллективом школы</w:t>
            </w:r>
            <w:r w:rsidRPr="005431DB">
              <w:rPr>
                <w:rFonts w:ascii="Times New Roman" w:hAnsi="Times New Roman" w:cs="Times New Roman"/>
                <w:color w:val="000000"/>
                <w:sz w:val="28"/>
                <w:szCs w:val="28"/>
                <w:shd w:val="clear" w:color="auto" w:fill="FFFFFF"/>
              </w:rPr>
              <w:t>.</w:t>
            </w:r>
            <w:r w:rsidRPr="005431DB">
              <w:rPr>
                <w:rStyle w:val="apple-converted-space"/>
                <w:rFonts w:ascii="Times New Roman" w:hAnsi="Times New Roman" w:cs="Times New Roman"/>
                <w:color w:val="000000"/>
                <w:sz w:val="28"/>
                <w:szCs w:val="28"/>
                <w:shd w:val="clear" w:color="auto" w:fill="FFFFFF"/>
              </w:rPr>
              <w:t> </w:t>
            </w:r>
          </w:p>
          <w:p w:rsidR="00EC2CF5" w:rsidRDefault="005431DB" w:rsidP="00EC2CF5">
            <w:pPr>
              <w:spacing w:line="360" w:lineRule="auto"/>
              <w:jc w:val="both"/>
              <w:rPr>
                <w:rFonts w:ascii="Times New Roman" w:hAnsi="Times New Roman" w:cs="Times New Roman"/>
                <w:color w:val="000000"/>
                <w:sz w:val="28"/>
                <w:szCs w:val="28"/>
                <w:shd w:val="clear" w:color="auto" w:fill="FFFFFF"/>
              </w:rPr>
            </w:pPr>
            <w:r w:rsidRPr="005431DB">
              <w:rPr>
                <w:rFonts w:ascii="Times New Roman" w:hAnsi="Times New Roman" w:cs="Times New Roman"/>
                <w:color w:val="000000"/>
                <w:sz w:val="28"/>
                <w:szCs w:val="28"/>
                <w:shd w:val="clear" w:color="auto" w:fill="FFFFFF"/>
              </w:rPr>
              <w:t>Уникальность проекта заключается:</w:t>
            </w:r>
            <w:r w:rsidRPr="005431DB">
              <w:rPr>
                <w:rFonts w:ascii="Times New Roman" w:hAnsi="Times New Roman" w:cs="Times New Roman"/>
                <w:color w:val="000000"/>
                <w:sz w:val="28"/>
                <w:szCs w:val="28"/>
              </w:rPr>
              <w:br/>
            </w:r>
            <w:r w:rsidR="00EC2CF5">
              <w:rPr>
                <w:rFonts w:ascii="Times New Roman" w:hAnsi="Times New Roman" w:cs="Times New Roman"/>
                <w:color w:val="000000"/>
                <w:sz w:val="28"/>
                <w:szCs w:val="28"/>
                <w:shd w:val="clear" w:color="auto" w:fill="FFFFFF"/>
              </w:rPr>
              <w:t xml:space="preserve">– </w:t>
            </w:r>
            <w:r w:rsidRPr="005431DB">
              <w:rPr>
                <w:rFonts w:ascii="Times New Roman" w:hAnsi="Times New Roman" w:cs="Times New Roman"/>
                <w:color w:val="000000"/>
                <w:sz w:val="28"/>
                <w:szCs w:val="28"/>
                <w:shd w:val="clear" w:color="auto" w:fill="FFFFFF"/>
              </w:rPr>
              <w:t xml:space="preserve">в разнообразии методов и средств </w:t>
            </w:r>
            <w:r w:rsidR="00EC2CF5">
              <w:rPr>
                <w:rFonts w:ascii="Times New Roman" w:hAnsi="Times New Roman" w:cs="Times New Roman"/>
                <w:color w:val="000000"/>
                <w:sz w:val="28"/>
                <w:szCs w:val="28"/>
                <w:shd w:val="clear" w:color="auto" w:fill="FFFFFF"/>
              </w:rPr>
              <w:t xml:space="preserve">воздействия на </w:t>
            </w:r>
            <w:r w:rsidRPr="005431DB">
              <w:rPr>
                <w:rFonts w:ascii="Times New Roman" w:hAnsi="Times New Roman" w:cs="Times New Roman"/>
                <w:color w:val="000000"/>
                <w:sz w:val="28"/>
                <w:szCs w:val="28"/>
                <w:shd w:val="clear" w:color="auto" w:fill="FFFFFF"/>
              </w:rPr>
              <w:t xml:space="preserve"> </w:t>
            </w:r>
            <w:r w:rsidR="00EC2CF5">
              <w:rPr>
                <w:rFonts w:ascii="Times New Roman" w:hAnsi="Times New Roman" w:cs="Times New Roman"/>
                <w:color w:val="000000"/>
                <w:sz w:val="28"/>
                <w:szCs w:val="28"/>
                <w:shd w:val="clear" w:color="auto" w:fill="FFFFFF"/>
              </w:rPr>
              <w:t xml:space="preserve">детей </w:t>
            </w:r>
            <w:r w:rsidRPr="005431DB">
              <w:rPr>
                <w:rFonts w:ascii="Times New Roman" w:hAnsi="Times New Roman" w:cs="Times New Roman"/>
                <w:color w:val="000000"/>
                <w:sz w:val="28"/>
                <w:szCs w:val="28"/>
                <w:shd w:val="clear" w:color="auto" w:fill="FFFFFF"/>
              </w:rPr>
              <w:t xml:space="preserve"> </w:t>
            </w:r>
            <w:r w:rsidR="00EC2CF5">
              <w:rPr>
                <w:rFonts w:ascii="Times New Roman" w:hAnsi="Times New Roman" w:cs="Times New Roman"/>
                <w:color w:val="000000"/>
                <w:sz w:val="28"/>
                <w:szCs w:val="28"/>
                <w:shd w:val="clear" w:color="auto" w:fill="FFFFFF"/>
              </w:rPr>
              <w:t>и подростков</w:t>
            </w:r>
            <w:r w:rsidRPr="005431DB">
              <w:rPr>
                <w:rFonts w:ascii="Times New Roman" w:hAnsi="Times New Roman" w:cs="Times New Roman"/>
                <w:color w:val="000000"/>
                <w:sz w:val="28"/>
                <w:szCs w:val="28"/>
                <w:shd w:val="clear" w:color="auto" w:fill="FFFFFF"/>
              </w:rPr>
              <w:t xml:space="preserve"> (</w:t>
            </w:r>
            <w:r w:rsidR="00EC2CF5">
              <w:rPr>
                <w:rFonts w:ascii="Times New Roman" w:hAnsi="Times New Roman" w:cs="Times New Roman"/>
                <w:color w:val="000000"/>
                <w:sz w:val="28"/>
                <w:szCs w:val="28"/>
                <w:shd w:val="clear" w:color="auto" w:fill="FFFFFF"/>
              </w:rPr>
              <w:t xml:space="preserve">презентации, слайды, беседы, </w:t>
            </w:r>
            <w:r w:rsidRPr="005431DB">
              <w:rPr>
                <w:rFonts w:ascii="Times New Roman" w:hAnsi="Times New Roman" w:cs="Times New Roman"/>
                <w:color w:val="000000"/>
                <w:sz w:val="28"/>
                <w:szCs w:val="28"/>
                <w:shd w:val="clear" w:color="auto" w:fill="FFFFFF"/>
              </w:rPr>
              <w:t xml:space="preserve"> иг</w:t>
            </w:r>
            <w:r w:rsidR="00EC2CF5">
              <w:rPr>
                <w:rFonts w:ascii="Times New Roman" w:hAnsi="Times New Roman" w:cs="Times New Roman"/>
                <w:color w:val="000000"/>
                <w:sz w:val="28"/>
                <w:szCs w:val="28"/>
                <w:shd w:val="clear" w:color="auto" w:fill="FFFFFF"/>
              </w:rPr>
              <w:t xml:space="preserve">ры-путешествия, доклады </w:t>
            </w:r>
            <w:r w:rsidRPr="005431DB">
              <w:rPr>
                <w:rFonts w:ascii="Times New Roman" w:hAnsi="Times New Roman" w:cs="Times New Roman"/>
                <w:color w:val="000000"/>
                <w:sz w:val="28"/>
                <w:szCs w:val="28"/>
                <w:shd w:val="clear" w:color="auto" w:fill="FFFFFF"/>
              </w:rPr>
              <w:t>и т.п.);</w:t>
            </w:r>
          </w:p>
          <w:p w:rsidR="000301CF" w:rsidRPr="005431DB" w:rsidRDefault="00EC2CF5" w:rsidP="00EC2CF5">
            <w:pPr>
              <w:spacing w:line="360" w:lineRule="auto"/>
              <w:jc w:val="both"/>
              <w:rPr>
                <w:rStyle w:val="submenu-table"/>
                <w:rFonts w:ascii="Times New Roman" w:hAnsi="Times New Roman" w:cs="Times New Roman"/>
                <w:bCs/>
                <w:color w:val="000000"/>
                <w:sz w:val="28"/>
                <w:szCs w:val="28"/>
                <w:shd w:val="clear" w:color="auto" w:fill="FFFFFF"/>
              </w:rPr>
            </w:pPr>
            <w:r>
              <w:rPr>
                <w:rFonts w:ascii="Times New Roman" w:hAnsi="Times New Roman" w:cs="Times New Roman"/>
                <w:color w:val="000000"/>
                <w:sz w:val="28"/>
                <w:szCs w:val="28"/>
                <w:shd w:val="clear" w:color="auto" w:fill="FFFFFF"/>
              </w:rPr>
              <w:t>–</w:t>
            </w:r>
            <w:r w:rsidR="005431DB" w:rsidRPr="005431DB">
              <w:rPr>
                <w:rFonts w:ascii="Times New Roman" w:hAnsi="Times New Roman" w:cs="Times New Roman"/>
                <w:color w:val="000000"/>
                <w:sz w:val="28"/>
                <w:szCs w:val="28"/>
                <w:shd w:val="clear" w:color="auto" w:fill="FFFFFF"/>
              </w:rPr>
              <w:t xml:space="preserve"> </w:t>
            </w:r>
            <w:proofErr w:type="gramStart"/>
            <w:r w:rsidR="005431DB" w:rsidRPr="005431DB">
              <w:rPr>
                <w:rFonts w:ascii="Times New Roman" w:hAnsi="Times New Roman" w:cs="Times New Roman"/>
                <w:color w:val="000000"/>
                <w:sz w:val="28"/>
                <w:szCs w:val="28"/>
                <w:shd w:val="clear" w:color="auto" w:fill="FFFFFF"/>
              </w:rPr>
              <w:t>единстве</w:t>
            </w:r>
            <w:proofErr w:type="gramEnd"/>
            <w:r w:rsidR="005431DB" w:rsidRPr="005431DB">
              <w:rPr>
                <w:rFonts w:ascii="Times New Roman" w:hAnsi="Times New Roman" w:cs="Times New Roman"/>
                <w:color w:val="000000"/>
                <w:sz w:val="28"/>
                <w:szCs w:val="28"/>
                <w:shd w:val="clear" w:color="auto" w:fill="FFFFFF"/>
              </w:rPr>
              <w:t xml:space="preserve"> и взаимосвязи учебного и </w:t>
            </w:r>
            <w:proofErr w:type="spellStart"/>
            <w:r w:rsidR="005431DB" w:rsidRPr="005431DB">
              <w:rPr>
                <w:rFonts w:ascii="Times New Roman" w:hAnsi="Times New Roman" w:cs="Times New Roman"/>
                <w:color w:val="000000"/>
                <w:sz w:val="28"/>
                <w:szCs w:val="28"/>
                <w:shd w:val="clear" w:color="auto" w:fill="FFFFFF"/>
              </w:rPr>
              <w:t>внеучебного</w:t>
            </w:r>
            <w:proofErr w:type="spellEnd"/>
            <w:r w:rsidR="005431DB" w:rsidRPr="005431DB">
              <w:rPr>
                <w:rFonts w:ascii="Times New Roman" w:hAnsi="Times New Roman" w:cs="Times New Roman"/>
                <w:color w:val="000000"/>
                <w:sz w:val="28"/>
                <w:szCs w:val="28"/>
                <w:shd w:val="clear" w:color="auto" w:fill="FFFFFF"/>
              </w:rPr>
              <w:t xml:space="preserve"> процесса по воспитанию межэтнической и межкультурн</w:t>
            </w:r>
            <w:r>
              <w:rPr>
                <w:rFonts w:ascii="Times New Roman" w:hAnsi="Times New Roman" w:cs="Times New Roman"/>
                <w:color w:val="000000"/>
                <w:sz w:val="28"/>
                <w:szCs w:val="28"/>
                <w:shd w:val="clear" w:color="auto" w:fill="FFFFFF"/>
              </w:rPr>
              <w:t>ой толерантности</w:t>
            </w:r>
          </w:p>
        </w:tc>
      </w:tr>
      <w:tr w:rsidR="000301CF" w:rsidRPr="000301CF" w:rsidTr="000301CF">
        <w:tc>
          <w:tcPr>
            <w:tcW w:w="4361" w:type="dxa"/>
          </w:tcPr>
          <w:p w:rsidR="000301CF" w:rsidRPr="000301CF" w:rsidRDefault="000301CF" w:rsidP="000301CF">
            <w:pPr>
              <w:spacing w:line="360" w:lineRule="auto"/>
              <w:rPr>
                <w:rFonts w:ascii="Times New Roman" w:hAnsi="Times New Roman" w:cs="Times New Roman"/>
                <w:color w:val="000000"/>
                <w:sz w:val="28"/>
                <w:szCs w:val="28"/>
                <w:shd w:val="clear" w:color="auto" w:fill="FFFFFF"/>
              </w:rPr>
            </w:pPr>
            <w:r w:rsidRPr="000301CF">
              <w:rPr>
                <w:rFonts w:ascii="Times New Roman" w:hAnsi="Times New Roman" w:cs="Times New Roman"/>
                <w:color w:val="000000"/>
                <w:sz w:val="28"/>
                <w:szCs w:val="28"/>
                <w:shd w:val="clear" w:color="auto" w:fill="FFFFFF"/>
              </w:rPr>
              <w:t>Перечень основных результатов проекта</w:t>
            </w:r>
          </w:p>
        </w:tc>
        <w:tc>
          <w:tcPr>
            <w:tcW w:w="5493" w:type="dxa"/>
          </w:tcPr>
          <w:p w:rsidR="000301CF" w:rsidRPr="005431DB" w:rsidRDefault="005431DB" w:rsidP="005431DB">
            <w:pPr>
              <w:spacing w:line="360" w:lineRule="auto"/>
              <w:jc w:val="both"/>
              <w:rPr>
                <w:rStyle w:val="submenu-table"/>
                <w:rFonts w:ascii="Times New Roman" w:hAnsi="Times New Roman" w:cs="Times New Roman"/>
                <w:bCs/>
                <w:color w:val="000000"/>
                <w:sz w:val="28"/>
                <w:szCs w:val="28"/>
                <w:shd w:val="clear" w:color="auto" w:fill="FFFFFF"/>
              </w:rPr>
            </w:pPr>
            <w:r w:rsidRPr="005431DB">
              <w:rPr>
                <w:rFonts w:ascii="Times New Roman" w:hAnsi="Times New Roman" w:cs="Times New Roman"/>
                <w:color w:val="000000"/>
                <w:sz w:val="28"/>
                <w:szCs w:val="28"/>
                <w:shd w:val="clear" w:color="auto" w:fill="FFFFFF"/>
              </w:rPr>
              <w:t xml:space="preserve">1. Программа </w:t>
            </w:r>
            <w:r>
              <w:rPr>
                <w:rFonts w:ascii="Times New Roman" w:hAnsi="Times New Roman" w:cs="Times New Roman"/>
                <w:color w:val="000000"/>
                <w:sz w:val="28"/>
                <w:szCs w:val="28"/>
                <w:shd w:val="clear" w:color="auto" w:fill="FFFFFF"/>
              </w:rPr>
              <w:t>психолого-педагогической работы по профилактике терроризма, ксенофобии и экстремизма в среде детей и подростков</w:t>
            </w:r>
            <w:r w:rsidRPr="005431DB">
              <w:rPr>
                <w:rFonts w:ascii="Times New Roman" w:hAnsi="Times New Roman" w:cs="Times New Roman"/>
                <w:color w:val="000000"/>
                <w:sz w:val="28"/>
                <w:szCs w:val="28"/>
              </w:rPr>
              <w:br/>
            </w:r>
            <w:r w:rsidRPr="005431DB">
              <w:rPr>
                <w:rFonts w:ascii="Times New Roman" w:hAnsi="Times New Roman" w:cs="Times New Roman"/>
                <w:color w:val="000000"/>
                <w:sz w:val="28"/>
                <w:szCs w:val="28"/>
                <w:shd w:val="clear" w:color="auto" w:fill="FFFFFF"/>
              </w:rPr>
              <w:t xml:space="preserve">2.Методические разработки </w:t>
            </w:r>
            <w:r>
              <w:rPr>
                <w:rFonts w:ascii="Times New Roman" w:hAnsi="Times New Roman" w:cs="Times New Roman"/>
                <w:color w:val="000000"/>
                <w:sz w:val="28"/>
                <w:szCs w:val="28"/>
                <w:shd w:val="clear" w:color="auto" w:fill="FFFFFF"/>
              </w:rPr>
              <w:t>классных часов и занятий с элементами тренинга</w:t>
            </w:r>
            <w:r w:rsidRPr="005431DB">
              <w:rPr>
                <w:rStyle w:val="apple-converted-space"/>
                <w:rFonts w:ascii="Times New Roman" w:hAnsi="Times New Roman" w:cs="Times New Roman"/>
                <w:color w:val="000000"/>
                <w:sz w:val="28"/>
                <w:szCs w:val="28"/>
                <w:shd w:val="clear" w:color="auto" w:fill="FFFFFF"/>
              </w:rPr>
              <w:t> </w:t>
            </w:r>
            <w:r w:rsidRPr="005431DB">
              <w:rPr>
                <w:rFonts w:ascii="Times New Roman" w:hAnsi="Times New Roman" w:cs="Times New Roman"/>
                <w:color w:val="000000"/>
                <w:sz w:val="28"/>
                <w:szCs w:val="28"/>
              </w:rPr>
              <w:br/>
            </w:r>
            <w:r>
              <w:rPr>
                <w:rFonts w:ascii="Times New Roman" w:hAnsi="Times New Roman" w:cs="Times New Roman"/>
                <w:color w:val="000000"/>
                <w:sz w:val="28"/>
                <w:szCs w:val="28"/>
              </w:rPr>
              <w:t>3</w:t>
            </w:r>
            <w:r w:rsidRPr="005431DB">
              <w:rPr>
                <w:rFonts w:ascii="Times New Roman" w:hAnsi="Times New Roman" w:cs="Times New Roman"/>
                <w:color w:val="000000"/>
                <w:sz w:val="28"/>
                <w:szCs w:val="28"/>
                <w:shd w:val="clear" w:color="auto" w:fill="FFFFFF"/>
              </w:rPr>
              <w:t xml:space="preserve">. Повышение уровня воспитанности, </w:t>
            </w:r>
            <w:r w:rsidRPr="005431DB">
              <w:rPr>
                <w:rFonts w:ascii="Times New Roman" w:hAnsi="Times New Roman" w:cs="Times New Roman"/>
                <w:color w:val="000000"/>
                <w:sz w:val="28"/>
                <w:szCs w:val="28"/>
                <w:shd w:val="clear" w:color="auto" w:fill="FFFFFF"/>
              </w:rPr>
              <w:lastRenderedPageBreak/>
              <w:t>межкультурной и межэтнической то</w:t>
            </w:r>
            <w:r>
              <w:rPr>
                <w:rFonts w:ascii="Times New Roman" w:hAnsi="Times New Roman" w:cs="Times New Roman"/>
                <w:color w:val="000000"/>
                <w:sz w:val="28"/>
                <w:szCs w:val="28"/>
                <w:shd w:val="clear" w:color="auto" w:fill="FFFFFF"/>
              </w:rPr>
              <w:t>лерантности детей и подростков, снижение у них уровня агрессивности</w:t>
            </w:r>
            <w:r w:rsidRPr="005431DB">
              <w:rPr>
                <w:rFonts w:ascii="Times New Roman" w:hAnsi="Times New Roman" w:cs="Times New Roman"/>
                <w:color w:val="000000"/>
                <w:sz w:val="28"/>
                <w:szCs w:val="28"/>
                <w:shd w:val="clear" w:color="auto" w:fill="FFFFFF"/>
              </w:rPr>
              <w:t>.</w:t>
            </w:r>
            <w:r w:rsidRPr="005431DB">
              <w:rPr>
                <w:rStyle w:val="apple-converted-space"/>
                <w:rFonts w:ascii="Times New Roman" w:hAnsi="Times New Roman" w:cs="Times New Roman"/>
                <w:color w:val="000000"/>
                <w:sz w:val="28"/>
                <w:szCs w:val="28"/>
                <w:shd w:val="clear" w:color="auto" w:fill="FFFFFF"/>
              </w:rPr>
              <w:t> </w:t>
            </w:r>
          </w:p>
        </w:tc>
      </w:tr>
      <w:tr w:rsidR="000301CF" w:rsidRPr="000301CF" w:rsidTr="000301CF">
        <w:tc>
          <w:tcPr>
            <w:tcW w:w="4361" w:type="dxa"/>
          </w:tcPr>
          <w:p w:rsidR="000301CF" w:rsidRPr="000301CF" w:rsidRDefault="000301CF" w:rsidP="000301CF">
            <w:pPr>
              <w:spacing w:line="360" w:lineRule="auto"/>
              <w:rPr>
                <w:rFonts w:ascii="Times New Roman" w:hAnsi="Times New Roman" w:cs="Times New Roman"/>
                <w:color w:val="000000"/>
                <w:sz w:val="28"/>
                <w:szCs w:val="28"/>
                <w:shd w:val="clear" w:color="auto" w:fill="FFFFFF"/>
              </w:rPr>
            </w:pPr>
            <w:r w:rsidRPr="000301CF">
              <w:rPr>
                <w:rFonts w:ascii="Times New Roman" w:hAnsi="Times New Roman" w:cs="Times New Roman"/>
                <w:color w:val="000000"/>
                <w:sz w:val="28"/>
                <w:szCs w:val="28"/>
                <w:shd w:val="clear" w:color="auto" w:fill="FFFFFF"/>
              </w:rPr>
              <w:lastRenderedPageBreak/>
              <w:t>Продолжительность проекта</w:t>
            </w:r>
          </w:p>
        </w:tc>
        <w:tc>
          <w:tcPr>
            <w:tcW w:w="5493" w:type="dxa"/>
          </w:tcPr>
          <w:p w:rsidR="000301CF" w:rsidRPr="000301CF" w:rsidRDefault="005431DB" w:rsidP="00EE2007">
            <w:pPr>
              <w:spacing w:line="360" w:lineRule="auto"/>
              <w:jc w:val="both"/>
              <w:rPr>
                <w:rStyle w:val="submenu-table"/>
                <w:rFonts w:ascii="Times New Roman" w:hAnsi="Times New Roman" w:cs="Times New Roman"/>
                <w:bCs/>
                <w:color w:val="000000"/>
                <w:sz w:val="28"/>
                <w:szCs w:val="28"/>
                <w:shd w:val="clear" w:color="auto" w:fill="FFFFFF"/>
              </w:rPr>
            </w:pPr>
            <w:r w:rsidRPr="00151B83">
              <w:rPr>
                <w:rFonts w:ascii="Times New Roman" w:eastAsia="Times New Roman" w:hAnsi="Times New Roman" w:cs="Times New Roman"/>
                <w:color w:val="000000"/>
                <w:sz w:val="28"/>
                <w:szCs w:val="28"/>
                <w:lang w:eastAsia="ru-RU"/>
              </w:rPr>
              <w:t>20</w:t>
            </w:r>
            <w:r w:rsidR="00EE2007">
              <w:rPr>
                <w:rFonts w:ascii="Times New Roman" w:eastAsia="Times New Roman" w:hAnsi="Times New Roman" w:cs="Times New Roman"/>
                <w:color w:val="000000"/>
                <w:sz w:val="28"/>
                <w:szCs w:val="28"/>
                <w:lang w:eastAsia="ru-RU"/>
              </w:rPr>
              <w:t>22</w:t>
            </w:r>
            <w:r w:rsidRPr="00151B83">
              <w:rPr>
                <w:rFonts w:ascii="Times New Roman" w:eastAsia="Times New Roman" w:hAnsi="Times New Roman" w:cs="Times New Roman"/>
                <w:color w:val="000000"/>
                <w:sz w:val="28"/>
                <w:szCs w:val="28"/>
                <w:lang w:eastAsia="ru-RU"/>
              </w:rPr>
              <w:t xml:space="preserve"> – 20</w:t>
            </w:r>
            <w:r w:rsidR="00EE2007">
              <w:rPr>
                <w:rFonts w:ascii="Times New Roman" w:eastAsia="Times New Roman" w:hAnsi="Times New Roman" w:cs="Times New Roman"/>
                <w:color w:val="000000"/>
                <w:sz w:val="28"/>
                <w:szCs w:val="28"/>
                <w:lang w:eastAsia="ru-RU"/>
              </w:rPr>
              <w:t>25</w:t>
            </w:r>
            <w:r w:rsidRPr="00151B83">
              <w:rPr>
                <w:rFonts w:ascii="Times New Roman" w:eastAsia="Times New Roman" w:hAnsi="Times New Roman" w:cs="Times New Roman"/>
                <w:color w:val="000000"/>
                <w:sz w:val="28"/>
                <w:szCs w:val="28"/>
                <w:lang w:eastAsia="ru-RU"/>
              </w:rPr>
              <w:t xml:space="preserve"> г.</w:t>
            </w:r>
          </w:p>
        </w:tc>
      </w:tr>
    </w:tbl>
    <w:p w:rsidR="00B3182A" w:rsidRPr="00B3182A" w:rsidRDefault="00B3182A" w:rsidP="00EC2CF5">
      <w:pPr>
        <w:spacing w:line="360" w:lineRule="auto"/>
        <w:rPr>
          <w:rFonts w:ascii="Times New Roman" w:hAnsi="Times New Roman" w:cs="Times New Roman"/>
          <w:b/>
          <w:sz w:val="28"/>
          <w:szCs w:val="28"/>
        </w:rPr>
      </w:pPr>
    </w:p>
    <w:p w:rsidR="003E753C" w:rsidRPr="00151B83" w:rsidRDefault="005431DB" w:rsidP="00151B83">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Пояснительная записка</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bCs/>
          <w:iCs/>
          <w:sz w:val="28"/>
          <w:szCs w:val="28"/>
          <w:lang w:eastAsia="ru-RU"/>
        </w:rPr>
        <w:t xml:space="preserve">           Муниципальное общеобразовательное учреждение</w:t>
      </w:r>
      <w:r w:rsidRPr="00151B83">
        <w:rPr>
          <w:rFonts w:ascii="Times New Roman" w:eastAsia="Times New Roman" w:hAnsi="Times New Roman" w:cs="Times New Roman"/>
          <w:sz w:val="28"/>
          <w:szCs w:val="28"/>
          <w:lang w:eastAsia="ru-RU"/>
        </w:rPr>
        <w:t xml:space="preserve"> </w:t>
      </w:r>
      <w:r w:rsidR="00EE2007">
        <w:rPr>
          <w:rFonts w:ascii="Times New Roman" w:eastAsia="Times New Roman" w:hAnsi="Times New Roman" w:cs="Times New Roman"/>
          <w:sz w:val="28"/>
          <w:szCs w:val="28"/>
          <w:lang w:eastAsia="ru-RU"/>
        </w:rPr>
        <w:t>«</w:t>
      </w:r>
      <w:r w:rsidR="00EE2007">
        <w:rPr>
          <w:rFonts w:ascii="Times New Roman" w:eastAsia="Times New Roman" w:hAnsi="Times New Roman" w:cs="Times New Roman"/>
          <w:bCs/>
          <w:iCs/>
          <w:sz w:val="28"/>
          <w:szCs w:val="28"/>
          <w:lang w:eastAsia="ru-RU"/>
        </w:rPr>
        <w:t>С</w:t>
      </w:r>
      <w:r w:rsidRPr="00151B83">
        <w:rPr>
          <w:rFonts w:ascii="Times New Roman" w:eastAsia="Times New Roman" w:hAnsi="Times New Roman" w:cs="Times New Roman"/>
          <w:bCs/>
          <w:iCs/>
          <w:sz w:val="28"/>
          <w:szCs w:val="28"/>
          <w:lang w:eastAsia="ru-RU"/>
        </w:rPr>
        <w:t>редняя общеобразовательная школа №</w:t>
      </w:r>
      <w:r w:rsidR="00EE2007">
        <w:rPr>
          <w:rFonts w:ascii="Times New Roman" w:eastAsia="Times New Roman" w:hAnsi="Times New Roman" w:cs="Times New Roman"/>
          <w:bCs/>
          <w:iCs/>
          <w:sz w:val="28"/>
          <w:szCs w:val="28"/>
          <w:lang w:eastAsia="ru-RU"/>
        </w:rPr>
        <w:t xml:space="preserve">3 </w:t>
      </w:r>
      <w:r w:rsidRPr="00151B83">
        <w:rPr>
          <w:rFonts w:ascii="Times New Roman" w:eastAsia="Times New Roman" w:hAnsi="Times New Roman" w:cs="Times New Roman"/>
          <w:bCs/>
          <w:iCs/>
          <w:sz w:val="28"/>
          <w:szCs w:val="28"/>
          <w:lang w:eastAsia="ru-RU"/>
        </w:rPr>
        <w:t xml:space="preserve">г. </w:t>
      </w:r>
      <w:r w:rsidR="00EE2007">
        <w:rPr>
          <w:rFonts w:ascii="Times New Roman" w:eastAsia="Times New Roman" w:hAnsi="Times New Roman" w:cs="Times New Roman"/>
          <w:bCs/>
          <w:iCs/>
          <w:sz w:val="28"/>
          <w:szCs w:val="28"/>
          <w:lang w:eastAsia="ru-RU"/>
        </w:rPr>
        <w:t>Зеленокумска» Советского района Ставропольского края</w:t>
      </w:r>
      <w:r w:rsidRPr="00151B83">
        <w:rPr>
          <w:rFonts w:ascii="Times New Roman" w:eastAsia="Times New Roman" w:hAnsi="Times New Roman" w:cs="Times New Roman"/>
          <w:bCs/>
          <w:iCs/>
          <w:sz w:val="28"/>
          <w:szCs w:val="28"/>
          <w:lang w:eastAsia="ru-RU"/>
        </w:rPr>
        <w:t xml:space="preserve"> </w:t>
      </w:r>
      <w:r w:rsidRPr="00151B83">
        <w:rPr>
          <w:rFonts w:ascii="Times New Roman" w:eastAsia="Times New Roman" w:hAnsi="Times New Roman" w:cs="Times New Roman"/>
          <w:bCs/>
          <w:sz w:val="28"/>
          <w:szCs w:val="28"/>
          <w:lang w:eastAsia="ru-RU"/>
        </w:rPr>
        <w:t xml:space="preserve">основана </w:t>
      </w:r>
      <w:r w:rsidRPr="00151B83">
        <w:rPr>
          <w:rFonts w:ascii="Times New Roman" w:eastAsia="Times New Roman" w:hAnsi="Times New Roman" w:cs="Times New Roman"/>
          <w:bCs/>
          <w:iCs/>
          <w:sz w:val="28"/>
          <w:szCs w:val="28"/>
          <w:lang w:eastAsia="ru-RU"/>
        </w:rPr>
        <w:t>1 сентября 19</w:t>
      </w:r>
      <w:r w:rsidR="00EE2007">
        <w:rPr>
          <w:rFonts w:ascii="Times New Roman" w:eastAsia="Times New Roman" w:hAnsi="Times New Roman" w:cs="Times New Roman"/>
          <w:bCs/>
          <w:iCs/>
          <w:sz w:val="28"/>
          <w:szCs w:val="28"/>
          <w:lang w:eastAsia="ru-RU"/>
        </w:rPr>
        <w:t>61</w:t>
      </w:r>
      <w:r w:rsidRPr="00151B83">
        <w:rPr>
          <w:rFonts w:ascii="Times New Roman" w:eastAsia="Times New Roman" w:hAnsi="Times New Roman" w:cs="Times New Roman"/>
          <w:bCs/>
          <w:iCs/>
          <w:sz w:val="28"/>
          <w:szCs w:val="28"/>
          <w:lang w:eastAsia="ru-RU"/>
        </w:rPr>
        <w:t xml:space="preserve"> года. </w:t>
      </w:r>
    </w:p>
    <w:p w:rsidR="00E45761" w:rsidRPr="00151B83" w:rsidRDefault="0039579A"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bCs/>
          <w:sz w:val="28"/>
          <w:szCs w:val="28"/>
          <w:lang w:eastAsia="ru-RU"/>
        </w:rPr>
        <w:t xml:space="preserve">            </w:t>
      </w:r>
      <w:r w:rsidR="00E45761" w:rsidRPr="00151B83">
        <w:rPr>
          <w:rFonts w:ascii="Times New Roman" w:eastAsia="Times New Roman" w:hAnsi="Times New Roman" w:cs="Times New Roman"/>
          <w:bCs/>
          <w:sz w:val="28"/>
          <w:szCs w:val="28"/>
          <w:lang w:eastAsia="ru-RU"/>
        </w:rPr>
        <w:t>Почтовый адрес:</w:t>
      </w:r>
      <w:r w:rsidRPr="00151B83">
        <w:rPr>
          <w:rFonts w:ascii="Times New Roman" w:eastAsia="Times New Roman" w:hAnsi="Times New Roman" w:cs="Times New Roman"/>
          <w:sz w:val="28"/>
          <w:szCs w:val="28"/>
          <w:lang w:eastAsia="ru-RU"/>
        </w:rPr>
        <w:t xml:space="preserve"> </w:t>
      </w:r>
      <w:r w:rsidR="00EE2007">
        <w:rPr>
          <w:rFonts w:ascii="Times New Roman" w:eastAsia="Times New Roman" w:hAnsi="Times New Roman" w:cs="Times New Roman"/>
          <w:bCs/>
          <w:iCs/>
          <w:sz w:val="28"/>
          <w:szCs w:val="28"/>
          <w:lang w:eastAsia="ru-RU"/>
        </w:rPr>
        <w:t>367913</w:t>
      </w:r>
      <w:r w:rsidR="00E45761" w:rsidRPr="00151B83">
        <w:rPr>
          <w:rFonts w:ascii="Times New Roman" w:eastAsia="Times New Roman" w:hAnsi="Times New Roman" w:cs="Times New Roman"/>
          <w:bCs/>
          <w:iCs/>
          <w:sz w:val="28"/>
          <w:szCs w:val="28"/>
          <w:lang w:eastAsia="ru-RU"/>
        </w:rPr>
        <w:t xml:space="preserve"> Россия, </w:t>
      </w:r>
      <w:r w:rsidR="00EE2007">
        <w:rPr>
          <w:rFonts w:ascii="Times New Roman" w:eastAsia="Times New Roman" w:hAnsi="Times New Roman" w:cs="Times New Roman"/>
          <w:bCs/>
          <w:iCs/>
          <w:sz w:val="28"/>
          <w:szCs w:val="28"/>
          <w:lang w:eastAsia="ru-RU"/>
        </w:rPr>
        <w:t>Ставропольский край</w:t>
      </w:r>
      <w:r w:rsidR="00E45761" w:rsidRPr="00151B83">
        <w:rPr>
          <w:rFonts w:ascii="Times New Roman" w:eastAsia="Times New Roman" w:hAnsi="Times New Roman" w:cs="Times New Roman"/>
          <w:bCs/>
          <w:iCs/>
          <w:sz w:val="28"/>
          <w:szCs w:val="28"/>
          <w:lang w:eastAsia="ru-RU"/>
        </w:rPr>
        <w:t xml:space="preserve">, </w:t>
      </w:r>
      <w:r w:rsidR="00EE2007">
        <w:rPr>
          <w:rFonts w:ascii="Times New Roman" w:eastAsia="Times New Roman" w:hAnsi="Times New Roman" w:cs="Times New Roman"/>
          <w:bCs/>
          <w:iCs/>
          <w:sz w:val="28"/>
          <w:szCs w:val="28"/>
          <w:lang w:eastAsia="ru-RU"/>
        </w:rPr>
        <w:t>Совет</w:t>
      </w:r>
      <w:r w:rsidR="00E45761" w:rsidRPr="00151B83">
        <w:rPr>
          <w:rFonts w:ascii="Times New Roman" w:eastAsia="Times New Roman" w:hAnsi="Times New Roman" w:cs="Times New Roman"/>
          <w:bCs/>
          <w:iCs/>
          <w:sz w:val="28"/>
          <w:szCs w:val="28"/>
          <w:lang w:eastAsia="ru-RU"/>
        </w:rPr>
        <w:t>ский район,</w:t>
      </w:r>
      <w:r w:rsidRPr="00151B83">
        <w:rPr>
          <w:rFonts w:ascii="Times New Roman" w:eastAsia="Times New Roman" w:hAnsi="Times New Roman" w:cs="Times New Roman"/>
          <w:sz w:val="28"/>
          <w:szCs w:val="28"/>
          <w:lang w:eastAsia="ru-RU"/>
        </w:rPr>
        <w:t xml:space="preserve"> </w:t>
      </w:r>
      <w:r w:rsidR="00E45761" w:rsidRPr="00151B83">
        <w:rPr>
          <w:rFonts w:ascii="Times New Roman" w:eastAsia="Times New Roman" w:hAnsi="Times New Roman" w:cs="Times New Roman"/>
          <w:bCs/>
          <w:iCs/>
          <w:sz w:val="28"/>
          <w:szCs w:val="28"/>
          <w:lang w:eastAsia="ru-RU"/>
        </w:rPr>
        <w:t xml:space="preserve">г. </w:t>
      </w:r>
      <w:r w:rsidR="00EE2007">
        <w:rPr>
          <w:rFonts w:ascii="Times New Roman" w:eastAsia="Times New Roman" w:hAnsi="Times New Roman" w:cs="Times New Roman"/>
          <w:bCs/>
          <w:iCs/>
          <w:sz w:val="28"/>
          <w:szCs w:val="28"/>
          <w:lang w:eastAsia="ru-RU"/>
        </w:rPr>
        <w:t>Зеленокумск</w:t>
      </w:r>
      <w:r w:rsidR="00E45761" w:rsidRPr="00151B83">
        <w:rPr>
          <w:rFonts w:ascii="Times New Roman" w:eastAsia="Times New Roman" w:hAnsi="Times New Roman" w:cs="Times New Roman"/>
          <w:bCs/>
          <w:iCs/>
          <w:sz w:val="28"/>
          <w:szCs w:val="28"/>
          <w:lang w:eastAsia="ru-RU"/>
        </w:rPr>
        <w:t xml:space="preserve">, </w:t>
      </w:r>
      <w:r w:rsidR="00EE2007">
        <w:rPr>
          <w:rFonts w:ascii="Times New Roman" w:eastAsia="Times New Roman" w:hAnsi="Times New Roman" w:cs="Times New Roman"/>
          <w:bCs/>
          <w:iCs/>
          <w:sz w:val="28"/>
          <w:szCs w:val="28"/>
          <w:lang w:eastAsia="ru-RU"/>
        </w:rPr>
        <w:t>площадь 4</w:t>
      </w:r>
      <w:proofErr w:type="gramStart"/>
      <w:r w:rsidR="00EE2007">
        <w:rPr>
          <w:rFonts w:ascii="Times New Roman" w:eastAsia="Times New Roman" w:hAnsi="Times New Roman" w:cs="Times New Roman"/>
          <w:bCs/>
          <w:iCs/>
          <w:sz w:val="28"/>
          <w:szCs w:val="28"/>
          <w:lang w:eastAsia="ru-RU"/>
        </w:rPr>
        <w:t xml:space="preserve"> А</w:t>
      </w:r>
      <w:proofErr w:type="gramEnd"/>
      <w:r w:rsidR="00E45761" w:rsidRPr="00151B83">
        <w:rPr>
          <w:rFonts w:ascii="Times New Roman" w:eastAsia="Times New Roman" w:hAnsi="Times New Roman" w:cs="Times New Roman"/>
          <w:bCs/>
          <w:iCs/>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3957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В школе и</w:t>
      </w:r>
      <w:r w:rsidRPr="00151B83">
        <w:rPr>
          <w:rFonts w:ascii="Times New Roman" w:eastAsia="Times New Roman" w:hAnsi="Times New Roman" w:cs="Times New Roman"/>
          <w:bCs/>
          <w:sz w:val="28"/>
          <w:szCs w:val="28"/>
          <w:lang w:eastAsia="ru-RU"/>
        </w:rPr>
        <w:t>меются:</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-Оборудованные учебные классы;</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-Спортивный зал;</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-Спортивная площадка (бас</w:t>
      </w:r>
      <w:r w:rsidR="00EE2007">
        <w:rPr>
          <w:rFonts w:ascii="Times New Roman" w:eastAsia="Times New Roman" w:hAnsi="Times New Roman" w:cs="Times New Roman"/>
          <w:sz w:val="28"/>
          <w:szCs w:val="28"/>
          <w:lang w:eastAsia="ru-RU"/>
        </w:rPr>
        <w:t>ке</w:t>
      </w:r>
      <w:r w:rsidRPr="00151B83">
        <w:rPr>
          <w:rFonts w:ascii="Times New Roman" w:eastAsia="Times New Roman" w:hAnsi="Times New Roman" w:cs="Times New Roman"/>
          <w:sz w:val="28"/>
          <w:szCs w:val="28"/>
          <w:lang w:eastAsia="ru-RU"/>
        </w:rPr>
        <w:t xml:space="preserve">тбол, волейбол, футбол, </w:t>
      </w:r>
      <w:proofErr w:type="spellStart"/>
      <w:r w:rsidRPr="00151B83">
        <w:rPr>
          <w:rFonts w:ascii="Times New Roman" w:eastAsia="Times New Roman" w:hAnsi="Times New Roman" w:cs="Times New Roman"/>
          <w:sz w:val="28"/>
          <w:szCs w:val="28"/>
          <w:lang w:eastAsia="ru-RU"/>
        </w:rPr>
        <w:t>лекгоат</w:t>
      </w:r>
      <w:r w:rsidR="00EE2007">
        <w:rPr>
          <w:rFonts w:ascii="Times New Roman" w:eastAsia="Times New Roman" w:hAnsi="Times New Roman" w:cs="Times New Roman"/>
          <w:sz w:val="28"/>
          <w:szCs w:val="28"/>
          <w:lang w:eastAsia="ru-RU"/>
        </w:rPr>
        <w:t>летический</w:t>
      </w:r>
      <w:proofErr w:type="spellEnd"/>
      <w:r w:rsidR="00EE2007">
        <w:rPr>
          <w:rFonts w:ascii="Times New Roman" w:eastAsia="Times New Roman" w:hAnsi="Times New Roman" w:cs="Times New Roman"/>
          <w:sz w:val="28"/>
          <w:szCs w:val="28"/>
          <w:lang w:eastAsia="ru-RU"/>
        </w:rPr>
        <w:t xml:space="preserve"> комплекс</w:t>
      </w:r>
      <w:r w:rsidRPr="00151B83">
        <w:rPr>
          <w:rFonts w:ascii="Times New Roman" w:eastAsia="Times New Roman" w:hAnsi="Times New Roman" w:cs="Times New Roman"/>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-Ст</w:t>
      </w:r>
      <w:r w:rsidR="00EE2007">
        <w:rPr>
          <w:rFonts w:ascii="Times New Roman" w:eastAsia="Times New Roman" w:hAnsi="Times New Roman" w:cs="Times New Roman"/>
          <w:sz w:val="28"/>
          <w:szCs w:val="28"/>
          <w:lang w:eastAsia="ru-RU"/>
        </w:rPr>
        <w:t>оловая (горячее питание</w:t>
      </w:r>
      <w:r w:rsidRPr="00151B83">
        <w:rPr>
          <w:rFonts w:ascii="Times New Roman" w:eastAsia="Times New Roman" w:hAnsi="Times New Roman" w:cs="Times New Roman"/>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-Медицинский кабинет;</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-Полностью оборудованный компьютерный класс (Интернет, индивидуальные рабочие места, </w:t>
      </w:r>
      <w:proofErr w:type="spellStart"/>
      <w:r w:rsidRPr="00151B83">
        <w:rPr>
          <w:rFonts w:ascii="Times New Roman" w:eastAsia="Times New Roman" w:hAnsi="Times New Roman" w:cs="Times New Roman"/>
          <w:sz w:val="28"/>
          <w:szCs w:val="28"/>
          <w:lang w:eastAsia="ru-RU"/>
        </w:rPr>
        <w:t>медиатека</w:t>
      </w:r>
      <w:proofErr w:type="spellEnd"/>
      <w:r w:rsidRPr="00151B83">
        <w:rPr>
          <w:rFonts w:ascii="Times New Roman" w:eastAsia="Times New Roman" w:hAnsi="Times New Roman" w:cs="Times New Roman"/>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-Профильные кабинеты (география, биология);</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-Библиотека;</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w:t>
      </w:r>
      <w:proofErr w:type="spellStart"/>
      <w:r w:rsidRPr="00151B83">
        <w:rPr>
          <w:rFonts w:ascii="Times New Roman" w:eastAsia="Times New Roman" w:hAnsi="Times New Roman" w:cs="Times New Roman"/>
          <w:sz w:val="28"/>
          <w:szCs w:val="28"/>
          <w:lang w:eastAsia="ru-RU"/>
        </w:rPr>
        <w:t>Медиастудия</w:t>
      </w:r>
      <w:proofErr w:type="spellEnd"/>
      <w:r w:rsidRPr="00151B83">
        <w:rPr>
          <w:rFonts w:ascii="Times New Roman" w:eastAsia="Times New Roman" w:hAnsi="Times New Roman" w:cs="Times New Roman"/>
          <w:sz w:val="28"/>
          <w:szCs w:val="28"/>
          <w:lang w:eastAsia="ru-RU"/>
        </w:rPr>
        <w:t>;</w:t>
      </w:r>
    </w:p>
    <w:p w:rsidR="00E45761" w:rsidRPr="00151B83" w:rsidRDefault="00EE2007"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-Музей</w:t>
      </w:r>
      <w:r w:rsidR="00E45761" w:rsidRPr="00151B83">
        <w:rPr>
          <w:rFonts w:ascii="Times New Roman" w:eastAsia="Times New Roman" w:hAnsi="Times New Roman" w:cs="Times New Roman"/>
          <w:sz w:val="28"/>
          <w:szCs w:val="28"/>
          <w:lang w:eastAsia="ru-RU"/>
        </w:rPr>
        <w:t>;</w:t>
      </w:r>
    </w:p>
    <w:p w:rsidR="00EC2CF5" w:rsidRPr="00151B83" w:rsidRDefault="00EC2CF5"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школе достаточно разнообразный национальный состав учащихся. В классах кроме русских детей обучаются армяне, цыгане, </w:t>
      </w:r>
      <w:r w:rsidR="00015BAD">
        <w:rPr>
          <w:rFonts w:ascii="Times New Roman" w:eastAsia="Times New Roman" w:hAnsi="Times New Roman" w:cs="Times New Roman"/>
          <w:sz w:val="28"/>
          <w:szCs w:val="28"/>
          <w:lang w:eastAsia="ru-RU"/>
        </w:rPr>
        <w:t xml:space="preserve">турки, </w:t>
      </w:r>
      <w:proofErr w:type="spellStart"/>
      <w:r w:rsidR="00015BAD">
        <w:rPr>
          <w:rFonts w:ascii="Times New Roman" w:eastAsia="Times New Roman" w:hAnsi="Times New Roman" w:cs="Times New Roman"/>
          <w:sz w:val="28"/>
          <w:szCs w:val="28"/>
          <w:lang w:eastAsia="ru-RU"/>
        </w:rPr>
        <w:t>месхитинцы</w:t>
      </w:r>
      <w:proofErr w:type="spellEnd"/>
      <w:r w:rsidR="00015BAD">
        <w:rPr>
          <w:rFonts w:ascii="Times New Roman" w:eastAsia="Times New Roman" w:hAnsi="Times New Roman" w:cs="Times New Roman"/>
          <w:sz w:val="28"/>
          <w:szCs w:val="28"/>
          <w:lang w:eastAsia="ru-RU"/>
        </w:rPr>
        <w:t xml:space="preserve">,  украинцы, осетины, </w:t>
      </w:r>
      <w:r w:rsidR="00641C4E">
        <w:rPr>
          <w:rFonts w:ascii="Times New Roman" w:eastAsia="Times New Roman" w:hAnsi="Times New Roman" w:cs="Times New Roman"/>
          <w:sz w:val="28"/>
          <w:szCs w:val="28"/>
          <w:lang w:eastAsia="ru-RU"/>
        </w:rPr>
        <w:t>д</w:t>
      </w:r>
      <w:r w:rsidR="00015BAD">
        <w:rPr>
          <w:rFonts w:ascii="Times New Roman" w:eastAsia="Times New Roman" w:hAnsi="Times New Roman" w:cs="Times New Roman"/>
          <w:sz w:val="28"/>
          <w:szCs w:val="28"/>
          <w:lang w:eastAsia="ru-RU"/>
        </w:rPr>
        <w:t>агестанцы, табасаранцы</w:t>
      </w:r>
      <w:r w:rsidR="00641C4E">
        <w:rPr>
          <w:rFonts w:ascii="Times New Roman" w:eastAsia="Times New Roman" w:hAnsi="Times New Roman" w:cs="Times New Roman"/>
          <w:sz w:val="28"/>
          <w:szCs w:val="28"/>
          <w:lang w:eastAsia="ru-RU"/>
        </w:rPr>
        <w:t>.</w:t>
      </w:r>
    </w:p>
    <w:p w:rsidR="00015BAD" w:rsidRDefault="005B0EA1" w:rsidP="00015BAD">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 xml:space="preserve"> Одной из ведущих проблем психологии </w:t>
      </w:r>
      <w:r w:rsidR="00641C4E">
        <w:rPr>
          <w:color w:val="000000"/>
          <w:sz w:val="28"/>
          <w:szCs w:val="28"/>
        </w:rPr>
        <w:t xml:space="preserve">в настоящее время </w:t>
      </w:r>
      <w:r w:rsidRPr="00151B83">
        <w:rPr>
          <w:color w:val="000000"/>
          <w:sz w:val="28"/>
          <w:szCs w:val="28"/>
        </w:rPr>
        <w:t xml:space="preserve">является проблема социализации подростков, особенно при отсутствии единой </w:t>
      </w:r>
      <w:r w:rsidRPr="00151B83">
        <w:rPr>
          <w:color w:val="000000"/>
          <w:sz w:val="28"/>
          <w:szCs w:val="28"/>
        </w:rPr>
        <w:lastRenderedPageBreak/>
        <w:t xml:space="preserve">общественной идеологии. Молодежь во все времена была более подвержена </w:t>
      </w:r>
      <w:proofErr w:type="spellStart"/>
      <w:r w:rsidRPr="00151B83">
        <w:rPr>
          <w:color w:val="000000"/>
          <w:sz w:val="28"/>
          <w:szCs w:val="28"/>
        </w:rPr>
        <w:t>радикализации</w:t>
      </w:r>
      <w:proofErr w:type="spellEnd"/>
      <w:r w:rsidRPr="00151B83">
        <w:rPr>
          <w:color w:val="000000"/>
          <w:sz w:val="28"/>
          <w:szCs w:val="28"/>
        </w:rPr>
        <w:t xml:space="preserve">, чем старшее поколение. В силу возрастных ее свойств даже в спокойные времена количество радикально настроенных людей среди молодежи всегда выше, чем среди остального населения. Объясняется это, в первую очередь, психологической спецификой данного возраста: </w:t>
      </w:r>
      <w:r w:rsidR="00495F49" w:rsidRPr="00151B83">
        <w:rPr>
          <w:color w:val="000000"/>
          <w:sz w:val="28"/>
          <w:szCs w:val="28"/>
        </w:rPr>
        <w:t>желанием</w:t>
      </w:r>
      <w:r w:rsidRPr="00151B83">
        <w:rPr>
          <w:color w:val="000000"/>
          <w:sz w:val="28"/>
          <w:szCs w:val="28"/>
        </w:rPr>
        <w:t xml:space="preserve"> сам</w:t>
      </w:r>
      <w:r w:rsidR="00495F49" w:rsidRPr="00151B83">
        <w:rPr>
          <w:color w:val="000000"/>
          <w:sz w:val="28"/>
          <w:szCs w:val="28"/>
        </w:rPr>
        <w:t xml:space="preserve">оутвердиться, </w:t>
      </w:r>
      <w:proofErr w:type="spellStart"/>
      <w:r w:rsidR="00495F49" w:rsidRPr="00151B83">
        <w:rPr>
          <w:color w:val="000000"/>
          <w:sz w:val="28"/>
          <w:szCs w:val="28"/>
        </w:rPr>
        <w:t>несформированностью</w:t>
      </w:r>
      <w:proofErr w:type="spellEnd"/>
      <w:r w:rsidRPr="00151B83">
        <w:rPr>
          <w:color w:val="000000"/>
          <w:sz w:val="28"/>
          <w:szCs w:val="28"/>
        </w:rPr>
        <w:t xml:space="preserve"> нравствен</w:t>
      </w:r>
      <w:r w:rsidR="00495F49" w:rsidRPr="00151B83">
        <w:rPr>
          <w:color w:val="000000"/>
          <w:sz w:val="28"/>
          <w:szCs w:val="28"/>
        </w:rPr>
        <w:t>ных норм, активности, отсутствием</w:t>
      </w:r>
      <w:r w:rsidRPr="00151B83">
        <w:rPr>
          <w:color w:val="000000"/>
          <w:sz w:val="28"/>
          <w:szCs w:val="28"/>
        </w:rPr>
        <w:t xml:space="preserve"> социального статуса и т.д. Кроме того, молодежь наиболее чувствительна к бесперспективности, несправедливости, отчуждению, отсутствию настоящего дела. Вероятность экстремистского поведения среди молодежи очень высока. Одним из факторов, позволяющих определить поведение как экстремистское, является применение любой формы насилия. Более того, именно психологическая готовность осуществлять насильственное поведение является ключевым элементом подросткового экстремизма.</w:t>
      </w:r>
    </w:p>
    <w:p w:rsidR="005B0EA1" w:rsidRPr="00151B83" w:rsidRDefault="00AE5A02" w:rsidP="00015BAD">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 xml:space="preserve"> </w:t>
      </w:r>
      <w:r w:rsidR="005B0EA1" w:rsidRPr="00151B83">
        <w:rPr>
          <w:color w:val="000000"/>
          <w:sz w:val="28"/>
          <w:szCs w:val="28"/>
        </w:rPr>
        <w:t>Таким образом, в рамках политичес</w:t>
      </w:r>
      <w:r w:rsidRPr="00151B83">
        <w:rPr>
          <w:color w:val="000000"/>
          <w:sz w:val="28"/>
          <w:szCs w:val="28"/>
        </w:rPr>
        <w:t xml:space="preserve">кой психологии изучение и профилактика терроризма, ксенофобии и экстремизма в детской и подростковой среде </w:t>
      </w:r>
      <w:r w:rsidR="005B0EA1" w:rsidRPr="00151B83">
        <w:rPr>
          <w:color w:val="000000"/>
          <w:sz w:val="28"/>
          <w:szCs w:val="28"/>
        </w:rPr>
        <w:t xml:space="preserve">становится все более и более актуальным. </w:t>
      </w:r>
    </w:p>
    <w:p w:rsidR="000D161B" w:rsidRDefault="000D161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Pr="00151B83" w:rsidRDefault="00641C4E" w:rsidP="00641C4E">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p>
    <w:p w:rsidR="000D161B" w:rsidRPr="00151B83" w:rsidRDefault="000D161B" w:rsidP="00151B83">
      <w:pPr>
        <w:shd w:val="clear" w:color="auto" w:fill="FFFFFF"/>
        <w:spacing w:after="0" w:line="360" w:lineRule="auto"/>
        <w:ind w:firstLine="709"/>
        <w:jc w:val="center"/>
        <w:textAlignment w:val="baseline"/>
        <w:rPr>
          <w:rFonts w:ascii="Times New Roman" w:eastAsia="Times New Roman" w:hAnsi="Times New Roman" w:cs="Times New Roman"/>
          <w:b/>
          <w:color w:val="000000"/>
          <w:sz w:val="28"/>
          <w:szCs w:val="28"/>
          <w:lang w:eastAsia="ru-RU"/>
        </w:rPr>
      </w:pPr>
      <w:r w:rsidRPr="00151B83">
        <w:rPr>
          <w:rFonts w:ascii="Times New Roman" w:eastAsia="Times New Roman" w:hAnsi="Times New Roman" w:cs="Times New Roman"/>
          <w:b/>
          <w:color w:val="000000"/>
          <w:sz w:val="28"/>
          <w:szCs w:val="28"/>
          <w:lang w:eastAsia="ru-RU"/>
        </w:rPr>
        <w:lastRenderedPageBreak/>
        <w:t>Содержание программы</w:t>
      </w:r>
    </w:p>
    <w:p w:rsidR="000D161B" w:rsidRPr="00151B83"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0D161B" w:rsidRPr="00151B83">
        <w:rPr>
          <w:rFonts w:ascii="Times New Roman" w:eastAsia="Times New Roman" w:hAnsi="Times New Roman" w:cs="Times New Roman"/>
          <w:color w:val="000000"/>
          <w:sz w:val="28"/>
          <w:szCs w:val="28"/>
          <w:lang w:eastAsia="ru-RU"/>
        </w:rPr>
        <w:t>Работа ведётся в три этапа:</w:t>
      </w:r>
    </w:p>
    <w:p w:rsidR="000D161B" w:rsidRPr="00151B83"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0D161B" w:rsidRPr="00151B83">
        <w:rPr>
          <w:rFonts w:ascii="Times New Roman" w:eastAsia="Times New Roman" w:hAnsi="Times New Roman" w:cs="Times New Roman"/>
          <w:color w:val="000000"/>
          <w:sz w:val="28"/>
          <w:szCs w:val="28"/>
          <w:lang w:eastAsia="ru-RU"/>
        </w:rPr>
        <w:t>На перво</w:t>
      </w:r>
      <w:r w:rsidR="00346D4D" w:rsidRPr="00151B83">
        <w:rPr>
          <w:rFonts w:ascii="Times New Roman" w:eastAsia="Times New Roman" w:hAnsi="Times New Roman" w:cs="Times New Roman"/>
          <w:color w:val="000000"/>
          <w:sz w:val="28"/>
          <w:szCs w:val="28"/>
          <w:lang w:eastAsia="ru-RU"/>
        </w:rPr>
        <w:t>м этапе проводится психодиагностика</w:t>
      </w:r>
      <w:r w:rsidR="0020430A" w:rsidRPr="00151B83">
        <w:rPr>
          <w:rFonts w:ascii="Times New Roman" w:eastAsia="Times New Roman" w:hAnsi="Times New Roman" w:cs="Times New Roman"/>
          <w:color w:val="000000"/>
          <w:sz w:val="28"/>
          <w:szCs w:val="28"/>
          <w:lang w:eastAsia="ru-RU"/>
        </w:rPr>
        <w:t xml:space="preserve"> детей с целью выявления склонностей к терроризму, ксенофобии и экстремизму</w:t>
      </w:r>
      <w:r w:rsidR="000D161B" w:rsidRPr="00151B83">
        <w:rPr>
          <w:rFonts w:ascii="Times New Roman" w:eastAsia="Times New Roman" w:hAnsi="Times New Roman" w:cs="Times New Roman"/>
          <w:color w:val="000000"/>
          <w:sz w:val="28"/>
          <w:szCs w:val="28"/>
          <w:lang w:eastAsia="ru-RU"/>
        </w:rPr>
        <w:t>.</w:t>
      </w:r>
    </w:p>
    <w:p w:rsidR="000D161B" w:rsidRPr="00151B83"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0D161B" w:rsidRPr="00151B83">
        <w:rPr>
          <w:rFonts w:ascii="Times New Roman" w:eastAsia="Times New Roman" w:hAnsi="Times New Roman" w:cs="Times New Roman"/>
          <w:color w:val="000000"/>
          <w:sz w:val="28"/>
          <w:szCs w:val="28"/>
          <w:lang w:eastAsia="ru-RU"/>
        </w:rPr>
        <w:t xml:space="preserve">На втором этапе </w:t>
      </w:r>
      <w:r w:rsidR="0020430A" w:rsidRPr="00151B83">
        <w:rPr>
          <w:rFonts w:ascii="Times New Roman" w:eastAsia="Times New Roman" w:hAnsi="Times New Roman" w:cs="Times New Roman"/>
          <w:color w:val="000000"/>
          <w:sz w:val="28"/>
          <w:szCs w:val="28"/>
          <w:lang w:eastAsia="ru-RU"/>
        </w:rPr>
        <w:t xml:space="preserve">ведётся работа по профилактике подросткового </w:t>
      </w:r>
      <w:r w:rsidRPr="00151B83">
        <w:rPr>
          <w:rFonts w:ascii="Times New Roman" w:eastAsia="Times New Roman" w:hAnsi="Times New Roman" w:cs="Times New Roman"/>
          <w:color w:val="000000"/>
          <w:sz w:val="28"/>
          <w:szCs w:val="28"/>
          <w:lang w:eastAsia="ru-RU"/>
        </w:rPr>
        <w:t>терроризм</w:t>
      </w:r>
      <w:r w:rsidR="0020430A" w:rsidRPr="00151B83">
        <w:rPr>
          <w:rFonts w:ascii="Times New Roman" w:eastAsia="Times New Roman" w:hAnsi="Times New Roman" w:cs="Times New Roman"/>
          <w:color w:val="000000"/>
          <w:sz w:val="28"/>
          <w:szCs w:val="28"/>
          <w:lang w:eastAsia="ru-RU"/>
        </w:rPr>
        <w:t>а, ксенофобии и экстремизма</w:t>
      </w:r>
      <w:r w:rsidRPr="00151B83">
        <w:rPr>
          <w:rFonts w:ascii="Times New Roman" w:eastAsia="Times New Roman" w:hAnsi="Times New Roman" w:cs="Times New Roman"/>
          <w:color w:val="000000"/>
          <w:sz w:val="28"/>
          <w:szCs w:val="28"/>
          <w:lang w:eastAsia="ru-RU"/>
        </w:rPr>
        <w:t>.</w:t>
      </w:r>
    </w:p>
    <w:p w:rsidR="00A5606A" w:rsidRPr="00151B83" w:rsidRDefault="00356A1C" w:rsidP="00641C4E">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На третьем э</w:t>
      </w:r>
      <w:r w:rsidR="00255455" w:rsidRPr="00151B83">
        <w:rPr>
          <w:rFonts w:ascii="Times New Roman" w:eastAsia="Times New Roman" w:hAnsi="Times New Roman" w:cs="Times New Roman"/>
          <w:color w:val="000000"/>
          <w:sz w:val="28"/>
          <w:szCs w:val="28"/>
          <w:lang w:eastAsia="ru-RU"/>
        </w:rPr>
        <w:t xml:space="preserve">тапе анализируются результаты, </w:t>
      </w:r>
      <w:r w:rsidRPr="00151B83">
        <w:rPr>
          <w:rFonts w:ascii="Times New Roman" w:eastAsia="Times New Roman" w:hAnsi="Times New Roman" w:cs="Times New Roman"/>
          <w:color w:val="000000"/>
          <w:sz w:val="28"/>
          <w:szCs w:val="28"/>
          <w:lang w:eastAsia="ru-RU"/>
        </w:rPr>
        <w:t>подводятся итоги</w:t>
      </w:r>
      <w:r w:rsidR="00255455" w:rsidRPr="00151B83">
        <w:rPr>
          <w:rFonts w:ascii="Times New Roman" w:eastAsia="Times New Roman" w:hAnsi="Times New Roman" w:cs="Times New Roman"/>
          <w:color w:val="000000"/>
          <w:sz w:val="28"/>
          <w:szCs w:val="28"/>
          <w:lang w:eastAsia="ru-RU"/>
        </w:rPr>
        <w:t>, вырабатываются рекомендации по профилактике подросткового терроризма, ксенофобии и экстремизма.</w:t>
      </w:r>
    </w:p>
    <w:p w:rsidR="00A5606A" w:rsidRPr="00151B83" w:rsidRDefault="00A5606A" w:rsidP="00151B83">
      <w:pPr>
        <w:shd w:val="clear" w:color="auto" w:fill="FFFFFF"/>
        <w:spacing w:after="0" w:line="360" w:lineRule="auto"/>
        <w:ind w:firstLine="709"/>
        <w:jc w:val="center"/>
        <w:textAlignment w:val="baseline"/>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b/>
          <w:sz w:val="28"/>
          <w:szCs w:val="28"/>
          <w:lang w:eastAsia="ru-RU"/>
        </w:rPr>
        <w:t>Просветительско-профилактическая деятельность</w:t>
      </w:r>
    </w:p>
    <w:p w:rsidR="00A5606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1.</w:t>
      </w:r>
      <w:r w:rsidR="00A5606A" w:rsidRPr="00151B83">
        <w:rPr>
          <w:rFonts w:ascii="Times New Roman" w:eastAsia="Times New Roman" w:hAnsi="Times New Roman" w:cs="Times New Roman"/>
          <w:sz w:val="28"/>
          <w:szCs w:val="28"/>
          <w:u w:val="single"/>
          <w:lang w:eastAsia="ru-RU"/>
        </w:rPr>
        <w:t>Работа с учащимися средних классов</w:t>
      </w:r>
      <w:r w:rsidR="00A5606A" w:rsidRPr="00151B83">
        <w:rPr>
          <w:rFonts w:ascii="Times New Roman" w:eastAsia="Times New Roman" w:hAnsi="Times New Roman" w:cs="Times New Roman"/>
          <w:sz w:val="28"/>
          <w:szCs w:val="28"/>
          <w:lang w:eastAsia="ru-RU"/>
        </w:rPr>
        <w:t>:</w:t>
      </w:r>
    </w:p>
    <w:p w:rsidR="0020430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 xml:space="preserve">анкетирование подростков для  </w:t>
      </w:r>
      <w:r w:rsidR="00A5606A" w:rsidRPr="00151B83">
        <w:rPr>
          <w:rFonts w:ascii="Times New Roman" w:eastAsia="Times New Roman" w:hAnsi="Times New Roman" w:cs="Times New Roman"/>
          <w:color w:val="000000"/>
          <w:sz w:val="28"/>
          <w:szCs w:val="28"/>
          <w:lang w:eastAsia="ru-RU"/>
        </w:rPr>
        <w:t>выявления уровня их знаний по вопросам терроризма</w:t>
      </w:r>
      <w:r w:rsidR="00255455" w:rsidRPr="00151B83">
        <w:rPr>
          <w:rFonts w:ascii="Times New Roman" w:eastAsia="Times New Roman" w:hAnsi="Times New Roman" w:cs="Times New Roman"/>
          <w:color w:val="000000"/>
          <w:sz w:val="28"/>
          <w:szCs w:val="28"/>
          <w:lang w:eastAsia="ru-RU"/>
        </w:rPr>
        <w:t>, ксенофобии и экстремизма</w:t>
      </w:r>
      <w:r w:rsidR="00BD1EDE" w:rsidRPr="00151B83">
        <w:rPr>
          <w:rFonts w:ascii="Times New Roman" w:eastAsia="Times New Roman" w:hAnsi="Times New Roman" w:cs="Times New Roman"/>
          <w:color w:val="000000"/>
          <w:sz w:val="28"/>
          <w:szCs w:val="28"/>
          <w:lang w:eastAsia="ru-RU"/>
        </w:rPr>
        <w:t>;</w:t>
      </w:r>
    </w:p>
    <w:p w:rsidR="0020430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психодиагностические исследования, направленные на определение факторов, отрицательно воздействующих на эмоциональное состояние подростков: </w:t>
      </w:r>
    </w:p>
    <w:p w:rsidR="00951219" w:rsidRPr="00151B83" w:rsidRDefault="00951219"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roofErr w:type="spellStart"/>
      <w:r w:rsidRPr="00151B83">
        <w:rPr>
          <w:rFonts w:ascii="Times New Roman" w:hAnsi="Times New Roman" w:cs="Times New Roman"/>
          <w:color w:val="000000"/>
          <w:sz w:val="28"/>
          <w:szCs w:val="28"/>
        </w:rPr>
        <w:t>Опросник</w:t>
      </w:r>
      <w:proofErr w:type="spellEnd"/>
      <w:r w:rsidRPr="00151B83">
        <w:rPr>
          <w:rFonts w:ascii="Times New Roman" w:hAnsi="Times New Roman" w:cs="Times New Roman"/>
          <w:color w:val="000000"/>
          <w:sz w:val="28"/>
          <w:szCs w:val="28"/>
        </w:rPr>
        <w:t xml:space="preserve"> </w:t>
      </w:r>
      <w:proofErr w:type="spellStart"/>
      <w:r w:rsidRPr="00151B83">
        <w:rPr>
          <w:rFonts w:ascii="Times New Roman" w:hAnsi="Times New Roman" w:cs="Times New Roman"/>
          <w:color w:val="000000"/>
          <w:sz w:val="28"/>
          <w:szCs w:val="28"/>
        </w:rPr>
        <w:t>Басса-Дарки</w:t>
      </w:r>
      <w:proofErr w:type="spellEnd"/>
    </w:p>
    <w:p w:rsidR="00951219" w:rsidRPr="00151B83" w:rsidRDefault="00951219" w:rsidP="00151B83">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Шкала одиночества Рассела</w:t>
      </w:r>
    </w:p>
    <w:p w:rsidR="00B02513" w:rsidRPr="00151B83" w:rsidRDefault="00B02513" w:rsidP="00151B83">
      <w:pPr>
        <w:shd w:val="clear" w:color="auto" w:fill="FFFFFF"/>
        <w:spacing w:after="0" w:line="360" w:lineRule="auto"/>
        <w:ind w:firstLine="709"/>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Методика диагностики системы ценностных ориентаций личности </w:t>
      </w:r>
      <w:proofErr w:type="spellStart"/>
      <w:r w:rsidRPr="00151B83">
        <w:rPr>
          <w:rFonts w:ascii="Times New Roman" w:eastAsia="Times New Roman" w:hAnsi="Times New Roman" w:cs="Times New Roman"/>
          <w:sz w:val="28"/>
          <w:szCs w:val="28"/>
          <w:lang w:eastAsia="ru-RU"/>
        </w:rPr>
        <w:t>Фанталовой</w:t>
      </w:r>
      <w:proofErr w:type="spellEnd"/>
      <w:r w:rsidRPr="00151B83">
        <w:rPr>
          <w:rFonts w:ascii="Times New Roman" w:eastAsia="Times New Roman" w:hAnsi="Times New Roman" w:cs="Times New Roman"/>
          <w:sz w:val="28"/>
          <w:szCs w:val="28"/>
          <w:lang w:eastAsia="ru-RU"/>
        </w:rPr>
        <w:t xml:space="preserve"> Е.Б.</w:t>
      </w:r>
    </w:p>
    <w:p w:rsidR="00951219" w:rsidRPr="00151B83" w:rsidRDefault="00951219" w:rsidP="00151B83">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М</w:t>
      </w:r>
      <w:r w:rsidR="0020430A" w:rsidRPr="00151B83">
        <w:rPr>
          <w:color w:val="000000"/>
          <w:sz w:val="28"/>
          <w:szCs w:val="28"/>
        </w:rPr>
        <w:t>етодика выявления группы риска</w:t>
      </w:r>
      <w:r w:rsidRPr="00151B83">
        <w:rPr>
          <w:color w:val="000000"/>
          <w:sz w:val="28"/>
          <w:szCs w:val="28"/>
        </w:rPr>
        <w:t>,</w:t>
      </w:r>
    </w:p>
    <w:p w:rsidR="00951219" w:rsidRPr="00151B83" w:rsidRDefault="00951219" w:rsidP="00151B83">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Анкета на готовность применять насилие</w:t>
      </w:r>
      <w:r w:rsidR="00515CA4" w:rsidRPr="00151B83">
        <w:rPr>
          <w:color w:val="000000"/>
          <w:sz w:val="28"/>
          <w:szCs w:val="28"/>
        </w:rPr>
        <w:t>,</w:t>
      </w:r>
    </w:p>
    <w:p w:rsidR="0020430A" w:rsidRPr="00151B83" w:rsidRDefault="00255455"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Занятия</w:t>
      </w:r>
      <w:r w:rsidR="00A5606A" w:rsidRPr="00151B83">
        <w:rPr>
          <w:rFonts w:ascii="Times New Roman" w:eastAsia="Times New Roman" w:hAnsi="Times New Roman" w:cs="Times New Roman"/>
          <w:sz w:val="28"/>
          <w:szCs w:val="28"/>
          <w:lang w:eastAsia="ru-RU"/>
        </w:rPr>
        <w:t xml:space="preserve"> с элементами тренинга «Подросток и конфликты»</w:t>
      </w:r>
      <w:r w:rsidRPr="00151B83">
        <w:rPr>
          <w:rFonts w:ascii="Times New Roman" w:eastAsia="Times New Roman" w:hAnsi="Times New Roman" w:cs="Times New Roman"/>
          <w:sz w:val="28"/>
          <w:szCs w:val="28"/>
          <w:lang w:eastAsia="ru-RU"/>
        </w:rPr>
        <w:t>,</w:t>
      </w:r>
      <w:r w:rsidRPr="00151B83">
        <w:rPr>
          <w:rFonts w:ascii="Times New Roman" w:hAnsi="Times New Roman" w:cs="Times New Roman"/>
          <w:b/>
          <w:sz w:val="28"/>
          <w:szCs w:val="28"/>
        </w:rPr>
        <w:t xml:space="preserve"> </w:t>
      </w:r>
      <w:r w:rsidRPr="00151B83">
        <w:rPr>
          <w:rFonts w:ascii="Times New Roman" w:hAnsi="Times New Roman" w:cs="Times New Roman"/>
          <w:sz w:val="28"/>
          <w:szCs w:val="28"/>
        </w:rPr>
        <w:t>«Как гасить конфликты»</w:t>
      </w:r>
      <w:r w:rsidR="00515CA4" w:rsidRPr="00151B83">
        <w:rPr>
          <w:rFonts w:ascii="Times New Roman" w:eastAsia="Times New Roman" w:hAnsi="Times New Roman" w:cs="Times New Roman"/>
          <w:sz w:val="28"/>
          <w:szCs w:val="28"/>
          <w:lang w:eastAsia="ru-RU"/>
        </w:rPr>
        <w:t>,</w:t>
      </w:r>
    </w:p>
    <w:p w:rsidR="0020430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Классные</w:t>
      </w:r>
      <w:r w:rsidR="00A5606A" w:rsidRPr="00151B83">
        <w:rPr>
          <w:rFonts w:ascii="Times New Roman" w:eastAsia="Times New Roman" w:hAnsi="Times New Roman" w:cs="Times New Roman"/>
          <w:sz w:val="28"/>
          <w:szCs w:val="28"/>
          <w:lang w:eastAsia="ru-RU"/>
        </w:rPr>
        <w:t xml:space="preserve"> час</w:t>
      </w:r>
      <w:r w:rsidRPr="00151B83">
        <w:rPr>
          <w:rFonts w:ascii="Times New Roman" w:eastAsia="Times New Roman" w:hAnsi="Times New Roman" w:cs="Times New Roman"/>
          <w:sz w:val="28"/>
          <w:szCs w:val="28"/>
          <w:lang w:eastAsia="ru-RU"/>
        </w:rPr>
        <w:t>ы</w:t>
      </w:r>
      <w:r w:rsidR="00A5606A"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«Подростковая жестокость»</w:t>
      </w:r>
      <w:r w:rsidR="00255455" w:rsidRPr="00151B83">
        <w:rPr>
          <w:rFonts w:ascii="Times New Roman" w:eastAsia="Times New Roman" w:hAnsi="Times New Roman" w:cs="Times New Roman"/>
          <w:sz w:val="28"/>
          <w:szCs w:val="28"/>
          <w:lang w:eastAsia="ru-RU"/>
        </w:rPr>
        <w:t>, «Терроризм – угроза обществу»</w:t>
      </w:r>
      <w:r w:rsidRPr="00151B83">
        <w:rPr>
          <w:rFonts w:ascii="Times New Roman" w:eastAsia="Times New Roman" w:hAnsi="Times New Roman" w:cs="Times New Roman"/>
          <w:sz w:val="28"/>
          <w:szCs w:val="28"/>
          <w:lang w:eastAsia="ru-RU"/>
        </w:rPr>
        <w:br/>
        <w:t xml:space="preserve">           </w:t>
      </w:r>
      <w:r w:rsidR="00A5606A" w:rsidRPr="00151B83">
        <w:rPr>
          <w:rFonts w:ascii="Times New Roman" w:eastAsia="Times New Roman" w:hAnsi="Times New Roman" w:cs="Times New Roman"/>
          <w:sz w:val="28"/>
          <w:szCs w:val="28"/>
          <w:lang w:eastAsia="ru-RU"/>
        </w:rPr>
        <w:t>2</w:t>
      </w:r>
      <w:r w:rsidRPr="00151B83">
        <w:rPr>
          <w:rFonts w:ascii="Times New Roman" w:eastAsia="Times New Roman" w:hAnsi="Times New Roman" w:cs="Times New Roman"/>
          <w:sz w:val="28"/>
          <w:szCs w:val="28"/>
          <w:lang w:eastAsia="ru-RU"/>
        </w:rPr>
        <w:t>.</w:t>
      </w:r>
      <w:r w:rsidR="00A5606A"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u w:val="single"/>
          <w:lang w:eastAsia="ru-RU"/>
        </w:rPr>
        <w:t>Работа с педагогами</w:t>
      </w:r>
      <w:r w:rsidR="00A5606A" w:rsidRPr="00151B83">
        <w:rPr>
          <w:rFonts w:ascii="Times New Roman" w:eastAsia="Times New Roman" w:hAnsi="Times New Roman" w:cs="Times New Roman"/>
          <w:sz w:val="28"/>
          <w:szCs w:val="28"/>
          <w:lang w:eastAsia="ru-RU"/>
        </w:rPr>
        <w:t> </w:t>
      </w:r>
    </w:p>
    <w:p w:rsidR="00515CA4" w:rsidRDefault="0020430A"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Методические объединения для классных руководителей по темам: </w:t>
      </w:r>
      <w:r w:rsidR="00A5606A" w:rsidRPr="00151B83">
        <w:rPr>
          <w:rFonts w:ascii="Times New Roman" w:eastAsia="Times New Roman" w:hAnsi="Times New Roman" w:cs="Times New Roman"/>
          <w:sz w:val="28"/>
          <w:szCs w:val="28"/>
          <w:lang w:eastAsia="ru-RU"/>
        </w:rPr>
        <w:br/>
        <w:t>• «Влияние тревожности на статусное положение подростка в классе»; </w:t>
      </w:r>
      <w:r w:rsidR="00A5606A" w:rsidRPr="00151B83">
        <w:rPr>
          <w:rFonts w:ascii="Times New Roman" w:eastAsia="Times New Roman" w:hAnsi="Times New Roman" w:cs="Times New Roman"/>
          <w:sz w:val="28"/>
          <w:szCs w:val="28"/>
          <w:lang w:eastAsia="ru-RU"/>
        </w:rPr>
        <w:br/>
        <w:t>• «Как помочь детям справиться с горем»;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lastRenderedPageBreak/>
        <w:t>•</w:t>
      </w:r>
      <w:r w:rsidR="00A5606A" w:rsidRPr="00151B83">
        <w:rPr>
          <w:rFonts w:ascii="Times New Roman" w:eastAsia="Times New Roman" w:hAnsi="Times New Roman" w:cs="Times New Roman"/>
          <w:sz w:val="28"/>
          <w:szCs w:val="28"/>
          <w:lang w:eastAsia="ru-RU"/>
        </w:rPr>
        <w:t>«Психологическая помощь в кризисных ситуациях». </w:t>
      </w:r>
      <w:r w:rsidR="00A5606A" w:rsidRPr="00151B83">
        <w:rPr>
          <w:rFonts w:ascii="Times New Roman" w:eastAsia="Times New Roman" w:hAnsi="Times New Roman" w:cs="Times New Roman"/>
          <w:sz w:val="28"/>
          <w:szCs w:val="28"/>
          <w:lang w:eastAsia="ru-RU"/>
        </w:rPr>
        <w:br/>
        <w:t>• «Проблема правонарушений. </w:t>
      </w:r>
      <w:r w:rsidR="00A5606A"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Круглый стол для </w:t>
      </w:r>
      <w:r w:rsidR="00515CA4" w:rsidRPr="00151B83">
        <w:rPr>
          <w:rFonts w:ascii="Times New Roman" w:eastAsia="Times New Roman" w:hAnsi="Times New Roman" w:cs="Times New Roman"/>
          <w:sz w:val="28"/>
          <w:szCs w:val="28"/>
          <w:lang w:eastAsia="ru-RU"/>
        </w:rPr>
        <w:t>классных руководителей  школы</w:t>
      </w:r>
      <w:r w:rsidR="00A5606A" w:rsidRPr="00151B83">
        <w:rPr>
          <w:rFonts w:ascii="Times New Roman" w:eastAsia="Times New Roman" w:hAnsi="Times New Roman" w:cs="Times New Roman"/>
          <w:sz w:val="28"/>
          <w:szCs w:val="28"/>
          <w:lang w:eastAsia="ru-RU"/>
        </w:rPr>
        <w:t xml:space="preserve"> с привлечением специалистов служб</w:t>
      </w:r>
      <w:r w:rsidRPr="00151B83">
        <w:rPr>
          <w:rFonts w:ascii="Times New Roman" w:eastAsia="Times New Roman" w:hAnsi="Times New Roman" w:cs="Times New Roman"/>
          <w:sz w:val="28"/>
          <w:szCs w:val="28"/>
          <w:lang w:eastAsia="ru-RU"/>
        </w:rPr>
        <w:t>ы</w:t>
      </w:r>
      <w:r w:rsidR="00A5606A" w:rsidRPr="00151B83">
        <w:rPr>
          <w:rFonts w:ascii="Times New Roman" w:eastAsia="Times New Roman" w:hAnsi="Times New Roman" w:cs="Times New Roman"/>
          <w:sz w:val="28"/>
          <w:szCs w:val="28"/>
          <w:lang w:eastAsia="ru-RU"/>
        </w:rPr>
        <w:t xml:space="preserve"> психолого-педагогического сопровождения. </w:t>
      </w:r>
      <w:r w:rsidR="00A5606A" w:rsidRPr="00151B83">
        <w:rPr>
          <w:rFonts w:ascii="Times New Roman" w:eastAsia="Times New Roman" w:hAnsi="Times New Roman" w:cs="Times New Roman"/>
          <w:sz w:val="28"/>
          <w:szCs w:val="28"/>
          <w:lang w:eastAsia="ru-RU"/>
        </w:rPr>
        <w:br/>
        <w:t xml:space="preserve">Составление и издание памяток по </w:t>
      </w:r>
      <w:r w:rsidRPr="00151B83">
        <w:rPr>
          <w:rFonts w:ascii="Times New Roman" w:eastAsia="Times New Roman" w:hAnsi="Times New Roman" w:cs="Times New Roman"/>
          <w:sz w:val="28"/>
          <w:szCs w:val="28"/>
          <w:lang w:eastAsia="ru-RU"/>
        </w:rPr>
        <w:t>профилактике терроризма, ксенофобии и экстремизма</w:t>
      </w:r>
      <w:r w:rsidR="00A5606A" w:rsidRPr="00151B83">
        <w:rPr>
          <w:rFonts w:ascii="Times New Roman" w:eastAsia="Times New Roman" w:hAnsi="Times New Roman" w:cs="Times New Roman"/>
          <w:sz w:val="28"/>
          <w:szCs w:val="28"/>
          <w:lang w:eastAsia="ru-RU"/>
        </w:rPr>
        <w:t xml:space="preserve"> среди подростков. </w:t>
      </w:r>
      <w:r w:rsidR="00A5606A" w:rsidRPr="00151B83">
        <w:rPr>
          <w:rFonts w:ascii="Times New Roman" w:eastAsia="Times New Roman" w:hAnsi="Times New Roman" w:cs="Times New Roman"/>
          <w:sz w:val="28"/>
          <w:szCs w:val="28"/>
          <w:lang w:eastAsia="ru-RU"/>
        </w:rPr>
        <w:br/>
        <w:t xml:space="preserve">  </w:t>
      </w:r>
      <w:r w:rsidR="00515CA4"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3</w:t>
      </w:r>
      <w:r w:rsidR="00515CA4" w:rsidRPr="00151B83">
        <w:rPr>
          <w:rFonts w:ascii="Times New Roman" w:eastAsia="Times New Roman" w:hAnsi="Times New Roman" w:cs="Times New Roman"/>
          <w:sz w:val="28"/>
          <w:szCs w:val="28"/>
          <w:lang w:eastAsia="ru-RU"/>
        </w:rPr>
        <w:t>.</w:t>
      </w:r>
      <w:r w:rsidR="00A5606A"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u w:val="single"/>
          <w:lang w:eastAsia="ru-RU"/>
        </w:rPr>
        <w:t>Работа с родителями</w:t>
      </w:r>
      <w:r w:rsidR="00A5606A" w:rsidRPr="00151B83">
        <w:rPr>
          <w:rFonts w:ascii="Times New Roman" w:eastAsia="Times New Roman" w:hAnsi="Times New Roman" w:cs="Times New Roman"/>
          <w:sz w:val="28"/>
          <w:szCs w:val="28"/>
          <w:lang w:eastAsia="ru-RU"/>
        </w:rPr>
        <w:t> </w:t>
      </w:r>
      <w:r w:rsidR="00A5606A" w:rsidRPr="00151B83">
        <w:rPr>
          <w:rFonts w:ascii="Times New Roman" w:eastAsia="Times New Roman" w:hAnsi="Times New Roman" w:cs="Times New Roman"/>
          <w:sz w:val="28"/>
          <w:szCs w:val="28"/>
          <w:lang w:eastAsia="ru-RU"/>
        </w:rPr>
        <w:br/>
        <w:t>Выступления на род</w:t>
      </w:r>
      <w:r w:rsidRPr="00151B83">
        <w:rPr>
          <w:rFonts w:ascii="Times New Roman" w:eastAsia="Times New Roman" w:hAnsi="Times New Roman" w:cs="Times New Roman"/>
          <w:sz w:val="28"/>
          <w:szCs w:val="28"/>
          <w:lang w:eastAsia="ru-RU"/>
        </w:rPr>
        <w:t xml:space="preserve">ительских собраниях </w:t>
      </w:r>
      <w:r w:rsidR="00A5606A" w:rsidRPr="00151B83">
        <w:rPr>
          <w:rFonts w:ascii="Times New Roman" w:eastAsia="Times New Roman" w:hAnsi="Times New Roman" w:cs="Times New Roman"/>
          <w:sz w:val="28"/>
          <w:szCs w:val="28"/>
          <w:lang w:eastAsia="ru-RU"/>
        </w:rPr>
        <w:t>по темам: </w:t>
      </w:r>
      <w:r w:rsidR="00A5606A" w:rsidRPr="00151B83">
        <w:rPr>
          <w:rFonts w:ascii="Times New Roman" w:eastAsia="Times New Roman" w:hAnsi="Times New Roman" w:cs="Times New Roman"/>
          <w:sz w:val="28"/>
          <w:szCs w:val="28"/>
          <w:lang w:eastAsia="ru-RU"/>
        </w:rPr>
        <w:br/>
        <w:t>• «Как помочь ребенку в трудной жизненной ситуации»; </w:t>
      </w:r>
      <w:r w:rsidR="00A5606A" w:rsidRPr="00151B83">
        <w:rPr>
          <w:rFonts w:ascii="Times New Roman" w:eastAsia="Times New Roman" w:hAnsi="Times New Roman" w:cs="Times New Roman"/>
          <w:sz w:val="28"/>
          <w:szCs w:val="28"/>
          <w:lang w:eastAsia="ru-RU"/>
        </w:rPr>
        <w:br/>
        <w:t>• «Это должен знать каждый родитель»; </w:t>
      </w:r>
      <w:r w:rsidR="00A5606A" w:rsidRPr="00151B83">
        <w:rPr>
          <w:rFonts w:ascii="Times New Roman" w:eastAsia="Times New Roman" w:hAnsi="Times New Roman" w:cs="Times New Roman"/>
          <w:sz w:val="28"/>
          <w:szCs w:val="28"/>
          <w:lang w:eastAsia="ru-RU"/>
        </w:rPr>
        <w:br/>
        <w:t>• «Негативные стили воспитания в семье»; </w:t>
      </w:r>
      <w:r w:rsidR="00A5606A" w:rsidRPr="00151B83">
        <w:rPr>
          <w:rFonts w:ascii="Times New Roman" w:eastAsia="Times New Roman" w:hAnsi="Times New Roman" w:cs="Times New Roman"/>
          <w:sz w:val="28"/>
          <w:szCs w:val="28"/>
          <w:lang w:eastAsia="ru-RU"/>
        </w:rPr>
        <w:br/>
        <w:t>• «Дети без вредных привычек»; </w:t>
      </w:r>
      <w:r w:rsidR="00A5606A" w:rsidRPr="00151B83">
        <w:rPr>
          <w:rFonts w:ascii="Times New Roman" w:eastAsia="Times New Roman" w:hAnsi="Times New Roman" w:cs="Times New Roman"/>
          <w:sz w:val="28"/>
          <w:szCs w:val="28"/>
          <w:lang w:eastAsia="ru-RU"/>
        </w:rPr>
        <w:br/>
        <w:t>• «Как помочь ребенку в трудной жизненной ситуации»; </w:t>
      </w:r>
      <w:r w:rsidR="00A5606A" w:rsidRPr="00151B83">
        <w:rPr>
          <w:rFonts w:ascii="Times New Roman" w:eastAsia="Times New Roman" w:hAnsi="Times New Roman" w:cs="Times New Roman"/>
          <w:sz w:val="28"/>
          <w:szCs w:val="28"/>
          <w:lang w:eastAsia="ru-RU"/>
        </w:rPr>
        <w:br/>
        <w:t>• «Конструктивные детско-родительские отношения». </w:t>
      </w:r>
      <w:r w:rsidR="00A5606A" w:rsidRPr="00151B83">
        <w:rPr>
          <w:rFonts w:ascii="Times New Roman" w:eastAsia="Times New Roman" w:hAnsi="Times New Roman" w:cs="Times New Roman"/>
          <w:sz w:val="28"/>
          <w:szCs w:val="28"/>
          <w:lang w:eastAsia="ru-RU"/>
        </w:rPr>
        <w:br/>
        <w:t> Выпуск буклетов «Родители прося</w:t>
      </w:r>
      <w:r w:rsidR="00255455" w:rsidRPr="00151B83">
        <w:rPr>
          <w:rFonts w:ascii="Times New Roman" w:eastAsia="Times New Roman" w:hAnsi="Times New Roman" w:cs="Times New Roman"/>
          <w:sz w:val="28"/>
          <w:szCs w:val="28"/>
          <w:lang w:eastAsia="ru-RU"/>
        </w:rPr>
        <w:t>т совета», «Быть или не быть?» </w:t>
      </w:r>
      <w:r w:rsidR="00A5606A" w:rsidRPr="00151B83">
        <w:rPr>
          <w:rFonts w:ascii="Times New Roman" w:eastAsia="Times New Roman" w:hAnsi="Times New Roman" w:cs="Times New Roman"/>
          <w:sz w:val="28"/>
          <w:szCs w:val="28"/>
          <w:lang w:eastAsia="ru-RU"/>
        </w:rPr>
        <w:br/>
      </w: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Pr="00151B83"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A806B0" w:rsidRPr="00216C33" w:rsidRDefault="00A5606A" w:rsidP="00216C33">
      <w:pPr>
        <w:spacing w:after="0" w:line="360" w:lineRule="auto"/>
        <w:ind w:firstLine="709"/>
        <w:jc w:val="center"/>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b/>
          <w:sz w:val="28"/>
          <w:szCs w:val="28"/>
          <w:lang w:eastAsia="ru-RU"/>
        </w:rPr>
        <w:lastRenderedPageBreak/>
        <w:t>Список литературы</w:t>
      </w:r>
    </w:p>
    <w:p w:rsidR="00216C33" w:rsidRP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Абдулатипов</w:t>
      </w:r>
      <w:proofErr w:type="spellEnd"/>
      <w:r w:rsidRPr="00216C33">
        <w:rPr>
          <w:rFonts w:ascii="Times New Roman" w:eastAsia="Times New Roman" w:hAnsi="Times New Roman" w:cs="Times New Roman"/>
          <w:color w:val="000000"/>
          <w:sz w:val="28"/>
          <w:szCs w:val="28"/>
          <w:lang w:eastAsia="ru-RU"/>
        </w:rPr>
        <w:t xml:space="preserve"> Р.Г. Проблемы профилактики экстремизма // </w:t>
      </w:r>
      <w:proofErr w:type="spellStart"/>
      <w:r w:rsidRPr="00216C33">
        <w:rPr>
          <w:rFonts w:ascii="Times New Roman" w:eastAsia="Times New Roman" w:hAnsi="Times New Roman" w:cs="Times New Roman"/>
          <w:color w:val="000000"/>
          <w:sz w:val="28"/>
          <w:szCs w:val="28"/>
          <w:lang w:eastAsia="ru-RU"/>
        </w:rPr>
        <w:t>Этнопанорама</w:t>
      </w:r>
      <w:proofErr w:type="spellEnd"/>
      <w:r w:rsidRPr="00216C33">
        <w:rPr>
          <w:rFonts w:ascii="Times New Roman" w:eastAsia="Times New Roman" w:hAnsi="Times New Roman" w:cs="Times New Roman"/>
          <w:color w:val="000000"/>
          <w:sz w:val="28"/>
          <w:szCs w:val="28"/>
          <w:lang w:eastAsia="ru-RU"/>
        </w:rPr>
        <w:t>, 2002, №2 с.74.</w:t>
      </w:r>
    </w:p>
    <w:p w:rsid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 xml:space="preserve"> </w:t>
      </w:r>
      <w:proofErr w:type="spellStart"/>
      <w:r w:rsidRPr="00216C33">
        <w:rPr>
          <w:rFonts w:ascii="Times New Roman" w:eastAsia="Times New Roman" w:hAnsi="Times New Roman" w:cs="Times New Roman"/>
          <w:color w:val="000000"/>
          <w:sz w:val="28"/>
          <w:szCs w:val="28"/>
          <w:lang w:eastAsia="ru-RU"/>
        </w:rPr>
        <w:t>Антонян</w:t>
      </w:r>
      <w:proofErr w:type="spellEnd"/>
      <w:r w:rsidRPr="00216C33">
        <w:rPr>
          <w:rFonts w:ascii="Times New Roman" w:eastAsia="Times New Roman" w:hAnsi="Times New Roman" w:cs="Times New Roman"/>
          <w:color w:val="000000"/>
          <w:sz w:val="28"/>
          <w:szCs w:val="28"/>
          <w:lang w:eastAsia="ru-RU"/>
        </w:rPr>
        <w:t xml:space="preserve"> Ю.М. Экстремизм и его причины / Ю.М. </w:t>
      </w:r>
      <w:proofErr w:type="spellStart"/>
      <w:r w:rsidRPr="00216C33">
        <w:rPr>
          <w:rFonts w:ascii="Times New Roman" w:eastAsia="Times New Roman" w:hAnsi="Times New Roman" w:cs="Times New Roman"/>
          <w:color w:val="000000"/>
          <w:sz w:val="28"/>
          <w:szCs w:val="28"/>
          <w:lang w:eastAsia="ru-RU"/>
        </w:rPr>
        <w:t>Антонян</w:t>
      </w:r>
      <w:proofErr w:type="spellEnd"/>
      <w:r w:rsidRPr="00216C33">
        <w:rPr>
          <w:rFonts w:ascii="Times New Roman" w:eastAsia="Times New Roman" w:hAnsi="Times New Roman" w:cs="Times New Roman"/>
          <w:color w:val="000000"/>
          <w:sz w:val="28"/>
          <w:szCs w:val="28"/>
          <w:lang w:eastAsia="ru-RU"/>
        </w:rPr>
        <w:t>.- М</w:t>
      </w:r>
      <w:proofErr w:type="gramStart"/>
      <w:r w:rsidRPr="00216C33">
        <w:rPr>
          <w:rFonts w:ascii="Times New Roman" w:eastAsia="Times New Roman" w:hAnsi="Times New Roman" w:cs="Times New Roman"/>
          <w:color w:val="000000"/>
          <w:sz w:val="28"/>
          <w:szCs w:val="28"/>
          <w:lang w:eastAsia="ru-RU"/>
        </w:rPr>
        <w:t>:Л</w:t>
      </w:r>
      <w:proofErr w:type="gramEnd"/>
      <w:r w:rsidRPr="00216C33">
        <w:rPr>
          <w:rFonts w:ascii="Times New Roman" w:eastAsia="Times New Roman" w:hAnsi="Times New Roman" w:cs="Times New Roman"/>
          <w:color w:val="000000"/>
          <w:sz w:val="28"/>
          <w:szCs w:val="28"/>
          <w:lang w:eastAsia="ru-RU"/>
        </w:rPr>
        <w:t>огос , 2010. - 288с.- ISBN: 978-5-98704-502-2.</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Информационно-методический бюллетень КРОО «ИСТОК»,</w:t>
      </w:r>
      <w:r w:rsidR="00641C4E" w:rsidRPr="00216C33">
        <w:rPr>
          <w:rFonts w:ascii="Times New Roman" w:eastAsia="Times New Roman" w:hAnsi="Times New Roman" w:cs="Times New Roman"/>
          <w:color w:val="000000"/>
          <w:sz w:val="28"/>
          <w:szCs w:val="28"/>
          <w:lang w:eastAsia="ru-RU"/>
        </w:rPr>
        <w:t xml:space="preserve"> </w:t>
      </w:r>
      <w:proofErr w:type="spellStart"/>
      <w:r w:rsidR="00641C4E" w:rsidRPr="00216C33">
        <w:rPr>
          <w:rFonts w:ascii="Times New Roman" w:eastAsia="Times New Roman" w:hAnsi="Times New Roman" w:cs="Times New Roman"/>
          <w:color w:val="000000"/>
          <w:sz w:val="28"/>
          <w:szCs w:val="28"/>
          <w:lang w:eastAsia="ru-RU"/>
        </w:rPr>
        <w:t>вып</w:t>
      </w:r>
      <w:proofErr w:type="spellEnd"/>
      <w:r w:rsidR="00641C4E" w:rsidRPr="00216C33">
        <w:rPr>
          <w:rFonts w:ascii="Times New Roman" w:eastAsia="Times New Roman" w:hAnsi="Times New Roman" w:cs="Times New Roman"/>
          <w:color w:val="000000"/>
          <w:sz w:val="28"/>
          <w:szCs w:val="28"/>
          <w:lang w:eastAsia="ru-RU"/>
        </w:rPr>
        <w:t>. 1(3) «Толерантность», 2009-2010</w:t>
      </w:r>
    </w:p>
    <w:p w:rsidR="00216C33" w:rsidRPr="00216C33" w:rsidRDefault="004E299F"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shd w:val="clear" w:color="auto" w:fill="FFFFFF"/>
          <w:lang w:eastAsia="ru-RU"/>
        </w:rPr>
        <w:t xml:space="preserve"> Козлов А.А</w:t>
      </w:r>
      <w:r w:rsidR="00641C4E" w:rsidRPr="00216C33">
        <w:rPr>
          <w:rFonts w:ascii="Times New Roman" w:eastAsia="Times New Roman" w:hAnsi="Times New Roman" w:cs="Times New Roman"/>
          <w:color w:val="000000"/>
          <w:sz w:val="28"/>
          <w:szCs w:val="28"/>
          <w:shd w:val="clear" w:color="auto" w:fill="FFFFFF"/>
          <w:lang w:eastAsia="ru-RU"/>
        </w:rPr>
        <w:t>. Молодежный экстремизм. СПб, 200</w:t>
      </w:r>
      <w:r w:rsidRPr="00216C33">
        <w:rPr>
          <w:rFonts w:ascii="Times New Roman" w:eastAsia="Times New Roman" w:hAnsi="Times New Roman" w:cs="Times New Roman"/>
          <w:color w:val="000000"/>
          <w:sz w:val="28"/>
          <w:szCs w:val="28"/>
          <w:shd w:val="clear" w:color="auto" w:fill="FFFFFF"/>
          <w:lang w:eastAsia="ru-RU"/>
        </w:rPr>
        <w:t>9</w:t>
      </w:r>
      <w:r w:rsidR="00641C4E" w:rsidRPr="00216C33">
        <w:rPr>
          <w:rFonts w:ascii="Times New Roman" w:eastAsia="Times New Roman" w:hAnsi="Times New Roman" w:cs="Times New Roman"/>
          <w:color w:val="000000"/>
          <w:sz w:val="28"/>
          <w:szCs w:val="28"/>
          <w:shd w:val="clear" w:color="auto" w:fill="FFFFFF"/>
          <w:lang w:eastAsia="ru-RU"/>
        </w:rPr>
        <w:t>.</w:t>
      </w:r>
    </w:p>
    <w:p w:rsid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Кромин</w:t>
      </w:r>
      <w:proofErr w:type="spellEnd"/>
      <w:r w:rsidRPr="00216C33">
        <w:rPr>
          <w:rFonts w:ascii="Times New Roman" w:eastAsia="Times New Roman" w:hAnsi="Times New Roman" w:cs="Times New Roman"/>
          <w:color w:val="000000"/>
          <w:sz w:val="28"/>
          <w:szCs w:val="28"/>
          <w:lang w:eastAsia="ru-RU"/>
        </w:rPr>
        <w:t xml:space="preserve">, А. Российская молодежь: проблемы и решения / А. </w:t>
      </w:r>
      <w:proofErr w:type="spellStart"/>
      <w:r w:rsidRPr="00216C33">
        <w:rPr>
          <w:rFonts w:ascii="Times New Roman" w:eastAsia="Times New Roman" w:hAnsi="Times New Roman" w:cs="Times New Roman"/>
          <w:color w:val="000000"/>
          <w:sz w:val="28"/>
          <w:szCs w:val="28"/>
          <w:lang w:eastAsia="ru-RU"/>
        </w:rPr>
        <w:t>Кромин</w:t>
      </w:r>
      <w:proofErr w:type="spellEnd"/>
      <w:r w:rsidRPr="00216C33">
        <w:rPr>
          <w:rFonts w:ascii="Times New Roman" w:eastAsia="Times New Roman" w:hAnsi="Times New Roman" w:cs="Times New Roman"/>
          <w:color w:val="000000"/>
          <w:sz w:val="28"/>
          <w:szCs w:val="28"/>
          <w:lang w:eastAsia="ru-RU"/>
        </w:rPr>
        <w:t xml:space="preserve"> // ОБНС. -2007. - №6. - С. 25-31</w:t>
      </w:r>
    </w:p>
    <w:p w:rsidR="00216C33" w:rsidRP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 xml:space="preserve">Перепелкин Г.Е. Молодежный экстремизм как угроза общественной безопасности // Правовая культура. - Саратов: Изд-во </w:t>
      </w:r>
      <w:proofErr w:type="spellStart"/>
      <w:r w:rsidRPr="00216C33">
        <w:rPr>
          <w:rFonts w:ascii="Times New Roman" w:eastAsia="Times New Roman" w:hAnsi="Times New Roman" w:cs="Times New Roman"/>
          <w:color w:val="000000"/>
          <w:sz w:val="28"/>
          <w:szCs w:val="28"/>
          <w:lang w:eastAsia="ru-RU"/>
        </w:rPr>
        <w:t>Сарат</w:t>
      </w:r>
      <w:proofErr w:type="spellEnd"/>
      <w:r w:rsidRPr="00216C33">
        <w:rPr>
          <w:rFonts w:ascii="Times New Roman" w:eastAsia="Times New Roman" w:hAnsi="Times New Roman" w:cs="Times New Roman"/>
          <w:color w:val="000000"/>
          <w:sz w:val="28"/>
          <w:szCs w:val="28"/>
          <w:lang w:eastAsia="ru-RU"/>
        </w:rPr>
        <w:t xml:space="preserve">. </w:t>
      </w:r>
      <w:proofErr w:type="spellStart"/>
      <w:r w:rsidRPr="00216C33">
        <w:rPr>
          <w:rFonts w:ascii="Times New Roman" w:eastAsia="Times New Roman" w:hAnsi="Times New Roman" w:cs="Times New Roman"/>
          <w:color w:val="000000"/>
          <w:sz w:val="28"/>
          <w:szCs w:val="28"/>
          <w:lang w:eastAsia="ru-RU"/>
        </w:rPr>
        <w:t>юрид</w:t>
      </w:r>
      <w:proofErr w:type="spellEnd"/>
      <w:r w:rsidRPr="00216C33">
        <w:rPr>
          <w:rFonts w:ascii="Times New Roman" w:eastAsia="Times New Roman" w:hAnsi="Times New Roman" w:cs="Times New Roman"/>
          <w:color w:val="000000"/>
          <w:sz w:val="28"/>
          <w:szCs w:val="28"/>
          <w:lang w:eastAsia="ru-RU"/>
        </w:rPr>
        <w:t xml:space="preserve">. </w:t>
      </w:r>
      <w:proofErr w:type="spellStart"/>
      <w:r w:rsidRPr="00216C33">
        <w:rPr>
          <w:rFonts w:ascii="Times New Roman" w:eastAsia="Times New Roman" w:hAnsi="Times New Roman" w:cs="Times New Roman"/>
          <w:color w:val="000000"/>
          <w:sz w:val="28"/>
          <w:szCs w:val="28"/>
          <w:lang w:eastAsia="ru-RU"/>
        </w:rPr>
        <w:t>ин-та</w:t>
      </w:r>
      <w:proofErr w:type="spellEnd"/>
      <w:r w:rsidRPr="00216C33">
        <w:rPr>
          <w:rFonts w:ascii="Times New Roman" w:eastAsia="Times New Roman" w:hAnsi="Times New Roman" w:cs="Times New Roman"/>
          <w:color w:val="000000"/>
          <w:sz w:val="28"/>
          <w:szCs w:val="28"/>
          <w:lang w:eastAsia="ru-RU"/>
        </w:rPr>
        <w:t xml:space="preserve"> МВД России, 2009, № 1 (6). - С. 147-155</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Рожков М.И. и др. Воспитание толерантнос</w:t>
      </w:r>
      <w:r w:rsidR="00641C4E" w:rsidRPr="00216C33">
        <w:rPr>
          <w:rFonts w:ascii="Times New Roman" w:eastAsia="Times New Roman" w:hAnsi="Times New Roman" w:cs="Times New Roman"/>
          <w:color w:val="000000"/>
          <w:sz w:val="28"/>
          <w:szCs w:val="28"/>
          <w:lang w:eastAsia="ru-RU"/>
        </w:rPr>
        <w:t>ти у школьников. Ярославль, 2012</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Роу</w:t>
      </w:r>
      <w:proofErr w:type="spellEnd"/>
      <w:r w:rsidRPr="00216C33">
        <w:rPr>
          <w:rFonts w:ascii="Times New Roman" w:eastAsia="Times New Roman" w:hAnsi="Times New Roman" w:cs="Times New Roman"/>
          <w:color w:val="000000"/>
          <w:sz w:val="28"/>
          <w:szCs w:val="28"/>
          <w:lang w:eastAsia="ru-RU"/>
        </w:rPr>
        <w:t xml:space="preserve"> Д., Ньютон Д. Ты, Я, Мы. Книга для детей, учителей и родителей. Рост</w:t>
      </w:r>
      <w:r w:rsidR="00641C4E" w:rsidRPr="00216C33">
        <w:rPr>
          <w:rFonts w:ascii="Times New Roman" w:eastAsia="Times New Roman" w:hAnsi="Times New Roman" w:cs="Times New Roman"/>
          <w:color w:val="000000"/>
          <w:sz w:val="28"/>
          <w:szCs w:val="28"/>
          <w:lang w:eastAsia="ru-RU"/>
        </w:rPr>
        <w:t>ов-на-Дону, 2008</w:t>
      </w:r>
    </w:p>
    <w:p w:rsidR="00216C33" w:rsidRP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Сазанова</w:t>
      </w:r>
      <w:proofErr w:type="spellEnd"/>
      <w:r w:rsidRPr="00216C33">
        <w:rPr>
          <w:rFonts w:ascii="Times New Roman" w:eastAsia="Times New Roman" w:hAnsi="Times New Roman" w:cs="Times New Roman"/>
          <w:color w:val="000000"/>
          <w:sz w:val="28"/>
          <w:szCs w:val="28"/>
          <w:lang w:eastAsia="ru-RU"/>
        </w:rPr>
        <w:t xml:space="preserve"> Е. Молодежный экстремизм как социальный феномен // Экстремизм и другие криминальные явления. - М.: Российская криминологическая ассоциация, 2008. - С. 43-46</w:t>
      </w:r>
    </w:p>
    <w:p w:rsidR="00216C33" w:rsidRP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shd w:val="clear" w:color="auto" w:fill="FFFFFF"/>
          <w:lang w:eastAsia="ru-RU"/>
        </w:rPr>
        <w:t>Семигин</w:t>
      </w:r>
      <w:proofErr w:type="spellEnd"/>
      <w:r w:rsidRPr="00216C33">
        <w:rPr>
          <w:rFonts w:ascii="Times New Roman" w:eastAsia="Times New Roman" w:hAnsi="Times New Roman" w:cs="Times New Roman"/>
          <w:color w:val="000000"/>
          <w:sz w:val="28"/>
          <w:szCs w:val="28"/>
          <w:shd w:val="clear" w:color="auto" w:fill="FFFFFF"/>
          <w:lang w:eastAsia="ru-RU"/>
        </w:rPr>
        <w:t xml:space="preserve"> Г.Ю. Поли</w:t>
      </w:r>
      <w:r w:rsidR="00641C4E" w:rsidRPr="00216C33">
        <w:rPr>
          <w:rFonts w:ascii="Times New Roman" w:eastAsia="Times New Roman" w:hAnsi="Times New Roman" w:cs="Times New Roman"/>
          <w:color w:val="000000"/>
          <w:sz w:val="28"/>
          <w:szCs w:val="28"/>
          <w:shd w:val="clear" w:color="auto" w:fill="FFFFFF"/>
          <w:lang w:eastAsia="ru-RU"/>
        </w:rPr>
        <w:t>тическая энциклопедия. М., 2009</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shd w:val="clear" w:color="auto" w:fill="FFFFFF"/>
          <w:lang w:eastAsia="ru-RU"/>
        </w:rPr>
        <w:t>Шегорцов</w:t>
      </w:r>
      <w:proofErr w:type="spellEnd"/>
      <w:r w:rsidRPr="00216C33">
        <w:rPr>
          <w:rFonts w:ascii="Times New Roman" w:eastAsia="Times New Roman" w:hAnsi="Times New Roman" w:cs="Times New Roman"/>
          <w:color w:val="000000"/>
          <w:sz w:val="28"/>
          <w:szCs w:val="28"/>
          <w:shd w:val="clear" w:color="auto" w:fill="FFFFFF"/>
          <w:lang w:eastAsia="ru-RU"/>
        </w:rPr>
        <w:t xml:space="preserve"> А.А. Как рождает</w:t>
      </w:r>
      <w:r w:rsidR="00641C4E" w:rsidRPr="00216C33">
        <w:rPr>
          <w:rFonts w:ascii="Times New Roman" w:eastAsia="Times New Roman" w:hAnsi="Times New Roman" w:cs="Times New Roman"/>
          <w:color w:val="000000"/>
          <w:sz w:val="28"/>
          <w:szCs w:val="28"/>
          <w:shd w:val="clear" w:color="auto" w:fill="FFFFFF"/>
          <w:lang w:eastAsia="ru-RU"/>
        </w:rPr>
        <w:t>ся экстремизм молодежи. М.,2009</w:t>
      </w:r>
      <w:r w:rsidRPr="00216C33">
        <w:rPr>
          <w:rFonts w:ascii="Times New Roman" w:eastAsia="Times New Roman" w:hAnsi="Times New Roman" w:cs="Times New Roman"/>
          <w:color w:val="000000"/>
          <w:sz w:val="28"/>
          <w:szCs w:val="28"/>
          <w:lang w:eastAsia="ru-RU"/>
        </w:rPr>
        <w:br/>
      </w:r>
    </w:p>
    <w:p w:rsidR="00A806B0" w:rsidRPr="00216C33" w:rsidRDefault="00641C4E" w:rsidP="00216C33">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Электронные ресурсы</w:t>
      </w:r>
    </w:p>
    <w:p w:rsidR="00641C4E" w:rsidRDefault="003404B5" w:rsidP="00973BAA">
      <w:pPr>
        <w:numPr>
          <w:ilvl w:val="0"/>
          <w:numId w:val="41"/>
        </w:numPr>
        <w:shd w:val="clear" w:color="auto" w:fill="FFFFFF"/>
        <w:spacing w:after="0" w:line="360" w:lineRule="auto"/>
        <w:ind w:firstLine="709"/>
        <w:rPr>
          <w:rFonts w:ascii="Times New Roman" w:eastAsia="Times New Roman" w:hAnsi="Times New Roman" w:cs="Times New Roman"/>
          <w:color w:val="000000"/>
          <w:sz w:val="28"/>
          <w:szCs w:val="28"/>
          <w:lang w:eastAsia="ru-RU"/>
        </w:rPr>
      </w:pPr>
      <w:hyperlink r:id="rId8" w:history="1">
        <w:r w:rsidR="00641C4E" w:rsidRPr="006E2A14">
          <w:rPr>
            <w:rStyle w:val="a5"/>
            <w:rFonts w:ascii="Times New Roman" w:eastAsia="Times New Roman" w:hAnsi="Times New Roman" w:cs="Times New Roman"/>
            <w:sz w:val="28"/>
            <w:szCs w:val="28"/>
            <w:lang w:eastAsia="ru-RU"/>
          </w:rPr>
          <w:t>http://nsportal.ru/shkola/vneklassnaya-rabota/library/profilaktika-ekstremizma-i-etnoseparatihma-v-ou</w:t>
        </w:r>
      </w:hyperlink>
    </w:p>
    <w:p w:rsidR="00216C33" w:rsidRPr="00216C33" w:rsidRDefault="003404B5" w:rsidP="00973BAA">
      <w:pPr>
        <w:numPr>
          <w:ilvl w:val="0"/>
          <w:numId w:val="41"/>
        </w:numPr>
        <w:shd w:val="clear" w:color="auto" w:fill="FFFFFF"/>
        <w:spacing w:after="0" w:line="360" w:lineRule="auto"/>
        <w:ind w:firstLine="709"/>
        <w:rPr>
          <w:rFonts w:ascii="Times New Roman" w:eastAsia="Times New Roman" w:hAnsi="Times New Roman" w:cs="Times New Roman"/>
          <w:color w:val="000000"/>
          <w:sz w:val="28"/>
          <w:szCs w:val="28"/>
          <w:lang w:eastAsia="ru-RU"/>
        </w:rPr>
      </w:pPr>
      <w:hyperlink r:id="rId9" w:history="1">
        <w:r w:rsidR="00216C33" w:rsidRPr="006E2A14">
          <w:rPr>
            <w:rStyle w:val="a5"/>
            <w:rFonts w:ascii="Times New Roman" w:eastAsia="Times New Roman" w:hAnsi="Times New Roman" w:cs="Times New Roman"/>
            <w:bCs/>
            <w:kern w:val="36"/>
            <w:sz w:val="28"/>
            <w:szCs w:val="28"/>
            <w:lang w:eastAsia="ru-RU"/>
          </w:rPr>
          <w:t>http://scienceport.ru/content/profilaktika-ekstremizma-terrorizma-pedagogicheskom-protsesse</w:t>
        </w:r>
      </w:hyperlink>
    </w:p>
    <w:p w:rsidR="00151B83" w:rsidRDefault="00A5606A"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br/>
        <w:t>                                                                                     </w:t>
      </w: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151B83" w:rsidRDefault="00151B83" w:rsidP="00216C33">
      <w:pPr>
        <w:shd w:val="clear" w:color="auto" w:fill="FFFFFF"/>
        <w:spacing w:after="0" w:line="360" w:lineRule="auto"/>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CC5492" w:rsidRDefault="00A5606A" w:rsidP="00151B83">
      <w:pPr>
        <w:shd w:val="clear" w:color="auto" w:fill="FFFFFF"/>
        <w:spacing w:after="0" w:line="360" w:lineRule="auto"/>
        <w:ind w:firstLine="709"/>
        <w:jc w:val="right"/>
        <w:textAlignment w:val="baseline"/>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sz w:val="28"/>
          <w:szCs w:val="28"/>
          <w:lang w:eastAsia="ru-RU"/>
        </w:rPr>
        <w:lastRenderedPageBreak/>
        <w:t xml:space="preserve">    </w:t>
      </w:r>
      <w:r w:rsidRPr="00151B83">
        <w:rPr>
          <w:rFonts w:ascii="Times New Roman" w:eastAsia="Times New Roman" w:hAnsi="Times New Roman" w:cs="Times New Roman"/>
          <w:b/>
          <w:sz w:val="28"/>
          <w:szCs w:val="28"/>
          <w:lang w:eastAsia="ru-RU"/>
        </w:rPr>
        <w:t>Приложение №1</w:t>
      </w:r>
    </w:p>
    <w:p w:rsidR="00973BAA" w:rsidRPr="00015BAD" w:rsidRDefault="00973BAA" w:rsidP="00973BAA">
      <w:pPr>
        <w:shd w:val="clear" w:color="auto" w:fill="FFFFFF"/>
        <w:spacing w:after="0" w:line="360" w:lineRule="auto"/>
        <w:ind w:firstLine="709"/>
        <w:jc w:val="center"/>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Перечень методик, использованных в психолого-педагогической </w:t>
      </w:r>
      <w:r w:rsidRPr="00015BAD">
        <w:rPr>
          <w:rFonts w:ascii="Times New Roman" w:eastAsia="Times New Roman" w:hAnsi="Times New Roman" w:cs="Times New Roman"/>
          <w:b/>
          <w:sz w:val="28"/>
          <w:szCs w:val="28"/>
          <w:lang w:eastAsia="ru-RU"/>
        </w:rPr>
        <w:t>диагностике</w:t>
      </w:r>
    </w:p>
    <w:p w:rsidR="00B02513" w:rsidRPr="00015BAD" w:rsidRDefault="00B02513" w:rsidP="00973BAA">
      <w:pPr>
        <w:pStyle w:val="a6"/>
        <w:numPr>
          <w:ilvl w:val="0"/>
          <w:numId w:val="44"/>
        </w:numPr>
        <w:shd w:val="clear" w:color="auto" w:fill="FFFFFF"/>
        <w:spacing w:after="0" w:line="360" w:lineRule="auto"/>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t xml:space="preserve">Методика диагностики системы ценностных ориентаций личности </w:t>
      </w:r>
      <w:proofErr w:type="spellStart"/>
      <w:r w:rsidRPr="00015BAD">
        <w:rPr>
          <w:rFonts w:ascii="Times New Roman" w:eastAsia="Times New Roman" w:hAnsi="Times New Roman" w:cs="Times New Roman"/>
          <w:b/>
          <w:sz w:val="28"/>
          <w:szCs w:val="28"/>
          <w:lang w:eastAsia="ru-RU"/>
        </w:rPr>
        <w:t>Фанталовой</w:t>
      </w:r>
      <w:proofErr w:type="spellEnd"/>
      <w:r w:rsidRPr="00015BAD">
        <w:rPr>
          <w:rFonts w:ascii="Times New Roman" w:eastAsia="Times New Roman" w:hAnsi="Times New Roman" w:cs="Times New Roman"/>
          <w:b/>
          <w:sz w:val="28"/>
          <w:szCs w:val="28"/>
          <w:lang w:eastAsia="ru-RU"/>
        </w:rPr>
        <w:t xml:space="preserve"> Е.Б.</w:t>
      </w:r>
      <w:r w:rsidR="00216C33" w:rsidRPr="00015BAD">
        <w:rPr>
          <w:rStyle w:val="af3"/>
          <w:rFonts w:ascii="Times New Roman" w:eastAsia="Times New Roman" w:hAnsi="Times New Roman" w:cs="Times New Roman"/>
          <w:b/>
          <w:sz w:val="28"/>
          <w:szCs w:val="28"/>
          <w:lang w:eastAsia="ru-RU"/>
        </w:rPr>
        <w:footnoteReference w:id="1"/>
      </w:r>
    </w:p>
    <w:p w:rsidR="009F67EE" w:rsidRPr="00015BAD" w:rsidRDefault="00B02513" w:rsidP="009F67E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 xml:space="preserve">Цель: изучение системы ценностных ориентации и </w:t>
      </w:r>
      <w:r w:rsidR="00973BAA" w:rsidRPr="00015BAD">
        <w:rPr>
          <w:rFonts w:ascii="Times New Roman" w:eastAsia="Times New Roman" w:hAnsi="Times New Roman" w:cs="Times New Roman"/>
          <w:sz w:val="28"/>
          <w:szCs w:val="28"/>
          <w:lang w:eastAsia="ru-RU"/>
        </w:rPr>
        <w:t>внутренних конфликтов личности.</w:t>
      </w:r>
    </w:p>
    <w:p w:rsidR="009F67EE" w:rsidRPr="00015BAD" w:rsidRDefault="00CC5492"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bCs/>
          <w:kern w:val="36"/>
          <w:sz w:val="28"/>
          <w:szCs w:val="28"/>
          <w:lang w:eastAsia="ru-RU"/>
        </w:rPr>
        <w:t xml:space="preserve">Методика диагностики уровня субъективного ощущения одиночества Д. Рассела и М. </w:t>
      </w:r>
      <w:proofErr w:type="spellStart"/>
      <w:r w:rsidRPr="00015BAD">
        <w:rPr>
          <w:rFonts w:ascii="Times New Roman" w:eastAsia="Times New Roman" w:hAnsi="Times New Roman" w:cs="Times New Roman"/>
          <w:b/>
          <w:bCs/>
          <w:kern w:val="36"/>
          <w:sz w:val="28"/>
          <w:szCs w:val="28"/>
          <w:lang w:eastAsia="ru-RU"/>
        </w:rPr>
        <w:t>Фергюсона</w:t>
      </w:r>
      <w:proofErr w:type="spellEnd"/>
      <w:r w:rsidR="00A52E06" w:rsidRPr="00015BAD">
        <w:rPr>
          <w:rStyle w:val="af3"/>
          <w:rFonts w:ascii="Times New Roman" w:eastAsia="Times New Roman" w:hAnsi="Times New Roman" w:cs="Times New Roman"/>
          <w:b/>
          <w:bCs/>
          <w:kern w:val="36"/>
          <w:sz w:val="28"/>
          <w:szCs w:val="28"/>
          <w:lang w:eastAsia="ru-RU"/>
        </w:rPr>
        <w:footnoteReference w:id="2"/>
      </w:r>
    </w:p>
    <w:p w:rsidR="00B1666B" w:rsidRPr="00015BAD" w:rsidRDefault="00FF023B"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bCs/>
          <w:sz w:val="28"/>
          <w:szCs w:val="28"/>
          <w:lang w:eastAsia="ru-RU"/>
        </w:rPr>
        <w:t>Анкета «Определение детей группы риска»</w:t>
      </w:r>
      <w:r w:rsidR="00B1666B" w:rsidRPr="00015BAD">
        <w:rPr>
          <w:rStyle w:val="af3"/>
          <w:rFonts w:ascii="Times New Roman" w:eastAsia="Times New Roman" w:hAnsi="Times New Roman" w:cs="Times New Roman"/>
          <w:b/>
          <w:bCs/>
          <w:sz w:val="28"/>
          <w:szCs w:val="28"/>
          <w:lang w:eastAsia="ru-RU"/>
        </w:rPr>
        <w:footnoteReference w:id="3"/>
      </w:r>
      <w:r w:rsidR="009F67EE" w:rsidRPr="00015BAD">
        <w:rPr>
          <w:rFonts w:ascii="Times New Roman" w:eastAsia="Times New Roman" w:hAnsi="Times New Roman" w:cs="Times New Roman"/>
          <w:b/>
          <w:bCs/>
          <w:sz w:val="28"/>
          <w:szCs w:val="28"/>
          <w:lang w:eastAsia="ru-RU"/>
        </w:rPr>
        <w:t xml:space="preserve"> </w:t>
      </w:r>
      <w:r w:rsidR="00A52E06" w:rsidRPr="00015BAD">
        <w:rPr>
          <w:rFonts w:ascii="Times New Roman" w:eastAsia="Times New Roman" w:hAnsi="Times New Roman" w:cs="Times New Roman"/>
          <w:sz w:val="28"/>
          <w:szCs w:val="28"/>
          <w:lang w:eastAsia="ru-RU"/>
        </w:rPr>
        <w:t xml:space="preserve">(авт. </w:t>
      </w:r>
      <w:r w:rsidRPr="00015BAD">
        <w:rPr>
          <w:rFonts w:ascii="Times New Roman" w:eastAsia="Times New Roman" w:hAnsi="Times New Roman" w:cs="Times New Roman"/>
          <w:sz w:val="28"/>
          <w:szCs w:val="28"/>
          <w:lang w:eastAsia="ru-RU"/>
        </w:rPr>
        <w:t>Н.В. Сур</w:t>
      </w:r>
      <w:r w:rsidR="00A52E06" w:rsidRPr="00015BAD">
        <w:rPr>
          <w:rFonts w:ascii="Times New Roman" w:eastAsia="Times New Roman" w:hAnsi="Times New Roman" w:cs="Times New Roman"/>
          <w:sz w:val="28"/>
          <w:szCs w:val="28"/>
          <w:lang w:eastAsia="ru-RU"/>
        </w:rPr>
        <w:t xml:space="preserve">икова) </w:t>
      </w:r>
    </w:p>
    <w:p w:rsidR="009F67EE" w:rsidRPr="00015BAD" w:rsidRDefault="00FF023B" w:rsidP="009F67E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 xml:space="preserve">Анкета предназначена для </w:t>
      </w:r>
      <w:proofErr w:type="spellStart"/>
      <w:r w:rsidRPr="00015BAD">
        <w:rPr>
          <w:rFonts w:ascii="Times New Roman" w:eastAsia="Times New Roman" w:hAnsi="Times New Roman" w:cs="Times New Roman"/>
          <w:sz w:val="28"/>
          <w:szCs w:val="28"/>
          <w:lang w:eastAsia="ru-RU"/>
        </w:rPr>
        <w:t>экспресс-диагнос</w:t>
      </w:r>
      <w:r w:rsidR="00A52E06" w:rsidRPr="00015BAD">
        <w:rPr>
          <w:rFonts w:ascii="Times New Roman" w:eastAsia="Times New Roman" w:hAnsi="Times New Roman" w:cs="Times New Roman"/>
          <w:sz w:val="28"/>
          <w:szCs w:val="28"/>
          <w:lang w:eastAsia="ru-RU"/>
        </w:rPr>
        <w:t>тики</w:t>
      </w:r>
      <w:proofErr w:type="spellEnd"/>
      <w:r w:rsidR="00A52E06" w:rsidRPr="00015BAD">
        <w:rPr>
          <w:rFonts w:ascii="Times New Roman" w:eastAsia="Times New Roman" w:hAnsi="Times New Roman" w:cs="Times New Roman"/>
          <w:sz w:val="28"/>
          <w:szCs w:val="28"/>
          <w:lang w:eastAsia="ru-RU"/>
        </w:rPr>
        <w:t xml:space="preserve">, </w:t>
      </w:r>
      <w:proofErr w:type="gramStart"/>
      <w:r w:rsidR="00A52E06" w:rsidRPr="00015BAD">
        <w:rPr>
          <w:rFonts w:ascii="Times New Roman" w:eastAsia="Times New Roman" w:hAnsi="Times New Roman" w:cs="Times New Roman"/>
          <w:sz w:val="28"/>
          <w:szCs w:val="28"/>
          <w:lang w:eastAsia="ru-RU"/>
        </w:rPr>
        <w:t>позволяющей</w:t>
      </w:r>
      <w:proofErr w:type="gramEnd"/>
      <w:r w:rsidR="00A52E06" w:rsidRPr="00015BAD">
        <w:rPr>
          <w:rFonts w:ascii="Times New Roman" w:eastAsia="Times New Roman" w:hAnsi="Times New Roman" w:cs="Times New Roman"/>
          <w:sz w:val="28"/>
          <w:szCs w:val="28"/>
          <w:lang w:eastAsia="ru-RU"/>
        </w:rPr>
        <w:t xml:space="preserve"> выявить детей </w:t>
      </w:r>
      <w:r w:rsidRPr="00015BAD">
        <w:rPr>
          <w:rFonts w:ascii="Times New Roman" w:eastAsia="Times New Roman" w:hAnsi="Times New Roman" w:cs="Times New Roman"/>
          <w:sz w:val="28"/>
          <w:szCs w:val="28"/>
          <w:lang w:eastAsia="ru-RU"/>
        </w:rPr>
        <w:t>групп риска. Ответить на вопросы анкеты предлагается учителям или родителям.</w:t>
      </w:r>
    </w:p>
    <w:p w:rsidR="009F67EE" w:rsidRPr="00015BAD" w:rsidRDefault="00F92F89"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proofErr w:type="spellStart"/>
      <w:r w:rsidRPr="00015BAD">
        <w:rPr>
          <w:rFonts w:ascii="Times New Roman" w:hAnsi="Times New Roman" w:cs="Times New Roman"/>
          <w:b/>
          <w:bCs/>
          <w:sz w:val="28"/>
          <w:szCs w:val="28"/>
        </w:rPr>
        <w:t>Тест-опросник</w:t>
      </w:r>
      <w:proofErr w:type="spellEnd"/>
      <w:r w:rsidRPr="00015BAD">
        <w:rPr>
          <w:rFonts w:ascii="Times New Roman" w:hAnsi="Times New Roman" w:cs="Times New Roman"/>
          <w:b/>
          <w:bCs/>
          <w:sz w:val="28"/>
          <w:szCs w:val="28"/>
        </w:rPr>
        <w:t xml:space="preserve"> «</w:t>
      </w:r>
      <w:proofErr w:type="spellStart"/>
      <w:r w:rsidRPr="00015BAD">
        <w:rPr>
          <w:rFonts w:ascii="Times New Roman" w:hAnsi="Times New Roman" w:cs="Times New Roman"/>
          <w:b/>
          <w:bCs/>
          <w:sz w:val="28"/>
          <w:szCs w:val="28"/>
        </w:rPr>
        <w:t>Аддиктивная</w:t>
      </w:r>
      <w:proofErr w:type="spellEnd"/>
      <w:r w:rsidRPr="00015BAD">
        <w:rPr>
          <w:rFonts w:ascii="Times New Roman" w:hAnsi="Times New Roman" w:cs="Times New Roman"/>
          <w:b/>
          <w:bCs/>
          <w:sz w:val="28"/>
          <w:szCs w:val="28"/>
        </w:rPr>
        <w:t xml:space="preserve"> склонность»</w:t>
      </w:r>
      <w:r w:rsidR="00B1666B" w:rsidRPr="00015BAD">
        <w:rPr>
          <w:rStyle w:val="af3"/>
          <w:rFonts w:ascii="Times New Roman" w:hAnsi="Times New Roman" w:cs="Times New Roman"/>
          <w:b/>
          <w:bCs/>
          <w:sz w:val="28"/>
          <w:szCs w:val="28"/>
        </w:rPr>
        <w:footnoteReference w:id="4"/>
      </w:r>
    </w:p>
    <w:p w:rsidR="00356A1C" w:rsidRPr="00015BAD" w:rsidRDefault="0020430A"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sz w:val="28"/>
          <w:szCs w:val="28"/>
          <w:lang w:eastAsia="ru-RU"/>
        </w:rPr>
        <w:t>Анкета на готовность применять насили</w:t>
      </w:r>
      <w:r w:rsidRPr="00015BAD">
        <w:rPr>
          <w:rFonts w:ascii="Times New Roman" w:eastAsia="Times New Roman" w:hAnsi="Times New Roman" w:cs="Times New Roman"/>
          <w:sz w:val="28"/>
          <w:szCs w:val="28"/>
          <w:lang w:eastAsia="ru-RU"/>
        </w:rPr>
        <w:t>е</w:t>
      </w:r>
      <w:r w:rsidR="00B1666B" w:rsidRPr="00015BAD">
        <w:rPr>
          <w:rStyle w:val="af3"/>
          <w:rFonts w:ascii="Times New Roman" w:eastAsia="Times New Roman" w:hAnsi="Times New Roman" w:cs="Times New Roman"/>
          <w:sz w:val="28"/>
          <w:szCs w:val="28"/>
          <w:lang w:eastAsia="ru-RU"/>
        </w:rPr>
        <w:footnoteReference w:id="5"/>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1. Приходилось ли вам драться?</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2. Можете ли вы, просто так проходя мимо ударить человека?</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3. Получали вы от драки удовольствие?</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4. Вам приходилось быть зачинщиком драки?</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5. Можно ли было в тот момент обойтись без драки?</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 xml:space="preserve">6. Применял ли кто-нибудь по отношению к вам физическую силу, то </w:t>
      </w:r>
      <w:proofErr w:type="gramStart"/>
      <w:r w:rsidRPr="00015BAD">
        <w:rPr>
          <w:sz w:val="28"/>
          <w:szCs w:val="28"/>
        </w:rPr>
        <w:t>есть</w:t>
      </w:r>
      <w:proofErr w:type="gramEnd"/>
      <w:r w:rsidRPr="00015BAD">
        <w:rPr>
          <w:sz w:val="28"/>
          <w:szCs w:val="28"/>
        </w:rPr>
        <w:t xml:space="preserve"> били ли вас?</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7. Если подвергнетесь насилию, обратитесь ли вы за помощью к взрослым: родителям, знакомым, преподавателям?</w:t>
      </w:r>
    </w:p>
    <w:p w:rsidR="009F67EE" w:rsidRPr="00015BAD" w:rsidRDefault="0020430A" w:rsidP="009F67EE">
      <w:pPr>
        <w:pStyle w:val="a3"/>
        <w:shd w:val="clear" w:color="auto" w:fill="FFFFFF"/>
        <w:spacing w:before="0" w:beforeAutospacing="0" w:after="0" w:afterAutospacing="0" w:line="360" w:lineRule="auto"/>
        <w:ind w:firstLine="709"/>
        <w:rPr>
          <w:sz w:val="28"/>
          <w:szCs w:val="28"/>
        </w:rPr>
      </w:pPr>
      <w:r w:rsidRPr="00015BAD">
        <w:rPr>
          <w:sz w:val="28"/>
          <w:szCs w:val="28"/>
        </w:rPr>
        <w:t>8.  А задумывались ли вы, зачем вы кого-то ударили? Зачем кому-то сказали «гадость»?</w:t>
      </w:r>
    </w:p>
    <w:p w:rsidR="009F67EE" w:rsidRPr="00015BAD" w:rsidRDefault="00190705" w:rsidP="009F67EE">
      <w:pPr>
        <w:pStyle w:val="a3"/>
        <w:shd w:val="clear" w:color="auto" w:fill="FFFFFF"/>
        <w:spacing w:before="0" w:beforeAutospacing="0" w:after="0" w:afterAutospacing="0" w:line="360" w:lineRule="auto"/>
        <w:rPr>
          <w:sz w:val="28"/>
          <w:szCs w:val="28"/>
        </w:rPr>
      </w:pPr>
      <w:r w:rsidRPr="00015BAD">
        <w:rPr>
          <w:rFonts w:eastAsia="Calibri"/>
          <w:sz w:val="28"/>
          <w:szCs w:val="28"/>
          <w:lang w:eastAsia="ar-SA"/>
        </w:rPr>
        <w:lastRenderedPageBreak/>
        <w:t xml:space="preserve">        6)</w:t>
      </w:r>
      <w:r w:rsidRPr="00015BAD">
        <w:rPr>
          <w:rFonts w:eastAsia="Calibri"/>
          <w:b/>
          <w:i/>
          <w:sz w:val="28"/>
          <w:szCs w:val="28"/>
          <w:lang w:eastAsia="ar-SA"/>
        </w:rPr>
        <w:t xml:space="preserve"> </w:t>
      </w:r>
      <w:r w:rsidR="009F67EE" w:rsidRPr="00015BAD">
        <w:rPr>
          <w:rFonts w:eastAsia="Calibri"/>
          <w:b/>
          <w:i/>
          <w:sz w:val="28"/>
          <w:szCs w:val="28"/>
          <w:lang w:eastAsia="ar-SA"/>
        </w:rPr>
        <w:t>Анкета об отношении граждан к проявлениям экстремизма  в современном обществе.</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1. Знаете ли Вы что такое экстремизм?</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1. Знаю </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2. Скорее знаю</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3. Скорее не знаю </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4. Не знаю </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5. 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2. В чем, по Вашему мнению, заключаются основные причины экстремизма?</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многонациональности населения, проживающего на территории России</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низкой правовой культуре населения и недостаточной терпимости людей</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целенаправленном «разжигании» представителями экстремистско-настроенных организаций националистической агрессии</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недостаточном правовом просвещении граждан в сфере противодействия (профилактики) экстремизма</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В недостаточном количестве центров досуга и специальных </w:t>
      </w:r>
      <w:proofErr w:type="spellStart"/>
      <w:r w:rsidRPr="00015BAD">
        <w:rPr>
          <w:rFonts w:ascii="Times New Roman" w:eastAsia="Calibri" w:hAnsi="Times New Roman" w:cs="Times New Roman"/>
          <w:sz w:val="28"/>
          <w:szCs w:val="28"/>
        </w:rPr>
        <w:t>досуговых</w:t>
      </w:r>
      <w:proofErr w:type="spellEnd"/>
      <w:r w:rsidRPr="00015BAD">
        <w:rPr>
          <w:rFonts w:ascii="Times New Roman" w:eastAsia="Calibri" w:hAnsi="Times New Roman" w:cs="Times New Roman"/>
          <w:sz w:val="28"/>
          <w:szCs w:val="28"/>
        </w:rPr>
        <w:t xml:space="preserve"> программ для детей подросткового возраста и взрослого населения</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кризисе школьного и семейного воспитания</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деформации системы ценностей в современном обществе</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Иное__________________________________________________________________________________________________________________________</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3. Какие способы профилактики экстремизма наиболее приемлемы с Вашей точки зрения?</w:t>
      </w:r>
    </w:p>
    <w:p w:rsidR="009F67EE" w:rsidRPr="00015BAD" w:rsidRDefault="009F67EE" w:rsidP="009F67EE">
      <w:pPr>
        <w:widowControl w:val="0"/>
        <w:numPr>
          <w:ilvl w:val="0"/>
          <w:numId w:val="17"/>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Радикальные, допускающие ужесточение уголовной ответственности за экстремизм, недопущение создания и функционирования новых религиозных и национальных объединений, тотальную цензуру</w:t>
      </w:r>
    </w:p>
    <w:p w:rsidR="009F67EE" w:rsidRPr="00015BAD" w:rsidRDefault="009F67EE" w:rsidP="009F67EE">
      <w:pPr>
        <w:widowControl w:val="0"/>
        <w:numPr>
          <w:ilvl w:val="0"/>
          <w:numId w:val="17"/>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Способы, основанные на опыте цивилизованных зарубежных стран </w:t>
      </w:r>
      <w:r w:rsidRPr="00015BAD">
        <w:rPr>
          <w:rFonts w:ascii="Times New Roman" w:eastAsia="Calibri" w:hAnsi="Times New Roman" w:cs="Times New Roman"/>
          <w:sz w:val="28"/>
          <w:szCs w:val="28"/>
        </w:rPr>
        <w:lastRenderedPageBreak/>
        <w:t>в профилактике экстремизма</w:t>
      </w:r>
    </w:p>
    <w:p w:rsidR="009F67EE" w:rsidRPr="00015BAD" w:rsidRDefault="009F67EE" w:rsidP="009F67EE">
      <w:pPr>
        <w:widowControl w:val="0"/>
        <w:numPr>
          <w:ilvl w:val="0"/>
          <w:numId w:val="17"/>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Либеральные, предполагающие лишь административную ответственность за экстремизм, позволяющие создание и функционирование новых религиозных и национальных объединений, отсутствие всякой цензуры.</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 xml:space="preserve">4. Насколько актуальной, по Вашему мнению, является проблема экстремизма для России в целом, для </w:t>
      </w:r>
      <w:r w:rsidR="00015BAD" w:rsidRPr="00015BAD">
        <w:rPr>
          <w:rFonts w:ascii="Times New Roman" w:hAnsi="Times New Roman" w:cs="Times New Roman"/>
          <w:b/>
          <w:sz w:val="28"/>
          <w:szCs w:val="28"/>
        </w:rPr>
        <w:t>Ставропольского края</w:t>
      </w:r>
      <w:r w:rsidRPr="00015BAD">
        <w:rPr>
          <w:rFonts w:ascii="Times New Roman" w:eastAsia="Calibri" w:hAnsi="Times New Roman" w:cs="Times New Roman"/>
          <w:b/>
          <w:sz w:val="28"/>
          <w:szCs w:val="28"/>
        </w:rPr>
        <w:t xml:space="preserve"> и </w:t>
      </w:r>
      <w:r w:rsidRPr="00015BAD">
        <w:rPr>
          <w:rFonts w:ascii="Times New Roman" w:hAnsi="Times New Roman" w:cs="Times New Roman"/>
          <w:b/>
          <w:sz w:val="28"/>
          <w:szCs w:val="28"/>
        </w:rPr>
        <w:t>вашего город</w:t>
      </w:r>
      <w:r w:rsidRPr="00015BAD">
        <w:rPr>
          <w:rFonts w:ascii="Times New Roman" w:eastAsia="Calibri" w:hAnsi="Times New Roman" w:cs="Times New Roman"/>
          <w:b/>
          <w:sz w:val="28"/>
          <w:szCs w:val="28"/>
        </w:rPr>
        <w:t>а, в частности?</w:t>
      </w:r>
    </w:p>
    <w:tbl>
      <w:tblPr>
        <w:tblW w:w="9781" w:type="dxa"/>
        <w:tblInd w:w="108" w:type="dxa"/>
        <w:tblLayout w:type="fixed"/>
        <w:tblLook w:val="0000"/>
      </w:tblPr>
      <w:tblGrid>
        <w:gridCol w:w="2268"/>
        <w:gridCol w:w="1418"/>
        <w:gridCol w:w="1134"/>
        <w:gridCol w:w="1701"/>
        <w:gridCol w:w="1559"/>
        <w:gridCol w:w="1701"/>
      </w:tblGrid>
      <w:tr w:rsidR="009F67EE" w:rsidRPr="00015BAD" w:rsidTr="00015BAD">
        <w:trPr>
          <w:trHeight w:val="708"/>
        </w:trPr>
        <w:tc>
          <w:tcPr>
            <w:tcW w:w="2268" w:type="dxa"/>
            <w:tcBorders>
              <w:top w:val="single" w:sz="4" w:space="0" w:color="000000"/>
              <w:left w:val="single" w:sz="4" w:space="0" w:color="000000"/>
              <w:bottom w:val="single" w:sz="4" w:space="0" w:color="000000"/>
            </w:tcBorders>
          </w:tcPr>
          <w:p w:rsidR="009F67EE" w:rsidRPr="00015BAD" w:rsidRDefault="009F67EE" w:rsidP="009F67EE">
            <w:pPr>
              <w:widowControl w:val="0"/>
              <w:spacing w:after="0" w:line="360" w:lineRule="auto"/>
              <w:ind w:firstLine="709"/>
              <w:jc w:val="center"/>
              <w:rPr>
                <w:rFonts w:ascii="Times New Roman" w:eastAsia="Calibri" w:hAnsi="Times New Roman" w:cs="Times New Roman"/>
                <w:b/>
                <w:sz w:val="28"/>
                <w:szCs w:val="28"/>
                <w:lang w:eastAsia="ar-SA"/>
              </w:rPr>
            </w:pPr>
          </w:p>
          <w:p w:rsidR="009F67EE" w:rsidRPr="00015BAD" w:rsidRDefault="009F67EE" w:rsidP="009F67EE">
            <w:pPr>
              <w:widowControl w:val="0"/>
              <w:spacing w:after="0" w:line="360" w:lineRule="auto"/>
              <w:rPr>
                <w:rFonts w:ascii="Times New Roman" w:eastAsia="Calibri" w:hAnsi="Times New Roman" w:cs="Times New Roman"/>
                <w:b/>
                <w:sz w:val="28"/>
                <w:szCs w:val="28"/>
                <w:lang w:eastAsia="ar-SA"/>
              </w:rPr>
            </w:pPr>
            <w:r w:rsidRPr="00015BAD">
              <w:rPr>
                <w:rFonts w:ascii="Times New Roman" w:eastAsia="Calibri" w:hAnsi="Times New Roman" w:cs="Times New Roman"/>
                <w:b/>
                <w:sz w:val="28"/>
                <w:szCs w:val="28"/>
                <w:lang w:eastAsia="ar-SA"/>
              </w:rPr>
              <w:t>Субъект</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proofErr w:type="spellStart"/>
            <w:proofErr w:type="gramStart"/>
            <w:r w:rsidRPr="00015BAD">
              <w:rPr>
                <w:rFonts w:ascii="Times New Roman" w:eastAsia="Calibri" w:hAnsi="Times New Roman" w:cs="Times New Roman"/>
                <w:sz w:val="28"/>
                <w:szCs w:val="28"/>
                <w:lang w:eastAsia="ar-SA"/>
              </w:rPr>
              <w:t>Актуаль</w:t>
            </w:r>
            <w:r w:rsidRPr="00015BAD">
              <w:rPr>
                <w:rFonts w:ascii="Times New Roman" w:hAnsi="Times New Roman" w:cs="Times New Roman"/>
                <w:sz w:val="28"/>
                <w:szCs w:val="28"/>
                <w:lang w:eastAsia="ar-SA"/>
              </w:rPr>
              <w:t>-</w:t>
            </w:r>
            <w:r w:rsidRPr="00015BAD">
              <w:rPr>
                <w:rFonts w:ascii="Times New Roman" w:eastAsia="Calibri" w:hAnsi="Times New Roman" w:cs="Times New Roman"/>
                <w:sz w:val="28"/>
                <w:szCs w:val="28"/>
                <w:lang w:eastAsia="ar-SA"/>
              </w:rPr>
              <w:t>на</w:t>
            </w:r>
            <w:proofErr w:type="spellEnd"/>
            <w:proofErr w:type="gramEnd"/>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Скорее актуальна</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Скорее не актуальна</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Не актуальна</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9F67EE">
            <w:pPr>
              <w:widowControl w:val="0"/>
              <w:snapToGrid w:val="0"/>
              <w:spacing w:after="0" w:line="360" w:lineRule="auto"/>
              <w:ind w:left="37"/>
              <w:jc w:val="center"/>
              <w:rPr>
                <w:rFonts w:ascii="Times New Roman" w:eastAsia="Calibri" w:hAnsi="Times New Roman" w:cs="Times New Roman"/>
                <w:sz w:val="28"/>
                <w:szCs w:val="28"/>
                <w:lang w:eastAsia="ar-SA"/>
              </w:rPr>
            </w:pPr>
            <w:r w:rsidRPr="00015BAD">
              <w:rPr>
                <w:rFonts w:ascii="Times New Roman" w:hAnsi="Times New Roman" w:cs="Times New Roman"/>
                <w:sz w:val="28"/>
                <w:szCs w:val="28"/>
                <w:lang w:eastAsia="ar-SA"/>
              </w:rPr>
              <w:t>Затруд</w:t>
            </w:r>
            <w:r w:rsidRPr="00015BAD">
              <w:rPr>
                <w:rFonts w:ascii="Times New Roman" w:eastAsia="Calibri" w:hAnsi="Times New Roman" w:cs="Times New Roman"/>
                <w:sz w:val="28"/>
                <w:szCs w:val="28"/>
                <w:lang w:eastAsia="ar-SA"/>
              </w:rPr>
              <w:t>няюсь ответить</w:t>
            </w:r>
          </w:p>
        </w:tc>
      </w:tr>
      <w:tr w:rsidR="009F67EE" w:rsidRPr="00015BAD" w:rsidTr="00015BAD">
        <w:trPr>
          <w:trHeight w:val="360"/>
        </w:trPr>
        <w:tc>
          <w:tcPr>
            <w:tcW w:w="2268" w:type="dxa"/>
            <w:tcBorders>
              <w:top w:val="single" w:sz="4" w:space="0" w:color="000000"/>
              <w:left w:val="single" w:sz="4" w:space="0" w:color="000000"/>
              <w:bottom w:val="single" w:sz="4" w:space="0" w:color="000000"/>
            </w:tcBorders>
          </w:tcPr>
          <w:p w:rsidR="009F67EE" w:rsidRPr="00015BAD" w:rsidRDefault="009F67EE" w:rsidP="009F67EE">
            <w:pPr>
              <w:widowControl w:val="0"/>
              <w:spacing w:after="0" w:line="360" w:lineRule="auto"/>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Россия</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1</w:t>
            </w:r>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2</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3</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5</w:t>
            </w:r>
          </w:p>
        </w:tc>
      </w:tr>
      <w:tr w:rsidR="009F67EE" w:rsidRPr="00015BAD" w:rsidTr="00015BAD">
        <w:trPr>
          <w:trHeight w:val="708"/>
        </w:trPr>
        <w:tc>
          <w:tcPr>
            <w:tcW w:w="2268" w:type="dxa"/>
            <w:tcBorders>
              <w:top w:val="single" w:sz="4" w:space="0" w:color="000000"/>
              <w:left w:val="single" w:sz="4" w:space="0" w:color="000000"/>
              <w:bottom w:val="single" w:sz="4" w:space="0" w:color="000000"/>
            </w:tcBorders>
          </w:tcPr>
          <w:p w:rsidR="009F67EE" w:rsidRPr="00015BAD" w:rsidRDefault="00015BAD" w:rsidP="009F67EE">
            <w:pPr>
              <w:spacing w:after="0" w:line="360" w:lineRule="auto"/>
              <w:contextualSpacing/>
              <w:rPr>
                <w:rFonts w:ascii="Times New Roman" w:eastAsia="Calibri" w:hAnsi="Times New Roman" w:cs="Times New Roman"/>
                <w:sz w:val="28"/>
                <w:szCs w:val="28"/>
                <w:lang w:eastAsia="ar-SA"/>
              </w:rPr>
            </w:pPr>
            <w:r w:rsidRPr="00015BAD">
              <w:rPr>
                <w:rFonts w:ascii="Times New Roman" w:hAnsi="Times New Roman" w:cs="Times New Roman"/>
                <w:sz w:val="28"/>
                <w:szCs w:val="28"/>
                <w:lang w:eastAsia="ar-SA"/>
              </w:rPr>
              <w:t>Ставропольский край</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1</w:t>
            </w:r>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2</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3</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5</w:t>
            </w:r>
          </w:p>
        </w:tc>
      </w:tr>
      <w:tr w:rsidR="009F67EE" w:rsidRPr="00015BAD" w:rsidTr="00015BAD">
        <w:trPr>
          <w:trHeight w:val="347"/>
        </w:trPr>
        <w:tc>
          <w:tcPr>
            <w:tcW w:w="2268" w:type="dxa"/>
            <w:tcBorders>
              <w:top w:val="single" w:sz="4" w:space="0" w:color="000000"/>
              <w:left w:val="single" w:sz="4" w:space="0" w:color="000000"/>
              <w:bottom w:val="single" w:sz="4" w:space="0" w:color="000000"/>
            </w:tcBorders>
          </w:tcPr>
          <w:p w:rsidR="009F67EE" w:rsidRPr="00015BAD" w:rsidRDefault="009F67EE" w:rsidP="009F67EE">
            <w:pPr>
              <w:spacing w:after="0" w:line="360" w:lineRule="auto"/>
              <w:contextualSpacing/>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Ваш город</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1</w:t>
            </w:r>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2</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3</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5</w:t>
            </w:r>
          </w:p>
        </w:tc>
      </w:tr>
    </w:tbl>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5. Приходилось ли Вам сталкиваться с проявлениями экстремизма в повседневной жизни?</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Сталкиваюсь достаточно часто</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Сталкивалс</w:t>
      </w:r>
      <w:proofErr w:type="gramStart"/>
      <w:r w:rsidRPr="00015BAD">
        <w:rPr>
          <w:rFonts w:ascii="Times New Roman" w:eastAsia="Calibri" w:hAnsi="Times New Roman" w:cs="Times New Roman"/>
          <w:sz w:val="28"/>
          <w:szCs w:val="28"/>
        </w:rPr>
        <w:t>я(</w:t>
      </w:r>
      <w:proofErr w:type="gramEnd"/>
      <w:r w:rsidRPr="00015BAD">
        <w:rPr>
          <w:rFonts w:ascii="Times New Roman" w:eastAsia="Calibri" w:hAnsi="Times New Roman" w:cs="Times New Roman"/>
          <w:sz w:val="28"/>
          <w:szCs w:val="28"/>
        </w:rPr>
        <w:t>ась) несколько раз</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Сталкивалс</w:t>
      </w:r>
      <w:proofErr w:type="gramStart"/>
      <w:r w:rsidRPr="00015BAD">
        <w:rPr>
          <w:rFonts w:ascii="Times New Roman" w:eastAsia="Calibri" w:hAnsi="Times New Roman" w:cs="Times New Roman"/>
          <w:sz w:val="28"/>
          <w:szCs w:val="28"/>
        </w:rPr>
        <w:t>я(</w:t>
      </w:r>
      <w:proofErr w:type="gramEnd"/>
      <w:r w:rsidRPr="00015BAD">
        <w:rPr>
          <w:rFonts w:ascii="Times New Roman" w:eastAsia="Calibri" w:hAnsi="Times New Roman" w:cs="Times New Roman"/>
          <w:sz w:val="28"/>
          <w:szCs w:val="28"/>
        </w:rPr>
        <w:t>ась) однажды</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 приходилось сталкиваться</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bCs/>
          <w:sz w:val="28"/>
          <w:szCs w:val="28"/>
        </w:rPr>
      </w:pPr>
      <w:r w:rsidRPr="00015BAD">
        <w:rPr>
          <w:rFonts w:ascii="Times New Roman" w:eastAsia="Calibri" w:hAnsi="Times New Roman" w:cs="Times New Roman"/>
          <w:b/>
          <w:bCs/>
          <w:sz w:val="28"/>
          <w:szCs w:val="28"/>
        </w:rPr>
        <w:t>6. Сталкивались ли Вы с дискриминацией по национальному, религиозному или иному признаку в отношении Вашей личности?</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Сталкиваюсь достаточно часто</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Сталкивалс</w:t>
      </w:r>
      <w:proofErr w:type="gramStart"/>
      <w:r w:rsidRPr="00015BAD">
        <w:rPr>
          <w:rStyle w:val="ms-radiotext1"/>
          <w:rFonts w:ascii="Times New Roman" w:eastAsia="Calibri" w:hAnsi="Times New Roman" w:cs="Times New Roman"/>
          <w:sz w:val="28"/>
          <w:szCs w:val="28"/>
        </w:rPr>
        <w:t>я(</w:t>
      </w:r>
      <w:proofErr w:type="gramEnd"/>
      <w:r w:rsidRPr="00015BAD">
        <w:rPr>
          <w:rStyle w:val="ms-radiotext1"/>
          <w:rFonts w:ascii="Times New Roman" w:eastAsia="Calibri" w:hAnsi="Times New Roman" w:cs="Times New Roman"/>
          <w:sz w:val="28"/>
          <w:szCs w:val="28"/>
        </w:rPr>
        <w:t>ась) несколько раз</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Сталкивалс</w:t>
      </w:r>
      <w:proofErr w:type="gramStart"/>
      <w:r w:rsidRPr="00015BAD">
        <w:rPr>
          <w:rStyle w:val="ms-radiotext1"/>
          <w:rFonts w:ascii="Times New Roman" w:eastAsia="Calibri" w:hAnsi="Times New Roman" w:cs="Times New Roman"/>
          <w:sz w:val="28"/>
          <w:szCs w:val="28"/>
        </w:rPr>
        <w:t>я(</w:t>
      </w:r>
      <w:proofErr w:type="gramEnd"/>
      <w:r w:rsidRPr="00015BAD">
        <w:rPr>
          <w:rStyle w:val="ms-radiotext1"/>
          <w:rFonts w:ascii="Times New Roman" w:eastAsia="Calibri" w:hAnsi="Times New Roman" w:cs="Times New Roman"/>
          <w:sz w:val="28"/>
          <w:szCs w:val="28"/>
        </w:rPr>
        <w:t>ась) однажды</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Не приходилось сталкиваться</w:t>
      </w:r>
    </w:p>
    <w:p w:rsidR="009F67EE" w:rsidRPr="00015BAD" w:rsidRDefault="009F67EE" w:rsidP="009F67EE">
      <w:pPr>
        <w:widowControl w:val="0"/>
        <w:numPr>
          <w:ilvl w:val="0"/>
          <w:numId w:val="19"/>
        </w:numPr>
        <w:tabs>
          <w:tab w:val="left" w:pos="426"/>
        </w:tabs>
        <w:spacing w:after="0" w:line="360" w:lineRule="auto"/>
        <w:ind w:left="0" w:firstLine="709"/>
        <w:jc w:val="both"/>
        <w:rPr>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bCs/>
          <w:sz w:val="28"/>
          <w:szCs w:val="28"/>
        </w:rPr>
      </w:pPr>
      <w:r w:rsidRPr="00015BAD">
        <w:rPr>
          <w:rFonts w:ascii="Times New Roman" w:eastAsia="Calibri" w:hAnsi="Times New Roman" w:cs="Times New Roman"/>
          <w:b/>
          <w:bCs/>
          <w:sz w:val="28"/>
          <w:szCs w:val="28"/>
        </w:rPr>
        <w:t xml:space="preserve">7. Приходилось ли Вам лично участвовать в конфликтах на </w:t>
      </w:r>
      <w:r w:rsidRPr="00015BAD">
        <w:rPr>
          <w:rFonts w:ascii="Times New Roman" w:eastAsia="Calibri" w:hAnsi="Times New Roman" w:cs="Times New Roman"/>
          <w:b/>
          <w:bCs/>
          <w:sz w:val="28"/>
          <w:szCs w:val="28"/>
        </w:rPr>
        <w:lastRenderedPageBreak/>
        <w:t>национальной почве?</w:t>
      </w:r>
    </w:p>
    <w:p w:rsidR="009F67EE" w:rsidRPr="00015BAD" w:rsidRDefault="009F67EE" w:rsidP="009F67EE">
      <w:pPr>
        <w:widowControl w:val="0"/>
        <w:numPr>
          <w:ilvl w:val="0"/>
          <w:numId w:val="2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Да</w:t>
      </w:r>
    </w:p>
    <w:p w:rsidR="009F67EE" w:rsidRPr="00015BAD" w:rsidRDefault="009F67EE" w:rsidP="009F67EE">
      <w:pPr>
        <w:widowControl w:val="0"/>
        <w:numPr>
          <w:ilvl w:val="0"/>
          <w:numId w:val="2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Нет</w:t>
      </w:r>
    </w:p>
    <w:p w:rsidR="009F67EE" w:rsidRPr="00015BAD" w:rsidRDefault="009F67EE" w:rsidP="009F67EE">
      <w:pPr>
        <w:widowControl w:val="0"/>
        <w:numPr>
          <w:ilvl w:val="0"/>
          <w:numId w:val="2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8. Некоторые люди испытывают раздражение или неприязнь по отношению к представителям той или иной национальности. А Вы лично испытываете подобные чувства по отношению к представителям какой-либо национальности?</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не 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 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9. Как Вы относитесь к действиям представителей экстремистских организаций?</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Осуждаю подобные действия</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осуждаю</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Одобряю подобные действия</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одобряю</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numPr>
          <w:ilvl w:val="0"/>
          <w:numId w:val="31"/>
        </w:numPr>
        <w:tabs>
          <w:tab w:val="left" w:pos="426"/>
        </w:tabs>
        <w:spacing w:after="0" w:line="360" w:lineRule="auto"/>
        <w:ind w:left="0"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Знаете ли Вы, куда следует обратиться в случае обнаружения фактов проявления экстремизма?</w:t>
      </w:r>
    </w:p>
    <w:p w:rsidR="009F67EE" w:rsidRPr="00015BAD" w:rsidRDefault="009F67EE" w:rsidP="009F67EE">
      <w:pPr>
        <w:widowControl w:val="0"/>
        <w:numPr>
          <w:ilvl w:val="0"/>
          <w:numId w:val="3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Да</w:t>
      </w:r>
    </w:p>
    <w:p w:rsidR="009F67EE" w:rsidRPr="00015BAD" w:rsidRDefault="009F67EE" w:rsidP="009F67EE">
      <w:pPr>
        <w:widowControl w:val="0"/>
        <w:numPr>
          <w:ilvl w:val="0"/>
          <w:numId w:val="3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Нет</w:t>
      </w:r>
    </w:p>
    <w:p w:rsidR="009F67EE" w:rsidRPr="00015BAD" w:rsidRDefault="009F67EE" w:rsidP="009F67EE">
      <w:pPr>
        <w:widowControl w:val="0"/>
        <w:numPr>
          <w:ilvl w:val="0"/>
          <w:numId w:val="3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pStyle w:val="a6"/>
        <w:widowControl w:val="0"/>
        <w:numPr>
          <w:ilvl w:val="0"/>
          <w:numId w:val="31"/>
        </w:numPr>
        <w:tabs>
          <w:tab w:val="left" w:pos="426"/>
        </w:tabs>
        <w:spacing w:after="0" w:line="360" w:lineRule="auto"/>
        <w:jc w:val="both"/>
        <w:rPr>
          <w:rFonts w:ascii="Times New Roman" w:eastAsia="Calibri" w:hAnsi="Times New Roman" w:cs="Times New Roman"/>
          <w:sz w:val="28"/>
          <w:szCs w:val="28"/>
        </w:rPr>
      </w:pPr>
      <w:r w:rsidRPr="00015BAD">
        <w:rPr>
          <w:rFonts w:ascii="Times New Roman" w:eastAsia="Calibri" w:hAnsi="Times New Roman" w:cs="Times New Roman"/>
          <w:b/>
          <w:sz w:val="28"/>
          <w:szCs w:val="28"/>
          <w:lang w:eastAsia="ar-SA"/>
        </w:rPr>
        <w:t>От кого, по Вашему мнению, в наибольшей степени зависит решение проблем экстремизма?</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От населения в целом</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 xml:space="preserve">От правоохранительных органов </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 xml:space="preserve">От местных (муниципальных) властей </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lastRenderedPageBreak/>
        <w:t>От региональных (областных) властей</w:t>
      </w:r>
    </w:p>
    <w:p w:rsidR="009F67EE" w:rsidRPr="00015BAD" w:rsidRDefault="009F67EE" w:rsidP="009F67EE">
      <w:pPr>
        <w:numPr>
          <w:ilvl w:val="0"/>
          <w:numId w:val="27"/>
        </w:numPr>
        <w:tabs>
          <w:tab w:val="left" w:pos="426"/>
        </w:tabs>
        <w:suppressAutoHyphens/>
        <w:spacing w:after="0" w:line="360" w:lineRule="auto"/>
        <w:ind w:left="0"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От федеральных властей</w:t>
      </w:r>
    </w:p>
    <w:p w:rsidR="009F67EE" w:rsidRPr="00015BAD" w:rsidRDefault="009F67EE" w:rsidP="009F67EE">
      <w:pPr>
        <w:numPr>
          <w:ilvl w:val="0"/>
          <w:numId w:val="27"/>
        </w:numPr>
        <w:tabs>
          <w:tab w:val="left" w:pos="426"/>
        </w:tabs>
        <w:suppressAutoHyphens/>
        <w:spacing w:after="0" w:line="360" w:lineRule="auto"/>
        <w:ind w:left="0"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От меня самого.</w:t>
      </w:r>
    </w:p>
    <w:p w:rsidR="009F67EE" w:rsidRPr="00015BAD" w:rsidRDefault="00190705" w:rsidP="00190705">
      <w:pPr>
        <w:spacing w:after="0" w:line="360" w:lineRule="auto"/>
        <w:rPr>
          <w:rFonts w:ascii="Times New Roman" w:eastAsia="Times New Roman" w:hAnsi="Times New Roman" w:cs="Times New Roman"/>
          <w:b/>
          <w:sz w:val="28"/>
          <w:szCs w:val="28"/>
          <w:lang w:eastAsia="ru-RU"/>
        </w:rPr>
      </w:pPr>
      <w:r w:rsidRPr="00015BAD">
        <w:rPr>
          <w:rFonts w:ascii="Times New Roman" w:eastAsia="Calibri" w:hAnsi="Times New Roman" w:cs="Times New Roman"/>
          <w:sz w:val="28"/>
          <w:szCs w:val="28"/>
        </w:rPr>
        <w:t xml:space="preserve">        7)</w:t>
      </w:r>
      <w:r w:rsidRPr="00015BAD">
        <w:rPr>
          <w:rFonts w:ascii="Times New Roman" w:eastAsia="Calibri" w:hAnsi="Times New Roman" w:cs="Times New Roman"/>
          <w:b/>
          <w:i/>
          <w:sz w:val="28"/>
          <w:szCs w:val="28"/>
        </w:rPr>
        <w:t xml:space="preserve"> </w:t>
      </w:r>
      <w:r w:rsidR="009F67EE" w:rsidRPr="00015BAD">
        <w:rPr>
          <w:rFonts w:ascii="Times New Roman" w:eastAsia="Times New Roman" w:hAnsi="Times New Roman" w:cs="Times New Roman"/>
          <w:b/>
          <w:sz w:val="28"/>
          <w:szCs w:val="28"/>
          <w:lang w:eastAsia="ru-RU"/>
        </w:rPr>
        <w:t>Анкета «Межнациональные отношения»</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proofErr w:type="gramStart"/>
      <w:r w:rsidRPr="00015BAD">
        <w:rPr>
          <w:rFonts w:ascii="Times New Roman" w:eastAsia="Times New Roman" w:hAnsi="Times New Roman" w:cs="Times New Roman"/>
          <w:b/>
          <w:bCs/>
          <w:sz w:val="28"/>
          <w:szCs w:val="28"/>
          <w:lang w:eastAsia="ru-RU"/>
        </w:rPr>
        <w:t>1.С каким из приведенных ниже суждений о характере межнациональных отношений в России Вы скорее согласны?</w:t>
      </w:r>
      <w:proofErr w:type="gramEnd"/>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Россия должна быть государством русских людей</w:t>
      </w:r>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Россия – многонациональная страна, но русские, составляя большинство, должны иметь больше прав, ибо на них лежит основная ответственность за судьбу страны в целом</w:t>
      </w:r>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Россия – общий дом многих народов, оказывающих друг на друга свое влияние. Все народы России должны обладать равными правами, и никто не должен иметь никаких преимуществ</w:t>
      </w:r>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r w:rsidRPr="00015BAD">
        <w:rPr>
          <w:rFonts w:ascii="Times New Roman" w:eastAsia="Times New Roman" w:hAnsi="Times New Roman" w:cs="Times New Roman"/>
          <w:b/>
          <w:bCs/>
          <w:sz w:val="28"/>
          <w:szCs w:val="28"/>
          <w:lang w:eastAsia="ru-RU"/>
        </w:rPr>
        <w:t>2.Известны случаи стычек на почве национальной неприязни, когда русская молодежь избивает представителей других национальностей (кавказцев, африканцев, вьетнамцев). Как Вы считаете, эти случаи отражают массовое настроение современной русской молодежи?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Да, эта неприязнь отражает общие настроения русской молодежи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Это достаточно распространенное явление, но все же не свойственное большинству русской молодежи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Это единичные случаи, которые не находят массовой поддержки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r w:rsidRPr="00015BAD">
        <w:rPr>
          <w:rFonts w:ascii="Times New Roman" w:eastAsia="Times New Roman" w:hAnsi="Times New Roman" w:cs="Times New Roman"/>
          <w:b/>
          <w:bCs/>
          <w:sz w:val="28"/>
          <w:szCs w:val="28"/>
          <w:lang w:eastAsia="ru-RU"/>
        </w:rPr>
        <w:t>3.Скажите, пожалуйста, есть ли нации и народы, представители которых вызывают у Вас чувство раздражения, неприязни? если есть, то какие? (открытый вопрос)</w:t>
      </w:r>
    </w:p>
    <w:p w:rsidR="009F67EE" w:rsidRPr="00015BAD" w:rsidRDefault="009F67EE" w:rsidP="009F67EE">
      <w:p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bCs/>
          <w:sz w:val="28"/>
          <w:szCs w:val="28"/>
          <w:lang w:eastAsia="ru-RU"/>
        </w:rPr>
        <w:t>4.Если у Вас вызывают раздражение, неприязнь представители некоторых наций и народов, с чем это в большей степени связано?</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lastRenderedPageBreak/>
        <w:t>Мне не нравится их внешность, манера поведения, черты характера</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Эти люди не хотят считаться с обычаями и нормами поведения, принятыми в России</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Эти люди, как правило, не обладают элементарной культурой и не умеют вести себя</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Я опасаюсь их в связи с угрозой терроризма</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Мне не нравится то, что они контролируют определенные сферы бизнеса</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Они отнимают рабочие места у местного населения</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Эти люди не хотят учить русский язык</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r w:rsidRPr="00015BAD">
        <w:rPr>
          <w:rFonts w:ascii="Times New Roman" w:eastAsia="Times New Roman" w:hAnsi="Times New Roman" w:cs="Times New Roman"/>
          <w:b/>
          <w:bCs/>
          <w:sz w:val="28"/>
          <w:szCs w:val="28"/>
          <w:lang w:eastAsia="ru-RU"/>
        </w:rPr>
        <w:t>5.Как Вы считаете, следует ли ужесточить законы, чтобы пресечь по возможности миграцию в Россию выходцев из республик СНГ, стран Юга и Востока?</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Да, безусловно</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Да, но только в отношении лиц, не владеющих русским языком и не являющихся гражданами бывших советских республик</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Нет, не стоит</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sz w:val="28"/>
          <w:szCs w:val="28"/>
          <w:lang w:eastAsia="ru-RU"/>
        </w:rPr>
      </w:pPr>
    </w:p>
    <w:p w:rsidR="009F67EE" w:rsidRPr="00015BAD" w:rsidRDefault="009F67EE" w:rsidP="009F67EE">
      <w:pPr>
        <w:spacing w:after="0" w:line="360" w:lineRule="auto"/>
        <w:ind w:firstLine="709"/>
        <w:jc w:val="center"/>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t>Анкета «Богатый-бедный»</w:t>
      </w:r>
    </w:p>
    <w:p w:rsidR="009F67EE" w:rsidRPr="00015BAD" w:rsidRDefault="009F67EE" w:rsidP="009F67EE">
      <w:pPr>
        <w:spacing w:after="0" w:line="360" w:lineRule="auto"/>
        <w:ind w:firstLine="709"/>
        <w:jc w:val="both"/>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t>1.Что Вы ощущаете, когда общаетесь с учащимися из богатых семей?</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Жестокость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Гнев</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Зависть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Радость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Сострадание</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Ничего не ощущаю</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 такими учащимися не общаюсь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lastRenderedPageBreak/>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t>2.Что Вы ощущаете, когда общаетесь с учащимися из бедных семей?</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Жестокость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Гнев</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Зависть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Радость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Сострадание</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Ничего не ощущаю</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 такими учащимися не общаюсь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190705" w:rsidRPr="00015BAD" w:rsidRDefault="00190705" w:rsidP="00151B83">
      <w:pPr>
        <w:pStyle w:val="a3"/>
        <w:shd w:val="clear" w:color="auto" w:fill="FFFFFF"/>
        <w:spacing w:before="0" w:beforeAutospacing="0" w:after="0" w:afterAutospacing="0" w:line="360" w:lineRule="auto"/>
        <w:ind w:firstLine="709"/>
        <w:rPr>
          <w:sz w:val="28"/>
          <w:szCs w:val="28"/>
        </w:rPr>
      </w:pPr>
    </w:p>
    <w:p w:rsidR="00190705" w:rsidRPr="00015BAD" w:rsidRDefault="00190705"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Default="00B1666B" w:rsidP="00151B83">
      <w:pPr>
        <w:pStyle w:val="a3"/>
        <w:shd w:val="clear" w:color="auto" w:fill="FFFFFF"/>
        <w:spacing w:before="0" w:beforeAutospacing="0" w:after="0" w:afterAutospacing="0" w:line="360" w:lineRule="auto"/>
        <w:ind w:firstLine="709"/>
        <w:rPr>
          <w:color w:val="333333"/>
          <w:sz w:val="28"/>
          <w:szCs w:val="28"/>
        </w:rPr>
      </w:pPr>
    </w:p>
    <w:p w:rsidR="00B1666B" w:rsidRPr="00151B83" w:rsidRDefault="00B1666B" w:rsidP="00151B83">
      <w:pPr>
        <w:pStyle w:val="a3"/>
        <w:shd w:val="clear" w:color="auto" w:fill="FFFFFF"/>
        <w:spacing w:before="0" w:beforeAutospacing="0" w:after="0" w:afterAutospacing="0" w:line="360" w:lineRule="auto"/>
        <w:ind w:firstLine="709"/>
        <w:rPr>
          <w:color w:val="333333"/>
          <w:sz w:val="28"/>
          <w:szCs w:val="28"/>
        </w:rPr>
      </w:pPr>
    </w:p>
    <w:p w:rsidR="00E45761" w:rsidRDefault="00E45761" w:rsidP="00151B83">
      <w:pPr>
        <w:pStyle w:val="a3"/>
        <w:shd w:val="clear" w:color="auto" w:fill="FFFFFF"/>
        <w:spacing w:before="0" w:beforeAutospacing="0" w:after="0" w:afterAutospacing="0" w:line="360" w:lineRule="auto"/>
        <w:ind w:firstLine="709"/>
        <w:rPr>
          <w:color w:val="333333"/>
          <w:sz w:val="28"/>
          <w:szCs w:val="28"/>
        </w:rPr>
      </w:pPr>
    </w:p>
    <w:p w:rsidR="00015BAD" w:rsidRDefault="00015BAD" w:rsidP="00151B83">
      <w:pPr>
        <w:pStyle w:val="a3"/>
        <w:shd w:val="clear" w:color="auto" w:fill="FFFFFF"/>
        <w:spacing w:before="0" w:beforeAutospacing="0" w:after="0" w:afterAutospacing="0" w:line="360" w:lineRule="auto"/>
        <w:ind w:firstLine="709"/>
        <w:rPr>
          <w:color w:val="333333"/>
          <w:sz w:val="28"/>
          <w:szCs w:val="28"/>
        </w:rPr>
      </w:pPr>
    </w:p>
    <w:p w:rsidR="00015BAD" w:rsidRPr="00151B83" w:rsidRDefault="00015BAD" w:rsidP="00151B83">
      <w:pPr>
        <w:pStyle w:val="a3"/>
        <w:shd w:val="clear" w:color="auto" w:fill="FFFFFF"/>
        <w:spacing w:before="0" w:beforeAutospacing="0" w:after="0" w:afterAutospacing="0" w:line="360" w:lineRule="auto"/>
        <w:ind w:firstLine="709"/>
        <w:rPr>
          <w:color w:val="333333"/>
          <w:sz w:val="28"/>
          <w:szCs w:val="28"/>
        </w:rPr>
      </w:pPr>
    </w:p>
    <w:p w:rsidR="00E45761" w:rsidRPr="00151B83" w:rsidRDefault="00E45761" w:rsidP="00151B83">
      <w:pPr>
        <w:pStyle w:val="a3"/>
        <w:shd w:val="clear" w:color="auto" w:fill="FFFFFF"/>
        <w:spacing w:before="0" w:beforeAutospacing="0" w:after="0" w:afterAutospacing="0" w:line="360" w:lineRule="auto"/>
        <w:ind w:firstLine="709"/>
        <w:jc w:val="right"/>
        <w:rPr>
          <w:color w:val="333333"/>
          <w:sz w:val="28"/>
          <w:szCs w:val="28"/>
        </w:rPr>
      </w:pPr>
      <w:r w:rsidRPr="00151B83">
        <w:rPr>
          <w:b/>
          <w:sz w:val="28"/>
          <w:szCs w:val="28"/>
        </w:rPr>
        <w:lastRenderedPageBreak/>
        <w:t>Приложение №</w:t>
      </w:r>
      <w:r w:rsidR="009F67EE">
        <w:rPr>
          <w:b/>
          <w:sz w:val="28"/>
          <w:szCs w:val="28"/>
        </w:rPr>
        <w:t>2</w:t>
      </w:r>
    </w:p>
    <w:p w:rsidR="00B02513" w:rsidRPr="00151B83" w:rsidRDefault="00B02513" w:rsidP="00151B83">
      <w:pPr>
        <w:pStyle w:val="1"/>
        <w:spacing w:before="0" w:beforeAutospacing="0" w:after="0" w:afterAutospacing="0" w:line="360" w:lineRule="auto"/>
        <w:ind w:firstLine="709"/>
        <w:jc w:val="center"/>
        <w:rPr>
          <w:b w:val="0"/>
          <w:i/>
          <w:sz w:val="28"/>
          <w:szCs w:val="28"/>
        </w:rPr>
      </w:pPr>
      <w:r w:rsidRPr="00151B83">
        <w:rPr>
          <w:i/>
          <w:sz w:val="28"/>
          <w:szCs w:val="28"/>
        </w:rPr>
        <w:t>Занятие с элементами тренинга для подростков «Подростки и конфликты»</w:t>
      </w:r>
    </w:p>
    <w:p w:rsidR="00B02513" w:rsidRPr="00151B83" w:rsidRDefault="00B02513" w:rsidP="00151B83">
      <w:pPr>
        <w:spacing w:after="0" w:line="360" w:lineRule="auto"/>
        <w:ind w:firstLine="709"/>
        <w:rPr>
          <w:rFonts w:ascii="Times New Roman" w:hAnsi="Times New Roman" w:cs="Times New Roman"/>
          <w:sz w:val="28"/>
          <w:szCs w:val="28"/>
          <w:u w:val="single"/>
        </w:rPr>
      </w:pPr>
      <w:r w:rsidRPr="00151B83">
        <w:rPr>
          <w:rFonts w:ascii="Times New Roman" w:hAnsi="Times New Roman" w:cs="Times New Roman"/>
          <w:bCs/>
          <w:sz w:val="28"/>
          <w:szCs w:val="28"/>
          <w:u w:val="single"/>
        </w:rPr>
        <w:t>Цели и задачи:</w:t>
      </w:r>
    </w:p>
    <w:p w:rsidR="00B02513" w:rsidRPr="00151B83" w:rsidRDefault="00B02513" w:rsidP="00973BAA">
      <w:pPr>
        <w:numPr>
          <w:ilvl w:val="0"/>
          <w:numId w:val="8"/>
        </w:numPr>
        <w:spacing w:after="0"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развивать представление о сущности конфликтов;</w:t>
      </w:r>
    </w:p>
    <w:p w:rsidR="00B02513" w:rsidRPr="00151B83" w:rsidRDefault="00B02513" w:rsidP="00973BAA">
      <w:pPr>
        <w:numPr>
          <w:ilvl w:val="0"/>
          <w:numId w:val="8"/>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понимание естественности их возникновения в повседневной жизни, их созидательного потенциала;</w:t>
      </w:r>
    </w:p>
    <w:p w:rsidR="00B02513" w:rsidRPr="00151B83" w:rsidRDefault="00B02513" w:rsidP="00973BAA">
      <w:pPr>
        <w:numPr>
          <w:ilvl w:val="0"/>
          <w:numId w:val="8"/>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показать возможность разрешения большинства разногласий при стремлении находить конструктивные способы их преодоления;</w:t>
      </w:r>
    </w:p>
    <w:p w:rsidR="00B02513" w:rsidRPr="00151B83" w:rsidRDefault="00B02513" w:rsidP="00973BAA">
      <w:pPr>
        <w:numPr>
          <w:ilvl w:val="0"/>
          <w:numId w:val="8"/>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отработать стратегии решения повседневных конфликтов.</w:t>
      </w:r>
    </w:p>
    <w:p w:rsidR="00B02513" w:rsidRPr="00151B83" w:rsidRDefault="00B02513" w:rsidP="00151B83">
      <w:pPr>
        <w:spacing w:after="0" w:line="360" w:lineRule="auto"/>
        <w:ind w:firstLine="709"/>
        <w:jc w:val="both"/>
        <w:rPr>
          <w:rFonts w:ascii="Times New Roman" w:hAnsi="Times New Roman" w:cs="Times New Roman"/>
          <w:sz w:val="28"/>
          <w:szCs w:val="28"/>
          <w:u w:val="single"/>
        </w:rPr>
      </w:pPr>
      <w:r w:rsidRPr="00151B83">
        <w:rPr>
          <w:rFonts w:ascii="Times New Roman" w:hAnsi="Times New Roman" w:cs="Times New Roman"/>
          <w:bCs/>
          <w:iCs/>
          <w:sz w:val="28"/>
          <w:szCs w:val="28"/>
          <w:u w:val="single"/>
        </w:rPr>
        <w:t>Оборудование:</w:t>
      </w:r>
      <w:r w:rsidRPr="00151B83">
        <w:rPr>
          <w:rFonts w:ascii="Times New Roman" w:hAnsi="Times New Roman" w:cs="Times New Roman"/>
          <w:sz w:val="28"/>
          <w:szCs w:val="28"/>
        </w:rPr>
        <w:t xml:space="preserve"> Плакаты с определениями понятий </w:t>
      </w:r>
      <w:r w:rsidRPr="00151B83">
        <w:rPr>
          <w:rFonts w:ascii="Times New Roman" w:hAnsi="Times New Roman" w:cs="Times New Roman"/>
          <w:sz w:val="28"/>
          <w:szCs w:val="28"/>
          <w:u w:val="single"/>
        </w:rPr>
        <w:t>«Конфликт»,</w:t>
      </w:r>
      <w:r w:rsidRPr="00151B83">
        <w:rPr>
          <w:rFonts w:ascii="Times New Roman" w:hAnsi="Times New Roman" w:cs="Times New Roman"/>
          <w:sz w:val="28"/>
          <w:szCs w:val="28"/>
        </w:rPr>
        <w:t xml:space="preserve"> </w:t>
      </w:r>
      <w:r w:rsidRPr="00151B83">
        <w:rPr>
          <w:rFonts w:ascii="Times New Roman" w:hAnsi="Times New Roman" w:cs="Times New Roman"/>
          <w:sz w:val="28"/>
          <w:szCs w:val="28"/>
          <w:u w:val="single"/>
        </w:rPr>
        <w:t>«Компромисс».</w:t>
      </w:r>
    </w:p>
    <w:p w:rsidR="00B02513" w:rsidRPr="00151B83" w:rsidRDefault="00B02513" w:rsidP="00151B83">
      <w:pPr>
        <w:spacing w:after="0" w:line="360" w:lineRule="auto"/>
        <w:ind w:firstLine="709"/>
        <w:jc w:val="center"/>
        <w:rPr>
          <w:rFonts w:ascii="Times New Roman" w:hAnsi="Times New Roman" w:cs="Times New Roman"/>
          <w:b/>
          <w:bCs/>
          <w:sz w:val="28"/>
          <w:szCs w:val="28"/>
        </w:rPr>
      </w:pPr>
      <w:r w:rsidRPr="00151B83">
        <w:rPr>
          <w:rFonts w:ascii="Times New Roman" w:hAnsi="Times New Roman" w:cs="Times New Roman"/>
          <w:b/>
          <w:bCs/>
          <w:sz w:val="28"/>
          <w:szCs w:val="28"/>
        </w:rPr>
        <w:t>Ход занятия.</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Ведущий: Ребята, в повседневной жизни люди часто сталкиваются с ситуацией конфликта, и сейчас вам предлагается разделиться на две группы, и провести «Аукцион идей по теме «Конфликт».</w:t>
      </w:r>
    </w:p>
    <w:p w:rsidR="00B02513" w:rsidRPr="00151B83" w:rsidRDefault="00B02513" w:rsidP="00151B83">
      <w:pPr>
        <w:pStyle w:val="ab"/>
        <w:spacing w:line="360" w:lineRule="auto"/>
        <w:ind w:firstLine="709"/>
        <w:jc w:val="both"/>
        <w:rPr>
          <w:szCs w:val="28"/>
        </w:rPr>
      </w:pPr>
      <w:r w:rsidRPr="00151B83">
        <w:rPr>
          <w:i/>
          <w:color w:val="000000"/>
          <w:szCs w:val="28"/>
        </w:rPr>
        <w:t>В помощь ведущему.</w:t>
      </w:r>
      <w:r w:rsidRPr="00151B83">
        <w:rPr>
          <w:szCs w:val="28"/>
        </w:rPr>
        <w:t xml:space="preserve"> Обобщая высказывания участников, ведущий дает определение: «Конфликтом обычно считают противоречия и разногласия, возникающие между людьми </w:t>
      </w:r>
      <w:proofErr w:type="gramStart"/>
      <w:r w:rsidRPr="00151B83">
        <w:rPr>
          <w:szCs w:val="28"/>
        </w:rPr>
        <w:t>из</w:t>
      </w:r>
      <w:proofErr w:type="gramEnd"/>
      <w:r w:rsidRPr="00151B83">
        <w:rPr>
          <w:szCs w:val="28"/>
        </w:rPr>
        <w:t xml:space="preserve"> – </w:t>
      </w:r>
      <w:proofErr w:type="gramStart"/>
      <w:r w:rsidRPr="00151B83">
        <w:rPr>
          <w:szCs w:val="28"/>
        </w:rPr>
        <w:t>за</w:t>
      </w:r>
      <w:proofErr w:type="gramEnd"/>
      <w:r w:rsidRPr="00151B83">
        <w:rPr>
          <w:szCs w:val="28"/>
        </w:rPr>
        <w:t xml:space="preserve"> несовпадения их интересов, установок, взглядов, стремлений». Текст определения помещается на доску или в центр круга. Участники обсуждают, </w:t>
      </w:r>
      <w:proofErr w:type="gramStart"/>
      <w:r w:rsidRPr="00151B83">
        <w:rPr>
          <w:szCs w:val="28"/>
        </w:rPr>
        <w:t>возможно</w:t>
      </w:r>
      <w:proofErr w:type="gramEnd"/>
      <w:r w:rsidRPr="00151B83">
        <w:rPr>
          <w:szCs w:val="28"/>
        </w:rPr>
        <w:t xml:space="preserve"> ли в жизни полностью избежать конфликтов; если между родителями и друзьями возникает конфликт, значит ли это, что отношениям и дружбе пришел конец. Необходимо, чтобы подростки поняли: конфликты являются неотъемлемой частью повседневной жизни людей; при кажущейся, на первый взгляд, негативной окраске часто приводят к созиданию нового, более совершенного способа взаимодействия. </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Далее подросткам предлагается найти доказательства или опровергнуть утверждение «В споре рождается истина».</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b/>
          <w:sz w:val="28"/>
          <w:szCs w:val="28"/>
          <w:u w:val="single"/>
        </w:rPr>
        <w:lastRenderedPageBreak/>
        <w:t>Основная часть.</w:t>
      </w:r>
      <w:r w:rsidRPr="00151B83">
        <w:rPr>
          <w:rFonts w:ascii="Times New Roman" w:hAnsi="Times New Roman" w:cs="Times New Roman"/>
          <w:sz w:val="28"/>
          <w:szCs w:val="28"/>
        </w:rPr>
        <w:t xml:space="preserve"> Участникам предлагается разделиться на 4 группы. Каждая получает описание конфликта и задание найти такое его решение, чтобы оно максимально учитывало интересы сторон.</w:t>
      </w:r>
    </w:p>
    <w:p w:rsidR="00B02513" w:rsidRPr="00151B83" w:rsidRDefault="00B02513" w:rsidP="00151B83">
      <w:pPr>
        <w:pStyle w:val="2"/>
        <w:spacing w:before="0" w:line="360" w:lineRule="auto"/>
        <w:ind w:firstLine="709"/>
        <w:jc w:val="center"/>
        <w:rPr>
          <w:rFonts w:ascii="Times New Roman" w:hAnsi="Times New Roman" w:cs="Times New Roman"/>
          <w:color w:val="auto"/>
          <w:sz w:val="28"/>
          <w:szCs w:val="28"/>
        </w:rPr>
      </w:pPr>
      <w:r w:rsidRPr="00151B83">
        <w:rPr>
          <w:rFonts w:ascii="Times New Roman" w:hAnsi="Times New Roman" w:cs="Times New Roman"/>
          <w:color w:val="auto"/>
          <w:sz w:val="28"/>
          <w:szCs w:val="28"/>
        </w:rPr>
        <w:t>Конфликтные ситуации</w:t>
      </w:r>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Ты хочешь подольше погулять, а родители не разрешают, между вами возникла конфликтная ситуация.</w:t>
      </w:r>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proofErr w:type="gramStart"/>
      <w:r w:rsidRPr="00151B83">
        <w:rPr>
          <w:rFonts w:ascii="Times New Roman" w:hAnsi="Times New Roman" w:cs="Times New Roman"/>
          <w:sz w:val="28"/>
          <w:szCs w:val="28"/>
        </w:rPr>
        <w:t>На одной перемене к тебе подошел старшеклассник, попросил посмотреть твой мобильный телефон, и без разрешения начал с него звонить, из – за чего возник конфликт.</w:t>
      </w:r>
      <w:proofErr w:type="gramEnd"/>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Ты любишь слушать громкую музыку, а родители предпочитают тишину в доме, по этому поводу у тебя с ними часто возникают конфликты.</w:t>
      </w:r>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Перед сном ты просматриваешь любимые журналы. Это занятие настолько захватывает тебя, что ты не можешь оторваться и лечь, наконец, спать. </w:t>
      </w:r>
      <w:proofErr w:type="gramStart"/>
      <w:r w:rsidRPr="00151B83">
        <w:rPr>
          <w:rFonts w:ascii="Times New Roman" w:hAnsi="Times New Roman" w:cs="Times New Roman"/>
          <w:sz w:val="28"/>
          <w:szCs w:val="28"/>
        </w:rPr>
        <w:t>Из</w:t>
      </w:r>
      <w:proofErr w:type="gramEnd"/>
      <w:r w:rsidRPr="00151B83">
        <w:rPr>
          <w:rFonts w:ascii="Times New Roman" w:hAnsi="Times New Roman" w:cs="Times New Roman"/>
          <w:sz w:val="28"/>
          <w:szCs w:val="28"/>
        </w:rPr>
        <w:t xml:space="preserve"> – за этого у тебя возникают конфликты с родителями.</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Через 5 –7 минут группы представляют свои варианты решения конфликтов. Подводя итоги, ведущий подчеркивает, что большинство житейских конфликтов можно решить на основе компромисса, то есть такого решения, когда каждая сторона идет на частичные уступки для общего удобства. Дается определение компромисса, которое также помещается на доску или в центр круга: «Компромисс – это соглашение на основе взаимных уступок». Необходимо подчеркнуть, что компромисс возможен, если обе стороны проявляют стремление разрешить конфликт мирным путем, в противном случае можно прийти к разрыву отношений, к ссоре.</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Издавна для того, чтобы конструктивно решать конфликты или не допускать их развития, в более серьезных областях взаимодействия людей создавались различные правила. Ведущий предлагает подумать подросткам, какие существуют правила на случай конфликтов, между: пешеходами и водителями (правила дорожного движения), между покупателями и продавцами </w:t>
      </w:r>
      <w:r w:rsidRPr="00151B83">
        <w:rPr>
          <w:rFonts w:ascii="Times New Roman" w:hAnsi="Times New Roman" w:cs="Times New Roman"/>
          <w:sz w:val="28"/>
          <w:szCs w:val="28"/>
        </w:rPr>
        <w:lastRenderedPageBreak/>
        <w:t>(правила торговли), между работодателями и работниками (должностные инструкции) и т.п. Ведущий делает акцент на то, что существует множество правил и инструкций, регламентирующих решение спорных вопросов, касающихся производственных отношений, отношений собственности, других правовых вопросов. Для решения конфликтов между близкими людьми (родственниками или друзьями) существуют правила.</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Участникам предлагается ознакомиться с плакатом «Беспроигрышный метод решения споров»: </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Выясните как можно точнее, в чем именно заключается причина разногласий.</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Постарайтесь найти максимальное количество вариантов решения конфликтов.</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Дайте оценку всем вариантам и выберите тот, что максимально соответствует интересам всех сторон конфликта, договоритесь действовать в соответствии с ним.</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Обязательно следуйте достигнутым договоренностям.</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Обсудите, что вы предпримите, если дела пойдут не так, как вы хотели.</w:t>
      </w:r>
    </w:p>
    <w:p w:rsidR="00B02513" w:rsidRPr="00151B83" w:rsidRDefault="00B02513" w:rsidP="00151B83">
      <w:pPr>
        <w:pStyle w:val="21"/>
        <w:spacing w:line="360" w:lineRule="auto"/>
        <w:ind w:firstLine="709"/>
        <w:rPr>
          <w:szCs w:val="28"/>
        </w:rPr>
      </w:pPr>
      <w:r w:rsidRPr="00151B83">
        <w:rPr>
          <w:b/>
          <w:szCs w:val="28"/>
          <w:u w:val="single"/>
        </w:rPr>
        <w:t>Заключительная часть.</w:t>
      </w:r>
      <w:r w:rsidRPr="00151B83">
        <w:rPr>
          <w:szCs w:val="28"/>
          <w:u w:val="single"/>
        </w:rPr>
        <w:t xml:space="preserve"> </w:t>
      </w:r>
      <w:r w:rsidRPr="00151B83">
        <w:rPr>
          <w:szCs w:val="28"/>
        </w:rPr>
        <w:t>Участникам предлагается привести примеры конфликтов между близкими людьми (родителями или друзьями) и попробовать решить  их на основе предложенного метода решения споров.</w:t>
      </w:r>
    </w:p>
    <w:p w:rsidR="00B02513" w:rsidRPr="00151B83" w:rsidRDefault="00B02513" w:rsidP="00151B83">
      <w:pPr>
        <w:spacing w:after="0" w:line="360" w:lineRule="auto"/>
        <w:ind w:firstLine="709"/>
        <w:jc w:val="both"/>
        <w:rPr>
          <w:rFonts w:ascii="Times New Roman" w:hAnsi="Times New Roman" w:cs="Times New Roman"/>
          <w:sz w:val="28"/>
          <w:szCs w:val="28"/>
          <w:lang w:val="en-US"/>
        </w:rPr>
      </w:pPr>
      <w:r w:rsidRPr="00151B83">
        <w:rPr>
          <w:rFonts w:ascii="Times New Roman" w:hAnsi="Times New Roman" w:cs="Times New Roman"/>
          <w:i/>
          <w:color w:val="000000"/>
          <w:sz w:val="28"/>
          <w:szCs w:val="28"/>
        </w:rPr>
        <w:t>В помощь ведущему.</w:t>
      </w:r>
      <w:r w:rsidRPr="00151B83">
        <w:rPr>
          <w:rFonts w:ascii="Times New Roman" w:hAnsi="Times New Roman" w:cs="Times New Roman"/>
          <w:sz w:val="28"/>
          <w:szCs w:val="28"/>
        </w:rPr>
        <w:t xml:space="preserve"> По  завершении обсудите с подростками, что было самым трудным и почему. Обобщая высказывания участников, еще раз подчеркните, что: </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Разногласия переходят в конфликт, когда стороны не проявляют гибкость;</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Конфликт решается мирно, когда стороны готовы пойти на уступки;</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Конфликт между близкими людьми не приведет к серьезной ссоре, если будет решаться на основе компромисса;</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lastRenderedPageBreak/>
        <w:t xml:space="preserve">Преимущества компромисса: уметь выслушать и постараться понять другую сторону; согласиться (предложить самому) пойти на уступки (если это не угрожает твоей безопасности); </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Часто бывает трудно найти устраивающее всех решение, но это – единственный путь разрешения конфликта.</w:t>
      </w:r>
    </w:p>
    <w:p w:rsidR="00E45761" w:rsidRDefault="00E45761"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Pr="00151B83" w:rsidRDefault="002A04FB" w:rsidP="00151B83">
      <w:pPr>
        <w:spacing w:after="0" w:line="360" w:lineRule="auto"/>
        <w:ind w:left="1069" w:firstLine="709"/>
        <w:jc w:val="both"/>
        <w:rPr>
          <w:rFonts w:ascii="Times New Roman" w:hAnsi="Times New Roman" w:cs="Times New Roman"/>
          <w:sz w:val="28"/>
          <w:szCs w:val="28"/>
        </w:rPr>
      </w:pPr>
    </w:p>
    <w:p w:rsidR="00B931FE" w:rsidRPr="00151B83" w:rsidRDefault="00E45761" w:rsidP="00151B83">
      <w:pPr>
        <w:spacing w:after="0" w:line="360" w:lineRule="auto"/>
        <w:ind w:left="1069" w:firstLine="709"/>
        <w:jc w:val="right"/>
        <w:rPr>
          <w:rFonts w:ascii="Times New Roman" w:hAnsi="Times New Roman" w:cs="Times New Roman"/>
          <w:sz w:val="28"/>
          <w:szCs w:val="28"/>
        </w:rPr>
      </w:pPr>
      <w:r w:rsidRPr="00151B83">
        <w:rPr>
          <w:rFonts w:ascii="Times New Roman" w:eastAsia="Times New Roman" w:hAnsi="Times New Roman" w:cs="Times New Roman"/>
          <w:b/>
          <w:sz w:val="28"/>
          <w:szCs w:val="28"/>
          <w:lang w:eastAsia="ru-RU"/>
        </w:rPr>
        <w:lastRenderedPageBreak/>
        <w:t>Приложение №</w:t>
      </w:r>
      <w:r w:rsidR="009F67EE">
        <w:rPr>
          <w:rFonts w:ascii="Times New Roman" w:eastAsia="Times New Roman" w:hAnsi="Times New Roman" w:cs="Times New Roman"/>
          <w:b/>
          <w:sz w:val="28"/>
          <w:szCs w:val="28"/>
          <w:lang w:eastAsia="ru-RU"/>
        </w:rPr>
        <w:t>3</w:t>
      </w:r>
    </w:p>
    <w:p w:rsidR="00B931FE" w:rsidRPr="00151B83" w:rsidRDefault="00B931FE" w:rsidP="00151B83">
      <w:pPr>
        <w:spacing w:after="0" w:line="360" w:lineRule="auto"/>
        <w:ind w:left="1429" w:firstLine="709"/>
        <w:jc w:val="both"/>
        <w:rPr>
          <w:rFonts w:ascii="Times New Roman" w:hAnsi="Times New Roman" w:cs="Times New Roman"/>
          <w:b/>
          <w:sz w:val="28"/>
          <w:szCs w:val="28"/>
        </w:rPr>
      </w:pPr>
      <w:r w:rsidRPr="00151B83">
        <w:rPr>
          <w:rFonts w:ascii="Times New Roman" w:hAnsi="Times New Roman" w:cs="Times New Roman"/>
          <w:b/>
          <w:sz w:val="28"/>
          <w:szCs w:val="28"/>
        </w:rPr>
        <w:t>Занятие-тренинг «Как гасить конфликты»</w:t>
      </w:r>
      <w:r w:rsidR="002A04FB">
        <w:rPr>
          <w:rStyle w:val="af3"/>
          <w:rFonts w:ascii="Times New Roman" w:hAnsi="Times New Roman" w:cs="Times New Roman"/>
          <w:b/>
          <w:sz w:val="28"/>
          <w:szCs w:val="28"/>
        </w:rPr>
        <w:footnoteReference w:id="6"/>
      </w:r>
    </w:p>
    <w:tbl>
      <w:tblPr>
        <w:tblW w:w="5000" w:type="pct"/>
        <w:tblCellSpacing w:w="0" w:type="dxa"/>
        <w:tblBorders>
          <w:top w:val="single" w:sz="6" w:space="0" w:color="FFFFFF"/>
          <w:left w:val="single" w:sz="6" w:space="0" w:color="FFFFFF"/>
          <w:bottom w:val="single" w:sz="6" w:space="0" w:color="FFFFFF"/>
          <w:right w:val="single" w:sz="6" w:space="0" w:color="FFFFFF"/>
        </w:tblBorders>
        <w:shd w:val="clear" w:color="auto" w:fill="FFFFFF"/>
        <w:tblCellMar>
          <w:top w:w="30" w:type="dxa"/>
          <w:left w:w="30" w:type="dxa"/>
          <w:bottom w:w="30" w:type="dxa"/>
          <w:right w:w="30" w:type="dxa"/>
        </w:tblCellMar>
        <w:tblLook w:val="04A0"/>
      </w:tblPr>
      <w:tblGrid>
        <w:gridCol w:w="9728"/>
      </w:tblGrid>
      <w:tr w:rsidR="00B02513" w:rsidRPr="00151B83" w:rsidTr="00B02513">
        <w:trPr>
          <w:tblCellSpacing w:w="0" w:type="dxa"/>
        </w:trPr>
        <w:tc>
          <w:tcPr>
            <w:tcW w:w="0" w:type="auto"/>
            <w:shd w:val="clear" w:color="auto" w:fill="FFFFFF"/>
            <w:vAlign w:val="center"/>
            <w:hideMark/>
          </w:tcPr>
          <w:p w:rsidR="00B931FE" w:rsidRPr="00151B83" w:rsidRDefault="00B931FE" w:rsidP="00151B83">
            <w:pPr>
              <w:spacing w:after="0" w:line="360" w:lineRule="auto"/>
              <w:ind w:firstLine="709"/>
              <w:jc w:val="right"/>
              <w:rPr>
                <w:rFonts w:ascii="Times New Roman" w:eastAsia="Times New Roman" w:hAnsi="Times New Roman" w:cs="Times New Roman"/>
                <w:i/>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i/>
                <w:sz w:val="28"/>
                <w:szCs w:val="28"/>
                <w:lang w:eastAsia="ru-RU"/>
              </w:rPr>
              <w:t>Те, кто не могут сварить суп, заваривают кашу. </w:t>
            </w:r>
            <w:r w:rsidR="00B02513" w:rsidRPr="00151B83">
              <w:rPr>
                <w:rFonts w:ascii="Times New Roman" w:eastAsia="Times New Roman" w:hAnsi="Times New Roman" w:cs="Times New Roman"/>
                <w:i/>
                <w:sz w:val="28"/>
                <w:szCs w:val="28"/>
                <w:lang w:eastAsia="ru-RU"/>
              </w:rPr>
              <w:br/>
            </w:r>
            <w:proofErr w:type="spellStart"/>
            <w:r w:rsidR="00B02513" w:rsidRPr="00151B83">
              <w:rPr>
                <w:rFonts w:ascii="Times New Roman" w:eastAsia="Times New Roman" w:hAnsi="Times New Roman" w:cs="Times New Roman"/>
                <w:i/>
                <w:sz w:val="28"/>
                <w:szCs w:val="28"/>
                <w:lang w:eastAsia="ru-RU"/>
              </w:rPr>
              <w:t>Домиль</w:t>
            </w:r>
            <w:proofErr w:type="spellEnd"/>
            <w:r w:rsidR="00B02513" w:rsidRPr="00151B83">
              <w:rPr>
                <w:rFonts w:ascii="Times New Roman" w:eastAsia="Times New Roman" w:hAnsi="Times New Roman" w:cs="Times New Roman"/>
                <w:i/>
                <w:sz w:val="28"/>
                <w:szCs w:val="28"/>
                <w:lang w:eastAsia="ru-RU"/>
              </w:rPr>
              <w:t>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u w:val="single"/>
                <w:lang w:eastAsia="ru-RU"/>
              </w:rPr>
              <w:t xml:space="preserve"> </w:t>
            </w:r>
            <w:r w:rsidR="00B02513" w:rsidRPr="00151B83">
              <w:rPr>
                <w:rFonts w:ascii="Times New Roman" w:eastAsia="Times New Roman" w:hAnsi="Times New Roman" w:cs="Times New Roman"/>
                <w:sz w:val="28"/>
                <w:szCs w:val="28"/>
                <w:u w:val="single"/>
                <w:lang w:eastAsia="ru-RU"/>
              </w:rPr>
              <w:t>Цель</w:t>
            </w:r>
            <w:r w:rsidR="00B02513" w:rsidRPr="00151B83">
              <w:rPr>
                <w:rFonts w:ascii="Times New Roman" w:eastAsia="Times New Roman" w:hAnsi="Times New Roman" w:cs="Times New Roman"/>
                <w:sz w:val="28"/>
                <w:szCs w:val="28"/>
                <w:lang w:eastAsia="ru-RU"/>
              </w:rPr>
              <w:t>: ознакомить детей с понятиями «конфликт» и «конфликтная ситуация», со способами предупреждения конфликтов; способствовать формированию позитивного отношения к людям, желания овладеть навыками общения и социального взаимодействия; побуждать детей к сотрудничеству, взаимопониманию.</w:t>
            </w:r>
          </w:p>
          <w:p w:rsidR="00B931FE" w:rsidRPr="00151B83" w:rsidRDefault="00B931FE" w:rsidP="00151B83">
            <w:pPr>
              <w:spacing w:after="0" w:line="360" w:lineRule="auto"/>
              <w:ind w:firstLine="709"/>
              <w:jc w:val="both"/>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u w:val="single"/>
                <w:lang w:eastAsia="ru-RU"/>
              </w:rPr>
              <w:t>Форма работы</w:t>
            </w:r>
            <w:r w:rsidR="00B02513" w:rsidRPr="00151B83">
              <w:rPr>
                <w:rFonts w:ascii="Times New Roman" w:eastAsia="Times New Roman" w:hAnsi="Times New Roman" w:cs="Times New Roman"/>
                <w:sz w:val="28"/>
                <w:szCs w:val="28"/>
                <w:lang w:eastAsia="ru-RU"/>
              </w:rPr>
              <w:t>: занятие с элементами тренинга. </w:t>
            </w:r>
            <w:r w:rsidR="00B02513"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u w:val="single"/>
                <w:lang w:eastAsia="ru-RU"/>
              </w:rPr>
              <w:t>Материалы и оборудование</w:t>
            </w:r>
            <w:r w:rsidR="00B02513" w:rsidRPr="00151B83">
              <w:rPr>
                <w:rFonts w:ascii="Times New Roman" w:eastAsia="Times New Roman" w:hAnsi="Times New Roman" w:cs="Times New Roman"/>
                <w:sz w:val="28"/>
                <w:szCs w:val="28"/>
                <w:lang w:eastAsia="ru-RU"/>
              </w:rPr>
              <w:t>: бумага, акварельные краски, кисточка, фотоаппарат, разрезанные картинки, клубок ниток. </w:t>
            </w:r>
            <w:r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b/>
                <w:sz w:val="28"/>
                <w:szCs w:val="28"/>
                <w:lang w:eastAsia="ru-RU"/>
              </w:rPr>
              <w:t>Ход занятия</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Игра «Счет до десяти».</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Цель: обучение умению предупреждать конфликтные ситуации. </w:t>
            </w:r>
            <w:r w:rsidR="00B02513"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Кто-то один, не договариваясь, начинает счет после старта. Вместе говорить нельзя. Если какое-то число назвали одновременно два или более человек – счет начинается заново.</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Обсуждение своего поведения во время игры: </w:t>
            </w:r>
            <w:r w:rsidR="00B02513" w:rsidRPr="00151B83">
              <w:rPr>
                <w:rFonts w:ascii="Times New Roman" w:eastAsia="Times New Roman" w:hAnsi="Times New Roman" w:cs="Times New Roman"/>
                <w:sz w:val="28"/>
                <w:szCs w:val="28"/>
                <w:lang w:eastAsia="ru-RU"/>
              </w:rPr>
              <w:br/>
              <w:t>- Сколько попыток понадобилось, чтобы сосчитать до десяти? </w:t>
            </w:r>
            <w:r w:rsidR="00B02513" w:rsidRPr="00151B83">
              <w:rPr>
                <w:rFonts w:ascii="Times New Roman" w:eastAsia="Times New Roman" w:hAnsi="Times New Roman" w:cs="Times New Roman"/>
                <w:sz w:val="28"/>
                <w:szCs w:val="28"/>
                <w:lang w:eastAsia="ru-RU"/>
              </w:rPr>
              <w:br/>
              <w:t>- Каким образом вы вели себя во время счета? </w:t>
            </w:r>
            <w:r w:rsidR="00B02513" w:rsidRPr="00151B83">
              <w:rPr>
                <w:rFonts w:ascii="Times New Roman" w:eastAsia="Times New Roman" w:hAnsi="Times New Roman" w:cs="Times New Roman"/>
                <w:sz w:val="28"/>
                <w:szCs w:val="28"/>
                <w:lang w:eastAsia="ru-RU"/>
              </w:rPr>
              <w:br/>
              <w:t>- В каком случае данный спор мог перерасти в конфликтную ситуацию? </w:t>
            </w:r>
            <w:r w:rsidRPr="00151B83">
              <w:rPr>
                <w:rFonts w:ascii="Times New Roman" w:eastAsia="Times New Roman" w:hAnsi="Times New Roman" w:cs="Times New Roman"/>
                <w:sz w:val="28"/>
                <w:szCs w:val="28"/>
                <w:lang w:eastAsia="ru-RU"/>
              </w:rPr>
              <w:br/>
              <w:t xml:space="preserve">            </w:t>
            </w:r>
            <w:r w:rsidR="00B02513" w:rsidRPr="00151B83">
              <w:rPr>
                <w:rFonts w:ascii="Times New Roman" w:eastAsia="Times New Roman" w:hAnsi="Times New Roman" w:cs="Times New Roman"/>
                <w:sz w:val="28"/>
                <w:szCs w:val="28"/>
                <w:lang w:eastAsia="ru-RU"/>
              </w:rPr>
              <w:t>Незаконченные предложения по теме «Отчего происходят конфликты?» </w:t>
            </w:r>
            <w:r w:rsidR="00B02513"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Психолог: Поднимите руки те, кому приходилось когда-либо участвовать в конфликтной ситуации.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 Давайте, вспомним, отчего возникла ваша конфликтная ситуация. Что было причиной конкретного конфликта? Для этого предлагаю вам закончить предложение, записанное на доске: </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lastRenderedPageBreak/>
              <w:t>«Причиной конфликта было то, что…»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Дети поднимают руки, высказываются. </w:t>
            </w:r>
            <w:r w:rsidRPr="00151B83">
              <w:rPr>
                <w:rFonts w:ascii="Times New Roman" w:eastAsia="Times New Roman" w:hAnsi="Times New Roman" w:cs="Times New Roman"/>
                <w:sz w:val="28"/>
                <w:szCs w:val="28"/>
                <w:lang w:eastAsia="ru-RU"/>
              </w:rPr>
              <w:br/>
              <w:t xml:space="preserve">          </w:t>
            </w:r>
            <w:r w:rsidR="00B02513" w:rsidRPr="00151B83">
              <w:rPr>
                <w:rFonts w:ascii="Times New Roman" w:eastAsia="Times New Roman" w:hAnsi="Times New Roman" w:cs="Times New Roman"/>
                <w:sz w:val="28"/>
                <w:szCs w:val="28"/>
                <w:lang w:eastAsia="ru-RU"/>
              </w:rPr>
              <w:t>Мини-лекция «Эти вредные конфликты».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Психолог: Конфликт – это столкновение, противоречие, которое рождает враждебность, страх, ненависть между людьми. Ученые выявили несколько разновидностей конфликтов.</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 xml:space="preserve">Самый распространенный – неуправляемый конфликт. Вот в автобусе вам кто-то наступил на ногу, и вы возмутились: «Вот </w:t>
            </w:r>
            <w:proofErr w:type="gramStart"/>
            <w:r w:rsidR="00B02513" w:rsidRPr="00151B83">
              <w:rPr>
                <w:rFonts w:ascii="Times New Roman" w:eastAsia="Times New Roman" w:hAnsi="Times New Roman" w:cs="Times New Roman"/>
                <w:sz w:val="28"/>
                <w:szCs w:val="28"/>
                <w:lang w:eastAsia="ru-RU"/>
              </w:rPr>
              <w:t>нахал</w:t>
            </w:r>
            <w:proofErr w:type="gramEnd"/>
            <w:r w:rsidR="00B02513" w:rsidRPr="00151B83">
              <w:rPr>
                <w:rFonts w:ascii="Times New Roman" w:eastAsia="Times New Roman" w:hAnsi="Times New Roman" w:cs="Times New Roman"/>
                <w:sz w:val="28"/>
                <w:szCs w:val="28"/>
                <w:lang w:eastAsia="ru-RU"/>
              </w:rPr>
              <w:t>, даже не извинился!» Теперь уже тот вынужден нападать: «На такси нужно ездить!» В результате дело может дойти и до драки.</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Другой вид конфликта – холодная напряженность (внутренний конфликт). Он может возникнуть, например, у людей, стоящих в очереди, когда кто-то пытается обойти всех, пользуясь своим правом. Например, ветеран показывает свое удостоверение, люди молчат, но внутри у них все кипит. Но вот кто-то не выдержал и запротестовал, очередь его поддерживает, и разгорается скандал. Этот вид конфликта называется «пристройка снизу».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Есть и третья разновидность – избегание, когда человек явно показывает, что не хочет поддерживать общение.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В чем же вред конфликтов?</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Во-первых, от конфликтов страдает достоинство человека. Во-вторых, на каждую минуту конфликта приходится двадцать минут последующих переживаний, когда и работа не ладится, и вообще, все валится из рук. В-третьих, страдает физическое здоровье – поражаются нервы, сердце, сосуды.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Поэтому нужно обязательно научиться предотвращать такие конфликты.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Прежде всего, ни в коем случае нельзя употреблять запрещенные приемы – это фразы типа: «Да брось ты!», «Что ты понимаешь?», «Ты же вроде умный человек, а говоришь чепуху». Наоборот, просто волшебное действие производят слова: «Мне кажется», «Может быть, я ошибаюсь», «Может быть, </w:t>
            </w:r>
            <w:r w:rsidRPr="00151B83">
              <w:rPr>
                <w:rFonts w:ascii="Times New Roman" w:eastAsia="Times New Roman" w:hAnsi="Times New Roman" w:cs="Times New Roman"/>
                <w:sz w:val="28"/>
                <w:szCs w:val="28"/>
                <w:lang w:eastAsia="ru-RU"/>
              </w:rPr>
              <w:lastRenderedPageBreak/>
              <w:t>ты со мной согласишься» и т.п.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Правильное поведение при конфликте сохранит ваше здоровье, сделает спокойнее и счастливее не только вас, но и других. </w:t>
            </w:r>
            <w:r w:rsidRPr="00151B83">
              <w:rPr>
                <w:rFonts w:ascii="Times New Roman" w:eastAsia="Times New Roman" w:hAnsi="Times New Roman" w:cs="Times New Roman"/>
                <w:sz w:val="28"/>
                <w:szCs w:val="28"/>
                <w:lang w:eastAsia="ru-RU"/>
              </w:rPr>
              <w:br/>
              <w:t xml:space="preserve">           </w:t>
            </w:r>
            <w:r w:rsidR="00B02513" w:rsidRPr="00151B83">
              <w:rPr>
                <w:rFonts w:ascii="Times New Roman" w:eastAsia="Times New Roman" w:hAnsi="Times New Roman" w:cs="Times New Roman"/>
                <w:sz w:val="28"/>
                <w:szCs w:val="28"/>
                <w:lang w:eastAsia="ru-RU"/>
              </w:rPr>
              <w:t>Упражнение «Атомы и молекулы».</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сплочение коллектива, развитие навыков бесконфликтного общения.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Все участники в произвольном порядке, хаотично передвигаются в пространстве. Психолог называет цифру, участники должны объединиться в молекулы по количеству человек, соответствующему названной цифре. Последняя названная цифра соответствует количеству человек в классе.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Тестирование «Оценка собственного поведения в конфликтной ситуации».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Ребята! Постарайтесь искренне ответить на вопрос: «Как вы обычно ведете себя в конфликтной ситуации или споре?» Если вам свойственно то или иное поведение, поставьте соответствующее количество баллов после каждого номера ответа. </w:t>
            </w:r>
          </w:p>
          <w:p w:rsidR="00B02513" w:rsidRDefault="00B02513" w:rsidP="002A04FB">
            <w:pPr>
              <w:spacing w:after="0" w:line="360" w:lineRule="auto"/>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Часто – 3</w:t>
            </w:r>
            <w:proofErr w:type="gramStart"/>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t>О</w:t>
            </w:r>
            <w:proofErr w:type="gramEnd"/>
            <w:r w:rsidRPr="00151B83">
              <w:rPr>
                <w:rFonts w:ascii="Times New Roman" w:eastAsia="Times New Roman" w:hAnsi="Times New Roman" w:cs="Times New Roman"/>
                <w:sz w:val="28"/>
                <w:szCs w:val="28"/>
                <w:lang w:eastAsia="ru-RU"/>
              </w:rPr>
              <w:t>т случая к случаю – 2 </w:t>
            </w:r>
            <w:r w:rsidRPr="00151B83">
              <w:rPr>
                <w:rFonts w:ascii="Times New Roman" w:eastAsia="Times New Roman" w:hAnsi="Times New Roman" w:cs="Times New Roman"/>
                <w:sz w:val="28"/>
                <w:szCs w:val="28"/>
                <w:lang w:eastAsia="ru-RU"/>
              </w:rPr>
              <w:br/>
              <w:t>Редко – 1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u w:val="single"/>
                <w:lang w:eastAsia="ru-RU"/>
              </w:rPr>
              <w:t>Ответы</w:t>
            </w:r>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t>1.Угрожаю или дерусь. </w:t>
            </w:r>
            <w:r w:rsidRPr="00151B83">
              <w:rPr>
                <w:rFonts w:ascii="Times New Roman" w:eastAsia="Times New Roman" w:hAnsi="Times New Roman" w:cs="Times New Roman"/>
                <w:sz w:val="28"/>
                <w:szCs w:val="28"/>
                <w:lang w:eastAsia="ru-RU"/>
              </w:rPr>
              <w:br/>
              <w:t>2.Стараюсь принять точку зрения противника, считаюсь с ней как со своей. </w:t>
            </w:r>
            <w:r w:rsidRPr="00151B83">
              <w:rPr>
                <w:rFonts w:ascii="Times New Roman" w:eastAsia="Times New Roman" w:hAnsi="Times New Roman" w:cs="Times New Roman"/>
                <w:sz w:val="28"/>
                <w:szCs w:val="28"/>
                <w:lang w:eastAsia="ru-RU"/>
              </w:rPr>
              <w:br/>
              <w:t>3. Ищу компромиссы. </w:t>
            </w:r>
            <w:r w:rsidRPr="00151B83">
              <w:rPr>
                <w:rFonts w:ascii="Times New Roman" w:eastAsia="Times New Roman" w:hAnsi="Times New Roman" w:cs="Times New Roman"/>
                <w:sz w:val="28"/>
                <w:szCs w:val="28"/>
                <w:lang w:eastAsia="ru-RU"/>
              </w:rPr>
              <w:br/>
              <w:t>4. Допускаю, что не прав, даже если не могу поверить в это окончательно. </w:t>
            </w:r>
            <w:r w:rsidRPr="00151B83">
              <w:rPr>
                <w:rFonts w:ascii="Times New Roman" w:eastAsia="Times New Roman" w:hAnsi="Times New Roman" w:cs="Times New Roman"/>
                <w:sz w:val="28"/>
                <w:szCs w:val="28"/>
                <w:lang w:eastAsia="ru-RU"/>
              </w:rPr>
              <w:br/>
              <w:t>5. Избегаю противника. </w:t>
            </w:r>
            <w:r w:rsidRPr="00151B83">
              <w:rPr>
                <w:rFonts w:ascii="Times New Roman" w:eastAsia="Times New Roman" w:hAnsi="Times New Roman" w:cs="Times New Roman"/>
                <w:sz w:val="28"/>
                <w:szCs w:val="28"/>
                <w:lang w:eastAsia="ru-RU"/>
              </w:rPr>
              <w:br/>
              <w:t xml:space="preserve">6. </w:t>
            </w:r>
            <w:proofErr w:type="gramStart"/>
            <w:r w:rsidRPr="00151B83">
              <w:rPr>
                <w:rFonts w:ascii="Times New Roman" w:eastAsia="Times New Roman" w:hAnsi="Times New Roman" w:cs="Times New Roman"/>
                <w:sz w:val="28"/>
                <w:szCs w:val="28"/>
                <w:lang w:eastAsia="ru-RU"/>
              </w:rPr>
              <w:t>Желаю</w:t>
            </w:r>
            <w:proofErr w:type="gramEnd"/>
            <w:r w:rsidRPr="00151B83">
              <w:rPr>
                <w:rFonts w:ascii="Times New Roman" w:eastAsia="Times New Roman" w:hAnsi="Times New Roman" w:cs="Times New Roman"/>
                <w:sz w:val="28"/>
                <w:szCs w:val="28"/>
                <w:lang w:eastAsia="ru-RU"/>
              </w:rPr>
              <w:t xml:space="preserve"> во что бы то ни стало добиться своих целей. </w:t>
            </w:r>
            <w:r w:rsidRPr="00151B83">
              <w:rPr>
                <w:rFonts w:ascii="Times New Roman" w:eastAsia="Times New Roman" w:hAnsi="Times New Roman" w:cs="Times New Roman"/>
                <w:sz w:val="28"/>
                <w:szCs w:val="28"/>
                <w:lang w:eastAsia="ru-RU"/>
              </w:rPr>
              <w:br/>
              <w:t>7. Пытаюсь выяснить, с чем я согласен, а с че</w:t>
            </w:r>
            <w:proofErr w:type="gramStart"/>
            <w:r w:rsidRPr="00151B83">
              <w:rPr>
                <w:rFonts w:ascii="Times New Roman" w:eastAsia="Times New Roman" w:hAnsi="Times New Roman" w:cs="Times New Roman"/>
                <w:sz w:val="28"/>
                <w:szCs w:val="28"/>
                <w:lang w:eastAsia="ru-RU"/>
              </w:rPr>
              <w:t>м-</w:t>
            </w:r>
            <w:proofErr w:type="gramEnd"/>
            <w:r w:rsidRPr="00151B83">
              <w:rPr>
                <w:rFonts w:ascii="Times New Roman" w:eastAsia="Times New Roman" w:hAnsi="Times New Roman" w:cs="Times New Roman"/>
                <w:sz w:val="28"/>
                <w:szCs w:val="28"/>
                <w:lang w:eastAsia="ru-RU"/>
              </w:rPr>
              <w:t xml:space="preserve"> категорически нет. </w:t>
            </w:r>
            <w:r w:rsidRPr="00151B83">
              <w:rPr>
                <w:rFonts w:ascii="Times New Roman" w:eastAsia="Times New Roman" w:hAnsi="Times New Roman" w:cs="Times New Roman"/>
                <w:sz w:val="28"/>
                <w:szCs w:val="28"/>
                <w:lang w:eastAsia="ru-RU"/>
              </w:rPr>
              <w:br/>
              <w:t>8. Иду на компромисс. </w:t>
            </w:r>
            <w:r w:rsidRPr="00151B83">
              <w:rPr>
                <w:rFonts w:ascii="Times New Roman" w:eastAsia="Times New Roman" w:hAnsi="Times New Roman" w:cs="Times New Roman"/>
                <w:sz w:val="28"/>
                <w:szCs w:val="28"/>
                <w:lang w:eastAsia="ru-RU"/>
              </w:rPr>
              <w:br/>
              <w:t>9.Сдаюсь.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lastRenderedPageBreak/>
              <w:t>10. Меняю тему… </w:t>
            </w:r>
            <w:r w:rsidRPr="00151B83">
              <w:rPr>
                <w:rFonts w:ascii="Times New Roman" w:eastAsia="Times New Roman" w:hAnsi="Times New Roman" w:cs="Times New Roman"/>
                <w:sz w:val="28"/>
                <w:szCs w:val="28"/>
                <w:lang w:eastAsia="ru-RU"/>
              </w:rPr>
              <w:br/>
              <w:t>11. Настойчиво повторяю одну мысль, пока не добьюсь своего. </w:t>
            </w:r>
            <w:r w:rsidRPr="00151B83">
              <w:rPr>
                <w:rFonts w:ascii="Times New Roman" w:eastAsia="Times New Roman" w:hAnsi="Times New Roman" w:cs="Times New Roman"/>
                <w:sz w:val="28"/>
                <w:szCs w:val="28"/>
                <w:lang w:eastAsia="ru-RU"/>
              </w:rPr>
              <w:br/>
              <w:t>12. Пытаюсь найти исток конфликта, понять, с чего все началось. </w:t>
            </w:r>
            <w:r w:rsidRPr="00151B83">
              <w:rPr>
                <w:rFonts w:ascii="Times New Roman" w:eastAsia="Times New Roman" w:hAnsi="Times New Roman" w:cs="Times New Roman"/>
                <w:sz w:val="28"/>
                <w:szCs w:val="28"/>
                <w:lang w:eastAsia="ru-RU"/>
              </w:rPr>
              <w:br/>
              <w:t>13. Немножко уступлю и подтолкну тем самым к уступкам другую сторону. </w:t>
            </w:r>
            <w:r w:rsidRPr="00151B83">
              <w:rPr>
                <w:rFonts w:ascii="Times New Roman" w:eastAsia="Times New Roman" w:hAnsi="Times New Roman" w:cs="Times New Roman"/>
                <w:sz w:val="28"/>
                <w:szCs w:val="28"/>
                <w:lang w:eastAsia="ru-RU"/>
              </w:rPr>
              <w:br/>
              <w:t>14. Предлагаю мир. </w:t>
            </w:r>
            <w:r w:rsidRPr="00151B83">
              <w:rPr>
                <w:rFonts w:ascii="Times New Roman" w:eastAsia="Times New Roman" w:hAnsi="Times New Roman" w:cs="Times New Roman"/>
                <w:sz w:val="28"/>
                <w:szCs w:val="28"/>
                <w:lang w:eastAsia="ru-RU"/>
              </w:rPr>
              <w:br/>
              <w:t>15. Пытаюсь обратить все в шутку.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Обработка результатов теста</w:t>
            </w:r>
            <w:proofErr w:type="gramStart"/>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П</w:t>
            </w:r>
            <w:proofErr w:type="gramEnd"/>
            <w:r w:rsidRPr="00151B83">
              <w:rPr>
                <w:rFonts w:ascii="Times New Roman" w:eastAsia="Times New Roman" w:hAnsi="Times New Roman" w:cs="Times New Roman"/>
                <w:sz w:val="28"/>
                <w:szCs w:val="28"/>
                <w:lang w:eastAsia="ru-RU"/>
              </w:rPr>
              <w:t>одсчитайте количество балов под номерами 1,6,1 это тип поведения «А» и т. д. </w:t>
            </w:r>
            <w:r w:rsidRPr="00151B83">
              <w:rPr>
                <w:rFonts w:ascii="Times New Roman" w:eastAsia="Times New Roman" w:hAnsi="Times New Roman" w:cs="Times New Roman"/>
                <w:sz w:val="28"/>
                <w:szCs w:val="28"/>
                <w:lang w:eastAsia="ru-RU"/>
              </w:rPr>
              <w:br/>
              <w:t>Тип «А»-1,6,11 </w:t>
            </w:r>
            <w:r w:rsidRPr="00151B83">
              <w:rPr>
                <w:rFonts w:ascii="Times New Roman" w:eastAsia="Times New Roman" w:hAnsi="Times New Roman" w:cs="Times New Roman"/>
                <w:sz w:val="28"/>
                <w:szCs w:val="28"/>
                <w:lang w:eastAsia="ru-RU"/>
              </w:rPr>
              <w:br/>
              <w:t>тип «Б»- 2,7,12 </w:t>
            </w:r>
            <w:r w:rsidRPr="00151B83">
              <w:rPr>
                <w:rFonts w:ascii="Times New Roman" w:eastAsia="Times New Roman" w:hAnsi="Times New Roman" w:cs="Times New Roman"/>
                <w:sz w:val="28"/>
                <w:szCs w:val="28"/>
                <w:lang w:eastAsia="ru-RU"/>
              </w:rPr>
              <w:br/>
              <w:t>тип «В»- 3,8,13 </w:t>
            </w:r>
            <w:r w:rsidRPr="00151B83">
              <w:rPr>
                <w:rFonts w:ascii="Times New Roman" w:eastAsia="Times New Roman" w:hAnsi="Times New Roman" w:cs="Times New Roman"/>
                <w:sz w:val="28"/>
                <w:szCs w:val="28"/>
                <w:lang w:eastAsia="ru-RU"/>
              </w:rPr>
              <w:br/>
              <w:t>тип «Г»- 4,9,14 </w:t>
            </w:r>
            <w:r w:rsidRPr="00151B83">
              <w:rPr>
                <w:rFonts w:ascii="Times New Roman" w:eastAsia="Times New Roman" w:hAnsi="Times New Roman" w:cs="Times New Roman"/>
                <w:sz w:val="28"/>
                <w:szCs w:val="28"/>
                <w:lang w:eastAsia="ru-RU"/>
              </w:rPr>
              <w:br/>
              <w:t>тип «Д»- 5,10,15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Если вы набрали больше всего баллов под буквами: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«А»- это «жесткий</w:t>
            </w:r>
            <w:proofErr w:type="gramStart"/>
            <w:r w:rsidRPr="00151B83">
              <w:rPr>
                <w:rFonts w:ascii="Times New Roman" w:eastAsia="Times New Roman" w:hAnsi="Times New Roman" w:cs="Times New Roman"/>
                <w:sz w:val="28"/>
                <w:szCs w:val="28"/>
                <w:lang w:eastAsia="ru-RU"/>
              </w:rPr>
              <w:t>»т</w:t>
            </w:r>
            <w:proofErr w:type="gramEnd"/>
            <w:r w:rsidRPr="00151B83">
              <w:rPr>
                <w:rFonts w:ascii="Times New Roman" w:eastAsia="Times New Roman" w:hAnsi="Times New Roman" w:cs="Times New Roman"/>
                <w:sz w:val="28"/>
                <w:szCs w:val="28"/>
                <w:lang w:eastAsia="ru-RU"/>
              </w:rPr>
              <w:t xml:space="preserve">ип решения конфликтов и споров. Вы до последнего стоите на своем, защищая свою позицию. Во что бы то ни </w:t>
            </w:r>
            <w:proofErr w:type="gramStart"/>
            <w:r w:rsidRPr="00151B83">
              <w:rPr>
                <w:rFonts w:ascii="Times New Roman" w:eastAsia="Times New Roman" w:hAnsi="Times New Roman" w:cs="Times New Roman"/>
                <w:sz w:val="28"/>
                <w:szCs w:val="28"/>
                <w:lang w:eastAsia="ru-RU"/>
              </w:rPr>
              <w:t>стало</w:t>
            </w:r>
            <w:proofErr w:type="gramEnd"/>
            <w:r w:rsidRPr="00151B83">
              <w:rPr>
                <w:rFonts w:ascii="Times New Roman" w:eastAsia="Times New Roman" w:hAnsi="Times New Roman" w:cs="Times New Roman"/>
                <w:sz w:val="28"/>
                <w:szCs w:val="28"/>
                <w:lang w:eastAsia="ru-RU"/>
              </w:rPr>
              <w:t xml:space="preserve"> стремитесь выиграть. Это тип человека, который всегда прав.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«Б»- это «демократичный» стиль. Вы придерживаетесь мнения, что всегда можно договориться. Во время спора вы пытаетесь предложить альтернативу, ищите решения, которые удовлетворяли бы обе стороны.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«В»- «компромиссный</w:t>
            </w:r>
            <w:proofErr w:type="gramStart"/>
            <w:r w:rsidRPr="00151B83">
              <w:rPr>
                <w:rFonts w:ascii="Times New Roman" w:eastAsia="Times New Roman" w:hAnsi="Times New Roman" w:cs="Times New Roman"/>
                <w:sz w:val="28"/>
                <w:szCs w:val="28"/>
                <w:lang w:eastAsia="ru-RU"/>
              </w:rPr>
              <w:t>»с</w:t>
            </w:r>
            <w:proofErr w:type="gramEnd"/>
            <w:r w:rsidRPr="00151B83">
              <w:rPr>
                <w:rFonts w:ascii="Times New Roman" w:eastAsia="Times New Roman" w:hAnsi="Times New Roman" w:cs="Times New Roman"/>
                <w:sz w:val="28"/>
                <w:szCs w:val="28"/>
                <w:lang w:eastAsia="ru-RU"/>
              </w:rPr>
              <w:t>тиль. С самого начала вы согласны на компромисс.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«Г»- «мягкий» стиль. Своего противника вы «уничтожаете» добротой.</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С готовностью вы встаете на точку зрения противника, отказываясь </w:t>
            </w:r>
            <w:proofErr w:type="gramStart"/>
            <w:r w:rsidRPr="00151B83">
              <w:rPr>
                <w:rFonts w:ascii="Times New Roman" w:eastAsia="Times New Roman" w:hAnsi="Times New Roman" w:cs="Times New Roman"/>
                <w:sz w:val="28"/>
                <w:szCs w:val="28"/>
                <w:lang w:eastAsia="ru-RU"/>
              </w:rPr>
              <w:t>от</w:t>
            </w:r>
            <w:proofErr w:type="gramEnd"/>
            <w:r w:rsidRPr="00151B83">
              <w:rPr>
                <w:rFonts w:ascii="Times New Roman" w:eastAsia="Times New Roman" w:hAnsi="Times New Roman" w:cs="Times New Roman"/>
                <w:sz w:val="28"/>
                <w:szCs w:val="28"/>
                <w:lang w:eastAsia="ru-RU"/>
              </w:rPr>
              <w:t xml:space="preserve"> своей.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«Д»- «уходящий» стиль. Ваше кред</w:t>
            </w:r>
            <w:proofErr w:type="gramStart"/>
            <w:r w:rsidRPr="00151B83">
              <w:rPr>
                <w:rFonts w:ascii="Times New Roman" w:eastAsia="Times New Roman" w:hAnsi="Times New Roman" w:cs="Times New Roman"/>
                <w:sz w:val="28"/>
                <w:szCs w:val="28"/>
                <w:lang w:eastAsia="ru-RU"/>
              </w:rPr>
              <w:t>о-</w:t>
            </w:r>
            <w:proofErr w:type="gramEnd"/>
            <w:r w:rsidRPr="00151B83">
              <w:rPr>
                <w:rFonts w:ascii="Times New Roman" w:eastAsia="Times New Roman" w:hAnsi="Times New Roman" w:cs="Times New Roman"/>
                <w:sz w:val="28"/>
                <w:szCs w:val="28"/>
                <w:lang w:eastAsia="ru-RU"/>
              </w:rPr>
              <w:t xml:space="preserve"> «вовремя уйти». Вы стараетесь не обострять ситуацию, не доводить конфликт до открытого столкновения.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Учащиеся выполняют тест, подсчитывают результаты и определяют свою манеру реагирования на конфликтную ситуацию. </w:t>
            </w:r>
            <w:r w:rsidR="00B931FE"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lastRenderedPageBreak/>
              <w:t xml:space="preserve">           </w:t>
            </w:r>
            <w:r w:rsidRPr="00151B83">
              <w:rPr>
                <w:rFonts w:ascii="Times New Roman" w:eastAsia="Times New Roman" w:hAnsi="Times New Roman" w:cs="Times New Roman"/>
                <w:sz w:val="28"/>
                <w:szCs w:val="28"/>
                <w:lang w:eastAsia="ru-RU"/>
              </w:rPr>
              <w:t>Упражнение «Клякса».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показать учащимся, что многие незначительные конфликты, проблемы или неприятные ситуации можно не доводить до крайности, и что любая проблема решаема.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Ход упражнения.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Психолог каждому учащемуся кисточкой капает на чистый лист бумаги по одной капле акварельной краски.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Условие: каждый учащийся складывает лист пополам, а затем открывает. Обычно у разных учащихся получаются разные картинки, похожие на что-то конкретное.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Анализ: если из маленькой капли получилась огромная клякса, можно сделать вывод: Не делать из мухи слона! </w:t>
            </w:r>
            <w:r w:rsidR="0037319A"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Психолог: А вы хотите узнать, как бороться с собственной агрессией, как не дать ей победить вас? </w:t>
            </w:r>
            <w:r w:rsidR="0037319A"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Несколько способов выплескивания гнева.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Когда вам плохо, когда гнев пытается вырваться наружу, как необузданное чудовище, не надо держать его внутри, надо уметь разумно его выплескивать: </w:t>
            </w:r>
            <w:r w:rsidRPr="00151B83">
              <w:rPr>
                <w:rFonts w:ascii="Times New Roman" w:eastAsia="Times New Roman" w:hAnsi="Times New Roman" w:cs="Times New Roman"/>
                <w:sz w:val="28"/>
                <w:szCs w:val="28"/>
                <w:lang w:eastAsia="ru-RU"/>
              </w:rPr>
              <w:br/>
              <w:t>- Лист гнева (исчертите лист, изорвите его, скомкайте, с силой метните в урну). </w:t>
            </w:r>
            <w:r w:rsidRPr="00151B83">
              <w:rPr>
                <w:rFonts w:ascii="Times New Roman" w:eastAsia="Times New Roman" w:hAnsi="Times New Roman" w:cs="Times New Roman"/>
                <w:sz w:val="28"/>
                <w:szCs w:val="28"/>
                <w:lang w:eastAsia="ru-RU"/>
              </w:rPr>
              <w:br/>
              <w:t>- Бить подушку, боксерскую грушу, мяч на улице. </w:t>
            </w:r>
            <w:r w:rsidRPr="00151B83">
              <w:rPr>
                <w:rFonts w:ascii="Times New Roman" w:eastAsia="Times New Roman" w:hAnsi="Times New Roman" w:cs="Times New Roman"/>
                <w:sz w:val="28"/>
                <w:szCs w:val="28"/>
                <w:lang w:eastAsia="ru-RU"/>
              </w:rPr>
              <w:br/>
              <w:t>- Метание мяча в цель.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br/>
              <w:t>- А теперь предложите свои способы борьбы с гневом и агрессией. </w:t>
            </w:r>
            <w:r w:rsidRPr="00151B83">
              <w:rPr>
                <w:rFonts w:ascii="Times New Roman" w:eastAsia="Times New Roman" w:hAnsi="Times New Roman" w:cs="Times New Roman"/>
                <w:sz w:val="28"/>
                <w:szCs w:val="28"/>
                <w:lang w:eastAsia="ru-RU"/>
              </w:rPr>
              <w:br/>
              <w:t>- А сейчас давайте проверим, насколько хорошо вы умеете общаться невербальными способами.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Упражнение «Групповой портрет».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сплочение группы, умение договариваться невербальными способами, не прибегая к конфликту.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Учащимся предлагается построиться для групповой фотографии по </w:t>
            </w:r>
            <w:r w:rsidRPr="00151B83">
              <w:rPr>
                <w:rFonts w:ascii="Times New Roman" w:eastAsia="Times New Roman" w:hAnsi="Times New Roman" w:cs="Times New Roman"/>
                <w:sz w:val="28"/>
                <w:szCs w:val="28"/>
                <w:lang w:eastAsia="ru-RU"/>
              </w:rPr>
              <w:lastRenderedPageBreak/>
              <w:t>следующему принципу: они по одному, по очереди выходят на указанное место и встают там, занимая определенную позу.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Условие: все это должно происходить без слов.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Обсуждение: </w:t>
            </w:r>
            <w:r w:rsidRPr="00151B83">
              <w:rPr>
                <w:rFonts w:ascii="Times New Roman" w:eastAsia="Times New Roman" w:hAnsi="Times New Roman" w:cs="Times New Roman"/>
                <w:sz w:val="28"/>
                <w:szCs w:val="28"/>
                <w:lang w:eastAsia="ru-RU"/>
              </w:rPr>
              <w:br/>
              <w:t>- В чем была основная сложность данного упражнения? </w:t>
            </w:r>
            <w:r w:rsidRPr="00151B83">
              <w:rPr>
                <w:rFonts w:ascii="Times New Roman" w:eastAsia="Times New Roman" w:hAnsi="Times New Roman" w:cs="Times New Roman"/>
                <w:sz w:val="28"/>
                <w:szCs w:val="28"/>
                <w:lang w:eastAsia="ru-RU"/>
              </w:rPr>
              <w:br/>
              <w:t>- Каким образом вы занимали свое место? На что ориентировались?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Упражнение «</w:t>
            </w:r>
            <w:proofErr w:type="spellStart"/>
            <w:r w:rsidR="0037319A" w:rsidRPr="00151B83">
              <w:rPr>
                <w:rFonts w:ascii="Times New Roman" w:eastAsia="Times New Roman" w:hAnsi="Times New Roman" w:cs="Times New Roman"/>
                <w:sz w:val="28"/>
                <w:szCs w:val="28"/>
                <w:lang w:eastAsia="ru-RU"/>
              </w:rPr>
              <w:t>Пазз</w:t>
            </w:r>
            <w:r w:rsidRPr="00151B83">
              <w:rPr>
                <w:rFonts w:ascii="Times New Roman" w:eastAsia="Times New Roman" w:hAnsi="Times New Roman" w:cs="Times New Roman"/>
                <w:sz w:val="28"/>
                <w:szCs w:val="28"/>
                <w:lang w:eastAsia="ru-RU"/>
              </w:rPr>
              <w:t>лы</w:t>
            </w:r>
            <w:proofErr w:type="spellEnd"/>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сплочение группы, умение договариваться невербальными способами, не прибегая к конфликту.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Участники делятся на команды по 4-5 человек. Каждая команда получает разрезанную на несколько частей картинку. Задача – собрать ее как можно быстрее, не обмениваясь словами.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Обсуждение: </w:t>
            </w:r>
            <w:r w:rsidRPr="00151B83">
              <w:rPr>
                <w:rFonts w:ascii="Times New Roman" w:eastAsia="Times New Roman" w:hAnsi="Times New Roman" w:cs="Times New Roman"/>
                <w:sz w:val="28"/>
                <w:szCs w:val="28"/>
                <w:lang w:eastAsia="ru-RU"/>
              </w:rPr>
              <w:br/>
              <w:t>- Сложно ли было выполнять упражнение в команде? Почему? </w:t>
            </w:r>
            <w:r w:rsidRPr="00151B83">
              <w:rPr>
                <w:rFonts w:ascii="Times New Roman" w:eastAsia="Times New Roman" w:hAnsi="Times New Roman" w:cs="Times New Roman"/>
                <w:sz w:val="28"/>
                <w:szCs w:val="28"/>
                <w:lang w:eastAsia="ru-RU"/>
              </w:rPr>
              <w:br/>
              <w:t>- Трудно ли было работать, не разговаривая? </w:t>
            </w:r>
            <w:r w:rsidRPr="00151B83">
              <w:rPr>
                <w:rFonts w:ascii="Times New Roman" w:eastAsia="Times New Roman" w:hAnsi="Times New Roman" w:cs="Times New Roman"/>
                <w:sz w:val="28"/>
                <w:szCs w:val="28"/>
                <w:lang w:eastAsia="ru-RU"/>
              </w:rPr>
              <w:br/>
              <w:t>- Что нужно для того, чтобы эффективно работать вместе и не ссориться? </w:t>
            </w:r>
            <w:r w:rsidR="0037319A"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Упражнение «Путаница».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рефлексия, сплочение коллектива, раскрепощение учащихся.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Участники становятся близко друг к другу, </w:t>
            </w:r>
            <w:proofErr w:type="gramStart"/>
            <w:r w:rsidRPr="00151B83">
              <w:rPr>
                <w:rFonts w:ascii="Times New Roman" w:eastAsia="Times New Roman" w:hAnsi="Times New Roman" w:cs="Times New Roman"/>
                <w:sz w:val="28"/>
                <w:szCs w:val="28"/>
                <w:lang w:eastAsia="ru-RU"/>
              </w:rPr>
              <w:t>образуя тесный круг и протягивают</w:t>
            </w:r>
            <w:proofErr w:type="gramEnd"/>
            <w:r w:rsidRPr="00151B83">
              <w:rPr>
                <w:rFonts w:ascii="Times New Roman" w:eastAsia="Times New Roman" w:hAnsi="Times New Roman" w:cs="Times New Roman"/>
                <w:sz w:val="28"/>
                <w:szCs w:val="28"/>
                <w:lang w:eastAsia="ru-RU"/>
              </w:rPr>
              <w:t xml:space="preserve"> руки к середине круга. По команде все одновременно берутся за руки, сделав так, чтобы в каждой руке каждого стоящего в круге оказалась одна чья-то рука. При этом нужно постараться не браться за руки с теми, кто стоит рядом.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Затем </w:t>
            </w:r>
            <w:proofErr w:type="gramStart"/>
            <w:r w:rsidRPr="00151B83">
              <w:rPr>
                <w:rFonts w:ascii="Times New Roman" w:eastAsia="Times New Roman" w:hAnsi="Times New Roman" w:cs="Times New Roman"/>
                <w:sz w:val="28"/>
                <w:szCs w:val="28"/>
                <w:lang w:eastAsia="ru-RU"/>
              </w:rPr>
              <w:t>стоящим</w:t>
            </w:r>
            <w:proofErr w:type="gramEnd"/>
            <w:r w:rsidRPr="00151B83">
              <w:rPr>
                <w:rFonts w:ascii="Times New Roman" w:eastAsia="Times New Roman" w:hAnsi="Times New Roman" w:cs="Times New Roman"/>
                <w:sz w:val="28"/>
                <w:szCs w:val="28"/>
                <w:lang w:eastAsia="ru-RU"/>
              </w:rPr>
              <w:t xml:space="preserve"> в круге предлагается распутаться, не разнимая рук, и встать в один круг.</w:t>
            </w:r>
          </w:p>
          <w:p w:rsidR="002A04FB" w:rsidRDefault="002A04FB" w:rsidP="002A04FB">
            <w:pPr>
              <w:spacing w:after="0" w:line="360" w:lineRule="auto"/>
              <w:rPr>
                <w:rFonts w:ascii="Times New Roman" w:eastAsia="Times New Roman" w:hAnsi="Times New Roman" w:cs="Times New Roman"/>
                <w:sz w:val="28"/>
                <w:szCs w:val="28"/>
                <w:lang w:eastAsia="ru-RU"/>
              </w:rPr>
            </w:pPr>
          </w:p>
          <w:p w:rsidR="002A04FB" w:rsidRDefault="002A04FB" w:rsidP="002A04FB">
            <w:pPr>
              <w:spacing w:after="0" w:line="360" w:lineRule="auto"/>
              <w:rPr>
                <w:rFonts w:ascii="Times New Roman" w:eastAsia="Times New Roman" w:hAnsi="Times New Roman" w:cs="Times New Roman"/>
                <w:sz w:val="28"/>
                <w:szCs w:val="28"/>
                <w:lang w:eastAsia="ru-RU"/>
              </w:rPr>
            </w:pPr>
          </w:p>
          <w:p w:rsidR="002A04FB" w:rsidRPr="00151B83" w:rsidRDefault="002A04FB" w:rsidP="002A04FB">
            <w:pPr>
              <w:spacing w:after="0" w:line="360" w:lineRule="auto"/>
              <w:rPr>
                <w:rFonts w:ascii="Times New Roman" w:eastAsia="Times New Roman" w:hAnsi="Times New Roman" w:cs="Times New Roman"/>
                <w:sz w:val="28"/>
                <w:szCs w:val="28"/>
                <w:lang w:eastAsia="ru-RU"/>
              </w:rPr>
            </w:pPr>
          </w:p>
          <w:p w:rsidR="002B408E" w:rsidRPr="00151B83" w:rsidRDefault="002B408E" w:rsidP="00151B83">
            <w:pPr>
              <w:spacing w:after="0" w:line="360" w:lineRule="auto"/>
              <w:ind w:firstLine="709"/>
              <w:jc w:val="right"/>
              <w:rPr>
                <w:rFonts w:ascii="Times New Roman" w:eastAsia="Times New Roman" w:hAnsi="Times New Roman" w:cs="Times New Roman"/>
                <w:b/>
                <w:sz w:val="28"/>
                <w:szCs w:val="28"/>
                <w:lang w:eastAsia="ru-RU"/>
              </w:rPr>
            </w:pPr>
          </w:p>
          <w:p w:rsidR="00E45761" w:rsidRPr="00151B83" w:rsidRDefault="00E45761" w:rsidP="00151B83">
            <w:pPr>
              <w:spacing w:after="0" w:line="360" w:lineRule="auto"/>
              <w:ind w:firstLine="709"/>
              <w:jc w:val="right"/>
              <w:rPr>
                <w:rFonts w:ascii="Times New Roman" w:eastAsia="Times New Roman" w:hAnsi="Times New Roman" w:cs="Times New Roman"/>
                <w:sz w:val="28"/>
                <w:szCs w:val="28"/>
                <w:lang w:eastAsia="ru-RU"/>
              </w:rPr>
            </w:pPr>
            <w:r w:rsidRPr="00151B83">
              <w:rPr>
                <w:rFonts w:ascii="Times New Roman" w:eastAsia="Times New Roman" w:hAnsi="Times New Roman" w:cs="Times New Roman"/>
                <w:b/>
                <w:sz w:val="28"/>
                <w:szCs w:val="28"/>
                <w:lang w:eastAsia="ru-RU"/>
              </w:rPr>
              <w:lastRenderedPageBreak/>
              <w:t>Приложение №</w:t>
            </w:r>
            <w:r w:rsidR="009F67EE">
              <w:rPr>
                <w:rFonts w:ascii="Times New Roman" w:eastAsia="Times New Roman" w:hAnsi="Times New Roman" w:cs="Times New Roman"/>
                <w:b/>
                <w:sz w:val="28"/>
                <w:szCs w:val="28"/>
                <w:lang w:eastAsia="ru-RU"/>
              </w:rPr>
              <w:t>4</w:t>
            </w:r>
          </w:p>
        </w:tc>
      </w:tr>
    </w:tbl>
    <w:p w:rsidR="00495F49" w:rsidRPr="00151B83" w:rsidRDefault="00495F49" w:rsidP="00151B83">
      <w:pPr>
        <w:pStyle w:val="2"/>
        <w:shd w:val="clear" w:color="auto" w:fill="FFFFFF"/>
        <w:spacing w:before="0" w:line="360" w:lineRule="auto"/>
        <w:ind w:firstLine="709"/>
        <w:jc w:val="center"/>
        <w:rPr>
          <w:rFonts w:ascii="Times New Roman" w:hAnsi="Times New Roman" w:cs="Times New Roman"/>
          <w:bCs w:val="0"/>
          <w:color w:val="111111"/>
          <w:sz w:val="28"/>
          <w:szCs w:val="28"/>
        </w:rPr>
      </w:pPr>
      <w:r w:rsidRPr="00151B83">
        <w:rPr>
          <w:rFonts w:ascii="Times New Roman" w:hAnsi="Times New Roman" w:cs="Times New Roman"/>
          <w:bCs w:val="0"/>
          <w:color w:val="111111"/>
          <w:sz w:val="28"/>
          <w:szCs w:val="28"/>
        </w:rPr>
        <w:lastRenderedPageBreak/>
        <w:t>Классный час: "Терроризм – угроза обществу" в 8 классе</w:t>
      </w:r>
      <w:r w:rsidR="002A04FB">
        <w:rPr>
          <w:rStyle w:val="af3"/>
          <w:rFonts w:ascii="Times New Roman" w:hAnsi="Times New Roman" w:cs="Times New Roman"/>
          <w:bCs w:val="0"/>
          <w:color w:val="111111"/>
          <w:sz w:val="28"/>
          <w:szCs w:val="28"/>
        </w:rPr>
        <w:footnoteReference w:id="7"/>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Цели:</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объяснить сущности терроризма, его типы и цели;</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совершенствование у школьников знаний о терроризме;</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основ безопасности в ЧС;</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формирование общественного сознания и гражданской позиции подрастающего поколения.</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Задачи:</w:t>
      </w:r>
    </w:p>
    <w:p w:rsidR="00495F49" w:rsidRPr="00151B83" w:rsidRDefault="00495F49" w:rsidP="00151B83">
      <w:pPr>
        <w:numPr>
          <w:ilvl w:val="0"/>
          <w:numId w:val="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Изучить правила поведения при теракте;</w:t>
      </w:r>
    </w:p>
    <w:p w:rsidR="00495F49" w:rsidRPr="00151B83" w:rsidRDefault="00495F49" w:rsidP="00151B83">
      <w:pPr>
        <w:numPr>
          <w:ilvl w:val="0"/>
          <w:numId w:val="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Развивать навыки поисковой, исследовательской работы;</w:t>
      </w:r>
    </w:p>
    <w:p w:rsidR="00495F49" w:rsidRPr="00151B83" w:rsidRDefault="00495F49" w:rsidP="00151B83">
      <w:pPr>
        <w:numPr>
          <w:ilvl w:val="0"/>
          <w:numId w:val="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Формирование умения работать в группах.</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Оборудование:</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видеомагнитофон,</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телевизор,</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proofErr w:type="spellStart"/>
      <w:r w:rsidRPr="00151B83">
        <w:rPr>
          <w:rFonts w:ascii="Times New Roman" w:hAnsi="Times New Roman" w:cs="Times New Roman"/>
          <w:color w:val="222222"/>
          <w:sz w:val="28"/>
          <w:szCs w:val="28"/>
        </w:rPr>
        <w:t>мультимедийный</w:t>
      </w:r>
      <w:proofErr w:type="spellEnd"/>
      <w:r w:rsidRPr="00151B83">
        <w:rPr>
          <w:rFonts w:ascii="Times New Roman" w:hAnsi="Times New Roman" w:cs="Times New Roman"/>
          <w:color w:val="222222"/>
          <w:sz w:val="28"/>
          <w:szCs w:val="28"/>
        </w:rPr>
        <w:t xml:space="preserve"> проектор,</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плакаты с надписями “</w:t>
      </w:r>
      <w:proofErr w:type="spellStart"/>
      <w:r w:rsidRPr="00151B83">
        <w:rPr>
          <w:rFonts w:ascii="Times New Roman" w:hAnsi="Times New Roman" w:cs="Times New Roman"/>
          <w:color w:val="222222"/>
          <w:sz w:val="28"/>
          <w:szCs w:val="28"/>
        </w:rPr>
        <w:t>Терроризм-уроза</w:t>
      </w:r>
      <w:proofErr w:type="spellEnd"/>
      <w:r w:rsidRPr="00151B83">
        <w:rPr>
          <w:rFonts w:ascii="Times New Roman" w:hAnsi="Times New Roman" w:cs="Times New Roman"/>
          <w:color w:val="222222"/>
          <w:sz w:val="28"/>
          <w:szCs w:val="28"/>
        </w:rPr>
        <w:t xml:space="preserve"> общества”, “Война против </w:t>
      </w:r>
      <w:proofErr w:type="gramStart"/>
      <w:r w:rsidRPr="00151B83">
        <w:rPr>
          <w:rFonts w:ascii="Times New Roman" w:hAnsi="Times New Roman" w:cs="Times New Roman"/>
          <w:color w:val="222222"/>
          <w:sz w:val="28"/>
          <w:szCs w:val="28"/>
        </w:rPr>
        <w:t>беззащитных</w:t>
      </w:r>
      <w:proofErr w:type="gramEnd"/>
      <w:r w:rsidRPr="00151B83">
        <w:rPr>
          <w:rFonts w:ascii="Times New Roman" w:hAnsi="Times New Roman" w:cs="Times New Roman"/>
          <w:color w:val="222222"/>
          <w:sz w:val="28"/>
          <w:szCs w:val="28"/>
        </w:rPr>
        <w:t>”,</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магнитная доска,</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заготовки для памяток.</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(Вначале учащиеся просматривают кадры хроники о действиях террористов в </w:t>
      </w:r>
      <w:proofErr w:type="spellStart"/>
      <w:r w:rsidRPr="00151B83">
        <w:rPr>
          <w:color w:val="222222"/>
          <w:sz w:val="28"/>
          <w:szCs w:val="28"/>
        </w:rPr>
        <w:t>Буденовске</w:t>
      </w:r>
      <w:proofErr w:type="spellEnd"/>
      <w:r w:rsidRPr="00151B83">
        <w:rPr>
          <w:color w:val="222222"/>
          <w:sz w:val="28"/>
          <w:szCs w:val="28"/>
        </w:rPr>
        <w:t>, Москве, Беслане, США).</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Ход беседы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Учитель. Терроризм - это тяжкое преступление, когда организованная группа людей стремиться достичь своей цели при помощи насилия. Террористы – это люди, которые захватывают в заложники, организуют взрывы в многолюдных местах, используют оружие. Часто жертвами терроризма становятся невинные люди, среди которых есть и дети. За последнее </w:t>
      </w:r>
      <w:r w:rsidRPr="00151B83">
        <w:rPr>
          <w:color w:val="222222"/>
          <w:sz w:val="28"/>
          <w:szCs w:val="28"/>
        </w:rPr>
        <w:lastRenderedPageBreak/>
        <w:t>десятилетие крупными террористическими актами в нашей стране стали взрывы жилых домов в Москве и Волгодонске, взрыв во время парада в Каспийске, 9 мая, захват театра на Дубровке, во время представления “Норд-Ост”. Сентябрь 2004 года. В течение двух суток в спортзале школы №1 города Беслана (Республика Северная Осетия) удерживались преподаватели, ученики, и их родители – всего более 1200 человек. В результате взрыва погиб 331 человек, в том числе 172 ребенка. 559 человек получили ранения. Это страшные страницы истории…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Современную международную обстановку трудно назвать стабильной. И одной из причин этого является размах терроризма, приобретающий сегодня поистине всемирный характер. Существенные изменения и в формах терроризма и в практике борьбы с ним произошли и в нашей стране. Россия столкнулась с вопиющими фактами его проявления, как на собственной территории, так и в ближнем зарубежье. События последних лет со всей определенностью доказали, что Россия, как и все мировое сообщество, не в силах противостоять размаху терроризма. Именно этими обстоятельствами и была вызвана необходимость разработки Федерального закона “О борьбе с терроризмом”, принятого в июле 1998 года.</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Сегодня мы собрались для обсуждения проблемы, которая заявлена следующим образом: “Терроризм-угроза обществу”. В наше беседе принимает </w:t>
      </w:r>
      <w:r w:rsidR="00015BAD">
        <w:rPr>
          <w:color w:val="222222"/>
          <w:sz w:val="28"/>
          <w:szCs w:val="28"/>
        </w:rPr>
        <w:t xml:space="preserve">участие представитель </w:t>
      </w:r>
      <w:r w:rsidRPr="00151B83">
        <w:rPr>
          <w:color w:val="222222"/>
          <w:sz w:val="28"/>
          <w:szCs w:val="28"/>
        </w:rPr>
        <w:t xml:space="preserve"> отряда МЧС (</w:t>
      </w:r>
      <w:proofErr w:type="spellStart"/>
      <w:r w:rsidR="00015BAD">
        <w:rPr>
          <w:color w:val="222222"/>
          <w:sz w:val="28"/>
          <w:szCs w:val="28"/>
        </w:rPr>
        <w:t>Курипко</w:t>
      </w:r>
      <w:proofErr w:type="spellEnd"/>
      <w:r w:rsidR="00015BAD">
        <w:rPr>
          <w:color w:val="222222"/>
          <w:sz w:val="28"/>
          <w:szCs w:val="28"/>
        </w:rPr>
        <w:t xml:space="preserve"> Роман Иванович)</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Итак, что такое терроризм? Откуда происходит данное слово? Что в себе несет? И как себя вести в подобной ситуации? Это вопросы беседы, на которые мы постараемся дать ответы.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proofErr w:type="gramStart"/>
      <w:r w:rsidRPr="00151B83">
        <w:rPr>
          <w:color w:val="222222"/>
          <w:sz w:val="28"/>
          <w:szCs w:val="28"/>
        </w:rPr>
        <w:t>Террор - запугивание, подавление противников, физическое насилие, вплоть до физического уничтожения людей совершением актов насилия (убийства, поджоги, взрывы, захват заложников).</w:t>
      </w:r>
      <w:proofErr w:type="gramEnd"/>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Понятие “терроризм”, “террорист”, появилось во Франции в конце 18 века. Так называли себя якобинцы, причем всегда с положительным оттенком. </w:t>
      </w:r>
      <w:r w:rsidRPr="00151B83">
        <w:rPr>
          <w:color w:val="222222"/>
          <w:sz w:val="28"/>
          <w:szCs w:val="28"/>
        </w:rPr>
        <w:lastRenderedPageBreak/>
        <w:t>Однако во время Великой французской революции слово “Терроризм” превратилось в синоним преступника. До самых недавних пор понятие “терроризм” уже означало спектр различных оттенков насилия.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 1881 году народовольцами с помощью самодельной бомбы был убит царь Александр II. В 1911 году был убит агентом охранки председатель Совета министров</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П.А. Столыпин. В период 1902-1907 гг. террористами в России были осуществлены около 5,5 тысяч террористических актов. Жертвами их стали министры, депутаты Государственной Думы, жандармы, полицейские и прокурорские работники.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 СССР терроризм до обострения национальных конфликтов был явлением очень редким. Единственный нашумевший случай – это взрыв в вагоне московского метро в январе 1977 года, который унес более десяти жизней. В то время обстановка в стране была иной, и потенциальные террористы знали, что они своих целей подобными действиями не добьются.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Наша страна всерьез столкнулась с терроризмом во время “перестройки”. Уже в 1990 году на её территории было совершено около 200 взрывов, при которых погибло более 50 человек. В 1991 году в тогда ещё СССР в результате кровавых столкновений погибло более 1500 человек, было ранено более 10 тысяч граждан, а 600 тысяч стали беженцами. За период 1990-1993 годы в России было незаконно ввезено примерно полтора миллиона огнестрельного оружия. Вопрос: для чего?</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Начиная с 1992 года, в России широкое распространение получило такое явление, как заказные убийства неугодных лиц. Жертвами их стали и становятся журналисты, депутаты Государственной Думы, предприниматели, банкиры, мэры городов, коммерсанты…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Происходящее поражает сознание, но вот парадокс: в начале третьего тысячелетия население России стало привыкать к сообщениям об очередных заказных убийствах, перестрелках на улицах городов.</w:t>
      </w:r>
    </w:p>
    <w:p w:rsidR="00495F49" w:rsidRPr="00151B83" w:rsidRDefault="00495F49" w:rsidP="00151B83">
      <w:pPr>
        <w:pStyle w:val="a3"/>
        <w:shd w:val="clear" w:color="auto" w:fill="FFFFFF"/>
        <w:spacing w:before="120" w:beforeAutospacing="0" w:after="120" w:afterAutospacing="0" w:line="360" w:lineRule="auto"/>
        <w:ind w:firstLine="709"/>
        <w:jc w:val="both"/>
        <w:rPr>
          <w:b/>
          <w:color w:val="222222"/>
          <w:sz w:val="28"/>
          <w:szCs w:val="28"/>
        </w:rPr>
      </w:pPr>
      <w:r w:rsidRPr="00151B83">
        <w:rPr>
          <w:b/>
          <w:color w:val="222222"/>
          <w:sz w:val="28"/>
          <w:szCs w:val="28"/>
        </w:rPr>
        <w:t>Учитель. В чем же сущность терроризма?</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Словари определяют понятие “терроризм” как насильственные действия преступных лиц с целью подрыва существующей власти, осложнение международных отношений, политических и экономических вымогательств у государств. Это систематическое применение или угроза применения насилия против мирных жителей как шантаж существующих органов власти для достижения определенных политических, социальных или экономических целей.</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Типы современного терроризма:</w:t>
      </w:r>
    </w:p>
    <w:p w:rsidR="00495F49" w:rsidRPr="00151B83" w:rsidRDefault="00495F49" w:rsidP="00973BAA">
      <w:pPr>
        <w:numPr>
          <w:ilvl w:val="0"/>
          <w:numId w:val="13"/>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Националистический</w:t>
      </w:r>
    </w:p>
    <w:p w:rsidR="00495F49" w:rsidRPr="00151B83" w:rsidRDefault="00495F49" w:rsidP="00973BAA">
      <w:pPr>
        <w:numPr>
          <w:ilvl w:val="0"/>
          <w:numId w:val="13"/>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Религиозный</w:t>
      </w:r>
    </w:p>
    <w:p w:rsidR="00495F49" w:rsidRPr="00151B83" w:rsidRDefault="00495F49" w:rsidP="00973BAA">
      <w:pPr>
        <w:numPr>
          <w:ilvl w:val="0"/>
          <w:numId w:val="13"/>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Политический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Террористический акт не знает заранее своих конкретных жертв, ибо направлен, прежде всего, против государства. Его задача – подчинить государство, его органы, всю общественность, заставить их выполнять требования террористов и стоящих за ними лиц и организаций.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b/>
          <w:color w:val="222222"/>
          <w:sz w:val="28"/>
          <w:szCs w:val="28"/>
        </w:rPr>
        <w:t xml:space="preserve">•       </w:t>
      </w:r>
      <w:r w:rsidRPr="00151B83">
        <w:rPr>
          <w:color w:val="222222"/>
          <w:sz w:val="28"/>
          <w:szCs w:val="28"/>
        </w:rPr>
        <w:t>1999 год Москве взорваны два жилых дома. Погибли 200 человек.</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 xml:space="preserve">Пятигорск, Каспийск, Владикавказ, </w:t>
      </w:r>
      <w:proofErr w:type="spellStart"/>
      <w:r w:rsidRPr="00151B83">
        <w:rPr>
          <w:rFonts w:ascii="Times New Roman" w:hAnsi="Times New Roman" w:cs="Times New Roman"/>
          <w:color w:val="222222"/>
          <w:sz w:val="28"/>
          <w:szCs w:val="28"/>
        </w:rPr>
        <w:t>Буйнакс</w:t>
      </w:r>
      <w:proofErr w:type="spellEnd"/>
      <w:r w:rsidRPr="00151B83">
        <w:rPr>
          <w:rFonts w:ascii="Times New Roman" w:hAnsi="Times New Roman" w:cs="Times New Roman"/>
          <w:color w:val="222222"/>
          <w:sz w:val="28"/>
          <w:szCs w:val="28"/>
        </w:rPr>
        <w:t>, Буден</w:t>
      </w:r>
      <w:r w:rsidR="00015BAD">
        <w:rPr>
          <w:rFonts w:ascii="Times New Roman" w:hAnsi="Times New Roman" w:cs="Times New Roman"/>
          <w:color w:val="222222"/>
          <w:sz w:val="28"/>
          <w:szCs w:val="28"/>
        </w:rPr>
        <w:t>н</w:t>
      </w:r>
      <w:r w:rsidRPr="00151B83">
        <w:rPr>
          <w:rFonts w:ascii="Times New Roman" w:hAnsi="Times New Roman" w:cs="Times New Roman"/>
          <w:color w:val="222222"/>
          <w:sz w:val="28"/>
          <w:szCs w:val="28"/>
        </w:rPr>
        <w:t>овск, Кизляр, Беслан, где пострадали многие и многие ни в чем не повинные граждане России.</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Октябрь 2002 – захват заложников в Москве – Театральный центр на Дубровке.</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6 февраля 2004 год - взрыв в вагоне московского метро, унесло жизни около 50 человек.</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lastRenderedPageBreak/>
        <w:t>Всплеск терроризма произошел в 2003 году. Среди наиболее масштабных и кровавых можно выделить:</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 xml:space="preserve">12 мая - взрыв у жилых домов в </w:t>
      </w:r>
      <w:proofErr w:type="spellStart"/>
      <w:r w:rsidRPr="00151B83">
        <w:rPr>
          <w:rFonts w:ascii="Times New Roman" w:hAnsi="Times New Roman" w:cs="Times New Roman"/>
          <w:color w:val="222222"/>
          <w:sz w:val="28"/>
          <w:szCs w:val="28"/>
        </w:rPr>
        <w:t>Надтеречном</w:t>
      </w:r>
      <w:proofErr w:type="spellEnd"/>
      <w:r w:rsidRPr="00151B83">
        <w:rPr>
          <w:rFonts w:ascii="Times New Roman" w:hAnsi="Times New Roman" w:cs="Times New Roman"/>
          <w:color w:val="222222"/>
          <w:sz w:val="28"/>
          <w:szCs w:val="28"/>
        </w:rPr>
        <w:t xml:space="preserve"> районе Чечни. Погибли 59 человек, 320 получили ранения;</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5 июля взрыв в Москве (Тушинский рынок) погибло - 17 человек, 74 получили ранения;</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5 декабря взрыв в электричке в Е</w:t>
      </w:r>
      <w:r w:rsidR="00015BAD">
        <w:rPr>
          <w:rFonts w:ascii="Times New Roman" w:hAnsi="Times New Roman" w:cs="Times New Roman"/>
          <w:color w:val="222222"/>
          <w:sz w:val="28"/>
          <w:szCs w:val="28"/>
        </w:rPr>
        <w:t>с</w:t>
      </w:r>
      <w:r w:rsidRPr="00151B83">
        <w:rPr>
          <w:rFonts w:ascii="Times New Roman" w:hAnsi="Times New Roman" w:cs="Times New Roman"/>
          <w:color w:val="222222"/>
          <w:sz w:val="28"/>
          <w:szCs w:val="28"/>
        </w:rPr>
        <w:t>сентуках – погибли 32 человека, ранено - 150.</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9 декабря – Москва взрыв на Манежной площади (погибли 7 человек, ранено-13.)</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2004 год весь мир заставил содрогнуться новая серия терактов: одновременные взрывы двух пассажирских самолетов 24 августа с гибелью 90 человек.</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Разгул терроризма – сегодня не только российская, но уже и острейшая международная проблема. Об этом свидетельствуют многие факты, но особенно красноречивы взрыв в Нью-Йорке Всемирного торгового центра 11 сентября 2001 года, унесшего жизни 3,5 тысяч человек, объединенные в одну цепь взрывы 11 марта 2004 года в пригородных поездах в центре Мадрида (Испания), бесконечные теракты в Израиле, на </w:t>
      </w:r>
      <w:proofErr w:type="spellStart"/>
      <w:r w:rsidRPr="00151B83">
        <w:rPr>
          <w:color w:val="222222"/>
          <w:sz w:val="28"/>
          <w:szCs w:val="28"/>
        </w:rPr>
        <w:t>Филлипинах</w:t>
      </w:r>
      <w:proofErr w:type="spellEnd"/>
      <w:r w:rsidRPr="00151B83">
        <w:rPr>
          <w:color w:val="222222"/>
          <w:sz w:val="28"/>
          <w:szCs w:val="28"/>
        </w:rPr>
        <w:t>, в других странах.</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Учащиеся на магнитной доске вывешивают плакаты:</w:t>
      </w:r>
    </w:p>
    <w:tbl>
      <w:tblPr>
        <w:tblW w:w="7035" w:type="dxa"/>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tblPr>
      <w:tblGrid>
        <w:gridCol w:w="7035"/>
      </w:tblGrid>
      <w:tr w:rsidR="00495F49" w:rsidRPr="00151B83" w:rsidTr="00515CA4">
        <w:trPr>
          <w:tblCellSpacing w:w="0" w:type="dxa"/>
        </w:trPr>
        <w:tc>
          <w:tcPr>
            <w:tcW w:w="7035" w:type="dxa"/>
            <w:tcBorders>
              <w:top w:val="outset" w:sz="6" w:space="0" w:color="000000"/>
              <w:left w:val="outset" w:sz="6" w:space="0" w:color="000000"/>
              <w:bottom w:val="outset" w:sz="6" w:space="0" w:color="000000"/>
              <w:right w:val="outset" w:sz="6" w:space="0" w:color="000000"/>
            </w:tcBorders>
            <w:vAlign w:val="center"/>
          </w:tcPr>
          <w:p w:rsidR="00495F49" w:rsidRPr="00151B83" w:rsidRDefault="00495F49" w:rsidP="00151B83">
            <w:pPr>
              <w:spacing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Только в 2000 году в мире было совершено</w:t>
            </w:r>
            <w:r w:rsidRPr="00151B83">
              <w:rPr>
                <w:rFonts w:ascii="Times New Roman" w:hAnsi="Times New Roman" w:cs="Times New Roman"/>
                <w:sz w:val="28"/>
                <w:szCs w:val="28"/>
              </w:rPr>
              <w:br/>
              <w:t>423 террористических акта</w:t>
            </w:r>
            <w:r w:rsidRPr="00151B83">
              <w:rPr>
                <w:rFonts w:ascii="Times New Roman" w:hAnsi="Times New Roman" w:cs="Times New Roman"/>
                <w:sz w:val="28"/>
                <w:szCs w:val="28"/>
              </w:rPr>
              <w:br/>
              <w:t>405 человек погибли</w:t>
            </w:r>
            <w:proofErr w:type="gramStart"/>
            <w:r w:rsidRPr="00151B83">
              <w:rPr>
                <w:rFonts w:ascii="Times New Roman" w:hAnsi="Times New Roman" w:cs="Times New Roman"/>
                <w:sz w:val="28"/>
                <w:szCs w:val="28"/>
              </w:rPr>
              <w:br/>
              <w:t>И</w:t>
            </w:r>
            <w:proofErr w:type="gramEnd"/>
            <w:r w:rsidRPr="00151B83">
              <w:rPr>
                <w:rFonts w:ascii="Times New Roman" w:hAnsi="Times New Roman" w:cs="Times New Roman"/>
                <w:sz w:val="28"/>
                <w:szCs w:val="28"/>
              </w:rPr>
              <w:t xml:space="preserve"> 791 получили ранение!</w:t>
            </w:r>
          </w:p>
        </w:tc>
      </w:tr>
      <w:tr w:rsidR="00495F49" w:rsidRPr="00151B83" w:rsidTr="00515CA4">
        <w:trPr>
          <w:tblCellSpacing w:w="0" w:type="dxa"/>
        </w:trPr>
        <w:tc>
          <w:tcPr>
            <w:tcW w:w="7035" w:type="dxa"/>
            <w:tcBorders>
              <w:top w:val="outset" w:sz="6" w:space="0" w:color="000000"/>
              <w:left w:val="outset" w:sz="6" w:space="0" w:color="000000"/>
              <w:bottom w:val="outset" w:sz="6" w:space="0" w:color="000000"/>
              <w:right w:val="outset" w:sz="6" w:space="0" w:color="000000"/>
            </w:tcBorders>
            <w:vAlign w:val="center"/>
          </w:tcPr>
          <w:p w:rsidR="00495F49" w:rsidRPr="00151B83" w:rsidRDefault="00495F49" w:rsidP="00151B83">
            <w:pPr>
              <w:spacing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За десять лет совершено</w:t>
            </w:r>
            <w:r w:rsidRPr="00151B83">
              <w:rPr>
                <w:rFonts w:ascii="Times New Roman" w:hAnsi="Times New Roman" w:cs="Times New Roman"/>
                <w:sz w:val="28"/>
                <w:szCs w:val="28"/>
              </w:rPr>
              <w:br/>
              <w:t>6500 актов международного терроризма, от которых</w:t>
            </w:r>
            <w:r w:rsidRPr="00151B83">
              <w:rPr>
                <w:rFonts w:ascii="Times New Roman" w:hAnsi="Times New Roman" w:cs="Times New Roman"/>
                <w:sz w:val="28"/>
                <w:szCs w:val="28"/>
              </w:rPr>
              <w:br/>
              <w:t>погибли 5 тысяч человек, пострадали более 11 тысяч человек!</w:t>
            </w:r>
          </w:p>
        </w:tc>
      </w:tr>
    </w:tbl>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Учитель. Как же не стать жертвой теракта? Об этом, об основных правилах поведения в условиях угрозы террористических актов.</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proofErr w:type="gramStart"/>
      <w:r w:rsidRPr="00151B83">
        <w:rPr>
          <w:color w:val="222222"/>
          <w:sz w:val="28"/>
          <w:szCs w:val="28"/>
        </w:rPr>
        <w:t>(Ответы: следует избегать посещение регионов, городов, мест и мероприятий, где возможно проведение терактов, Такой регион, например, Северный Кавказ.</w:t>
      </w:r>
      <w:proofErr w:type="gramEnd"/>
      <w:r w:rsidRPr="00151B83">
        <w:rPr>
          <w:color w:val="222222"/>
          <w:sz w:val="28"/>
          <w:szCs w:val="28"/>
        </w:rPr>
        <w:t xml:space="preserve"> Места массового скопления людей - это многолюдные мероприятия. </w:t>
      </w:r>
      <w:proofErr w:type="gramStart"/>
      <w:r w:rsidRPr="00151B83">
        <w:rPr>
          <w:color w:val="222222"/>
          <w:sz w:val="28"/>
          <w:szCs w:val="28"/>
        </w:rPr>
        <w:t>Здесь следует проявлять осмотрительность и гражданскую бдительность.)</w:t>
      </w:r>
      <w:proofErr w:type="gramEnd"/>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Что такое гражданская бдительность? (Ответы: например оставленный кем-то подозрительный предмет (пакет, коробка, чемодан и т. д.))</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Какие действия необходимо применить при обнаружении подозрительных предметов? (Ответы: не трогать, не вскрывать, зафиксировать время, поставить в известность администрацию, дождаться прибытия милиции.)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Если вы услышали выстрелы, находясь дома, ваши первые действия? (ответы: не входить в комнату, со стороны которой слышатся выстрелы, не стоять у окна, сообщить по телефону).</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Если вам поступила угроза по телефону вам необходимо (ответы: запомнить разговор, оценить возраст говорящего, темп речи, голос, зафиксировать время, обратиться после звонка в правоохранительные органы).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Если рядом прогремел взрыв, ваши действия? (Ответы: упасть на пол, убедиться в том, что не получил серьезных ран, осмотреться, постараться, по возможности оказать первую мед помощь, выполнять все распоряжения спасателей).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Если вы оказались в числе заложников? </w:t>
      </w:r>
      <w:proofErr w:type="gramStart"/>
      <w:r w:rsidRPr="00151B83">
        <w:rPr>
          <w:color w:val="222222"/>
          <w:sz w:val="28"/>
          <w:szCs w:val="28"/>
        </w:rPr>
        <w:t>(Ответы: помнить главное-цель остаться в живых, не допускать истерик, не пытаться оказать сопротивление.</w:t>
      </w:r>
      <w:proofErr w:type="gramEnd"/>
      <w:r w:rsidRPr="00151B83">
        <w:rPr>
          <w:color w:val="222222"/>
          <w:sz w:val="28"/>
          <w:szCs w:val="28"/>
        </w:rPr>
        <w:t xml:space="preserve"> </w:t>
      </w:r>
      <w:proofErr w:type="gramStart"/>
      <w:r w:rsidRPr="00151B83">
        <w:rPr>
          <w:color w:val="222222"/>
          <w:sz w:val="28"/>
          <w:szCs w:val="28"/>
        </w:rPr>
        <w:t>Ничего не предпринимать без разрешения, помнить - спецслужбы начали действовать).</w:t>
      </w:r>
      <w:proofErr w:type="gramEnd"/>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Р</w:t>
      </w:r>
      <w:r w:rsidR="00190705">
        <w:rPr>
          <w:rStyle w:val="a4"/>
          <w:color w:val="222222"/>
          <w:sz w:val="28"/>
          <w:szCs w:val="28"/>
        </w:rPr>
        <w:t>ефлексия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По итогам беседы, учащимся дается такое задание.</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“Ситуация”.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“Во время дискотеки началась сильная потасовка, сопровождающаяся давкой …” (Ваши действия).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“Вас захватил в заложники, человек ограбивший магазин…” (Ваши действия). Учащиеся предлагают свои проекты действий из данных ситуаций, идет обсуждение.</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Группа учащихся “Эксперты” (руководитель: представитель МЧС, курирует участников группы, действия учащихся по выходу из данных “ситуаций”)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Группам учащихся выдаются карточки.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“Закончи предложения, текст” Например:</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№1 “При террористических актах может…”</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Возникла стрельба, ты оказался на улице, твои действия ……………</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№2 “Если ты оказался в заложниках…”</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Помни:……………..</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№3 “Если вам поступили угрозы по телефону”</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Вы должны:…………………………………..</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№4 “Вы обнаружили подозрительный предмет”</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Ваши действия: …………………………..</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№5 “Если вы услышали выстрелы, находясь дома”</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Вам необходимо:</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 6 “Если рядом прогремел взрыв”</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Ваши действия…………………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Учитель. Какой вывод можно сделать из состоявшейся беседы?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(Ответы учащихся)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Таким образом, можно сделать вывод, что терроризм в России обусловлен общественными противоречиями. Они оказывают негативное влияние на все стороны общественной жизни страны. Важнейшей предпосылкой эффективной борьбы с терроризмом наряду с мерами правоохранительных органов спецслужб, является умение граждан противостоять терактам, правильно себя вести в условиях этой опасности.</w:t>
      </w:r>
    </w:p>
    <w:p w:rsidR="002B408E" w:rsidRDefault="002B408E"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Pr="00151B83"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B02513" w:rsidRPr="002A04FB" w:rsidRDefault="002B408E" w:rsidP="002A04FB">
      <w:pPr>
        <w:spacing w:after="0" w:line="360" w:lineRule="auto"/>
        <w:ind w:firstLine="709"/>
        <w:jc w:val="right"/>
        <w:rPr>
          <w:rFonts w:ascii="Times New Roman" w:hAnsi="Times New Roman" w:cs="Times New Roman"/>
          <w:sz w:val="28"/>
          <w:szCs w:val="28"/>
        </w:rPr>
      </w:pPr>
      <w:r w:rsidRPr="00151B83">
        <w:rPr>
          <w:rFonts w:ascii="Times New Roman" w:eastAsia="Times New Roman" w:hAnsi="Times New Roman" w:cs="Times New Roman"/>
          <w:b/>
          <w:sz w:val="28"/>
          <w:szCs w:val="28"/>
          <w:lang w:eastAsia="ru-RU"/>
        </w:rPr>
        <w:lastRenderedPageBreak/>
        <w:t>Приложение №</w:t>
      </w:r>
      <w:r w:rsidR="009F67EE">
        <w:rPr>
          <w:rFonts w:ascii="Times New Roman" w:eastAsia="Times New Roman" w:hAnsi="Times New Roman" w:cs="Times New Roman"/>
          <w:b/>
          <w:sz w:val="28"/>
          <w:szCs w:val="28"/>
          <w:lang w:eastAsia="ru-RU"/>
        </w:rPr>
        <w:t>5</w:t>
      </w:r>
    </w:p>
    <w:p w:rsidR="00B71D48" w:rsidRPr="00151B83" w:rsidRDefault="00B71D48" w:rsidP="00151B83">
      <w:pPr>
        <w:pStyle w:val="1"/>
        <w:shd w:val="clear" w:color="auto" w:fill="FFFFFF"/>
        <w:spacing w:before="0" w:beforeAutospacing="0" w:after="0" w:afterAutospacing="0" w:line="360" w:lineRule="auto"/>
        <w:ind w:firstLine="709"/>
        <w:jc w:val="center"/>
        <w:rPr>
          <w:sz w:val="28"/>
          <w:szCs w:val="28"/>
        </w:rPr>
      </w:pPr>
      <w:r w:rsidRPr="00151B83">
        <w:rPr>
          <w:sz w:val="28"/>
          <w:szCs w:val="28"/>
        </w:rPr>
        <w:t>Классный час «Подростковая жестокость»</w:t>
      </w:r>
      <w:r w:rsidR="002A04FB">
        <w:rPr>
          <w:rStyle w:val="af3"/>
          <w:sz w:val="28"/>
          <w:szCs w:val="28"/>
        </w:rPr>
        <w:footnoteReference w:id="8"/>
      </w:r>
    </w:p>
    <w:p w:rsidR="00B71D48" w:rsidRPr="00151B83" w:rsidRDefault="00B71D48" w:rsidP="00151B83">
      <w:pPr>
        <w:shd w:val="clear" w:color="auto" w:fill="FFFFFF"/>
        <w:spacing w:after="0" w:line="360" w:lineRule="auto"/>
        <w:ind w:left="3286" w:firstLine="709"/>
        <w:rPr>
          <w:rFonts w:ascii="Times New Roman" w:hAnsi="Times New Roman" w:cs="Times New Roman"/>
          <w:sz w:val="28"/>
          <w:szCs w:val="28"/>
        </w:rPr>
      </w:pPr>
      <w:r w:rsidRPr="00151B83">
        <w:rPr>
          <w:rFonts w:ascii="Times New Roman" w:hAnsi="Times New Roman" w:cs="Times New Roman"/>
          <w:sz w:val="28"/>
          <w:szCs w:val="28"/>
        </w:rPr>
        <w:t>(Авт. Сарычева С.В.)</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Цели:</w:t>
      </w:r>
      <w:r w:rsidRPr="00151B83">
        <w:rPr>
          <w:rStyle w:val="apple-converted-space"/>
          <w:color w:val="333333"/>
          <w:sz w:val="28"/>
          <w:szCs w:val="28"/>
        </w:rPr>
        <w:t> </w:t>
      </w:r>
      <w:r w:rsidRPr="00151B83">
        <w:rPr>
          <w:color w:val="333333"/>
          <w:sz w:val="28"/>
          <w:szCs w:val="28"/>
        </w:rPr>
        <w:t>просвещение учащихся с целью выработки собственных нравственных взглядов, суждений, оценок; осмысление и анализ психологических и социологических исследований.</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Задачи:</w:t>
      </w:r>
      <w:r w:rsidRPr="00151B83">
        <w:rPr>
          <w:rStyle w:val="apple-converted-space"/>
          <w:color w:val="333333"/>
          <w:sz w:val="28"/>
          <w:szCs w:val="28"/>
        </w:rPr>
        <w:t> </w:t>
      </w:r>
      <w:r w:rsidRPr="00151B83">
        <w:rPr>
          <w:color w:val="333333"/>
          <w:sz w:val="28"/>
          <w:szCs w:val="28"/>
        </w:rPr>
        <w:t>развитие нравственных личностных качеств: доброта, желание помогать, сочувствие, умение признавать свои ошибки, анализировать их и делать выводы, умение прощать и быть прощенным.</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Подготовительная работа</w:t>
      </w:r>
      <w:r w:rsidRPr="00151B83">
        <w:rPr>
          <w:color w:val="333333"/>
          <w:sz w:val="28"/>
          <w:szCs w:val="28"/>
        </w:rPr>
        <w:t>: анкетирование учащихся.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Оборудование</w:t>
      </w:r>
      <w:r w:rsidRPr="00151B83">
        <w:rPr>
          <w:color w:val="333333"/>
          <w:sz w:val="28"/>
          <w:szCs w:val="28"/>
        </w:rPr>
        <w:t xml:space="preserve">: презентация, </w:t>
      </w:r>
      <w:proofErr w:type="spellStart"/>
      <w:r w:rsidRPr="00151B83">
        <w:rPr>
          <w:color w:val="333333"/>
          <w:sz w:val="28"/>
          <w:szCs w:val="28"/>
        </w:rPr>
        <w:t>мультимедийный</w:t>
      </w:r>
      <w:proofErr w:type="spellEnd"/>
      <w:r w:rsidRPr="00151B83">
        <w:rPr>
          <w:color w:val="333333"/>
          <w:sz w:val="28"/>
          <w:szCs w:val="28"/>
        </w:rPr>
        <w:t xml:space="preserve"> проектор, компьютер.</w:t>
      </w:r>
    </w:p>
    <w:p w:rsidR="00B71D48" w:rsidRPr="00151B83" w:rsidRDefault="00B71D48" w:rsidP="00151B83">
      <w:pPr>
        <w:pStyle w:val="2"/>
        <w:shd w:val="clear" w:color="auto" w:fill="FFFFFF"/>
        <w:spacing w:before="0" w:line="360" w:lineRule="auto"/>
        <w:ind w:firstLine="709"/>
        <w:jc w:val="both"/>
        <w:rPr>
          <w:rFonts w:ascii="Times New Roman" w:hAnsi="Times New Roman" w:cs="Times New Roman"/>
          <w:color w:val="auto"/>
          <w:sz w:val="28"/>
          <w:szCs w:val="28"/>
        </w:rPr>
      </w:pPr>
      <w:r w:rsidRPr="00151B83">
        <w:rPr>
          <w:rStyle w:val="a4"/>
          <w:rFonts w:ascii="Times New Roman" w:hAnsi="Times New Roman" w:cs="Times New Roman"/>
          <w:b/>
          <w:bCs/>
          <w:color w:val="auto"/>
          <w:sz w:val="28"/>
          <w:szCs w:val="28"/>
        </w:rPr>
        <w:t>Содержание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Классный час начинается с чтения фрагмента стихотворения, на слайдах в это время идет демонстрация фотографий, демонстрирующих сцены насилия</w:t>
      </w:r>
      <w:proofErr w:type="gramStart"/>
      <w:r w:rsidRPr="00151B83">
        <w:rPr>
          <w:color w:val="333333"/>
          <w:sz w:val="28"/>
          <w:szCs w:val="28"/>
        </w:rPr>
        <w:t>.</w:t>
      </w:r>
      <w:r w:rsidRPr="00151B83">
        <w:rPr>
          <w:color w:val="333333"/>
          <w:sz w:val="28"/>
          <w:szCs w:val="28"/>
          <w:u w:val="single"/>
        </w:rPr>
        <w:t>(</w:t>
      </w:r>
      <w:proofErr w:type="gramEnd"/>
      <w:r w:rsidRPr="00151B83">
        <w:rPr>
          <w:color w:val="333333"/>
          <w:sz w:val="28"/>
          <w:szCs w:val="28"/>
          <w:u w:val="single"/>
        </w:rPr>
        <w:t>Слайд 1)</w:t>
      </w:r>
    </w:p>
    <w:p w:rsidR="00B71D48" w:rsidRPr="00151B83" w:rsidRDefault="00B71D48" w:rsidP="00151B83">
      <w:pPr>
        <w:pStyle w:val="a3"/>
        <w:shd w:val="clear" w:color="auto" w:fill="FFFFFF"/>
        <w:spacing w:before="0" w:beforeAutospacing="0" w:after="0" w:afterAutospacing="0" w:line="360" w:lineRule="auto"/>
        <w:ind w:firstLine="709"/>
        <w:rPr>
          <w:color w:val="333333"/>
          <w:sz w:val="28"/>
          <w:szCs w:val="28"/>
        </w:rPr>
      </w:pPr>
      <w:r w:rsidRPr="00151B83">
        <w:rPr>
          <w:color w:val="333333"/>
          <w:sz w:val="28"/>
          <w:szCs w:val="28"/>
        </w:rPr>
        <w:t>В наш общий мир, в наш общий дом</w:t>
      </w:r>
      <w:proofErr w:type="gramStart"/>
      <w:r w:rsidRPr="00151B83">
        <w:rPr>
          <w:color w:val="333333"/>
          <w:sz w:val="28"/>
          <w:szCs w:val="28"/>
        </w:rPr>
        <w:br/>
        <w:t>В</w:t>
      </w:r>
      <w:proofErr w:type="gramEnd"/>
      <w:r w:rsidRPr="00151B83">
        <w:rPr>
          <w:color w:val="333333"/>
          <w:sz w:val="28"/>
          <w:szCs w:val="28"/>
        </w:rPr>
        <w:t>ошли жестокость и усталость.</w:t>
      </w:r>
      <w:r w:rsidRPr="00151B83">
        <w:rPr>
          <w:color w:val="333333"/>
          <w:sz w:val="28"/>
          <w:szCs w:val="28"/>
        </w:rPr>
        <w:br/>
        <w:t>И я жалею лишь о том,</w:t>
      </w:r>
      <w:r w:rsidRPr="00151B83">
        <w:rPr>
          <w:color w:val="333333"/>
          <w:sz w:val="28"/>
          <w:szCs w:val="28"/>
        </w:rPr>
        <w:br/>
        <w:t xml:space="preserve">Что к </w:t>
      </w:r>
      <w:proofErr w:type="gramStart"/>
      <w:r w:rsidRPr="00151B83">
        <w:rPr>
          <w:color w:val="333333"/>
          <w:sz w:val="28"/>
          <w:szCs w:val="28"/>
        </w:rPr>
        <w:t>сущему</w:t>
      </w:r>
      <w:proofErr w:type="gramEnd"/>
      <w:r w:rsidRPr="00151B83">
        <w:rPr>
          <w:color w:val="333333"/>
          <w:sz w:val="28"/>
          <w:szCs w:val="28"/>
        </w:rPr>
        <w:t xml:space="preserve"> исчезла жалость.</w:t>
      </w:r>
      <w:r w:rsidRPr="00151B83">
        <w:rPr>
          <w:color w:val="333333"/>
          <w:sz w:val="28"/>
          <w:szCs w:val="28"/>
        </w:rPr>
        <w:br/>
        <w:t>Мы разучились отличать</w:t>
      </w:r>
      <w:r w:rsidRPr="00151B83">
        <w:rPr>
          <w:color w:val="333333"/>
          <w:sz w:val="28"/>
          <w:szCs w:val="28"/>
        </w:rPr>
        <w:br/>
        <w:t>Добро от зла и тьму от света.</w:t>
      </w:r>
      <w:r w:rsidRPr="00151B83">
        <w:rPr>
          <w:color w:val="333333"/>
          <w:sz w:val="28"/>
          <w:szCs w:val="28"/>
        </w:rPr>
        <w:br/>
        <w:t>И, покорив себе людей,</w:t>
      </w:r>
      <w:r w:rsidRPr="00151B83">
        <w:rPr>
          <w:color w:val="333333"/>
          <w:sz w:val="28"/>
          <w:szCs w:val="28"/>
        </w:rPr>
        <w:br/>
        <w:t>Жестокость празднует смотрины,</w:t>
      </w:r>
      <w:r w:rsidRPr="00151B83">
        <w:rPr>
          <w:color w:val="333333"/>
          <w:sz w:val="28"/>
          <w:szCs w:val="28"/>
        </w:rPr>
        <w:br/>
        <w:t>Наотмашь бьет врагов, друзей,</w:t>
      </w:r>
      <w:r w:rsidRPr="00151B83">
        <w:rPr>
          <w:color w:val="333333"/>
          <w:sz w:val="28"/>
          <w:szCs w:val="28"/>
        </w:rPr>
        <w:br/>
        <w:t>Сердца, и лица, и витрины.</w:t>
      </w:r>
      <w:r w:rsidRPr="00151B83">
        <w:rPr>
          <w:color w:val="333333"/>
          <w:sz w:val="28"/>
          <w:szCs w:val="28"/>
        </w:rPr>
        <w:br/>
        <w:t>И нам как - будто не видна</w:t>
      </w:r>
      <w:proofErr w:type="gramStart"/>
      <w:r w:rsidRPr="00151B83">
        <w:rPr>
          <w:color w:val="333333"/>
          <w:sz w:val="28"/>
          <w:szCs w:val="28"/>
        </w:rPr>
        <w:br/>
        <w:t>В</w:t>
      </w:r>
      <w:proofErr w:type="gramEnd"/>
      <w:r w:rsidRPr="00151B83">
        <w:rPr>
          <w:color w:val="333333"/>
          <w:sz w:val="28"/>
          <w:szCs w:val="28"/>
        </w:rPr>
        <w:t>сей этой жизни однобокость,</w:t>
      </w:r>
      <w:r w:rsidRPr="00151B83">
        <w:rPr>
          <w:color w:val="333333"/>
          <w:sz w:val="28"/>
          <w:szCs w:val="28"/>
        </w:rPr>
        <w:br/>
        <w:t>Поскольку в душах лишь одна</w:t>
      </w:r>
      <w:r w:rsidRPr="00151B83">
        <w:rPr>
          <w:color w:val="333333"/>
          <w:sz w:val="28"/>
          <w:szCs w:val="28"/>
        </w:rPr>
        <w:br/>
        <w:t>Её величество – ЖЕСТОКОСТЬ.</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lastRenderedPageBreak/>
        <w:t>Подростки избили мужчину, в ответ на его замечание; девочки издевались над одноклассницей только из-за того, что «не одевается» дорого и модно; 12 летний избил бабушку, требуя деньги. Перечислять примеры подростковой жестокости, которые в последнее время мы очень часто слышим в новостях или читаем о них в газетах можно очень долго.</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Подростковая жестокость </w:t>
      </w:r>
      <w:proofErr w:type="gramStart"/>
      <w:r w:rsidRPr="00151B83">
        <w:rPr>
          <w:color w:val="333333"/>
          <w:sz w:val="28"/>
          <w:szCs w:val="28"/>
        </w:rPr>
        <w:t>-э</w:t>
      </w:r>
      <w:proofErr w:type="gramEnd"/>
      <w:r w:rsidRPr="00151B83">
        <w:rPr>
          <w:color w:val="333333"/>
          <w:sz w:val="28"/>
          <w:szCs w:val="28"/>
        </w:rPr>
        <w:t>та тема становится актуальной в России. С каждым годом преступников, не достигших 18 лет, становится все больше. В чем причина «озверения» подростков?</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 утверждениям социологов, за последние 10 лет уровень общения между подростками изменился самым кардинальным образом. </w:t>
      </w:r>
      <w:proofErr w:type="gramStart"/>
      <w:r w:rsidRPr="00151B83">
        <w:rPr>
          <w:color w:val="333333"/>
          <w:sz w:val="28"/>
          <w:szCs w:val="28"/>
        </w:rPr>
        <w:t>Хамство</w:t>
      </w:r>
      <w:proofErr w:type="gramEnd"/>
      <w:r w:rsidRPr="00151B83">
        <w:rPr>
          <w:color w:val="333333"/>
          <w:sz w:val="28"/>
          <w:szCs w:val="28"/>
        </w:rPr>
        <w:t xml:space="preserve"> - стало нормой, теперь маты от подростков слышны на каждом шагу, а «послать» могут любого, невзирая на возраст и положение.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О том, почему такое происходит с нами сегодня я и хотела поговорить. Итак, тема нашего классного часа «Подростковая жестокость».</w:t>
      </w:r>
      <w:r w:rsidRPr="00151B83">
        <w:rPr>
          <w:rStyle w:val="apple-converted-space"/>
          <w:color w:val="333333"/>
          <w:sz w:val="28"/>
          <w:szCs w:val="28"/>
        </w:rPr>
        <w:t> </w:t>
      </w:r>
      <w:r w:rsidRPr="00151B83">
        <w:rPr>
          <w:color w:val="333333"/>
          <w:sz w:val="28"/>
          <w:szCs w:val="28"/>
          <w:u w:val="single"/>
        </w:rPr>
        <w:t>(Слайд 2)</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Психологи и социологи, изучая данную проблему, выделяют следующие возможные причины агрессивного поведения подростков</w:t>
      </w:r>
      <w:proofErr w:type="gramStart"/>
      <w:r w:rsidRPr="00151B83">
        <w:rPr>
          <w:color w:val="333333"/>
          <w:sz w:val="28"/>
          <w:szCs w:val="28"/>
        </w:rPr>
        <w:t>.(</w:t>
      </w:r>
      <w:proofErr w:type="gramEnd"/>
      <w:r w:rsidRPr="00151B83">
        <w:rPr>
          <w:color w:val="333333"/>
          <w:sz w:val="28"/>
          <w:szCs w:val="28"/>
        </w:rPr>
        <w:t>Вывести все причины на слайд).</w:t>
      </w:r>
      <w:r w:rsidRPr="00151B83">
        <w:rPr>
          <w:rStyle w:val="apple-converted-space"/>
          <w:color w:val="333333"/>
          <w:sz w:val="28"/>
          <w:szCs w:val="28"/>
        </w:rPr>
        <w:t> </w:t>
      </w:r>
      <w:r w:rsidRPr="00151B83">
        <w:rPr>
          <w:color w:val="333333"/>
          <w:sz w:val="28"/>
          <w:szCs w:val="28"/>
          <w:u w:val="single"/>
        </w:rPr>
        <w:t>(Слайд 3).</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Семья.</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Окружение подростка вне дома.</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Современный кинопрокат.</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Отсутствие авторитетов (особенно положительных).</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Безнаказанность.</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Желание самому утвердиться за счет более слабого человека.</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Неумение поставить себя на место жертвы.</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Отсутствие толерантности (терпимости) в обществе, в том числе и среди молодежи.</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 xml:space="preserve">Популярность компьютерных игр - </w:t>
      </w:r>
      <w:proofErr w:type="spellStart"/>
      <w:r w:rsidRPr="00151B83">
        <w:rPr>
          <w:rFonts w:ascii="Times New Roman" w:hAnsi="Times New Roman" w:cs="Times New Roman"/>
          <w:color w:val="333333"/>
          <w:sz w:val="28"/>
          <w:szCs w:val="28"/>
        </w:rPr>
        <w:t>стрелялок</w:t>
      </w:r>
      <w:proofErr w:type="spellEnd"/>
      <w:r w:rsidRPr="00151B83">
        <w:rPr>
          <w:rFonts w:ascii="Times New Roman" w:hAnsi="Times New Roman" w:cs="Times New Roman"/>
          <w:color w:val="333333"/>
          <w:sz w:val="28"/>
          <w:szCs w:val="28"/>
        </w:rPr>
        <w:t>.</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Так ли это на самом деле, нам взрослым интересно ваше мнение. Поговорим об этом. Итак, семья. Если родители, старшие брат или сестра позволяют себе применение физической силы по отношению к ребенку, то в </w:t>
      </w:r>
      <w:r w:rsidRPr="00151B83">
        <w:rPr>
          <w:color w:val="333333"/>
          <w:sz w:val="28"/>
          <w:szCs w:val="28"/>
        </w:rPr>
        <w:lastRenderedPageBreak/>
        <w:t>будущем сам ребенок, как правило, следует их «примеру». Для проверки этого мнения при подготовке классного часа я просила ответить вас на вопросы анкеты. Давайте посмотрим на результаты опроса, и при этом не будем забывать, что не всегда вы отвечаете честно, даже, если анкета анонимная.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Результаты анкетирования (Слайд 4).</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Часто ли ваши родители ссорятся друг с другом? Да – 1, нет – 19.</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Применяли ли родители по отношению к вам меры физического воздействия (шлепок, подзатыльник, ремень…)? Да – 0, нет – 20.</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Доставалось ли вам от старших братьев или сестер? Да – 8, нет – 2.</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Применяли вы физическую силу по отношению к младшим братьям и сестрам? Да – 8, нет – 12.</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Как вы думаете, могли ли вы в этих ситуациях обойтись без мер физического воздействия? Да – 10, нет – 10.</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Случалось ли такое что вам доставалось от родителей просто из-за их плохого настроения? Да – 5, нет – 15.</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Анализируя результаты, мы видим, что отношения в семье действительно влияют на наше поведение и на наши поступки. Агрессия рождает ответную агрессию. Вы согласны с этим? (Обсудить с учащимися вопрос о физическом наказании детей в семье, о том будут ли они в будущем также наказывать своих детей).</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Рассмотрим следующие причины: окружение подростка вне дома и отсутствие авторитетов (особенно положительных). Я думаю, что некоторым из вас уже приходилось быть в ситуации, когда необходимо сделать выбор, а вам не хватает простого жизненного опыта. К кому вы обращались в таких случаях за советом? (Обсудить). Не секрет, что есть люди, которые легко поддаются чужому влиянию. А значит, могут драться просто за компанию, не понимая, что ответственность за драку будет лежать на всех ее участниках. (Обсудить эту тему с учащимися примерно по следующим вопросам, их мнение узнать, попросив поднять руки).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Приходилось ли вам драться?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lastRenderedPageBreak/>
        <w:t>- Можете ли вы, просто так проходя мимо ударить человека?</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Получали вы от драки удовольствие?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Вам приходилось быть зачинщиком драки?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Можно ли было в тот момент обойтись без драки?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 Применял ли кто-нибудь по отношению к вам физическую силу, то </w:t>
      </w:r>
      <w:proofErr w:type="gramStart"/>
      <w:r w:rsidRPr="00151B83">
        <w:rPr>
          <w:color w:val="333333"/>
          <w:sz w:val="28"/>
          <w:szCs w:val="28"/>
        </w:rPr>
        <w:t>есть</w:t>
      </w:r>
      <w:proofErr w:type="gramEnd"/>
      <w:r w:rsidRPr="00151B83">
        <w:rPr>
          <w:color w:val="333333"/>
          <w:sz w:val="28"/>
          <w:szCs w:val="28"/>
        </w:rPr>
        <w:t xml:space="preserve"> били ли вас?</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Если подвергнетесь насилию, обратитесь ли вы за помощью к взрослым: родителям, знакомым, преподавателям?</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А задумывались ли вы, зачем вы кого-то ударили? Зачем кому-то сказали «гадость»?</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Я думаю, что не все могут ответить на эти вопросы. В большинстве случаев насилие происходит с целью установления власти и контроля над жертвой. Вот вам и следующая причины: желание утвердиться за счет более слабого человека и безнаказанность. Подростки не всегда понимают, какие последствия может за собой повлечь жестокость, не думают, что могут быть наказаны за это, поэтому с легкостью вершат «правосудие». А ведь это самообман. Обижая заведомо «слабого» мы не становимся сильнее, а наоборот показываем свою слабость, а часто и трусость. «Жестокость и страх пожимают друг другу руку» - так говорил О. Бальзак. А вот автор Дон Кихота Мигель Сааведра считал, что «жестокость не может быть спутницей доблести».</w:t>
      </w:r>
      <w:r w:rsidRPr="00151B83">
        <w:rPr>
          <w:rStyle w:val="apple-converted-space"/>
          <w:color w:val="333333"/>
          <w:sz w:val="28"/>
          <w:szCs w:val="28"/>
        </w:rPr>
        <w:t> </w:t>
      </w:r>
      <w:r w:rsidRPr="00151B83">
        <w:rPr>
          <w:color w:val="333333"/>
          <w:sz w:val="28"/>
          <w:szCs w:val="28"/>
          <w:u w:val="single"/>
        </w:rPr>
        <w:t>(Слайды 5).</w:t>
      </w:r>
      <w:r w:rsidRPr="00151B83">
        <w:rPr>
          <w:rStyle w:val="apple-converted-space"/>
          <w:color w:val="333333"/>
          <w:sz w:val="28"/>
          <w:szCs w:val="28"/>
        </w:rPr>
        <w:t> </w:t>
      </w:r>
      <w:r w:rsidRPr="00151B83">
        <w:rPr>
          <w:color w:val="333333"/>
          <w:sz w:val="28"/>
          <w:szCs w:val="28"/>
        </w:rPr>
        <w:t>Давайте посмотрим фрагмент передачи «пусть говорят» от 26 ноября 2012 года «Девочки из Владика» (слайд 6). (Обсудить с учащимися).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Еще одной из причин, перечисленных выше, является: неумение поставить себя на место жертвы. Психологи считают, что сегодня у большинства молодого поколения налицо эмоциональная некомпетентность – неумение понимать свои эмоции и эмоции других людей. На занятиях вы сидите в основном с одним и тем же человеком. Обращаете ли вы внимание на его эмоциональное состояние, когда утром с ним здороваетесь? Ведь возможно он плохо себя чувствует или просто не выспался. (Обсудить с учащимися </w:t>
      </w:r>
      <w:r w:rsidRPr="00151B83">
        <w:rPr>
          <w:color w:val="333333"/>
          <w:sz w:val="28"/>
          <w:szCs w:val="28"/>
        </w:rPr>
        <w:lastRenderedPageBreak/>
        <w:t>начало дня, их поведение или эмоции). Можно ли считать проявлением жестокости равнодушие? (Обсудить).</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Посмотрите друг на друга. Все мы разные. Кому то мы нравимся, а кому то нет. Как вы к этому относитесь? Можно ли высмеивать человека, если он не такой как ты? (Обсудить). Отсутствие толерантности в обществе. Это следующая возможная причина проявления подростковой жестокости. Толерантность – это готовность признавать, принимать поведение и взгляды других людей, которые отличаются </w:t>
      </w:r>
      <w:proofErr w:type="gramStart"/>
      <w:r w:rsidRPr="00151B83">
        <w:rPr>
          <w:color w:val="333333"/>
          <w:sz w:val="28"/>
          <w:szCs w:val="28"/>
        </w:rPr>
        <w:t>от</w:t>
      </w:r>
      <w:proofErr w:type="gramEnd"/>
      <w:r w:rsidRPr="00151B83">
        <w:rPr>
          <w:color w:val="333333"/>
          <w:sz w:val="28"/>
          <w:szCs w:val="28"/>
        </w:rPr>
        <w:t xml:space="preserve"> собственных.</w:t>
      </w:r>
      <w:r w:rsidRPr="00151B83">
        <w:rPr>
          <w:rStyle w:val="apple-converted-space"/>
          <w:color w:val="333333"/>
          <w:sz w:val="28"/>
          <w:szCs w:val="28"/>
        </w:rPr>
        <w:t> </w:t>
      </w:r>
      <w:r w:rsidRPr="00151B83">
        <w:rPr>
          <w:color w:val="333333"/>
          <w:sz w:val="28"/>
          <w:szCs w:val="28"/>
          <w:u w:val="single"/>
        </w:rPr>
        <w:t>(Слайд 7)</w:t>
      </w:r>
      <w:r w:rsidRPr="00151B83">
        <w:rPr>
          <w:color w:val="333333"/>
          <w:sz w:val="28"/>
          <w:szCs w:val="28"/>
        </w:rPr>
        <w:t>. При этом даже в том случае, когда эти убеждения и взгляды тобой не разделяются и не одобряются. Мы не будем сегодня выявлять, есть у вас это качество в характере или нет.</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Я предлагаю немного отвлечься и поиграть. Первая игра «Большие и маленькие».</w:t>
      </w:r>
      <w:r w:rsidRPr="00151B83">
        <w:rPr>
          <w:rStyle w:val="apple-converted-space"/>
          <w:color w:val="333333"/>
          <w:sz w:val="28"/>
          <w:szCs w:val="28"/>
        </w:rPr>
        <w:t> </w:t>
      </w:r>
      <w:r w:rsidRPr="00151B83">
        <w:rPr>
          <w:color w:val="333333"/>
          <w:sz w:val="28"/>
          <w:szCs w:val="28"/>
          <w:u w:val="single"/>
        </w:rPr>
        <w:t>(Слайд 8</w:t>
      </w:r>
      <w:r w:rsidRPr="00151B83">
        <w:rPr>
          <w:color w:val="333333"/>
          <w:sz w:val="28"/>
          <w:szCs w:val="28"/>
        </w:rPr>
        <w:t>). Ее цель: помочь участникам осознать, что любое описание человека является относительным, развить навыки невербальной коммуникации, создать веселую атмосферу. Ход игры: проведите воображаемую черту посреди комнаты. Встаньте на этой черте. Теперь скажите «пусть все высокие перейдут в правую половину комнаты, а все низкие - в левую». Игнорируйте сомнения тех детей, которые не знают, куда им встать. Запретите детям разговаривать во время выполнения задания. При наличии времени можно попросить ребят разделиться на тех, кто хорошо учится и плохо. После выполнения задания, обсудить его. Обсуждение должно концентрироваться на мысли, что обычно бывает невозможно разделить людей на две группы по какому-то признаку. Нет «высоких и низких». Все зависит от ситуации. Наклеивание «ярлыков» часто мешает общению и сотрудничеству. Вопросы для обсуждения:</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было ли трудно выполнить первую часть упражнения?</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почему трудно однозначно решить, на какую половину встать?</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что выяснилось, когда стали выполнять вторую часть упражнения?</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бывают ли в жизни ситуации, когда людей неправомочно относят к той или иной группе?</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lastRenderedPageBreak/>
        <w:t>случалось ли вам самим навешивать на других такие ярлыки?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Вторая игра «Надо договориться».</w:t>
      </w:r>
      <w:r w:rsidRPr="00151B83">
        <w:rPr>
          <w:rStyle w:val="apple-converted-space"/>
          <w:color w:val="333333"/>
          <w:sz w:val="28"/>
          <w:szCs w:val="28"/>
        </w:rPr>
        <w:t> </w:t>
      </w:r>
      <w:r w:rsidRPr="00151B83">
        <w:rPr>
          <w:color w:val="333333"/>
          <w:sz w:val="28"/>
          <w:szCs w:val="28"/>
          <w:u w:val="single"/>
        </w:rPr>
        <w:t>(Слайд 9</w:t>
      </w:r>
      <w:r w:rsidRPr="00151B83">
        <w:rPr>
          <w:color w:val="333333"/>
          <w:sz w:val="28"/>
          <w:szCs w:val="28"/>
        </w:rPr>
        <w:t>). Ее цель: развлечь группу; сконцентрировать внимание участников; осознать ценность сотрудничества; показать, что для достижения сотрудничества необходимо прикладывать усилия; сплотить группу. Ход игры: выбираются 10 человек, участникам предлагается сосчитать до десяти. Но сделать это должна вся группа. Первый участник говорит «один», второй - «два», и т. д. Есть только одна проблема - если участники произнесут число одновременно - группа начинает сначала. В течение всей игры запрещены любые разговоры. Вопросы для обсуждения результатов игры:</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как началась игра?</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чего хотелось каждому сначала?</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почему сначала ничего не получалось?</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как удалось досчитать до десяти?</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появился ли в группе лидер или порядок сформировался сам собой?</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чему нас учит эта игра?</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Вернемся к теме классного часа. Современный кинопрокат, телевидение, компьютерные игры – это огромный поток негативной информации, в который ежедневно мы с вами окунаемся. По данным исследований, в среднем ребёнок может видеть на телеэкране сцены насилия – каждые 15 минут, вечером – каждые 10 минут. В процентном отношении от всего показа сцен насилия убийства составляют 30,3%, избиения – 20,8%, сексуальные насилия – 16,7 %, катастрофы – 11,3%, оскорбления – 9,5 %, групповая агрессия (войны, теракты).</w:t>
      </w:r>
      <w:r w:rsidRPr="00151B83">
        <w:rPr>
          <w:rStyle w:val="apple-converted-space"/>
          <w:color w:val="333333"/>
          <w:sz w:val="28"/>
          <w:szCs w:val="28"/>
        </w:rPr>
        <w:t> </w:t>
      </w:r>
      <w:r w:rsidRPr="00151B83">
        <w:rPr>
          <w:color w:val="333333"/>
          <w:sz w:val="28"/>
          <w:szCs w:val="28"/>
          <w:u w:val="single"/>
        </w:rPr>
        <w:t>(Слайд 10</w:t>
      </w:r>
      <w:r w:rsidRPr="00151B83">
        <w:rPr>
          <w:color w:val="333333"/>
          <w:sz w:val="28"/>
          <w:szCs w:val="28"/>
        </w:rPr>
        <w:t>).</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Популярность жестоких игр, тоже является фактором усвоения агрессивных форм поведения. (Слайд 11) Игра в некотором смысле снимает ограничения и делает жестокое поведение безопасным, не без последствий. Однако опасный источник такого поведения в том, что люди переживают унижения и оскорбления в обычной жизни. Давайте посмотреть видео ролик выпуска передачи "Неделя с Марианной </w:t>
      </w:r>
      <w:proofErr w:type="spellStart"/>
      <w:r w:rsidRPr="00151B83">
        <w:rPr>
          <w:color w:val="333333"/>
          <w:sz w:val="28"/>
          <w:szCs w:val="28"/>
        </w:rPr>
        <w:t>Максимовской</w:t>
      </w:r>
      <w:proofErr w:type="spellEnd"/>
      <w:r w:rsidRPr="00151B83">
        <w:rPr>
          <w:color w:val="333333"/>
          <w:sz w:val="28"/>
          <w:szCs w:val="28"/>
        </w:rPr>
        <w:t xml:space="preserve">" от 29 января 2011 года </w:t>
      </w:r>
      <w:r w:rsidRPr="00151B83">
        <w:rPr>
          <w:color w:val="333333"/>
          <w:sz w:val="28"/>
          <w:szCs w:val="28"/>
        </w:rPr>
        <w:lastRenderedPageBreak/>
        <w:t>и фрагменты передачи «Профессия репортер» «Дети интернета – катастрофическая зависимость».</w:t>
      </w:r>
      <w:r w:rsidRPr="00151B83">
        <w:rPr>
          <w:rStyle w:val="apple-converted-space"/>
          <w:color w:val="333333"/>
          <w:sz w:val="28"/>
          <w:szCs w:val="28"/>
        </w:rPr>
        <w:t> </w:t>
      </w:r>
      <w:r w:rsidRPr="00151B83">
        <w:rPr>
          <w:color w:val="333333"/>
          <w:sz w:val="28"/>
          <w:szCs w:val="28"/>
          <w:u w:val="single"/>
        </w:rPr>
        <w:t>(Слайды 12,13,14).</w:t>
      </w:r>
      <w:r w:rsidRPr="00151B83">
        <w:rPr>
          <w:rStyle w:val="apple-converted-space"/>
          <w:color w:val="333333"/>
          <w:sz w:val="28"/>
          <w:szCs w:val="28"/>
        </w:rPr>
        <w:t> </w:t>
      </w:r>
      <w:r w:rsidRPr="00151B83">
        <w:rPr>
          <w:color w:val="333333"/>
          <w:sz w:val="28"/>
          <w:szCs w:val="28"/>
        </w:rPr>
        <w:t>Что вы об этом думаете?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Сегодня мы вели разговор о причинах проявления подростковой жестокости. Целью данного разговора было желание дать вам повод задуматься о себе и своих друзьях, о своих привычках и вытекающих из них поступках. Мною руководило желание попытаться еще раз сделать вас хотя бы немного добрее друг к другу. И закончить классный час я хочу словами:</w:t>
      </w:r>
    </w:p>
    <w:p w:rsidR="00B71D48" w:rsidRPr="00151B83" w:rsidRDefault="00B71D48" w:rsidP="00151B83">
      <w:pPr>
        <w:pStyle w:val="a3"/>
        <w:shd w:val="clear" w:color="auto" w:fill="FFFFFF"/>
        <w:spacing w:before="0" w:beforeAutospacing="0" w:after="0" w:afterAutospacing="0" w:line="360" w:lineRule="auto"/>
        <w:ind w:firstLine="709"/>
        <w:rPr>
          <w:color w:val="333333"/>
          <w:sz w:val="28"/>
          <w:szCs w:val="28"/>
        </w:rPr>
      </w:pPr>
      <w:r w:rsidRPr="00151B83">
        <w:rPr>
          <w:color w:val="333333"/>
          <w:sz w:val="28"/>
          <w:szCs w:val="28"/>
        </w:rPr>
        <w:t>Давайте жить без горя и печали,</w:t>
      </w:r>
      <w:r w:rsidRPr="00151B83">
        <w:rPr>
          <w:color w:val="333333"/>
          <w:sz w:val="28"/>
          <w:szCs w:val="28"/>
        </w:rPr>
        <w:br/>
        <w:t>Улыбкой, озаряя всех друзей!</w:t>
      </w:r>
      <w:r w:rsidRPr="00151B83">
        <w:rPr>
          <w:color w:val="333333"/>
          <w:sz w:val="28"/>
          <w:szCs w:val="28"/>
        </w:rPr>
        <w:br/>
        <w:t>Всем сердцем только нежность излучая,</w:t>
      </w:r>
      <w:r w:rsidRPr="00151B83">
        <w:rPr>
          <w:color w:val="333333"/>
          <w:sz w:val="28"/>
          <w:szCs w:val="28"/>
        </w:rPr>
        <w:br/>
        <w:t>Давайте жить и радовать людей!</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Источники.</w:t>
      </w:r>
    </w:p>
    <w:p w:rsidR="002B408E"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Материалы сайтов:</w:t>
      </w:r>
    </w:p>
    <w:p w:rsidR="00B71D48" w:rsidRPr="00151B83" w:rsidRDefault="00B71D48" w:rsidP="002A04FB">
      <w:pPr>
        <w:shd w:val="clear" w:color="auto" w:fill="FFFFFF"/>
        <w:spacing w:after="0" w:line="360" w:lineRule="auto"/>
        <w:ind w:left="15"/>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http://stihidl.ru/poem/1077/</w:t>
      </w:r>
      <w:r w:rsidRPr="00151B83">
        <w:rPr>
          <w:rFonts w:ascii="Times New Roman" w:hAnsi="Times New Roman" w:cs="Times New Roman"/>
          <w:color w:val="333333"/>
          <w:sz w:val="28"/>
          <w:szCs w:val="28"/>
        </w:rPr>
        <w:br/>
        <w:t>http://vginekolog.ru/debate/zhestokie-podrostki</w:t>
      </w:r>
      <w:r w:rsidRPr="00151B83">
        <w:rPr>
          <w:rFonts w:ascii="Times New Roman" w:hAnsi="Times New Roman" w:cs="Times New Roman"/>
          <w:color w:val="333333"/>
          <w:sz w:val="28"/>
          <w:szCs w:val="28"/>
        </w:rPr>
        <w:br/>
        <w:t>http://tipslife.ru/40290-podrostkovaya-zhestokost.html</w:t>
      </w:r>
    </w:p>
    <w:p w:rsidR="00B71D48"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Материалы классного часа «Урок толерантности» Коноваловой Е.Н., МОУ СОШ № 5 п. Печенга.</w:t>
      </w:r>
    </w:p>
    <w:p w:rsidR="00B71D48"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 xml:space="preserve">Материалы презентации методиста-психолога Луганского методического центра </w:t>
      </w:r>
      <w:proofErr w:type="spellStart"/>
      <w:r w:rsidRPr="00151B83">
        <w:rPr>
          <w:rFonts w:ascii="Times New Roman" w:hAnsi="Times New Roman" w:cs="Times New Roman"/>
          <w:color w:val="333333"/>
          <w:sz w:val="28"/>
          <w:szCs w:val="28"/>
        </w:rPr>
        <w:t>Таратыновой</w:t>
      </w:r>
      <w:proofErr w:type="spellEnd"/>
      <w:r w:rsidRPr="00151B83">
        <w:rPr>
          <w:rFonts w:ascii="Times New Roman" w:hAnsi="Times New Roman" w:cs="Times New Roman"/>
          <w:color w:val="333333"/>
          <w:sz w:val="28"/>
          <w:szCs w:val="28"/>
        </w:rPr>
        <w:t xml:space="preserve"> Т.В.</w:t>
      </w:r>
    </w:p>
    <w:p w:rsidR="00B71D48"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 xml:space="preserve">Видео с </w:t>
      </w:r>
      <w:proofErr w:type="spellStart"/>
      <w:r w:rsidRPr="00151B83">
        <w:rPr>
          <w:rFonts w:ascii="Times New Roman" w:hAnsi="Times New Roman" w:cs="Times New Roman"/>
          <w:color w:val="333333"/>
          <w:sz w:val="28"/>
          <w:szCs w:val="28"/>
        </w:rPr>
        <w:t>You</w:t>
      </w:r>
      <w:proofErr w:type="spellEnd"/>
      <w:r w:rsidRPr="00151B83">
        <w:rPr>
          <w:rFonts w:ascii="Times New Roman" w:hAnsi="Times New Roman" w:cs="Times New Roman"/>
          <w:color w:val="333333"/>
          <w:sz w:val="28"/>
          <w:szCs w:val="28"/>
        </w:rPr>
        <w:t xml:space="preserve"> </w:t>
      </w:r>
      <w:proofErr w:type="spellStart"/>
      <w:r w:rsidRPr="00151B83">
        <w:rPr>
          <w:rFonts w:ascii="Times New Roman" w:hAnsi="Times New Roman" w:cs="Times New Roman"/>
          <w:color w:val="333333"/>
          <w:sz w:val="28"/>
          <w:szCs w:val="28"/>
        </w:rPr>
        <w:t>Tube</w:t>
      </w:r>
      <w:proofErr w:type="spellEnd"/>
      <w:r w:rsidRPr="00151B83">
        <w:rPr>
          <w:rFonts w:ascii="Times New Roman" w:hAnsi="Times New Roman" w:cs="Times New Roman"/>
          <w:color w:val="333333"/>
          <w:sz w:val="28"/>
          <w:szCs w:val="28"/>
        </w:rPr>
        <w:t>: http://www.youtube.com/watch?v=Qr3vFQ3e06g</w:t>
      </w:r>
      <w:r w:rsidRPr="00151B83">
        <w:rPr>
          <w:rFonts w:ascii="Times New Roman" w:hAnsi="Times New Roman" w:cs="Times New Roman"/>
          <w:color w:val="333333"/>
          <w:sz w:val="28"/>
          <w:szCs w:val="28"/>
        </w:rPr>
        <w:br/>
        <w:t>http://www.youtube.com/watch?v=61RmTM2r6-c</w:t>
      </w:r>
      <w:r w:rsidRPr="00151B83">
        <w:rPr>
          <w:rFonts w:ascii="Times New Roman" w:hAnsi="Times New Roman" w:cs="Times New Roman"/>
          <w:color w:val="333333"/>
          <w:sz w:val="28"/>
          <w:szCs w:val="28"/>
        </w:rPr>
        <w:br/>
        <w:t>http://www.1tv.ru/sprojects_edition/si5685/fi19615</w:t>
      </w:r>
    </w:p>
    <w:p w:rsidR="00356A1C"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AB650D" w:rsidRPr="00151B83" w:rsidRDefault="00AB650D" w:rsidP="00190705">
      <w:pPr>
        <w:tabs>
          <w:tab w:val="left" w:pos="1860"/>
        </w:tabs>
        <w:spacing w:after="0" w:line="360" w:lineRule="auto"/>
        <w:rPr>
          <w:rFonts w:ascii="Times New Roman" w:eastAsia="Calibri" w:hAnsi="Times New Roman" w:cs="Times New Roman"/>
          <w:b/>
          <w:i/>
          <w:sz w:val="28"/>
          <w:szCs w:val="28"/>
        </w:rPr>
      </w:pPr>
    </w:p>
    <w:p w:rsidR="00AB650D" w:rsidRPr="00151B83" w:rsidRDefault="00190705" w:rsidP="00151B83">
      <w:pPr>
        <w:shd w:val="clear" w:color="auto" w:fill="FFFFFF"/>
        <w:spacing w:after="0" w:line="360" w:lineRule="auto"/>
        <w:ind w:firstLine="709"/>
        <w:jc w:val="right"/>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Приложение №6</w:t>
      </w:r>
    </w:p>
    <w:p w:rsidR="00AB650D" w:rsidRPr="00151B83" w:rsidRDefault="00AB650D" w:rsidP="002A04FB">
      <w:pPr>
        <w:spacing w:after="0" w:line="360" w:lineRule="auto"/>
        <w:ind w:firstLine="709"/>
        <w:jc w:val="center"/>
        <w:rPr>
          <w:rFonts w:ascii="Times New Roman" w:eastAsia="Calibri" w:hAnsi="Times New Roman" w:cs="Times New Roman"/>
          <w:b/>
          <w:bCs/>
          <w:sz w:val="28"/>
          <w:szCs w:val="28"/>
        </w:rPr>
      </w:pPr>
      <w:r w:rsidRPr="00151B83">
        <w:rPr>
          <w:rFonts w:ascii="Times New Roman" w:eastAsia="Calibri" w:hAnsi="Times New Roman" w:cs="Times New Roman"/>
          <w:b/>
          <w:bCs/>
          <w:sz w:val="28"/>
          <w:szCs w:val="28"/>
        </w:rPr>
        <w:t>ПЛАН МЕРОПРИЯТИЙ ПО ПРОФИЛАКТИКЕ</w:t>
      </w:r>
      <w:r w:rsidRPr="00151B83">
        <w:rPr>
          <w:rFonts w:ascii="Times New Roman" w:hAnsi="Times New Roman" w:cs="Times New Roman"/>
          <w:b/>
          <w:bCs/>
          <w:sz w:val="28"/>
          <w:szCs w:val="28"/>
        </w:rPr>
        <w:t xml:space="preserve"> ТЕРРОРИЗМА, КСЕНОФОБИИ, </w:t>
      </w:r>
      <w:r w:rsidRPr="00151B83">
        <w:rPr>
          <w:rFonts w:ascii="Times New Roman" w:eastAsia="Calibri" w:hAnsi="Times New Roman" w:cs="Times New Roman"/>
          <w:b/>
          <w:bCs/>
          <w:sz w:val="28"/>
          <w:szCs w:val="28"/>
        </w:rPr>
        <w:t xml:space="preserve">ЭКСТРЕМИЗМА </w:t>
      </w:r>
    </w:p>
    <w:p w:rsidR="00AB650D" w:rsidRPr="002A04FB" w:rsidRDefault="00AB650D" w:rsidP="00973BAA">
      <w:pPr>
        <w:numPr>
          <w:ilvl w:val="0"/>
          <w:numId w:val="32"/>
        </w:numPr>
        <w:spacing w:after="0" w:line="360" w:lineRule="auto"/>
        <w:ind w:firstLine="709"/>
        <w:rPr>
          <w:rFonts w:ascii="Times New Roman" w:eastAsia="Calibri" w:hAnsi="Times New Roman" w:cs="Times New Roman"/>
          <w:b/>
          <w:bCs/>
          <w:sz w:val="28"/>
          <w:szCs w:val="28"/>
        </w:rPr>
      </w:pPr>
      <w:r w:rsidRPr="00151B83">
        <w:rPr>
          <w:rFonts w:ascii="Times New Roman" w:eastAsia="Calibri" w:hAnsi="Times New Roman" w:cs="Times New Roman"/>
          <w:b/>
          <w:bCs/>
          <w:sz w:val="28"/>
          <w:szCs w:val="28"/>
        </w:rPr>
        <w:t>Работа с  педагогами.</w:t>
      </w:r>
    </w:p>
    <w:tbl>
      <w:tblPr>
        <w:tblW w:w="9655"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69"/>
        <w:gridCol w:w="4192"/>
        <w:gridCol w:w="1701"/>
        <w:gridCol w:w="2693"/>
      </w:tblGrid>
      <w:tr w:rsidR="00AB650D" w:rsidRPr="00151B83" w:rsidTr="00E33204">
        <w:trPr>
          <w:cantSplit/>
          <w:trHeight w:val="611"/>
        </w:trPr>
        <w:tc>
          <w:tcPr>
            <w:tcW w:w="1069" w:type="dxa"/>
            <w:shd w:val="clear" w:color="auto" w:fill="auto"/>
          </w:tcPr>
          <w:p w:rsidR="00AB650D" w:rsidRPr="00151B83" w:rsidRDefault="00015BAD" w:rsidP="00015BAD">
            <w:pPr>
              <w:spacing w:after="0" w:line="360" w:lineRule="auto"/>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proofErr w:type="spellStart"/>
            <w:proofErr w:type="gramStart"/>
            <w:r w:rsidR="00AB650D" w:rsidRPr="00151B83">
              <w:rPr>
                <w:rFonts w:ascii="Times New Roman" w:eastAsia="Calibri" w:hAnsi="Times New Roman" w:cs="Times New Roman"/>
                <w:bCs/>
                <w:sz w:val="28"/>
                <w:szCs w:val="28"/>
              </w:rPr>
              <w:t>п</w:t>
            </w:r>
            <w:proofErr w:type="spellEnd"/>
            <w:proofErr w:type="gramEnd"/>
            <w:r w:rsidR="00AB650D" w:rsidRPr="00151B83">
              <w:rPr>
                <w:rFonts w:ascii="Times New Roman" w:eastAsia="Calibri" w:hAnsi="Times New Roman" w:cs="Times New Roman"/>
                <w:bCs/>
                <w:sz w:val="28"/>
                <w:szCs w:val="28"/>
              </w:rPr>
              <w:t>/</w:t>
            </w:r>
            <w:proofErr w:type="spellStart"/>
            <w:r w:rsidR="00AB650D" w:rsidRPr="00151B83">
              <w:rPr>
                <w:rFonts w:ascii="Times New Roman" w:eastAsia="Calibri" w:hAnsi="Times New Roman" w:cs="Times New Roman"/>
                <w:bCs/>
                <w:sz w:val="28"/>
                <w:szCs w:val="28"/>
              </w:rPr>
              <w:t>п</w:t>
            </w:r>
            <w:proofErr w:type="spellEnd"/>
          </w:p>
        </w:tc>
        <w:tc>
          <w:tcPr>
            <w:tcW w:w="4192" w:type="dxa"/>
            <w:shd w:val="clear" w:color="auto" w:fill="auto"/>
          </w:tcPr>
          <w:p w:rsidR="00AB650D" w:rsidRPr="00151B83" w:rsidRDefault="00AB650D" w:rsidP="00151B83">
            <w:pPr>
              <w:spacing w:after="0" w:line="360" w:lineRule="auto"/>
              <w:ind w:firstLine="709"/>
              <w:jc w:val="center"/>
              <w:rPr>
                <w:rFonts w:ascii="Times New Roman" w:eastAsia="Calibri" w:hAnsi="Times New Roman" w:cs="Times New Roman"/>
                <w:bCs/>
                <w:sz w:val="28"/>
                <w:szCs w:val="28"/>
              </w:rPr>
            </w:pPr>
            <w:r w:rsidRPr="00151B83">
              <w:rPr>
                <w:rFonts w:ascii="Times New Roman" w:eastAsia="Calibri" w:hAnsi="Times New Roman" w:cs="Times New Roman"/>
                <w:bCs/>
                <w:sz w:val="28"/>
                <w:szCs w:val="28"/>
              </w:rPr>
              <w:t>МЕРОПРИЯТИЯ</w:t>
            </w:r>
          </w:p>
        </w:tc>
        <w:tc>
          <w:tcPr>
            <w:tcW w:w="1701" w:type="dxa"/>
            <w:shd w:val="clear" w:color="auto" w:fill="auto"/>
          </w:tcPr>
          <w:p w:rsidR="00AB650D" w:rsidRPr="00151B83" w:rsidRDefault="00AB650D" w:rsidP="00E33204">
            <w:pPr>
              <w:spacing w:after="0" w:line="360" w:lineRule="auto"/>
              <w:rPr>
                <w:rFonts w:ascii="Times New Roman" w:eastAsia="Calibri" w:hAnsi="Times New Roman" w:cs="Times New Roman"/>
                <w:bCs/>
                <w:sz w:val="28"/>
                <w:szCs w:val="28"/>
              </w:rPr>
            </w:pPr>
            <w:r w:rsidRPr="00151B83">
              <w:rPr>
                <w:rFonts w:ascii="Times New Roman" w:eastAsia="Calibri" w:hAnsi="Times New Roman" w:cs="Times New Roman"/>
                <w:bCs/>
                <w:sz w:val="28"/>
                <w:szCs w:val="28"/>
              </w:rPr>
              <w:t>СРОКИ</w:t>
            </w:r>
          </w:p>
        </w:tc>
        <w:tc>
          <w:tcPr>
            <w:tcW w:w="2693" w:type="dxa"/>
          </w:tcPr>
          <w:p w:rsidR="00AB650D" w:rsidRPr="00151B83" w:rsidRDefault="00AB650D" w:rsidP="002A04FB">
            <w:pPr>
              <w:spacing w:after="0" w:line="360" w:lineRule="auto"/>
              <w:rPr>
                <w:rFonts w:ascii="Times New Roman" w:eastAsia="Calibri" w:hAnsi="Times New Roman" w:cs="Times New Roman"/>
                <w:bCs/>
                <w:sz w:val="28"/>
                <w:szCs w:val="28"/>
              </w:rPr>
            </w:pPr>
            <w:r w:rsidRPr="00151B83">
              <w:rPr>
                <w:rFonts w:ascii="Times New Roman" w:eastAsia="Calibri" w:hAnsi="Times New Roman" w:cs="Times New Roman"/>
                <w:bCs/>
                <w:sz w:val="28"/>
                <w:szCs w:val="28"/>
              </w:rPr>
              <w:t>ОТВЕТСТВЕННЫЙ</w:t>
            </w:r>
          </w:p>
        </w:tc>
      </w:tr>
      <w:tr w:rsidR="00AB650D" w:rsidRPr="00151B83" w:rsidTr="00E33204">
        <w:trPr>
          <w:cantSplit/>
          <w:trHeight w:val="870"/>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1.</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Ознакомление с планом мероприятий по профилактике </w:t>
            </w:r>
            <w:r w:rsidRPr="00151B83">
              <w:rPr>
                <w:rFonts w:ascii="Times New Roman" w:hAnsi="Times New Roman" w:cs="Times New Roman"/>
                <w:sz w:val="28"/>
                <w:szCs w:val="28"/>
              </w:rPr>
              <w:t xml:space="preserve">терроризма, ксенофобии, </w:t>
            </w:r>
            <w:r w:rsidRPr="00151B83">
              <w:rPr>
                <w:rFonts w:ascii="Times New Roman" w:eastAsia="Calibri" w:hAnsi="Times New Roman" w:cs="Times New Roman"/>
                <w:sz w:val="28"/>
                <w:szCs w:val="28"/>
              </w:rPr>
              <w:t>экстремизма</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Сентябрь</w:t>
            </w: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tc>
        <w:tc>
          <w:tcPr>
            <w:tcW w:w="2693" w:type="dxa"/>
          </w:tcPr>
          <w:p w:rsidR="00AB650D" w:rsidRDefault="00AB650D" w:rsidP="00151B83">
            <w:pPr>
              <w:spacing w:after="0" w:line="360" w:lineRule="auto"/>
              <w:ind w:firstLine="709"/>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w:t>
            </w:r>
            <w:r w:rsidRPr="00151B83">
              <w:rPr>
                <w:rFonts w:ascii="Times New Roman" w:hAnsi="Times New Roman" w:cs="Times New Roman"/>
                <w:sz w:val="28"/>
                <w:szCs w:val="28"/>
              </w:rPr>
              <w:t>, педагог-психолог</w:t>
            </w:r>
          </w:p>
          <w:p w:rsidR="00015BAD" w:rsidRPr="00151B83" w:rsidRDefault="00015BAD" w:rsidP="00015BAD">
            <w:pPr>
              <w:spacing w:after="0" w:line="360" w:lineRule="auto"/>
              <w:rPr>
                <w:rFonts w:ascii="Times New Roman" w:eastAsia="Calibri" w:hAnsi="Times New Roman" w:cs="Times New Roman"/>
                <w:sz w:val="28"/>
                <w:szCs w:val="28"/>
              </w:rPr>
            </w:pPr>
            <w:r>
              <w:rPr>
                <w:rFonts w:ascii="Times New Roman" w:hAnsi="Times New Roman" w:cs="Times New Roman"/>
                <w:sz w:val="28"/>
                <w:szCs w:val="28"/>
              </w:rPr>
              <w:t>соц</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едагог</w:t>
            </w:r>
          </w:p>
        </w:tc>
      </w:tr>
      <w:tr w:rsidR="00AB650D" w:rsidRPr="00151B83" w:rsidTr="00E33204">
        <w:trPr>
          <w:cantSplit/>
          <w:trHeight w:val="10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2.</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Рассмотрение вопросов, связанных с </w:t>
            </w:r>
            <w:r w:rsidRPr="00151B83">
              <w:rPr>
                <w:rFonts w:ascii="Times New Roman" w:hAnsi="Times New Roman" w:cs="Times New Roman"/>
                <w:sz w:val="28"/>
                <w:szCs w:val="28"/>
              </w:rPr>
              <w:t xml:space="preserve">терроризмом, ксенофобией, </w:t>
            </w:r>
            <w:r w:rsidRPr="00151B83">
              <w:rPr>
                <w:rFonts w:ascii="Times New Roman" w:eastAsia="Calibri" w:hAnsi="Times New Roman" w:cs="Times New Roman"/>
                <w:sz w:val="28"/>
                <w:szCs w:val="28"/>
              </w:rPr>
              <w:t>экстремизмом на совещаниях, МО, производственных совещаниях.</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 течение года</w:t>
            </w:r>
          </w:p>
        </w:tc>
        <w:tc>
          <w:tcPr>
            <w:tcW w:w="2693"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Администрация</w:t>
            </w:r>
          </w:p>
        </w:tc>
      </w:tr>
      <w:tr w:rsidR="00AB650D" w:rsidRPr="00151B83" w:rsidTr="00E33204">
        <w:trPr>
          <w:cantSplit/>
          <w:trHeight w:val="1042"/>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3.</w:t>
            </w:r>
          </w:p>
        </w:tc>
        <w:tc>
          <w:tcPr>
            <w:tcW w:w="4192" w:type="dxa"/>
            <w:shd w:val="clear" w:color="auto" w:fill="auto"/>
          </w:tcPr>
          <w:p w:rsidR="00AB650D" w:rsidRPr="00151B83" w:rsidRDefault="00AB650D" w:rsidP="00151B83">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Накопление методического материала по про</w:t>
            </w:r>
            <w:r w:rsidRPr="00151B83">
              <w:rPr>
                <w:rFonts w:ascii="Times New Roman" w:hAnsi="Times New Roman" w:cs="Times New Roman"/>
                <w:sz w:val="28"/>
                <w:szCs w:val="28"/>
              </w:rPr>
              <w:t>филактике терроризма, ксенофобии, экстремизма</w:t>
            </w:r>
            <w:r w:rsidRPr="00151B83">
              <w:rPr>
                <w:rFonts w:ascii="Times New Roman" w:eastAsia="Calibri" w:hAnsi="Times New Roman" w:cs="Times New Roman"/>
                <w:sz w:val="28"/>
                <w:szCs w:val="28"/>
              </w:rPr>
              <w:t>.</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hAnsi="Times New Roman" w:cs="Times New Roman"/>
                <w:sz w:val="28"/>
                <w:szCs w:val="28"/>
              </w:rPr>
              <w:t>В течение</w:t>
            </w:r>
            <w:r w:rsidRPr="00151B83">
              <w:rPr>
                <w:rFonts w:ascii="Times New Roman" w:eastAsia="Calibri" w:hAnsi="Times New Roman" w:cs="Times New Roman"/>
                <w:sz w:val="28"/>
                <w:szCs w:val="28"/>
              </w:rPr>
              <w:t xml:space="preserve"> года</w:t>
            </w:r>
          </w:p>
        </w:tc>
        <w:tc>
          <w:tcPr>
            <w:tcW w:w="2693" w:type="dxa"/>
          </w:tcPr>
          <w:p w:rsidR="00AB650D" w:rsidRPr="00151B83" w:rsidRDefault="00AB650D" w:rsidP="002A04FB">
            <w:pPr>
              <w:spacing w:after="0" w:line="360" w:lineRule="auto"/>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 классные руководители</w:t>
            </w:r>
            <w:r w:rsidRPr="00151B83">
              <w:rPr>
                <w:rFonts w:ascii="Times New Roman" w:hAnsi="Times New Roman" w:cs="Times New Roman"/>
                <w:sz w:val="28"/>
                <w:szCs w:val="28"/>
              </w:rPr>
              <w:t xml:space="preserve">, </w:t>
            </w:r>
          </w:p>
          <w:p w:rsidR="00AB650D" w:rsidRPr="00015BAD" w:rsidRDefault="00AB650D" w:rsidP="00015BAD">
            <w:pPr>
              <w:spacing w:after="0" w:line="360" w:lineRule="auto"/>
              <w:rPr>
                <w:rFonts w:ascii="Times New Roman" w:hAnsi="Times New Roman" w:cs="Times New Roman"/>
                <w:sz w:val="28"/>
                <w:szCs w:val="28"/>
              </w:rPr>
            </w:pPr>
            <w:r w:rsidRPr="00151B83">
              <w:rPr>
                <w:rFonts w:ascii="Times New Roman" w:hAnsi="Times New Roman" w:cs="Times New Roman"/>
                <w:sz w:val="28"/>
                <w:szCs w:val="28"/>
              </w:rPr>
              <w:t>педагог-психолог</w:t>
            </w:r>
            <w:r w:rsidR="00015BAD">
              <w:rPr>
                <w:rFonts w:ascii="Times New Roman" w:hAnsi="Times New Roman" w:cs="Times New Roman"/>
                <w:sz w:val="28"/>
                <w:szCs w:val="28"/>
              </w:rPr>
              <w:t xml:space="preserve"> 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p>
        </w:tc>
      </w:tr>
      <w:tr w:rsidR="00AB650D" w:rsidRPr="00151B83" w:rsidTr="00E33204">
        <w:trPr>
          <w:cantSplit/>
          <w:trHeight w:val="10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4.</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Изучение педагогами нормативных документов по противодействию </w:t>
            </w:r>
            <w:r w:rsidRPr="00151B83">
              <w:rPr>
                <w:rFonts w:ascii="Times New Roman" w:hAnsi="Times New Roman" w:cs="Times New Roman"/>
                <w:sz w:val="28"/>
                <w:szCs w:val="28"/>
              </w:rPr>
              <w:t xml:space="preserve">терроризму, ксенофобии, </w:t>
            </w:r>
            <w:r w:rsidRPr="00151B83">
              <w:rPr>
                <w:rFonts w:ascii="Times New Roman" w:eastAsia="Calibri" w:hAnsi="Times New Roman" w:cs="Times New Roman"/>
                <w:sz w:val="28"/>
                <w:szCs w:val="28"/>
              </w:rPr>
              <w:t>экстремизму.</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Сентябрь</w:t>
            </w: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tc>
        <w:tc>
          <w:tcPr>
            <w:tcW w:w="2693"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Администрация</w:t>
            </w:r>
          </w:p>
        </w:tc>
      </w:tr>
      <w:tr w:rsidR="00AB650D" w:rsidRPr="00151B83" w:rsidTr="00E33204">
        <w:trPr>
          <w:cantSplit/>
          <w:trHeight w:val="2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5.</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Семинар классных руководителей</w:t>
            </w:r>
            <w:r w:rsidR="002A04FB">
              <w:rPr>
                <w:rFonts w:ascii="Times New Roman" w:eastAsia="Calibri" w:hAnsi="Times New Roman" w:cs="Times New Roman"/>
                <w:sz w:val="28"/>
                <w:szCs w:val="28"/>
              </w:rPr>
              <w:t xml:space="preserve"> </w:t>
            </w:r>
            <w:r w:rsidRPr="00151B83">
              <w:rPr>
                <w:rFonts w:ascii="Times New Roman" w:eastAsia="Calibri" w:hAnsi="Times New Roman" w:cs="Times New Roman"/>
                <w:sz w:val="28"/>
                <w:szCs w:val="28"/>
              </w:rPr>
              <w:t>«Толерантность учителя»</w:t>
            </w:r>
          </w:p>
        </w:tc>
        <w:tc>
          <w:tcPr>
            <w:tcW w:w="1701" w:type="dxa"/>
            <w:shd w:val="clear" w:color="auto" w:fill="auto"/>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Н</w:t>
            </w:r>
            <w:r w:rsidR="00AB650D" w:rsidRPr="00151B83">
              <w:rPr>
                <w:rFonts w:ascii="Times New Roman" w:eastAsia="Calibri" w:hAnsi="Times New Roman" w:cs="Times New Roman"/>
                <w:sz w:val="28"/>
                <w:szCs w:val="28"/>
              </w:rPr>
              <w:t>оябрь</w:t>
            </w:r>
          </w:p>
        </w:tc>
        <w:tc>
          <w:tcPr>
            <w:tcW w:w="2693"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Зам. д</w:t>
            </w:r>
            <w:r w:rsidR="00AB650D" w:rsidRPr="00151B83">
              <w:rPr>
                <w:rFonts w:ascii="Times New Roman" w:eastAsia="Calibri" w:hAnsi="Times New Roman" w:cs="Times New Roman"/>
                <w:sz w:val="28"/>
                <w:szCs w:val="28"/>
              </w:rPr>
              <w:t>иректора по ВР</w:t>
            </w:r>
            <w:r w:rsidR="00AB650D" w:rsidRPr="00151B83">
              <w:rPr>
                <w:rFonts w:ascii="Times New Roman" w:hAnsi="Times New Roman" w:cs="Times New Roman"/>
                <w:sz w:val="28"/>
                <w:szCs w:val="28"/>
              </w:rPr>
              <w:t xml:space="preserve">, педагог-психолог </w:t>
            </w:r>
            <w:r w:rsidR="00015BAD">
              <w:rPr>
                <w:rFonts w:ascii="Times New Roman" w:hAnsi="Times New Roman" w:cs="Times New Roman"/>
                <w:sz w:val="28"/>
                <w:szCs w:val="28"/>
              </w:rPr>
              <w:t>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p>
        </w:tc>
      </w:tr>
      <w:tr w:rsidR="00AB650D" w:rsidRPr="00151B83" w:rsidTr="00E33204">
        <w:trPr>
          <w:cantSplit/>
          <w:trHeight w:val="2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6.</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Участие в районных мероприятиях для педагогов по профилактике экстремизма.</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 течение года</w:t>
            </w:r>
          </w:p>
        </w:tc>
        <w:tc>
          <w:tcPr>
            <w:tcW w:w="2693"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Педагогический состав</w:t>
            </w:r>
          </w:p>
        </w:tc>
      </w:tr>
    </w:tbl>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w:t>
      </w:r>
    </w:p>
    <w:p w:rsidR="00AB650D" w:rsidRPr="00151B83" w:rsidRDefault="00AB650D" w:rsidP="00973BAA">
      <w:pPr>
        <w:numPr>
          <w:ilvl w:val="0"/>
          <w:numId w:val="32"/>
        </w:num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b/>
          <w:sz w:val="28"/>
          <w:szCs w:val="28"/>
        </w:rPr>
        <w:t>Работа с родителями</w:t>
      </w:r>
    </w:p>
    <w:p w:rsidR="00AB650D" w:rsidRPr="00151B83" w:rsidRDefault="00AB650D" w:rsidP="00151B83">
      <w:pPr>
        <w:spacing w:after="0" w:line="360" w:lineRule="auto"/>
        <w:ind w:firstLine="709"/>
        <w:rPr>
          <w:rFonts w:ascii="Times New Roman" w:eastAsia="Calibri" w:hAnsi="Times New Roman" w:cs="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4394"/>
        <w:gridCol w:w="1559"/>
        <w:gridCol w:w="2517"/>
      </w:tblGrid>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1.</w:t>
            </w:r>
          </w:p>
        </w:tc>
        <w:tc>
          <w:tcPr>
            <w:tcW w:w="4394"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Рассмотрение на родительских собраниях, вопросов связанных с противодействием </w:t>
            </w:r>
            <w:r w:rsidR="0019050C" w:rsidRPr="00151B83">
              <w:rPr>
                <w:rFonts w:ascii="Times New Roman" w:hAnsi="Times New Roman" w:cs="Times New Roman"/>
                <w:sz w:val="28"/>
                <w:szCs w:val="28"/>
              </w:rPr>
              <w:t xml:space="preserve">терроризму, ксенофобии и </w:t>
            </w:r>
            <w:r w:rsidRPr="00151B83">
              <w:rPr>
                <w:rFonts w:ascii="Times New Roman" w:eastAsia="Calibri" w:hAnsi="Times New Roman" w:cs="Times New Roman"/>
                <w:sz w:val="28"/>
                <w:szCs w:val="28"/>
              </w:rPr>
              <w:t>экстремизму:</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«Проблемы нетерпимости и экстремизма в подростковой среде»</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«Воспитание гражданского долга у подростков»</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«Воспитание человечности у подростков»</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«Толерантность: терпение и самоуважение»</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«Проявление толерантности в семье»</w:t>
            </w:r>
          </w:p>
        </w:tc>
        <w:tc>
          <w:tcPr>
            <w:tcW w:w="1559"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 течение года</w:t>
            </w:r>
          </w:p>
        </w:tc>
        <w:tc>
          <w:tcPr>
            <w:tcW w:w="2517" w:type="dxa"/>
          </w:tcPr>
          <w:p w:rsidR="0019050C" w:rsidRPr="00151B83" w:rsidRDefault="00AB650D" w:rsidP="002A04FB">
            <w:pPr>
              <w:spacing w:after="0" w:line="360" w:lineRule="auto"/>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 классные руководители</w:t>
            </w:r>
            <w:r w:rsidR="0019050C" w:rsidRPr="00151B83">
              <w:rPr>
                <w:rFonts w:ascii="Times New Roman" w:hAnsi="Times New Roman" w:cs="Times New Roman"/>
                <w:sz w:val="28"/>
                <w:szCs w:val="28"/>
              </w:rPr>
              <w:t xml:space="preserve">, </w:t>
            </w:r>
          </w:p>
          <w:p w:rsidR="00015BAD" w:rsidRDefault="0019050C" w:rsidP="002A04FB">
            <w:pPr>
              <w:spacing w:after="0" w:line="360" w:lineRule="auto"/>
              <w:rPr>
                <w:rFonts w:ascii="Times New Roman" w:hAnsi="Times New Roman" w:cs="Times New Roman"/>
                <w:sz w:val="28"/>
                <w:szCs w:val="28"/>
              </w:rPr>
            </w:pPr>
            <w:r w:rsidRPr="00151B83">
              <w:rPr>
                <w:rFonts w:ascii="Times New Roman" w:hAnsi="Times New Roman" w:cs="Times New Roman"/>
                <w:sz w:val="28"/>
                <w:szCs w:val="28"/>
              </w:rPr>
              <w:t>педагог-психолог</w:t>
            </w:r>
            <w:r w:rsidR="00015BAD">
              <w:rPr>
                <w:rFonts w:ascii="Times New Roman" w:hAnsi="Times New Roman" w:cs="Times New Roman"/>
                <w:sz w:val="28"/>
                <w:szCs w:val="28"/>
              </w:rPr>
              <w:t>,</w:t>
            </w:r>
          </w:p>
          <w:p w:rsidR="00AB650D" w:rsidRPr="00151B83" w:rsidRDefault="00015BAD" w:rsidP="002A04FB">
            <w:pPr>
              <w:spacing w:after="0" w:line="360" w:lineRule="auto"/>
              <w:rPr>
                <w:rFonts w:ascii="Times New Roman" w:eastAsia="Calibri" w:hAnsi="Times New Roman" w:cs="Times New Roman"/>
                <w:sz w:val="28"/>
                <w:szCs w:val="28"/>
              </w:rPr>
            </w:pPr>
            <w:r>
              <w:rPr>
                <w:rFonts w:ascii="Times New Roman" w:hAnsi="Times New Roman" w:cs="Times New Roman"/>
                <w:sz w:val="28"/>
                <w:szCs w:val="28"/>
              </w:rPr>
              <w:t>соц</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едагог</w:t>
            </w:r>
            <w:r w:rsidR="00AB650D" w:rsidRPr="00151B83">
              <w:rPr>
                <w:rFonts w:ascii="Times New Roman" w:eastAsia="Calibri" w:hAnsi="Times New Roman" w:cs="Times New Roman"/>
                <w:sz w:val="28"/>
                <w:szCs w:val="28"/>
              </w:rPr>
              <w:t>.</w:t>
            </w:r>
          </w:p>
        </w:tc>
      </w:tr>
    </w:tbl>
    <w:p w:rsidR="00AB650D" w:rsidRPr="00151B83" w:rsidRDefault="00AB650D" w:rsidP="00151B83">
      <w:pPr>
        <w:spacing w:after="0" w:line="360" w:lineRule="auto"/>
        <w:ind w:left="360" w:firstLine="709"/>
        <w:rPr>
          <w:rFonts w:ascii="Times New Roman" w:eastAsia="Calibri" w:hAnsi="Times New Roman" w:cs="Times New Roman"/>
          <w:b/>
          <w:sz w:val="28"/>
          <w:szCs w:val="28"/>
        </w:rPr>
      </w:pPr>
    </w:p>
    <w:p w:rsidR="00AB650D" w:rsidRPr="002A04FB" w:rsidRDefault="00AB650D" w:rsidP="00973BAA">
      <w:pPr>
        <w:numPr>
          <w:ilvl w:val="0"/>
          <w:numId w:val="32"/>
        </w:numPr>
        <w:spacing w:after="0" w:line="360" w:lineRule="auto"/>
        <w:ind w:firstLine="709"/>
        <w:rPr>
          <w:rFonts w:ascii="Times New Roman" w:eastAsia="Calibri" w:hAnsi="Times New Roman" w:cs="Times New Roman"/>
          <w:b/>
          <w:sz w:val="28"/>
          <w:szCs w:val="28"/>
        </w:rPr>
      </w:pPr>
      <w:r w:rsidRPr="00151B83">
        <w:rPr>
          <w:rFonts w:ascii="Times New Roman" w:eastAsia="Calibri" w:hAnsi="Times New Roman" w:cs="Times New Roman"/>
          <w:b/>
          <w:sz w:val="28"/>
          <w:szCs w:val="28"/>
        </w:rPr>
        <w:t xml:space="preserve">Работа с учащимися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4394"/>
        <w:gridCol w:w="1559"/>
        <w:gridCol w:w="2517"/>
      </w:tblGrid>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1.</w:t>
            </w:r>
          </w:p>
        </w:tc>
        <w:tc>
          <w:tcPr>
            <w:tcW w:w="4394"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Диагностическая работа с целью исследования личностных свойств толерантности у учащихся</w:t>
            </w:r>
          </w:p>
        </w:tc>
        <w:tc>
          <w:tcPr>
            <w:tcW w:w="1559"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Сентябрь</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 классные руководители</w:t>
            </w:r>
            <w:r w:rsidR="0019050C" w:rsidRPr="00151B83">
              <w:rPr>
                <w:rFonts w:ascii="Times New Roman" w:hAnsi="Times New Roman" w:cs="Times New Roman"/>
                <w:sz w:val="28"/>
                <w:szCs w:val="28"/>
              </w:rPr>
              <w:t>, педагог-психолог</w:t>
            </w:r>
            <w:r w:rsidR="00015BAD">
              <w:rPr>
                <w:rFonts w:ascii="Times New Roman" w:hAnsi="Times New Roman" w:cs="Times New Roman"/>
                <w:sz w:val="28"/>
                <w:szCs w:val="28"/>
              </w:rPr>
              <w:t>, 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r w:rsidRPr="00151B83">
              <w:rPr>
                <w:rFonts w:ascii="Times New Roman" w:eastAsia="Calibri" w:hAnsi="Times New Roman" w:cs="Times New Roman"/>
                <w:sz w:val="28"/>
                <w:szCs w:val="28"/>
              </w:rPr>
              <w:t>.</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 xml:space="preserve">         2.</w:t>
            </w:r>
          </w:p>
        </w:tc>
        <w:tc>
          <w:tcPr>
            <w:tcW w:w="4394" w:type="dxa"/>
          </w:tcPr>
          <w:p w:rsidR="00AB650D" w:rsidRPr="00151B83" w:rsidRDefault="00AB650D" w:rsidP="00E33204">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Проведение тематических классных часов общения с целью противодействия экстремизма и формированию толерантности </w:t>
            </w:r>
            <w:r w:rsidR="00E33204">
              <w:rPr>
                <w:rFonts w:ascii="Times New Roman" w:eastAsia="Calibri" w:hAnsi="Times New Roman" w:cs="Times New Roman"/>
                <w:sz w:val="28"/>
                <w:szCs w:val="28"/>
              </w:rPr>
              <w:t xml:space="preserve"> </w:t>
            </w:r>
            <w:r w:rsidRPr="00151B83">
              <w:rPr>
                <w:rFonts w:ascii="Times New Roman" w:eastAsia="Calibri" w:hAnsi="Times New Roman" w:cs="Times New Roman"/>
                <w:sz w:val="28"/>
                <w:szCs w:val="28"/>
              </w:rPr>
              <w:t>у учащихся</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Классные руководители</w:t>
            </w:r>
            <w:r w:rsidR="0019050C" w:rsidRPr="00151B83">
              <w:rPr>
                <w:rFonts w:ascii="Times New Roman" w:hAnsi="Times New Roman" w:cs="Times New Roman"/>
                <w:sz w:val="28"/>
                <w:szCs w:val="28"/>
              </w:rPr>
              <w:t xml:space="preserve">, </w:t>
            </w:r>
            <w:r w:rsidR="00015BAD">
              <w:rPr>
                <w:rFonts w:ascii="Times New Roman" w:hAnsi="Times New Roman" w:cs="Times New Roman"/>
                <w:sz w:val="28"/>
                <w:szCs w:val="28"/>
              </w:rPr>
              <w:t>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r w:rsidR="00015BAD" w:rsidRPr="00151B83">
              <w:rPr>
                <w:rFonts w:ascii="Times New Roman" w:hAnsi="Times New Roman" w:cs="Times New Roman"/>
                <w:sz w:val="28"/>
                <w:szCs w:val="28"/>
              </w:rPr>
              <w:t xml:space="preserve"> </w:t>
            </w:r>
            <w:r w:rsidR="0019050C" w:rsidRPr="00151B83">
              <w:rPr>
                <w:rFonts w:ascii="Times New Roman" w:hAnsi="Times New Roman" w:cs="Times New Roman"/>
                <w:sz w:val="28"/>
                <w:szCs w:val="28"/>
              </w:rPr>
              <w:t>педагог-психолог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3.</w:t>
            </w:r>
          </w:p>
        </w:tc>
        <w:tc>
          <w:tcPr>
            <w:tcW w:w="4394"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Уроки по основам правовых знаний, направленных на формирование толерантных установок у учащихся. Ответственность за участие в группировках, разжигающих национальную рознь.</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Преподаватели истории и права.</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4.</w:t>
            </w:r>
          </w:p>
        </w:tc>
        <w:tc>
          <w:tcPr>
            <w:tcW w:w="4394"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Благотворительные акции «Дети детям»</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19050C" w:rsidRPr="002A04FB" w:rsidRDefault="00AB650D" w:rsidP="002A04FB">
            <w:pPr>
              <w:spacing w:after="0" w:line="360" w:lineRule="auto"/>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w:t>
            </w:r>
            <w:r w:rsidR="0019050C" w:rsidRPr="00151B83">
              <w:rPr>
                <w:rFonts w:ascii="Times New Roman" w:hAnsi="Times New Roman" w:cs="Times New Roman"/>
                <w:sz w:val="28"/>
                <w:szCs w:val="28"/>
              </w:rPr>
              <w:t>, педагог-психолог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5.</w:t>
            </w:r>
          </w:p>
        </w:tc>
        <w:tc>
          <w:tcPr>
            <w:tcW w:w="4394" w:type="dxa"/>
          </w:tcPr>
          <w:p w:rsidR="00AB650D" w:rsidRPr="00151B83" w:rsidRDefault="00AB650D" w:rsidP="00E33204">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Мероприятия по изучению культуры и традиций других народов</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 классные руководители.</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6.</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Конкурс проектных работ</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М</w:t>
            </w:r>
            <w:r w:rsidR="00AB650D" w:rsidRPr="00151B83">
              <w:rPr>
                <w:rFonts w:ascii="Times New Roman" w:eastAsia="Calibri" w:hAnsi="Times New Roman" w:cs="Times New Roman"/>
                <w:sz w:val="28"/>
                <w:szCs w:val="28"/>
              </w:rPr>
              <w:t>ай</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w:t>
            </w:r>
            <w:r w:rsidR="0019050C" w:rsidRPr="00151B83">
              <w:rPr>
                <w:rFonts w:ascii="Times New Roman" w:hAnsi="Times New Roman" w:cs="Times New Roman"/>
                <w:sz w:val="28"/>
                <w:szCs w:val="28"/>
              </w:rPr>
              <w:t>, педагог-психолог</w:t>
            </w:r>
            <w:proofErr w:type="gramStart"/>
            <w:r w:rsidR="00E33204">
              <w:rPr>
                <w:rFonts w:ascii="Times New Roman" w:hAnsi="Times New Roman" w:cs="Times New Roman"/>
                <w:sz w:val="28"/>
                <w:szCs w:val="28"/>
              </w:rPr>
              <w:t xml:space="preserve"> ,</w:t>
            </w:r>
            <w:proofErr w:type="gramEnd"/>
            <w:r w:rsidR="00E33204">
              <w:rPr>
                <w:rFonts w:ascii="Times New Roman" w:hAnsi="Times New Roman" w:cs="Times New Roman"/>
                <w:sz w:val="28"/>
                <w:szCs w:val="28"/>
              </w:rPr>
              <w:t xml:space="preserve"> соц.педагог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7.</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Выявление детей состоящих </w:t>
            </w:r>
            <w:proofErr w:type="gramStart"/>
            <w:r w:rsidRPr="00151B83">
              <w:rPr>
                <w:rFonts w:ascii="Times New Roman" w:eastAsia="Calibri" w:hAnsi="Times New Roman" w:cs="Times New Roman"/>
                <w:sz w:val="28"/>
                <w:szCs w:val="28"/>
              </w:rPr>
              <w:t>в</w:t>
            </w:r>
            <w:proofErr w:type="gramEnd"/>
            <w:r w:rsidRPr="00151B83">
              <w:rPr>
                <w:rFonts w:ascii="Times New Roman" w:eastAsia="Calibri" w:hAnsi="Times New Roman" w:cs="Times New Roman"/>
                <w:sz w:val="28"/>
                <w:szCs w:val="28"/>
              </w:rPr>
              <w:t xml:space="preserve"> </w:t>
            </w:r>
            <w:proofErr w:type="gramStart"/>
            <w:r w:rsidRPr="00151B83">
              <w:rPr>
                <w:rFonts w:ascii="Times New Roman" w:eastAsia="Calibri" w:hAnsi="Times New Roman" w:cs="Times New Roman"/>
                <w:sz w:val="28"/>
                <w:szCs w:val="28"/>
              </w:rPr>
              <w:t>разного</w:t>
            </w:r>
            <w:proofErr w:type="gramEnd"/>
            <w:r w:rsidRPr="00151B83">
              <w:rPr>
                <w:rFonts w:ascii="Times New Roman" w:eastAsia="Calibri" w:hAnsi="Times New Roman" w:cs="Times New Roman"/>
                <w:sz w:val="28"/>
                <w:szCs w:val="28"/>
              </w:rPr>
              <w:t xml:space="preserve"> рода экстремистских группировках.</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Педагогический состав</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8.</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Практическ</w:t>
            </w:r>
            <w:r w:rsidR="00E33204">
              <w:rPr>
                <w:rFonts w:ascii="Times New Roman" w:eastAsia="Calibri" w:hAnsi="Times New Roman" w:cs="Times New Roman"/>
                <w:sz w:val="28"/>
                <w:szCs w:val="28"/>
              </w:rPr>
              <w:t>ая направленность занятий по ОБЗР</w:t>
            </w:r>
            <w:r w:rsidRPr="00151B83">
              <w:rPr>
                <w:rFonts w:ascii="Times New Roman" w:eastAsia="Calibri" w:hAnsi="Times New Roman" w:cs="Times New Roman"/>
                <w:sz w:val="28"/>
                <w:szCs w:val="28"/>
              </w:rPr>
              <w:t xml:space="preserve"> по мерам безопасности, действиям в экстремальных ситуациях.</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E33204"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Учитель ОБЗР</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 xml:space="preserve">         9.</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Мероприятия, посвященные дню народного единства</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Н</w:t>
            </w:r>
            <w:r w:rsidR="00AB650D" w:rsidRPr="00151B83">
              <w:rPr>
                <w:rFonts w:ascii="Times New Roman" w:eastAsia="Calibri" w:hAnsi="Times New Roman" w:cs="Times New Roman"/>
                <w:sz w:val="28"/>
                <w:szCs w:val="28"/>
              </w:rPr>
              <w:t>оябрь</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10.</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Мероприятия в рамках международного дня толерантности</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Н</w:t>
            </w:r>
            <w:r w:rsidR="00AB650D" w:rsidRPr="00151B83">
              <w:rPr>
                <w:rFonts w:ascii="Times New Roman" w:eastAsia="Calibri" w:hAnsi="Times New Roman" w:cs="Times New Roman"/>
                <w:sz w:val="28"/>
                <w:szCs w:val="28"/>
              </w:rPr>
              <w:t>оябрь</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w:t>
            </w:r>
            <w:r w:rsidR="0019050C" w:rsidRPr="00151B83">
              <w:rPr>
                <w:rFonts w:ascii="Times New Roman" w:hAnsi="Times New Roman" w:cs="Times New Roman"/>
                <w:sz w:val="28"/>
                <w:szCs w:val="28"/>
              </w:rPr>
              <w:t>, педагог-психолог</w:t>
            </w:r>
            <w:proofErr w:type="gramStart"/>
            <w:r w:rsidR="00E33204">
              <w:rPr>
                <w:rFonts w:ascii="Times New Roman" w:hAnsi="Times New Roman" w:cs="Times New Roman"/>
                <w:sz w:val="28"/>
                <w:szCs w:val="28"/>
              </w:rPr>
              <w:t xml:space="preserve"> ,</w:t>
            </w:r>
            <w:proofErr w:type="gramEnd"/>
            <w:r w:rsidR="00E33204">
              <w:rPr>
                <w:rFonts w:ascii="Times New Roman" w:hAnsi="Times New Roman" w:cs="Times New Roman"/>
                <w:sz w:val="28"/>
                <w:szCs w:val="28"/>
              </w:rPr>
              <w:t xml:space="preserve"> соц.педагог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11.</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Тематические выставки</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Библиотекарь, зам. директора по ВР</w:t>
            </w:r>
          </w:p>
        </w:tc>
      </w:tr>
    </w:tbl>
    <w:p w:rsidR="00AB650D" w:rsidRPr="00151B83" w:rsidRDefault="00AB650D" w:rsidP="00151B83">
      <w:pPr>
        <w:spacing w:after="0" w:line="360" w:lineRule="auto"/>
        <w:ind w:firstLine="709"/>
        <w:rPr>
          <w:rFonts w:ascii="Times New Roman" w:eastAsia="Calibri" w:hAnsi="Times New Roman" w:cs="Times New Roman"/>
          <w:b/>
          <w:sz w:val="28"/>
          <w:szCs w:val="28"/>
        </w:rPr>
      </w:pPr>
      <w:r w:rsidRPr="00151B83">
        <w:rPr>
          <w:rFonts w:ascii="Times New Roman" w:eastAsia="Calibri" w:hAnsi="Times New Roman" w:cs="Times New Roman"/>
          <w:b/>
          <w:sz w:val="28"/>
          <w:szCs w:val="28"/>
        </w:rPr>
        <w:t xml:space="preserve">                                </w:t>
      </w:r>
    </w:p>
    <w:p w:rsidR="00AB650D" w:rsidRPr="00151B83" w:rsidRDefault="00AB650D" w:rsidP="00151B83">
      <w:pPr>
        <w:shd w:val="clear" w:color="auto" w:fill="FFFFFF"/>
        <w:spacing w:after="0" w:line="360" w:lineRule="auto"/>
        <w:ind w:firstLine="709"/>
        <w:jc w:val="right"/>
        <w:textAlignment w:val="baseline"/>
        <w:rPr>
          <w:rFonts w:ascii="Times New Roman" w:eastAsia="Times New Roman" w:hAnsi="Times New Roman" w:cs="Times New Roman"/>
          <w:color w:val="000000"/>
          <w:sz w:val="28"/>
          <w:szCs w:val="28"/>
          <w:lang w:eastAsia="ru-RU"/>
        </w:rPr>
      </w:pPr>
    </w:p>
    <w:p w:rsidR="00AB650D" w:rsidRDefault="00AB650D"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Pr="00151B83"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3E753C" w:rsidRPr="00151B83" w:rsidRDefault="00190705" w:rsidP="00151B83">
      <w:pPr>
        <w:spacing w:after="0"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№7</w:t>
      </w:r>
    </w:p>
    <w:p w:rsidR="0018189B" w:rsidRPr="00151B83" w:rsidRDefault="0018189B" w:rsidP="00151B83">
      <w:pPr>
        <w:spacing w:after="0" w:line="360" w:lineRule="auto"/>
        <w:ind w:firstLine="709"/>
        <w:jc w:val="center"/>
        <w:rPr>
          <w:rFonts w:ascii="Times New Roman" w:hAnsi="Times New Roman" w:cs="Times New Roman"/>
          <w:b/>
          <w:sz w:val="28"/>
          <w:szCs w:val="28"/>
        </w:rPr>
      </w:pPr>
      <w:r w:rsidRPr="00151B83">
        <w:rPr>
          <w:rFonts w:ascii="Times New Roman" w:hAnsi="Times New Roman" w:cs="Times New Roman"/>
          <w:b/>
          <w:sz w:val="28"/>
          <w:szCs w:val="28"/>
        </w:rPr>
        <w:t>План мероприятий по реализации программы</w:t>
      </w:r>
    </w:p>
    <w:p w:rsidR="0018189B" w:rsidRPr="00151B83" w:rsidRDefault="0018189B" w:rsidP="00151B83">
      <w:pPr>
        <w:spacing w:after="0" w:line="360" w:lineRule="auto"/>
        <w:ind w:firstLine="709"/>
        <w:jc w:val="center"/>
        <w:rPr>
          <w:rFonts w:ascii="Times New Roman" w:hAnsi="Times New Roman" w:cs="Times New Roman"/>
          <w:b/>
          <w:sz w:val="28"/>
          <w:szCs w:val="28"/>
        </w:rPr>
      </w:pPr>
      <w:r w:rsidRPr="00151B83">
        <w:rPr>
          <w:rFonts w:ascii="Times New Roman" w:hAnsi="Times New Roman" w:cs="Times New Roman"/>
          <w:b/>
          <w:sz w:val="28"/>
          <w:szCs w:val="28"/>
        </w:rPr>
        <w:t>«Профилактика терроризма, ксенофобии, экстремизма»</w:t>
      </w:r>
    </w:p>
    <w:p w:rsidR="0018189B" w:rsidRPr="00151B83" w:rsidRDefault="00E33204" w:rsidP="00151B83">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на 2024-2025</w:t>
      </w:r>
      <w:r w:rsidR="0018189B" w:rsidRPr="00151B83">
        <w:rPr>
          <w:rFonts w:ascii="Times New Roman" w:hAnsi="Times New Roman" w:cs="Times New Roman"/>
          <w:b/>
          <w:sz w:val="28"/>
          <w:szCs w:val="28"/>
        </w:rPr>
        <w:t xml:space="preserve"> учебный</w:t>
      </w:r>
      <w:r w:rsidR="0018189B" w:rsidRPr="00151B83">
        <w:rPr>
          <w:rFonts w:ascii="Times New Roman" w:hAnsi="Times New Roman" w:cs="Times New Roman"/>
          <w:b/>
          <w:sz w:val="28"/>
          <w:szCs w:val="28"/>
        </w:rPr>
        <w:tab/>
        <w:t xml:space="preserve"> год</w:t>
      </w:r>
    </w:p>
    <w:tbl>
      <w:tblPr>
        <w:tblStyle w:val="a8"/>
        <w:tblW w:w="0" w:type="auto"/>
        <w:tblLook w:val="04A0"/>
      </w:tblPr>
      <w:tblGrid>
        <w:gridCol w:w="4928"/>
        <w:gridCol w:w="1417"/>
        <w:gridCol w:w="1311"/>
        <w:gridCol w:w="1998"/>
      </w:tblGrid>
      <w:tr w:rsidR="009C3F48" w:rsidRPr="00151B83" w:rsidTr="00E33204">
        <w:tc>
          <w:tcPr>
            <w:tcW w:w="4928" w:type="dxa"/>
          </w:tcPr>
          <w:p w:rsidR="009C3F48" w:rsidRPr="00151B83" w:rsidRDefault="009C3F48" w:rsidP="00151B83">
            <w:pPr>
              <w:spacing w:line="360" w:lineRule="auto"/>
              <w:ind w:firstLine="709"/>
              <w:jc w:val="center"/>
              <w:rPr>
                <w:rFonts w:ascii="Times New Roman" w:hAnsi="Times New Roman" w:cs="Times New Roman"/>
                <w:sz w:val="28"/>
                <w:szCs w:val="28"/>
              </w:rPr>
            </w:pPr>
            <w:r w:rsidRPr="00151B83">
              <w:rPr>
                <w:rFonts w:ascii="Times New Roman" w:hAnsi="Times New Roman" w:cs="Times New Roman"/>
                <w:sz w:val="28"/>
                <w:szCs w:val="28"/>
              </w:rPr>
              <w:t>№</w:t>
            </w:r>
          </w:p>
          <w:p w:rsidR="009C3F48" w:rsidRPr="00151B83" w:rsidRDefault="009C3F48" w:rsidP="00151B83">
            <w:pPr>
              <w:spacing w:line="360" w:lineRule="auto"/>
              <w:ind w:firstLine="709"/>
              <w:jc w:val="center"/>
              <w:rPr>
                <w:rFonts w:ascii="Times New Roman" w:hAnsi="Times New Roman" w:cs="Times New Roman"/>
                <w:sz w:val="28"/>
                <w:szCs w:val="28"/>
              </w:rPr>
            </w:pPr>
            <w:r w:rsidRPr="00151B83">
              <w:rPr>
                <w:rFonts w:ascii="Times New Roman" w:hAnsi="Times New Roman" w:cs="Times New Roman"/>
                <w:sz w:val="28"/>
                <w:szCs w:val="28"/>
              </w:rPr>
              <w:t>мероприятие</w:t>
            </w:r>
          </w:p>
        </w:tc>
        <w:tc>
          <w:tcPr>
            <w:tcW w:w="1417"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дата</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класс</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ответственный</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Праздник «Традиции и обычаи моей страны»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С</w:t>
            </w:r>
            <w:r w:rsidRPr="00151B83">
              <w:rPr>
                <w:rFonts w:ascii="Times New Roman" w:hAnsi="Times New Roman" w:cs="Times New Roman"/>
                <w:sz w:val="28"/>
                <w:szCs w:val="28"/>
              </w:rPr>
              <w:t>ентябрь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5-11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фоторабот «Красота спасет мир»</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С</w:t>
            </w:r>
            <w:r w:rsidRPr="00151B83">
              <w:rPr>
                <w:rFonts w:ascii="Times New Roman" w:hAnsi="Times New Roman" w:cs="Times New Roman"/>
                <w:sz w:val="28"/>
                <w:szCs w:val="28"/>
              </w:rPr>
              <w:t>ентябрь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Учитель </w:t>
            </w:r>
            <w:proofErr w:type="gramStart"/>
            <w:r w:rsidRPr="00151B83">
              <w:rPr>
                <w:rFonts w:ascii="Times New Roman" w:hAnsi="Times New Roman" w:cs="Times New Roman"/>
                <w:sz w:val="28"/>
                <w:szCs w:val="28"/>
              </w:rPr>
              <w:t>ИЗО</w:t>
            </w:r>
            <w:proofErr w:type="gramEnd"/>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«Экстремизм и патриотизм» час общения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О</w:t>
            </w:r>
            <w:r w:rsidRPr="00151B83">
              <w:rPr>
                <w:rFonts w:ascii="Times New Roman" w:hAnsi="Times New Roman" w:cs="Times New Roman"/>
                <w:sz w:val="28"/>
                <w:szCs w:val="28"/>
              </w:rPr>
              <w:t>ктябрь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5-11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истории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рисунков на асфальте «Мы разные, но мы вместе»</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О</w:t>
            </w:r>
            <w:r w:rsidRPr="00151B83">
              <w:rPr>
                <w:rFonts w:ascii="Times New Roman" w:hAnsi="Times New Roman" w:cs="Times New Roman"/>
                <w:sz w:val="28"/>
                <w:szCs w:val="28"/>
              </w:rPr>
              <w:t>ктябрь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1-4</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начальных классов</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Месячник формирования толерантности (работа по плану месячника)</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Н</w:t>
            </w:r>
            <w:r w:rsidRPr="00151B83">
              <w:rPr>
                <w:rFonts w:ascii="Times New Roman" w:hAnsi="Times New Roman" w:cs="Times New Roman"/>
                <w:sz w:val="28"/>
                <w:szCs w:val="28"/>
              </w:rPr>
              <w:t>оябрь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 педагог-психолог</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сочинений «Кого я считаю толерантным человеком?»</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Д</w:t>
            </w:r>
            <w:r w:rsidRPr="00151B83">
              <w:rPr>
                <w:rFonts w:ascii="Times New Roman" w:hAnsi="Times New Roman" w:cs="Times New Roman"/>
                <w:sz w:val="28"/>
                <w:szCs w:val="28"/>
              </w:rPr>
              <w:t>екабрь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8-11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Учитель русского языка</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Педагогический совет «Русский язык как язык межнационального общения»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Д</w:t>
            </w:r>
            <w:r w:rsidRPr="00151B83">
              <w:rPr>
                <w:rFonts w:ascii="Times New Roman" w:hAnsi="Times New Roman" w:cs="Times New Roman"/>
                <w:sz w:val="28"/>
                <w:szCs w:val="28"/>
              </w:rPr>
              <w:t>екабрь</w:t>
            </w:r>
          </w:p>
        </w:tc>
        <w:tc>
          <w:tcPr>
            <w:tcW w:w="1311" w:type="dxa"/>
          </w:tcPr>
          <w:p w:rsidR="009C3F48" w:rsidRPr="00151B83" w:rsidRDefault="009C3F48" w:rsidP="00E33204">
            <w:pPr>
              <w:spacing w:line="360" w:lineRule="auto"/>
              <w:jc w:val="center"/>
              <w:rPr>
                <w:rFonts w:ascii="Times New Roman" w:hAnsi="Times New Roman" w:cs="Times New Roman"/>
                <w:sz w:val="28"/>
                <w:szCs w:val="28"/>
              </w:rPr>
            </w:pPr>
            <w:r w:rsidRPr="00151B83">
              <w:rPr>
                <w:rFonts w:ascii="Times New Roman" w:hAnsi="Times New Roman" w:cs="Times New Roman"/>
                <w:sz w:val="28"/>
                <w:szCs w:val="28"/>
              </w:rPr>
              <w:t>педагоги</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русского языка, библиотекарь</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«Лидер школы»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Я</w:t>
            </w:r>
            <w:r w:rsidRPr="00151B83">
              <w:rPr>
                <w:rFonts w:ascii="Times New Roman" w:hAnsi="Times New Roman" w:cs="Times New Roman"/>
                <w:sz w:val="28"/>
                <w:szCs w:val="28"/>
              </w:rPr>
              <w:t>нварь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8-11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Родительское собрание «Воспитание </w:t>
            </w:r>
            <w:r w:rsidRPr="00151B83">
              <w:rPr>
                <w:rFonts w:ascii="Times New Roman" w:hAnsi="Times New Roman" w:cs="Times New Roman"/>
                <w:sz w:val="28"/>
                <w:szCs w:val="28"/>
              </w:rPr>
              <w:lastRenderedPageBreak/>
              <w:t>человечности у подростков»</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Ф</w:t>
            </w:r>
            <w:r w:rsidRPr="00151B83">
              <w:rPr>
                <w:rFonts w:ascii="Times New Roman" w:hAnsi="Times New Roman" w:cs="Times New Roman"/>
                <w:sz w:val="28"/>
                <w:szCs w:val="28"/>
              </w:rPr>
              <w:t>евраль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Классные </w:t>
            </w:r>
            <w:r w:rsidRPr="00151B83">
              <w:rPr>
                <w:rFonts w:ascii="Times New Roman" w:hAnsi="Times New Roman" w:cs="Times New Roman"/>
                <w:sz w:val="28"/>
                <w:szCs w:val="28"/>
              </w:rPr>
              <w:lastRenderedPageBreak/>
              <w:t>руководители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lastRenderedPageBreak/>
              <w:t>Час общения «Кто такой воспитанный человек?»</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Ф</w:t>
            </w:r>
            <w:r w:rsidRPr="00151B83">
              <w:rPr>
                <w:rFonts w:ascii="Times New Roman" w:hAnsi="Times New Roman" w:cs="Times New Roman"/>
                <w:sz w:val="28"/>
                <w:szCs w:val="28"/>
              </w:rPr>
              <w:t>евраль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1-4</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начальных классов</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Выпуск газет «Как сберечь планету Земля?»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арт</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 классные руководители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Фотовыставка «Мир без насилия»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арт</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 классные руководители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Праздник «День семьи»</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А</w:t>
            </w:r>
            <w:r w:rsidRPr="00151B83">
              <w:rPr>
                <w:rFonts w:ascii="Times New Roman" w:hAnsi="Times New Roman" w:cs="Times New Roman"/>
                <w:sz w:val="28"/>
                <w:szCs w:val="28"/>
              </w:rPr>
              <w:t>прель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рисунков на асфальте «Мир – основа жизни на земле»</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А</w:t>
            </w:r>
            <w:r w:rsidRPr="00151B83">
              <w:rPr>
                <w:rFonts w:ascii="Times New Roman" w:hAnsi="Times New Roman" w:cs="Times New Roman"/>
                <w:sz w:val="28"/>
                <w:szCs w:val="28"/>
              </w:rPr>
              <w:t>прель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Классные руководители, учитель </w:t>
            </w:r>
            <w:proofErr w:type="gramStart"/>
            <w:r w:rsidRPr="00151B83">
              <w:rPr>
                <w:rFonts w:ascii="Times New Roman" w:hAnsi="Times New Roman" w:cs="Times New Roman"/>
                <w:sz w:val="28"/>
                <w:szCs w:val="28"/>
              </w:rPr>
              <w:t>ИЗО</w:t>
            </w:r>
            <w:proofErr w:type="gramEnd"/>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Конкурс сочинений </w:t>
            </w:r>
            <w:proofErr w:type="gramStart"/>
            <w:r w:rsidRPr="00151B83">
              <w:rPr>
                <w:rFonts w:ascii="Times New Roman" w:hAnsi="Times New Roman" w:cs="Times New Roman"/>
                <w:sz w:val="28"/>
                <w:szCs w:val="28"/>
              </w:rPr>
              <w:t>к</w:t>
            </w:r>
            <w:proofErr w:type="gramEnd"/>
            <w:r w:rsidRPr="00151B83">
              <w:rPr>
                <w:rFonts w:ascii="Times New Roman" w:hAnsi="Times New Roman" w:cs="Times New Roman"/>
                <w:sz w:val="28"/>
                <w:szCs w:val="28"/>
              </w:rPr>
              <w:t xml:space="preserve"> Дню Победы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ай</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5-11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Учитель русского языка</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Участие в мероприятиях, посвященных Дню Победы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ай</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Лучший ученический коллектив</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ай</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bl>
    <w:p w:rsidR="0018189B" w:rsidRDefault="0018189B"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E33204" w:rsidRPr="00151B83" w:rsidRDefault="00E33204" w:rsidP="00151B83">
      <w:pPr>
        <w:spacing w:after="0" w:line="360" w:lineRule="auto"/>
        <w:ind w:firstLine="709"/>
        <w:jc w:val="right"/>
        <w:rPr>
          <w:rFonts w:ascii="Times New Roman" w:hAnsi="Times New Roman" w:cs="Times New Roman"/>
          <w:b/>
          <w:sz w:val="28"/>
          <w:szCs w:val="28"/>
        </w:rPr>
      </w:pPr>
    </w:p>
    <w:p w:rsidR="0018189B" w:rsidRPr="00151B83" w:rsidRDefault="00190705" w:rsidP="00151B83">
      <w:pPr>
        <w:spacing w:after="0"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№8</w:t>
      </w:r>
    </w:p>
    <w:p w:rsidR="0019050C" w:rsidRPr="009F67EE" w:rsidRDefault="009F67EE" w:rsidP="009F67EE">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Памятка «</w:t>
      </w:r>
      <w:r w:rsidR="0019050C" w:rsidRPr="00151B83">
        <w:rPr>
          <w:rFonts w:ascii="Times New Roman" w:eastAsia="Calibri" w:hAnsi="Times New Roman" w:cs="Times New Roman"/>
          <w:b/>
          <w:color w:val="000000"/>
          <w:sz w:val="28"/>
          <w:szCs w:val="28"/>
        </w:rPr>
        <w:t>Профилактика экстремизма</w:t>
      </w:r>
      <w:r>
        <w:rPr>
          <w:rFonts w:ascii="Times New Roman" w:eastAsia="Calibri" w:hAnsi="Times New Roman" w:cs="Times New Roman"/>
          <w:b/>
          <w:color w:val="000000"/>
          <w:sz w:val="28"/>
          <w:szCs w:val="28"/>
        </w:rPr>
        <w:t>»</w:t>
      </w:r>
    </w:p>
    <w:p w:rsidR="0019050C" w:rsidRPr="00151B83" w:rsidRDefault="0019050C" w:rsidP="009C3F48">
      <w:pPr>
        <w:spacing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bCs/>
          <w:color w:val="000000"/>
          <w:sz w:val="28"/>
          <w:szCs w:val="28"/>
        </w:rPr>
        <w:t>Экстремизм</w:t>
      </w:r>
      <w:r w:rsidRPr="00151B83">
        <w:rPr>
          <w:rStyle w:val="apple-converted-space"/>
          <w:rFonts w:ascii="Times New Roman" w:eastAsia="Calibri" w:hAnsi="Times New Roman" w:cs="Times New Roman"/>
          <w:color w:val="000000"/>
          <w:sz w:val="28"/>
          <w:szCs w:val="28"/>
        </w:rPr>
        <w:t> </w:t>
      </w:r>
      <w:r w:rsidRPr="00151B83">
        <w:rPr>
          <w:rFonts w:ascii="Times New Roman" w:eastAsia="Calibri" w:hAnsi="Times New Roman" w:cs="Times New Roman"/>
          <w:color w:val="000000"/>
          <w:sz w:val="28"/>
          <w:szCs w:val="28"/>
        </w:rPr>
        <w:t xml:space="preserve">– это сложная и неоднородная форма выражения ненависти и вражды. Различают следующие </w:t>
      </w:r>
      <w:r w:rsidRPr="00151B83">
        <w:rPr>
          <w:rFonts w:ascii="Times New Roman" w:eastAsia="Calibri" w:hAnsi="Times New Roman" w:cs="Times New Roman"/>
          <w:b/>
          <w:color w:val="000000"/>
          <w:sz w:val="28"/>
          <w:szCs w:val="28"/>
        </w:rPr>
        <w:t>виды экстремизма:</w:t>
      </w:r>
      <w:r w:rsidRPr="00151B83">
        <w:rPr>
          <w:rFonts w:ascii="Times New Roman" w:eastAsia="Calibri" w:hAnsi="Times New Roman" w:cs="Times New Roman"/>
          <w:color w:val="000000"/>
          <w:sz w:val="28"/>
          <w:szCs w:val="28"/>
        </w:rPr>
        <w:t xml:space="preserve"> </w:t>
      </w:r>
    </w:p>
    <w:p w:rsidR="0019050C" w:rsidRPr="00151B83" w:rsidRDefault="0019050C" w:rsidP="00973BAA">
      <w:pPr>
        <w:numPr>
          <w:ilvl w:val="0"/>
          <w:numId w:val="34"/>
        </w:num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политический</w:t>
      </w:r>
    </w:p>
    <w:p w:rsidR="0019050C" w:rsidRPr="00151B83" w:rsidRDefault="0019050C" w:rsidP="00973BAA">
      <w:pPr>
        <w:numPr>
          <w:ilvl w:val="0"/>
          <w:numId w:val="34"/>
        </w:num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 xml:space="preserve">национальный </w:t>
      </w:r>
    </w:p>
    <w:p w:rsidR="0019050C" w:rsidRPr="009C3F48" w:rsidRDefault="0019050C" w:rsidP="00973BAA">
      <w:pPr>
        <w:numPr>
          <w:ilvl w:val="0"/>
          <w:numId w:val="34"/>
        </w:numPr>
        <w:spacing w:after="0" w:line="360" w:lineRule="auto"/>
        <w:ind w:firstLine="709"/>
        <w:jc w:val="both"/>
        <w:rPr>
          <w:rFonts w:ascii="Times New Roman" w:hAnsi="Times New Roman" w:cs="Times New Roman"/>
          <w:b/>
          <w:color w:val="000000"/>
          <w:sz w:val="28"/>
          <w:szCs w:val="28"/>
        </w:rPr>
      </w:pPr>
      <w:r w:rsidRPr="00151B83">
        <w:rPr>
          <w:rFonts w:ascii="Times New Roman" w:eastAsia="Calibri" w:hAnsi="Times New Roman" w:cs="Times New Roman"/>
          <w:b/>
          <w:color w:val="000000"/>
          <w:sz w:val="28"/>
          <w:szCs w:val="28"/>
        </w:rPr>
        <w:t>религиозный</w:t>
      </w:r>
    </w:p>
    <w:p w:rsidR="0019050C" w:rsidRPr="00151B83" w:rsidRDefault="0019050C" w:rsidP="009C3F48">
      <w:pPr>
        <w:spacing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Национальный экстремизм</w:t>
      </w:r>
      <w:r w:rsidRPr="00151B83">
        <w:rPr>
          <w:rFonts w:ascii="Times New Roman" w:eastAsia="Calibri" w:hAnsi="Times New Roman" w:cs="Times New Roman"/>
          <w:color w:val="000000"/>
          <w:sz w:val="28"/>
          <w:szCs w:val="28"/>
        </w:rPr>
        <w:t xml:space="preserve"> выступает под лозунгами защиты «своего народа», его экономических интересов, культурных ценностей, как правило, в ущерб представителей других национальностей, проживающих на этой же территории. </w:t>
      </w:r>
    </w:p>
    <w:p w:rsidR="0019050C" w:rsidRPr="009C3F48" w:rsidRDefault="0019050C" w:rsidP="009C3F48">
      <w:pPr>
        <w:spacing w:after="0" w:line="360" w:lineRule="auto"/>
        <w:ind w:firstLine="709"/>
        <w:jc w:val="both"/>
        <w:rPr>
          <w:rFonts w:ascii="Times New Roman" w:hAnsi="Times New Roman" w:cs="Times New Roman"/>
          <w:color w:val="000000"/>
          <w:sz w:val="28"/>
          <w:szCs w:val="28"/>
        </w:rPr>
      </w:pPr>
      <w:r w:rsidRPr="00151B83">
        <w:rPr>
          <w:rFonts w:ascii="Times New Roman" w:eastAsia="Calibri" w:hAnsi="Times New Roman" w:cs="Times New Roman"/>
          <w:color w:val="000000"/>
          <w:sz w:val="28"/>
          <w:szCs w:val="28"/>
        </w:rPr>
        <w:t xml:space="preserve">Под </w:t>
      </w:r>
      <w:r w:rsidRPr="00151B83">
        <w:rPr>
          <w:rFonts w:ascii="Times New Roman" w:eastAsia="Calibri" w:hAnsi="Times New Roman" w:cs="Times New Roman"/>
          <w:b/>
          <w:color w:val="000000"/>
          <w:sz w:val="28"/>
          <w:szCs w:val="28"/>
        </w:rPr>
        <w:t>религиозным экстремизмом</w:t>
      </w:r>
      <w:r w:rsidRPr="00151B83">
        <w:rPr>
          <w:rFonts w:ascii="Times New Roman" w:eastAsia="Calibri" w:hAnsi="Times New Roman" w:cs="Times New Roman"/>
          <w:color w:val="000000"/>
          <w:sz w:val="28"/>
          <w:szCs w:val="28"/>
        </w:rPr>
        <w:t xml:space="preserve"> понимают нетерпимость по отношению к инакомыслящим представителям той же или другой религий. В последние годы обострилась проблема исламского экстремизма.</w:t>
      </w:r>
    </w:p>
    <w:p w:rsidR="0019050C" w:rsidRPr="00151B83" w:rsidRDefault="0019050C" w:rsidP="00151B83">
      <w:pPr>
        <w:spacing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Политический экстремизм</w:t>
      </w:r>
      <w:r w:rsidRPr="00151B83">
        <w:rPr>
          <w:rFonts w:ascii="Times New Roman" w:eastAsia="Calibri" w:hAnsi="Times New Roman" w:cs="Times New Roman"/>
          <w:color w:val="000000"/>
          <w:sz w:val="28"/>
          <w:szCs w:val="28"/>
        </w:rPr>
        <w:t xml:space="preserve"> – это движения или</w:t>
      </w:r>
      <w:r w:rsidRPr="00151B83">
        <w:rPr>
          <w:rFonts w:ascii="Times New Roman" w:hAnsi="Times New Roman" w:cs="Times New Roman"/>
          <w:color w:val="000000"/>
          <w:sz w:val="28"/>
          <w:szCs w:val="28"/>
        </w:rPr>
        <w:t xml:space="preserve"> </w:t>
      </w:r>
      <w:r w:rsidRPr="00151B83">
        <w:rPr>
          <w:rFonts w:ascii="Times New Roman" w:eastAsia="Calibri" w:hAnsi="Times New Roman" w:cs="Times New Roman"/>
          <w:color w:val="000000"/>
          <w:sz w:val="28"/>
          <w:szCs w:val="28"/>
        </w:rPr>
        <w:t>течения против существующего конституционного строя.</w:t>
      </w:r>
    </w:p>
    <w:p w:rsidR="0019050C" w:rsidRPr="00151B83" w:rsidRDefault="0019050C" w:rsidP="00151B83">
      <w:p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На сегодняшний день экстремизм является реальной угрозой национальной безопасности Российской Федерации. Наблюдается увеличение неформальных молодежных движений экстремистской направленности. В настоящее время членами неформальных молодежных организаций (группировок) экстремистско-националистической направленности являются молодые люди в возрасте от 14 до 30 лет, нередко - несовершеннолетние лица 14 – 18 лет.</w:t>
      </w:r>
    </w:p>
    <w:p w:rsidR="0019050C" w:rsidRPr="00151B83" w:rsidRDefault="0019050C" w:rsidP="00151B83">
      <w:pPr>
        <w:spacing w:after="0" w:line="360" w:lineRule="auto"/>
        <w:ind w:firstLine="709"/>
        <w:jc w:val="both"/>
        <w:rPr>
          <w:rFonts w:ascii="Times New Roman" w:eastAsia="Calibri" w:hAnsi="Times New Roman" w:cs="Times New Roman"/>
          <w:b/>
          <w:bCs/>
          <w:color w:val="000000"/>
          <w:sz w:val="28"/>
          <w:szCs w:val="28"/>
        </w:rPr>
      </w:pPr>
    </w:p>
    <w:p w:rsidR="0019050C" w:rsidRPr="00151B83" w:rsidRDefault="0019050C" w:rsidP="00151B83">
      <w:pPr>
        <w:spacing w:after="0" w:line="360" w:lineRule="auto"/>
        <w:ind w:firstLine="709"/>
        <w:jc w:val="center"/>
        <w:rPr>
          <w:rFonts w:ascii="Times New Roman" w:hAnsi="Times New Roman" w:cs="Times New Roman"/>
          <w:color w:val="000000"/>
          <w:sz w:val="28"/>
          <w:szCs w:val="28"/>
        </w:rPr>
      </w:pPr>
      <w:r w:rsidRPr="00151B83">
        <w:rPr>
          <w:rFonts w:ascii="Times New Roman" w:eastAsia="Calibri" w:hAnsi="Times New Roman" w:cs="Times New Roman"/>
          <w:b/>
          <w:bCs/>
          <w:color w:val="000000"/>
          <w:sz w:val="28"/>
          <w:szCs w:val="28"/>
        </w:rPr>
        <w:t>Преступления экстремистской направленности</w:t>
      </w:r>
      <w:r w:rsidRPr="00151B83">
        <w:rPr>
          <w:rFonts w:ascii="Times New Roman" w:eastAsia="Calibri" w:hAnsi="Times New Roman" w:cs="Times New Roman"/>
          <w:color w:val="000000"/>
          <w:sz w:val="28"/>
          <w:szCs w:val="28"/>
        </w:rPr>
        <w:t>.</w:t>
      </w:r>
    </w:p>
    <w:p w:rsidR="0019050C" w:rsidRPr="00151B83" w:rsidRDefault="0019050C" w:rsidP="00151B83">
      <w:pPr>
        <w:spacing w:after="0" w:line="360" w:lineRule="auto"/>
        <w:ind w:firstLine="709"/>
        <w:rPr>
          <w:rFonts w:ascii="Times New Roman" w:eastAsia="Calibri" w:hAnsi="Times New Roman" w:cs="Times New Roman"/>
          <w:color w:val="000000"/>
          <w:sz w:val="28"/>
          <w:szCs w:val="28"/>
        </w:rPr>
      </w:pPr>
      <w:r w:rsidRPr="00151B83">
        <w:rPr>
          <w:rFonts w:ascii="Times New Roman" w:eastAsia="Calibri" w:hAnsi="Times New Roman" w:cs="Times New Roman"/>
          <w:color w:val="000000"/>
          <w:sz w:val="28"/>
          <w:szCs w:val="28"/>
        </w:rPr>
        <w:t xml:space="preserve">К преступлениям экстремистской направленности относятся: </w:t>
      </w:r>
    </w:p>
    <w:p w:rsidR="0019050C" w:rsidRPr="00151B83" w:rsidRDefault="0019050C" w:rsidP="00151B83">
      <w:p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публичные призывы к осуществлению экстремистской деятельности; возбуждение ненависти или вражды, а равно унижение человеческого достоинства, организация экстремистского сообщества и т.д.</w:t>
      </w:r>
    </w:p>
    <w:p w:rsidR="0019050C" w:rsidRPr="00151B83" w:rsidRDefault="0019050C" w:rsidP="00151B83">
      <w:pPr>
        <w:spacing w:after="0" w:line="360" w:lineRule="auto"/>
        <w:ind w:firstLine="709"/>
        <w:jc w:val="center"/>
        <w:rPr>
          <w:rFonts w:ascii="Times New Roman" w:eastAsia="Calibri" w:hAnsi="Times New Roman" w:cs="Times New Roman"/>
          <w:b/>
          <w:sz w:val="28"/>
          <w:szCs w:val="28"/>
        </w:rPr>
      </w:pPr>
      <w:r w:rsidRPr="00151B83">
        <w:rPr>
          <w:rFonts w:ascii="Times New Roman" w:eastAsia="Calibri" w:hAnsi="Times New Roman" w:cs="Times New Roman"/>
          <w:b/>
          <w:sz w:val="28"/>
          <w:szCs w:val="28"/>
        </w:rPr>
        <w:lastRenderedPageBreak/>
        <w:t>Проявления экстремистской деятельности</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Терроризм</w:t>
      </w:r>
      <w:r w:rsidRPr="00151B83">
        <w:rPr>
          <w:rFonts w:ascii="Times New Roman" w:eastAsia="Calibri" w:hAnsi="Times New Roman" w:cs="Times New Roman"/>
          <w:color w:val="000000"/>
          <w:sz w:val="28"/>
          <w:szCs w:val="28"/>
        </w:rPr>
        <w:t xml:space="preserve"> – это крайнее проявление экстремизма явление, связанное с насилием, угрожающее жизни и здоровью граждан.</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 xml:space="preserve">Национализм </w:t>
      </w:r>
      <w:r w:rsidRPr="00151B83">
        <w:rPr>
          <w:rFonts w:ascii="Times New Roman" w:eastAsia="Calibri" w:hAnsi="Times New Roman" w:cs="Times New Roman"/>
          <w:color w:val="000000"/>
          <w:sz w:val="28"/>
          <w:szCs w:val="28"/>
        </w:rPr>
        <w:t>– это форма общественного единства, основанная на идее национального превосходства и национальной исключительности.</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 xml:space="preserve">Расизм </w:t>
      </w:r>
      <w:r w:rsidRPr="00151B83">
        <w:rPr>
          <w:rFonts w:ascii="Times New Roman" w:eastAsia="Calibri" w:hAnsi="Times New Roman" w:cs="Times New Roman"/>
          <w:color w:val="000000"/>
          <w:sz w:val="28"/>
          <w:szCs w:val="28"/>
        </w:rPr>
        <w:t>– это совокупность концепций, основу которых составляют положения о физической и психической неравноценности человеческих рас и о решающем влиянии расовых различий на историю и культуру человеческого общества.</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 xml:space="preserve">Фашизм </w:t>
      </w:r>
      <w:r w:rsidRPr="00151B83">
        <w:rPr>
          <w:rFonts w:ascii="Times New Roman" w:eastAsia="Calibri" w:hAnsi="Times New Roman" w:cs="Times New Roman"/>
          <w:color w:val="000000"/>
          <w:sz w:val="28"/>
          <w:szCs w:val="28"/>
        </w:rPr>
        <w:t>- это идеология и практика, утверждающие превосходство и исключительность определенной нации или расы и направленные на разжигание национальной нетерпимости, дискриминацию, применение насилия и терроризма, установления культа вождя.</w:t>
      </w:r>
    </w:p>
    <w:p w:rsidR="008A1541" w:rsidRDefault="0019050C" w:rsidP="009C3F48">
      <w:pPr>
        <w:spacing w:before="100" w:beforeAutospacing="1"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Уголовная ответственность за данные преступления возникает с 16 лет. Степень уголовной ответственности зависит от степени тяжести преступления – штраф от ста тысяч рублей до лишения свободы (от шести месяцев до пожизненного заключения).</w:t>
      </w: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190705" w:rsidRPr="00151B83" w:rsidRDefault="00190705"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8A1541" w:rsidRPr="00151B83" w:rsidRDefault="008A1541" w:rsidP="00151B83">
      <w:pPr>
        <w:spacing w:after="0" w:line="360" w:lineRule="auto"/>
        <w:ind w:firstLine="709"/>
        <w:jc w:val="right"/>
        <w:rPr>
          <w:rFonts w:ascii="Times New Roman" w:hAnsi="Times New Roman" w:cs="Times New Roman"/>
          <w:b/>
          <w:sz w:val="28"/>
          <w:szCs w:val="28"/>
        </w:rPr>
      </w:pPr>
      <w:r w:rsidRPr="00151B83">
        <w:rPr>
          <w:rFonts w:ascii="Times New Roman" w:hAnsi="Times New Roman" w:cs="Times New Roman"/>
          <w:b/>
          <w:sz w:val="28"/>
          <w:szCs w:val="28"/>
        </w:rPr>
        <w:lastRenderedPageBreak/>
        <w:t>Приложение №</w:t>
      </w:r>
      <w:r w:rsidR="00190705">
        <w:rPr>
          <w:rFonts w:ascii="Times New Roman" w:hAnsi="Times New Roman" w:cs="Times New Roman"/>
          <w:b/>
          <w:sz w:val="28"/>
          <w:szCs w:val="28"/>
        </w:rPr>
        <w:t>9</w:t>
      </w:r>
    </w:p>
    <w:p w:rsidR="00D81E30" w:rsidRPr="00151B83" w:rsidRDefault="00D81E30" w:rsidP="00151B83">
      <w:pPr>
        <w:spacing w:after="0"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b/>
          <w:bCs/>
          <w:color w:val="000000"/>
          <w:sz w:val="28"/>
          <w:szCs w:val="28"/>
          <w:lang w:eastAsia="ru-RU"/>
        </w:rPr>
        <w:t>Программа деятельности педагога</w:t>
      </w:r>
      <w:r w:rsidR="008A1541" w:rsidRPr="00151B83">
        <w:rPr>
          <w:rFonts w:ascii="Times New Roman" w:eastAsia="Times New Roman" w:hAnsi="Times New Roman" w:cs="Times New Roman"/>
          <w:b/>
          <w:bCs/>
          <w:color w:val="000000"/>
          <w:sz w:val="28"/>
          <w:szCs w:val="28"/>
          <w:lang w:eastAsia="ru-RU"/>
        </w:rPr>
        <w:t>-психолога</w:t>
      </w:r>
      <w:r w:rsidRPr="00151B83">
        <w:rPr>
          <w:rFonts w:ascii="Times New Roman" w:eastAsia="Times New Roman" w:hAnsi="Times New Roman" w:cs="Times New Roman"/>
          <w:b/>
          <w:bCs/>
          <w:color w:val="000000"/>
          <w:sz w:val="28"/>
          <w:szCs w:val="28"/>
          <w:lang w:eastAsia="ru-RU"/>
        </w:rPr>
        <w:t xml:space="preserve"> по преодолению подростковой ксенофобии </w:t>
      </w:r>
      <w:r w:rsidR="008A1541" w:rsidRPr="00151B83">
        <w:rPr>
          <w:rFonts w:ascii="Times New Roman" w:eastAsia="Times New Roman" w:hAnsi="Times New Roman" w:cs="Times New Roman"/>
          <w:b/>
          <w:bCs/>
          <w:color w:val="000000"/>
          <w:sz w:val="28"/>
          <w:szCs w:val="28"/>
          <w:lang w:eastAsia="ru-RU"/>
        </w:rPr>
        <w:t>у подростков</w:t>
      </w:r>
    </w:p>
    <w:p w:rsidR="008A1541" w:rsidRPr="00151B83" w:rsidRDefault="008A1541" w:rsidP="00151B83">
      <w:p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Times New Roman" w:hAnsi="Times New Roman" w:cs="Times New Roman"/>
          <w:color w:val="000000"/>
          <w:sz w:val="28"/>
          <w:szCs w:val="28"/>
          <w:lang w:eastAsia="ru-RU"/>
        </w:rPr>
        <w:t xml:space="preserve">           </w:t>
      </w:r>
      <w:r w:rsidR="00D81E30" w:rsidRPr="00151B83">
        <w:rPr>
          <w:rFonts w:ascii="Times New Roman" w:eastAsia="Times New Roman" w:hAnsi="Times New Roman" w:cs="Times New Roman"/>
          <w:color w:val="000000"/>
          <w:sz w:val="28"/>
          <w:szCs w:val="28"/>
          <w:lang w:eastAsia="ru-RU"/>
        </w:rPr>
        <w:t>Анализ итогов диагностики склонности к проявлению ксенофоб</w:t>
      </w:r>
      <w:proofErr w:type="gramStart"/>
      <w:r w:rsidR="00D81E30" w:rsidRPr="00151B83">
        <w:rPr>
          <w:rFonts w:ascii="Times New Roman" w:eastAsia="Times New Roman" w:hAnsi="Times New Roman" w:cs="Times New Roman"/>
          <w:color w:val="000000"/>
          <w:sz w:val="28"/>
          <w:szCs w:val="28"/>
          <w:lang w:eastAsia="ru-RU"/>
        </w:rPr>
        <w:t>ии и ее</w:t>
      </w:r>
      <w:proofErr w:type="gramEnd"/>
      <w:r w:rsidR="00D81E30" w:rsidRPr="00151B83">
        <w:rPr>
          <w:rFonts w:ascii="Times New Roman" w:eastAsia="Times New Roman" w:hAnsi="Times New Roman" w:cs="Times New Roman"/>
          <w:color w:val="000000"/>
          <w:sz w:val="28"/>
          <w:szCs w:val="28"/>
          <w:lang w:eastAsia="ru-RU"/>
        </w:rPr>
        <w:t xml:space="preserve"> причин у подростков дали возможность разработать программу социально-педагогического просвещения, способствующую преодолению подростковой ксенофобии и воспитанию толерантного поведения у учащихся.</w:t>
      </w:r>
    </w:p>
    <w:p w:rsidR="00D81E30" w:rsidRPr="00151B83" w:rsidRDefault="008A1541" w:rsidP="00151B83">
      <w:pPr>
        <w:spacing w:after="0" w:line="360" w:lineRule="auto"/>
        <w:ind w:firstLine="709"/>
        <w:jc w:val="both"/>
        <w:rPr>
          <w:rFonts w:ascii="Times New Roman" w:eastAsia="Times New Roman" w:hAnsi="Times New Roman" w:cs="Times New Roman"/>
          <w:b/>
          <w:bCs/>
          <w:i/>
          <w:iCs/>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D81E30" w:rsidRPr="00151B83">
        <w:rPr>
          <w:rFonts w:ascii="Times New Roman" w:eastAsia="Times New Roman" w:hAnsi="Times New Roman" w:cs="Times New Roman"/>
          <w:color w:val="000000"/>
          <w:sz w:val="28"/>
          <w:szCs w:val="28"/>
          <w:lang w:eastAsia="ru-RU"/>
        </w:rPr>
        <w:t>Исходя из всего</w:t>
      </w:r>
      <w:r w:rsidRPr="00151B83">
        <w:rPr>
          <w:rFonts w:ascii="Times New Roman" w:eastAsia="Times New Roman" w:hAnsi="Times New Roman" w:cs="Times New Roman"/>
          <w:color w:val="000000"/>
          <w:sz w:val="28"/>
          <w:szCs w:val="28"/>
          <w:lang w:eastAsia="ru-RU"/>
        </w:rPr>
        <w:t xml:space="preserve"> вышесказанного, нами была разработана </w:t>
      </w:r>
      <w:r w:rsidRPr="00151B83">
        <w:rPr>
          <w:rFonts w:ascii="Times New Roman" w:eastAsia="Times New Roman" w:hAnsi="Times New Roman" w:cs="Times New Roman"/>
          <w:b/>
          <w:bCs/>
          <w:i/>
          <w:iCs/>
          <w:color w:val="000000"/>
          <w:sz w:val="28"/>
          <w:szCs w:val="28"/>
          <w:lang w:eastAsia="ru-RU"/>
        </w:rPr>
        <w:t>Программа психолого-педагогического просвещения по преодолению ксенофобии «Я открыт для тебя!», способствующая воспитанию толерантного поведения у учащихся подросткового возраста.</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Настоящая программа предназначена для работы педагога-психолога с подростками 14 – 15-ти лет (7–8-е классы) по преодолению подростковой ксенофобии и воспитанию толерантного поведения учащихся. Это необходимо для того, чтобы сформировать у учащихся ценности, </w:t>
      </w:r>
      <w:proofErr w:type="gramStart"/>
      <w:r w:rsidRPr="00151B83">
        <w:rPr>
          <w:rFonts w:ascii="Times New Roman" w:eastAsia="Times New Roman" w:hAnsi="Times New Roman" w:cs="Times New Roman"/>
          <w:color w:val="000000"/>
          <w:sz w:val="28"/>
          <w:szCs w:val="28"/>
          <w:lang w:eastAsia="ru-RU"/>
        </w:rPr>
        <w:t>позволяющими</w:t>
      </w:r>
      <w:proofErr w:type="gramEnd"/>
      <w:r w:rsidRPr="00151B83">
        <w:rPr>
          <w:rFonts w:ascii="Times New Roman" w:eastAsia="Times New Roman" w:hAnsi="Times New Roman" w:cs="Times New Roman"/>
          <w:color w:val="000000"/>
          <w:sz w:val="28"/>
          <w:szCs w:val="28"/>
          <w:lang w:eastAsia="ru-RU"/>
        </w:rPr>
        <w:t xml:space="preserve"> им более толерантно относиться к сверстникам других национальных и культурных различий.</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i/>
          <w:iCs/>
          <w:color w:val="000000"/>
          <w:sz w:val="28"/>
          <w:szCs w:val="28"/>
          <w:lang w:eastAsia="ru-RU"/>
        </w:rPr>
        <w:t xml:space="preserve">           Цель программы – </w:t>
      </w:r>
      <w:r w:rsidRPr="00151B83">
        <w:rPr>
          <w:rFonts w:ascii="Times New Roman" w:eastAsia="Times New Roman" w:hAnsi="Times New Roman" w:cs="Times New Roman"/>
          <w:color w:val="000000"/>
          <w:sz w:val="28"/>
          <w:szCs w:val="28"/>
          <w:lang w:eastAsia="ru-RU"/>
        </w:rPr>
        <w:t>способствовать обеспечению посредством просветительских занятий формированию установки на толерантность, на признание различных культур, уважение к человеку не зависимо от пола, возраста, языка, от религиозной принадлежности, от политических мнений, национального и социального происхождения.</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Задачи программы:</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способствовать формированию навыков толерантного поведения; </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содействовать развитию мира, солидарности, взаимопонимания, сотрудничества;</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содействовать развитию коммуникативных навыков;</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способствовать формированию умений адекватного решения своих проблем;</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способствовать развитию способности отказаться от насилия при решении проблем.</w:t>
      </w:r>
    </w:p>
    <w:p w:rsidR="008A1541"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8A1541" w:rsidRPr="00151B83">
        <w:rPr>
          <w:rFonts w:ascii="Times New Roman" w:eastAsia="Times New Roman" w:hAnsi="Times New Roman" w:cs="Times New Roman"/>
          <w:color w:val="000000"/>
          <w:sz w:val="28"/>
          <w:szCs w:val="28"/>
          <w:lang w:eastAsia="ru-RU"/>
        </w:rPr>
        <w:t>Программа предполагает следующие направления психолого-педагогической деятельности:</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диагностика;</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просвещение;</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proofErr w:type="spellStart"/>
      <w:r w:rsidRPr="00151B83">
        <w:rPr>
          <w:rFonts w:ascii="Times New Roman" w:eastAsia="Times New Roman" w:hAnsi="Times New Roman" w:cs="Times New Roman"/>
          <w:color w:val="000000"/>
          <w:sz w:val="28"/>
          <w:szCs w:val="28"/>
          <w:lang w:eastAsia="ru-RU"/>
        </w:rPr>
        <w:t>психопрофилактика</w:t>
      </w:r>
      <w:proofErr w:type="spellEnd"/>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i/>
          <w:iCs/>
          <w:color w:val="000000"/>
          <w:sz w:val="28"/>
          <w:szCs w:val="28"/>
          <w:lang w:eastAsia="ru-RU"/>
        </w:rPr>
        <w:t xml:space="preserve">           Содержание деятельности социального педагога </w:t>
      </w:r>
      <w:r w:rsidRPr="00151B83">
        <w:rPr>
          <w:rFonts w:ascii="Times New Roman" w:eastAsia="Times New Roman" w:hAnsi="Times New Roman" w:cs="Times New Roman"/>
          <w:color w:val="000000"/>
          <w:sz w:val="28"/>
          <w:szCs w:val="28"/>
          <w:lang w:eastAsia="ru-RU"/>
        </w:rPr>
        <w:t>в ходе реализации названных направлений программы, включало в себя три блока:</w:t>
      </w:r>
    </w:p>
    <w:p w:rsidR="008A1541"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психолого-педагогическая работа с учащимися:</w:t>
      </w:r>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работа педагога-психолога с родителями.</w:t>
      </w:r>
    </w:p>
    <w:p w:rsidR="00D81E30"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Pr="00151B83">
        <w:rPr>
          <w:rFonts w:ascii="Times New Roman" w:eastAsia="Calibri" w:hAnsi="Times New Roman" w:cs="Times New Roman"/>
          <w:color w:val="000000"/>
          <w:sz w:val="28"/>
          <w:szCs w:val="28"/>
        </w:rPr>
        <w:t>Формы и методы</w:t>
      </w:r>
      <w:r w:rsidRPr="00151B83">
        <w:rPr>
          <w:rFonts w:ascii="Times New Roman" w:eastAsia="Calibri" w:hAnsi="Times New Roman" w:cs="Times New Roman"/>
          <w:b/>
          <w:color w:val="000000"/>
          <w:sz w:val="28"/>
          <w:szCs w:val="28"/>
        </w:rPr>
        <w:t xml:space="preserve"> </w:t>
      </w:r>
      <w:r w:rsidRPr="00151B83">
        <w:rPr>
          <w:rFonts w:ascii="Times New Roman" w:eastAsia="Times New Roman" w:hAnsi="Times New Roman" w:cs="Times New Roman"/>
          <w:color w:val="000000"/>
          <w:sz w:val="28"/>
          <w:szCs w:val="28"/>
          <w:lang w:eastAsia="ru-RU"/>
        </w:rPr>
        <w:t>деятельности учащихся и социального педагога могут быть различными и зависят от целей и задач каждого конкретного занятия. Среди форм и методов работы педагогом-психологом использовались следующие:</w:t>
      </w:r>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Формы работы: родительские собрания, диагностика, просветительские занятия: индивидуальные и групповые консультации.</w:t>
      </w:r>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proofErr w:type="gramStart"/>
      <w:r w:rsidRPr="00151B83">
        <w:rPr>
          <w:rFonts w:ascii="Times New Roman" w:eastAsia="Times New Roman" w:hAnsi="Times New Roman" w:cs="Times New Roman"/>
          <w:color w:val="000000"/>
          <w:sz w:val="28"/>
          <w:szCs w:val="28"/>
          <w:lang w:eastAsia="ru-RU"/>
        </w:rPr>
        <w:t xml:space="preserve">Методы работы: </w:t>
      </w:r>
      <w:r w:rsidRPr="00151B83">
        <w:rPr>
          <w:rFonts w:ascii="Times New Roman" w:eastAsia="Times New Roman" w:hAnsi="Times New Roman" w:cs="Times New Roman"/>
          <w:i/>
          <w:iCs/>
          <w:color w:val="000000"/>
          <w:sz w:val="28"/>
          <w:szCs w:val="28"/>
          <w:lang w:eastAsia="ru-RU"/>
        </w:rPr>
        <w:t> </w:t>
      </w:r>
      <w:r w:rsidRPr="00151B83">
        <w:rPr>
          <w:rFonts w:ascii="Times New Roman" w:eastAsia="Times New Roman" w:hAnsi="Times New Roman" w:cs="Times New Roman"/>
          <w:color w:val="000000"/>
          <w:sz w:val="28"/>
          <w:szCs w:val="28"/>
          <w:lang w:eastAsia="ru-RU"/>
        </w:rPr>
        <w:t xml:space="preserve">анкетирование; тестирование; наблюдение; опрос; беседа; мини-лекция; мозговой штурм; рефлексия; деловая игра; экспресс-диагностика; самодиагностика; </w:t>
      </w:r>
      <w:proofErr w:type="spellStart"/>
      <w:r w:rsidRPr="00151B83">
        <w:rPr>
          <w:rFonts w:ascii="Times New Roman" w:eastAsia="Times New Roman" w:hAnsi="Times New Roman" w:cs="Times New Roman"/>
          <w:color w:val="000000"/>
          <w:sz w:val="28"/>
          <w:szCs w:val="28"/>
          <w:lang w:eastAsia="ru-RU"/>
        </w:rPr>
        <w:t>тренинговые</w:t>
      </w:r>
      <w:proofErr w:type="spellEnd"/>
      <w:r w:rsidRPr="00151B83">
        <w:rPr>
          <w:rFonts w:ascii="Times New Roman" w:eastAsia="Times New Roman" w:hAnsi="Times New Roman" w:cs="Times New Roman"/>
          <w:color w:val="000000"/>
          <w:sz w:val="28"/>
          <w:szCs w:val="28"/>
          <w:lang w:eastAsia="ru-RU"/>
        </w:rPr>
        <w:t xml:space="preserve"> приемы; игровые приемы и упражнения; психолого-педагогические упражнения.</w:t>
      </w:r>
      <w:proofErr w:type="gramEnd"/>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Pr="00151B83">
        <w:rPr>
          <w:rFonts w:ascii="Times New Roman" w:eastAsia="Calibri" w:hAnsi="Times New Roman" w:cs="Times New Roman"/>
          <w:color w:val="000000"/>
          <w:sz w:val="28"/>
          <w:szCs w:val="28"/>
        </w:rPr>
        <w:t xml:space="preserve">Временные ресурсы. Программа </w:t>
      </w:r>
      <w:r w:rsidRPr="00151B83">
        <w:rPr>
          <w:rFonts w:ascii="Times New Roman" w:eastAsia="Times New Roman" w:hAnsi="Times New Roman" w:cs="Times New Roman"/>
          <w:color w:val="000000"/>
          <w:sz w:val="28"/>
          <w:szCs w:val="28"/>
          <w:lang w:eastAsia="ru-RU"/>
        </w:rPr>
        <w:t>рассчитана на 3 месяца и включает в себя 4 просветительских занятий с учащимися, 2 творческих занятия для учащихся, 1 родительское собрание. Нужно, чтобы занятия проводились 1 раз в 2 недели в течение 40 минут. Группа не</w:t>
      </w:r>
      <w:r w:rsidR="00CC0822" w:rsidRPr="00151B83">
        <w:rPr>
          <w:rFonts w:ascii="Times New Roman" w:eastAsia="Times New Roman" w:hAnsi="Times New Roman" w:cs="Times New Roman"/>
          <w:color w:val="000000"/>
          <w:sz w:val="28"/>
          <w:szCs w:val="28"/>
          <w:lang w:eastAsia="ru-RU"/>
        </w:rPr>
        <w:t xml:space="preserve"> превышает</w:t>
      </w:r>
      <w:r w:rsidRPr="00151B83">
        <w:rPr>
          <w:rFonts w:ascii="Times New Roman" w:eastAsia="Times New Roman" w:hAnsi="Times New Roman" w:cs="Times New Roman"/>
          <w:color w:val="000000"/>
          <w:sz w:val="28"/>
          <w:szCs w:val="28"/>
          <w:lang w:eastAsia="ru-RU"/>
        </w:rPr>
        <w:t xml:space="preserve"> 8-10 человек. </w:t>
      </w:r>
    </w:p>
    <w:tbl>
      <w:tblPr>
        <w:tblStyle w:val="a8"/>
        <w:tblW w:w="0" w:type="auto"/>
        <w:tblLook w:val="04A0"/>
      </w:tblPr>
      <w:tblGrid>
        <w:gridCol w:w="4785"/>
        <w:gridCol w:w="4786"/>
      </w:tblGrid>
      <w:tr w:rsidR="00CC0822" w:rsidRPr="00151B83" w:rsidTr="00CC0822">
        <w:tc>
          <w:tcPr>
            <w:tcW w:w="4785"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Мероприятие</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Цель</w:t>
            </w:r>
          </w:p>
        </w:tc>
      </w:tr>
      <w:tr w:rsidR="00CC0822" w:rsidRPr="00151B83" w:rsidTr="00EF4962">
        <w:tc>
          <w:tcPr>
            <w:tcW w:w="9571" w:type="dxa"/>
            <w:gridSpan w:val="2"/>
          </w:tcPr>
          <w:p w:rsidR="00CC0822" w:rsidRPr="00151B83" w:rsidRDefault="00CC0822" w:rsidP="00E33204">
            <w:pPr>
              <w:spacing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Работа с учащимися</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 xml:space="preserve">Просветительское занятие «Дорога к </w:t>
            </w:r>
            <w:r w:rsidRPr="00151B83">
              <w:rPr>
                <w:rFonts w:ascii="Times New Roman" w:eastAsia="Times New Roman" w:hAnsi="Times New Roman" w:cs="Times New Roman"/>
                <w:sz w:val="28"/>
                <w:szCs w:val="28"/>
                <w:lang w:eastAsia="ru-RU"/>
              </w:rPr>
              <w:lastRenderedPageBreak/>
              <w:t>миру»</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lastRenderedPageBreak/>
              <w:t xml:space="preserve">Познакомить подростков с </w:t>
            </w:r>
            <w:r w:rsidRPr="00151B83">
              <w:rPr>
                <w:rFonts w:ascii="Times New Roman" w:eastAsia="Times New Roman" w:hAnsi="Times New Roman" w:cs="Times New Roman"/>
                <w:sz w:val="28"/>
                <w:szCs w:val="28"/>
                <w:lang w:eastAsia="ru-RU"/>
              </w:rPr>
              <w:lastRenderedPageBreak/>
              <w:t>принципом уважения человеческого достоинства все без исключения людей</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lastRenderedPageBreak/>
              <w:t>Просветительское занятие «Толерантность»</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Показать подросткам, что, не смотря на то, что все ученики разные может быть дружелюбная толерантная атмосфера</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Просветительское занятие «Узнаем друг о друге»</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Познакомить подростков с различными культурами. Изучить культурные традиции, национальные костюмы, блюда, разные религии</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Просветительское занятие «Учимся строить отношения»</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Познакомить подростков с возникающей необходимостью договариваться между собой. Способствовать развитию умений анализировать, аргументировать свое мнение, принимать решение, делать выбор в конкретной ситуации</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Творческое занятие «И на солнце есть пятна»</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Подготовить классный час толерантности для учащихся 5–6-х классов, основной целью которого является развитие способности адекватно и более полно познавать себя и других людей</w:t>
            </w:r>
          </w:p>
        </w:tc>
      </w:tr>
      <w:tr w:rsidR="00CC0822" w:rsidRPr="00151B83" w:rsidTr="00EF4962">
        <w:tc>
          <w:tcPr>
            <w:tcW w:w="9571" w:type="dxa"/>
            <w:gridSpan w:val="2"/>
          </w:tcPr>
          <w:p w:rsidR="00CC0822" w:rsidRPr="00151B83" w:rsidRDefault="00CC0822" w:rsidP="00E33204">
            <w:pPr>
              <w:spacing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Работа с родителями</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Родительское собрание «Воспитание ненасилием в семье»</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Обсуждение проблемы жестокости в семье по отношению к ребенку</w:t>
            </w:r>
          </w:p>
        </w:tc>
      </w:tr>
      <w:tr w:rsidR="00CC0822" w:rsidRPr="00151B83" w:rsidTr="00EF4962">
        <w:tc>
          <w:tcPr>
            <w:tcW w:w="9571" w:type="dxa"/>
            <w:gridSpan w:val="2"/>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 xml:space="preserve">Участие в творческом занятии-презентации совместно с учащимися «Встреча </w:t>
            </w:r>
            <w:r w:rsidRPr="00151B83">
              <w:rPr>
                <w:rFonts w:ascii="Times New Roman" w:eastAsia="Times New Roman" w:hAnsi="Times New Roman" w:cs="Times New Roman"/>
                <w:sz w:val="28"/>
                <w:szCs w:val="28"/>
                <w:lang w:eastAsia="ru-RU"/>
              </w:rPr>
              <w:lastRenderedPageBreak/>
              <w:t>разных культур: узнаем друг о друге – узнаем друг от друга»</w:t>
            </w:r>
          </w:p>
        </w:tc>
      </w:tr>
    </w:tbl>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CC082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CC0822" w:rsidRPr="00151B83">
        <w:rPr>
          <w:rFonts w:ascii="Times New Roman" w:eastAsia="Times New Roman" w:hAnsi="Times New Roman" w:cs="Times New Roman"/>
          <w:color w:val="000000"/>
          <w:sz w:val="28"/>
          <w:szCs w:val="28"/>
          <w:lang w:eastAsia="ru-RU"/>
        </w:rPr>
        <w:t>Требования к уровню знаний и умений, полученных в ходе реализации программы.</w:t>
      </w:r>
    </w:p>
    <w:p w:rsidR="00CC082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CC0822" w:rsidRPr="00151B83">
        <w:rPr>
          <w:rFonts w:ascii="Times New Roman" w:eastAsia="Times New Roman" w:hAnsi="Times New Roman" w:cs="Times New Roman"/>
          <w:color w:val="000000"/>
          <w:sz w:val="28"/>
          <w:szCs w:val="28"/>
          <w:lang w:eastAsia="ru-RU"/>
        </w:rPr>
        <w:t>Учащийся должен:</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Pr="00151B83">
        <w:rPr>
          <w:rFonts w:ascii="Times New Roman" w:eastAsia="Times New Roman" w:hAnsi="Times New Roman" w:cs="Times New Roman"/>
          <w:color w:val="000000"/>
          <w:sz w:val="28"/>
          <w:szCs w:val="28"/>
          <w:u w:val="single"/>
          <w:lang w:eastAsia="ru-RU"/>
        </w:rPr>
        <w:t>Знать</w:t>
      </w:r>
      <w:r w:rsidRPr="00151B83">
        <w:rPr>
          <w:rFonts w:ascii="Times New Roman" w:eastAsia="Times New Roman" w:hAnsi="Times New Roman" w:cs="Times New Roman"/>
          <w:color w:val="000000"/>
          <w:sz w:val="28"/>
          <w:szCs w:val="28"/>
          <w:lang w:eastAsia="ru-RU"/>
        </w:rPr>
        <w:t>:</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социально-культурные термины и понятия:</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приёмы социально-психологических взаимодействий;</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особенности группового и личного общения;</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способы разрешения межнациональных и конфликтных ситуаций.</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u w:val="single"/>
          <w:lang w:eastAsia="ru-RU"/>
        </w:rPr>
        <w:t>Уметь</w:t>
      </w:r>
      <w:r w:rsidRPr="00151B83">
        <w:rPr>
          <w:rFonts w:ascii="Times New Roman" w:eastAsia="Times New Roman" w:hAnsi="Times New Roman" w:cs="Times New Roman"/>
          <w:color w:val="000000"/>
          <w:sz w:val="28"/>
          <w:szCs w:val="28"/>
          <w:lang w:eastAsia="ru-RU"/>
        </w:rPr>
        <w:t>:</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применить знания на практике;</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взаимодействовать в социуме;</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диагностировать и анализировать ситуацию;</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найти конструктивный выход из сложной или конфликтной ситуации;</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быть успешным в общении.</w:t>
      </w:r>
    </w:p>
    <w:p w:rsidR="00CC082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u w:val="single"/>
          <w:lang w:eastAsia="ru-RU"/>
        </w:rPr>
        <w:t>Получить опыт практической деятельности в области</w:t>
      </w:r>
      <w:r w:rsidRPr="00151B83">
        <w:rPr>
          <w:rFonts w:ascii="Times New Roman" w:eastAsia="Times New Roman" w:hAnsi="Times New Roman" w:cs="Times New Roman"/>
          <w:color w:val="000000"/>
          <w:sz w:val="28"/>
          <w:szCs w:val="28"/>
          <w:lang w:eastAsia="ru-RU"/>
        </w:rPr>
        <w:t>:</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толерантного поведения и взаимодействия в социуме;</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социального анализа ситуации;</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отказа от насилия при решении проблем;</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рефлексии;</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самовоспитания. </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К предполагаемым </w:t>
      </w:r>
      <w:r w:rsidRPr="00151B83">
        <w:rPr>
          <w:rFonts w:ascii="Times New Roman" w:eastAsia="Times New Roman" w:hAnsi="Times New Roman" w:cs="Times New Roman"/>
          <w:i/>
          <w:iCs/>
          <w:color w:val="000000"/>
          <w:sz w:val="28"/>
          <w:szCs w:val="28"/>
          <w:lang w:eastAsia="ru-RU"/>
        </w:rPr>
        <w:t>результатам </w:t>
      </w:r>
      <w:r w:rsidRPr="00151B83">
        <w:rPr>
          <w:rFonts w:ascii="Times New Roman" w:eastAsia="Times New Roman" w:hAnsi="Times New Roman" w:cs="Times New Roman"/>
          <w:color w:val="000000"/>
          <w:sz w:val="28"/>
          <w:szCs w:val="28"/>
          <w:lang w:eastAsia="ru-RU"/>
        </w:rPr>
        <w:t>программы социально-педагогического просвещения относятся:</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снижение уровня проявления жестокости и насилия при взаимодействии с другими людьми;</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повышение уровня установки на проявление толерантности при взаимодействии со сверстниками и лицами других национальностей;</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повышение уровня семейного воспитания.</w:t>
      </w:r>
    </w:p>
    <w:p w:rsidR="008A379F" w:rsidRPr="00151B83" w:rsidRDefault="008A379F" w:rsidP="00151B83">
      <w:pPr>
        <w:spacing w:after="0"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b/>
          <w:color w:val="000000"/>
          <w:sz w:val="28"/>
          <w:szCs w:val="28"/>
          <w:lang w:eastAsia="ru-RU"/>
        </w:rPr>
        <w:lastRenderedPageBreak/>
        <w:t>Рекомендации для родителей по организации взаимодействия с подростками</w:t>
      </w:r>
      <w:r w:rsidRPr="00151B83">
        <w:rPr>
          <w:rFonts w:ascii="Times New Roman" w:eastAsia="Times New Roman" w:hAnsi="Times New Roman" w:cs="Times New Roman"/>
          <w:color w:val="000000"/>
          <w:sz w:val="28"/>
          <w:szCs w:val="28"/>
          <w:lang w:eastAsia="ru-RU"/>
        </w:rPr>
        <w:t>:</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1.</w:t>
      </w:r>
      <w:r w:rsidR="008A379F" w:rsidRPr="00151B83">
        <w:rPr>
          <w:rFonts w:ascii="Times New Roman" w:eastAsia="Times New Roman" w:hAnsi="Times New Roman" w:cs="Times New Roman"/>
          <w:color w:val="000000"/>
          <w:sz w:val="28"/>
          <w:szCs w:val="28"/>
          <w:lang w:eastAsia="ru-RU"/>
        </w:rPr>
        <w:t xml:space="preserve">Любое поведение, склонное к проявлению ксенофобии имеет в своей основе какую-то причину. Это может быть ответная или защитная реакция на поведение окружающих, способ самоутверждения, неумение вести себя по-другому или выразить другим способом свои эмоции и чувства. Постарайтесь прояснить для себя причину </w:t>
      </w:r>
      <w:proofErr w:type="spellStart"/>
      <w:r w:rsidR="008A379F" w:rsidRPr="00151B83">
        <w:rPr>
          <w:rFonts w:ascii="Times New Roman" w:eastAsia="Times New Roman" w:hAnsi="Times New Roman" w:cs="Times New Roman"/>
          <w:color w:val="000000"/>
          <w:sz w:val="28"/>
          <w:szCs w:val="28"/>
          <w:lang w:eastAsia="ru-RU"/>
        </w:rPr>
        <w:t>интолерантного</w:t>
      </w:r>
      <w:proofErr w:type="spellEnd"/>
      <w:r w:rsidR="008A379F" w:rsidRPr="00151B83">
        <w:rPr>
          <w:rFonts w:ascii="Times New Roman" w:eastAsia="Times New Roman" w:hAnsi="Times New Roman" w:cs="Times New Roman"/>
          <w:color w:val="000000"/>
          <w:sz w:val="28"/>
          <w:szCs w:val="28"/>
          <w:lang w:eastAsia="ru-RU"/>
        </w:rPr>
        <w:t xml:space="preserve"> поведения своего сына или дочери. Обратите внимание на то, как вы сами реагируете на жестокие вспышки ребенка к людям других национальностей. Возможно, он просто копирует ваше поведение. Или же ваше внешне спокойное отношение к такому его проявлению эмоций дало подростку внутреннюю установку, что это нормальная форма поведения.</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2.</w:t>
      </w:r>
      <w:r w:rsidR="008A379F" w:rsidRPr="00151B83">
        <w:rPr>
          <w:rFonts w:ascii="Times New Roman" w:eastAsia="Times New Roman" w:hAnsi="Times New Roman" w:cs="Times New Roman"/>
          <w:color w:val="000000"/>
          <w:sz w:val="28"/>
          <w:szCs w:val="28"/>
          <w:lang w:eastAsia="ru-RU"/>
        </w:rPr>
        <w:t>Обратите внимание на то, как происходит общение в вашей семье. Если ребенок слышит постоянные крики и скандалы, то вряд ли стоит ожидать от него благопристойных речей и спокойного поведения. Старайтесь найти по возможности спокойные способы выяснения отношений и решения проблем внутри семьи.</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3.</w:t>
      </w:r>
      <w:r w:rsidR="008A379F" w:rsidRPr="00151B83">
        <w:rPr>
          <w:rFonts w:ascii="Times New Roman" w:eastAsia="Times New Roman" w:hAnsi="Times New Roman" w:cs="Times New Roman"/>
          <w:color w:val="000000"/>
          <w:sz w:val="28"/>
          <w:szCs w:val="28"/>
          <w:lang w:eastAsia="ru-RU"/>
        </w:rPr>
        <w:t xml:space="preserve">Ксенофобные дети, как правило, не умеют сочувствовать другим, жалеть, вставать на их позицию, то есть у них снижен уровень </w:t>
      </w:r>
      <w:proofErr w:type="spellStart"/>
      <w:r w:rsidR="008A379F" w:rsidRPr="00151B83">
        <w:rPr>
          <w:rFonts w:ascii="Times New Roman" w:eastAsia="Times New Roman" w:hAnsi="Times New Roman" w:cs="Times New Roman"/>
          <w:color w:val="000000"/>
          <w:sz w:val="28"/>
          <w:szCs w:val="28"/>
          <w:lang w:eastAsia="ru-RU"/>
        </w:rPr>
        <w:t>эмпатии</w:t>
      </w:r>
      <w:proofErr w:type="spellEnd"/>
      <w:r w:rsidR="008A379F" w:rsidRPr="00151B83">
        <w:rPr>
          <w:rFonts w:ascii="Times New Roman" w:eastAsia="Times New Roman" w:hAnsi="Times New Roman" w:cs="Times New Roman"/>
          <w:color w:val="000000"/>
          <w:sz w:val="28"/>
          <w:szCs w:val="28"/>
          <w:lang w:eastAsia="ru-RU"/>
        </w:rPr>
        <w:t>. Они не знают, что такое «плохо». Кроме того, зачастую они не умеют различать свои и чужие эмоциональные состояния. Учите ребенка сочувствию, выражению чувств. Обсуждайте с ним фильмы, книги, чувства героев.</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4.</w:t>
      </w:r>
      <w:r w:rsidR="008A379F" w:rsidRPr="00151B83">
        <w:rPr>
          <w:rFonts w:ascii="Times New Roman" w:eastAsia="Times New Roman" w:hAnsi="Times New Roman" w:cs="Times New Roman"/>
          <w:color w:val="000000"/>
          <w:sz w:val="28"/>
          <w:szCs w:val="28"/>
          <w:lang w:eastAsia="ru-RU"/>
        </w:rPr>
        <w:t>Ксенофобный ребенок не умеет правильно оценивать и свое состояние. Поэтому он зачастую не успевает вовремя остановить себя. Научите подростка понимать, что с ним происходит, управлять своим поведением. Для этого сначала пусть он постарается описать, какое на данный момент у него состояние и как это проявляется внешне. Если подросток научится улавливать то, что ему говорит тело, значит, он сможет вовремя остановиться. Научите его расслабляться и контролировать свои чувства.</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xml:space="preserve">           5.</w:t>
      </w:r>
      <w:r w:rsidR="008A379F" w:rsidRPr="00151B83">
        <w:rPr>
          <w:rFonts w:ascii="Times New Roman" w:eastAsia="Times New Roman" w:hAnsi="Times New Roman" w:cs="Times New Roman"/>
          <w:color w:val="000000"/>
          <w:sz w:val="28"/>
          <w:szCs w:val="28"/>
          <w:lang w:eastAsia="ru-RU"/>
        </w:rPr>
        <w:t>Гнев, обида, раздражение – нормальные человеческие чувства, которые не стоит держать в себе. Надо научиться выплескивать их приемлемым способом:</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Найдите тот способ, который позволит подростку разряжаться от негативных эмоций. Это могут быть занятия спортом (борьба, бокс или другой вид). Еще можно снять подобное напряжение мытьем полов, окон, копанием грядок на огороде. Любая физическая работа хорошо помогает.</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Нарисуйте для подростка «Лист Гнева» (шутливый рисунок). И если он почувствует приступ – пусть разорвет его на мелкие кусочки, вложив в это действие все чувства. Это поможет ему немного охладить свой пыл.</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Иногда может помочь и уместная шутка (только вы должны быть уверены в своем ребенке, в том, что это не обозлит его еще больше).</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Переведите отрицательную энергию в позитив. Он чувствует желание кого-нибудь поколотить, разрушить – подключите его к ремонту, туда, где надо что-нибудь сломать.</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Чаще всего гнев направлен на человека другой национальности и ли культуры. Покажите подростку, как можно выяснить отношения, не задев его чувства, не оскорбляя и не критикуя. Объясните своему ребенку, что так справляются со своим гневом и другими отрицательными эмоциями взрослые. И он уже достаточно вырос, чтобы вести себя так же.</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6.Любой подросток нуждается в понимании и одобрении, терпеливом отношении к его взрослению.</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Будьте внимательны к потребностям ребенка. Ведь его жестокость как раз и говорит вам о том, что ему чего-то недостает, что он испытывает внутренний дискомфорт. Постарайтесь помочь ему справиться со своими негативными ощущениями и эмоциями. Понимая своего ребенка и принимая его, вы измените к нему свое отношение. А, изменив себя, вы тем самым измените и его поведение. Помните, что избавление от агрессивности – долгий путь. Соберите все свое терпение – только так вы сможете помочь своему ребёнку.</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xml:space="preserve"> – Старайтесь видеть улучшения в том, как сумел справиться со своими эмоциями ваш ребенок. Например, после проявления его гнева, когда все успокоятся, похвалите его за то, что он сделал правильно в момент гнева. Потом, в подходящий момент еще раз вернитесь к этому эпизоду и проговорите, что еще можно было сделать. Тем самым вы способствуете укреплению в ребенке правильных способов выражения отрицательных эмоций.</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Главное в общении родителей с ребенком-подростком является поддержка его стремления к социальной роли школьника и социально значимой деятельности. Необходимо помнить и использовать важное преимущество семейного воспитания – родители имеют возможность хорошо изучить внутренний мир своего ребенка, его потребности интересы и на основе этого максимально индивидуализировать процесс воспитания, тем самым, обеспечить благоприятное протекание процесса формирования толерантного поведения у своего ребёнка.</w:t>
      </w:r>
    </w:p>
    <w:p w:rsidR="00E952A4"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E952A4" w:rsidRPr="00151B83">
        <w:rPr>
          <w:rFonts w:ascii="Times New Roman" w:eastAsia="Times New Roman" w:hAnsi="Times New Roman" w:cs="Times New Roman"/>
          <w:color w:val="000000"/>
          <w:sz w:val="28"/>
          <w:szCs w:val="28"/>
          <w:lang w:eastAsia="ru-RU"/>
        </w:rPr>
        <w:t>Для организации эффективной работы по формированию толерантного поведения и его развитию у учащихся педагогам нужно:</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знать теоретические основы социальной педагогики и психологии  и принципы построения воспитательной работы с семьей и в детском коллективе;</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уметь применять на практике имеющиеся знания;</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изучить возрастные особенности подростков;</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владеть методами диагностики личности подростка;</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провести анализ полученных данных и выработать программу дальнейших действий;</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определить приоритетные направления деятельности;</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спланировать систему </w:t>
      </w:r>
      <w:r w:rsidR="004E299F" w:rsidRPr="00151B83">
        <w:rPr>
          <w:rFonts w:ascii="Times New Roman" w:eastAsia="Times New Roman" w:hAnsi="Times New Roman" w:cs="Times New Roman"/>
          <w:color w:val="000000"/>
          <w:sz w:val="28"/>
          <w:szCs w:val="28"/>
          <w:lang w:eastAsia="ru-RU"/>
        </w:rPr>
        <w:t>взаимодействия семьи и школы;</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отслеживать развитие самообслуживания и занятости школьника;</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параллельно использовать разные формы работы для организации педагогического просвещения родителей;</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уметь оценить промежуточные результаты;</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xml:space="preserve"> – проанализировать поведение ребёнка и составить программу его коррекции.</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Используя данные рекомендации  общего характера,  каждый педагог сможет выстроить систему взаимодействия с родителями по преодолению подростковой ксенофобии, проявлений экстремизма и терроризма и развитию навыков толерантного поведения подростка с учетом конкретных условий и индивидуальных особенностей его личности.</w:t>
      </w:r>
    </w:p>
    <w:p w:rsidR="008A379F"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Pr="00151B83"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8A379F" w:rsidRPr="00151B83" w:rsidRDefault="00190705" w:rsidP="00151B83">
      <w:pPr>
        <w:spacing w:after="0" w:line="360" w:lineRule="auto"/>
        <w:ind w:firstLine="709"/>
        <w:jc w:val="righ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Приложение 10</w:t>
      </w:r>
    </w:p>
    <w:p w:rsidR="004E299F" w:rsidRPr="00151B83" w:rsidRDefault="004E299F" w:rsidP="00151B83">
      <w:pPr>
        <w:spacing w:after="0" w:line="360" w:lineRule="auto"/>
        <w:ind w:firstLine="709"/>
        <w:jc w:val="center"/>
        <w:rPr>
          <w:rFonts w:ascii="Times New Roman" w:hAnsi="Times New Roman" w:cs="Times New Roman"/>
          <w:b/>
          <w:sz w:val="28"/>
          <w:szCs w:val="28"/>
        </w:rPr>
      </w:pPr>
      <w:r w:rsidRPr="00151B83">
        <w:rPr>
          <w:rFonts w:ascii="Times New Roman" w:hAnsi="Times New Roman" w:cs="Times New Roman"/>
          <w:b/>
          <w:sz w:val="28"/>
          <w:szCs w:val="28"/>
        </w:rPr>
        <w:t>Основные понятия в помощь классному руководителю.</w:t>
      </w:r>
    </w:p>
    <w:p w:rsidR="004E299F" w:rsidRPr="00151B83" w:rsidRDefault="004E299F" w:rsidP="00151B83">
      <w:pPr>
        <w:spacing w:after="0" w:line="360" w:lineRule="auto"/>
        <w:ind w:firstLine="709"/>
        <w:jc w:val="center"/>
        <w:rPr>
          <w:rFonts w:ascii="Times New Roman" w:hAnsi="Times New Roman" w:cs="Times New Roman"/>
          <w:b/>
          <w:bCs/>
          <w:i/>
          <w:sz w:val="28"/>
          <w:szCs w:val="28"/>
        </w:rPr>
      </w:pPr>
      <w:r w:rsidRPr="00151B83">
        <w:rPr>
          <w:rFonts w:ascii="Times New Roman" w:hAnsi="Times New Roman" w:cs="Times New Roman"/>
          <w:b/>
          <w:bCs/>
          <w:i/>
          <w:sz w:val="28"/>
          <w:szCs w:val="28"/>
        </w:rPr>
        <w:t>Профилактика ксенофобии и экстремизма и</w:t>
      </w:r>
      <w:r w:rsidRPr="00151B83">
        <w:rPr>
          <w:rFonts w:ascii="Times New Roman" w:hAnsi="Times New Roman" w:cs="Times New Roman"/>
          <w:b/>
          <w:i/>
          <w:sz w:val="28"/>
          <w:szCs w:val="28"/>
        </w:rPr>
        <w:t xml:space="preserve"> формирования  установок толерантного поведения у детей и подростков. </w:t>
      </w:r>
      <w:r w:rsidRPr="00151B83">
        <w:rPr>
          <w:rFonts w:ascii="Times New Roman" w:hAnsi="Times New Roman" w:cs="Times New Roman"/>
          <w:b/>
          <w:bCs/>
          <w:i/>
          <w:sz w:val="28"/>
          <w:szCs w:val="28"/>
        </w:rPr>
        <w:t xml:space="preserve"> </w:t>
      </w:r>
    </w:p>
    <w:p w:rsidR="004E299F" w:rsidRPr="00151B83" w:rsidRDefault="004E299F" w:rsidP="00151B83">
      <w:pPr>
        <w:pStyle w:val="Pa3"/>
        <w:spacing w:line="360" w:lineRule="auto"/>
        <w:ind w:firstLine="709"/>
        <w:jc w:val="both"/>
        <w:rPr>
          <w:i/>
          <w:sz w:val="28"/>
          <w:szCs w:val="28"/>
        </w:rPr>
      </w:pPr>
      <w:r w:rsidRPr="00151B83">
        <w:rPr>
          <w:sz w:val="28"/>
          <w:szCs w:val="28"/>
        </w:rPr>
        <w:t xml:space="preserve">                                                     </w:t>
      </w:r>
      <w:r w:rsidRPr="00151B83">
        <w:rPr>
          <w:i/>
          <w:sz w:val="28"/>
          <w:szCs w:val="28"/>
        </w:rPr>
        <w:t xml:space="preserve">Экстремизм  -  зло против человечества   </w:t>
      </w:r>
    </w:p>
    <w:p w:rsidR="004E299F" w:rsidRPr="00151B83" w:rsidRDefault="004E299F" w:rsidP="00151B83">
      <w:pPr>
        <w:pStyle w:val="Default"/>
        <w:spacing w:line="360" w:lineRule="auto"/>
        <w:ind w:firstLine="709"/>
        <w:rPr>
          <w:sz w:val="28"/>
          <w:szCs w:val="28"/>
        </w:rPr>
      </w:pPr>
    </w:p>
    <w:p w:rsidR="004E299F" w:rsidRPr="00151B83" w:rsidRDefault="004E299F" w:rsidP="00151B83">
      <w:pPr>
        <w:spacing w:line="360" w:lineRule="auto"/>
        <w:ind w:firstLine="709"/>
        <w:rPr>
          <w:rFonts w:ascii="Times New Roman" w:hAnsi="Times New Roman" w:cs="Times New Roman"/>
          <w:sz w:val="28"/>
          <w:szCs w:val="28"/>
        </w:rPr>
      </w:pPr>
      <w:r w:rsidRPr="00151B83">
        <w:rPr>
          <w:rFonts w:ascii="Times New Roman" w:hAnsi="Times New Roman" w:cs="Times New Roman"/>
          <w:b/>
          <w:i/>
          <w:sz w:val="28"/>
          <w:szCs w:val="28"/>
        </w:rPr>
        <w:t xml:space="preserve">Ксенофобия </w:t>
      </w:r>
      <w:r w:rsidRPr="00151B83">
        <w:rPr>
          <w:rStyle w:val="A40"/>
          <w:rFonts w:ascii="Times New Roman" w:hAnsi="Times New Roman" w:cs="Times New Roman"/>
          <w:sz w:val="28"/>
          <w:szCs w:val="28"/>
        </w:rPr>
        <w:t>(греч</w:t>
      </w:r>
      <w:proofErr w:type="gramStart"/>
      <w:r w:rsidRPr="00151B83">
        <w:rPr>
          <w:rStyle w:val="A40"/>
          <w:rFonts w:ascii="Times New Roman" w:hAnsi="Times New Roman" w:cs="Times New Roman"/>
          <w:sz w:val="28"/>
          <w:szCs w:val="28"/>
        </w:rPr>
        <w:t>.</w:t>
      </w:r>
      <w:proofErr w:type="gramEnd"/>
      <w:r w:rsidRPr="00151B83">
        <w:rPr>
          <w:rStyle w:val="A40"/>
          <w:rFonts w:ascii="Times New Roman" w:hAnsi="Times New Roman" w:cs="Times New Roman"/>
          <w:sz w:val="28"/>
          <w:szCs w:val="28"/>
        </w:rPr>
        <w:t xml:space="preserve"> – </w:t>
      </w:r>
      <w:proofErr w:type="gramStart"/>
      <w:r w:rsidRPr="00151B83">
        <w:rPr>
          <w:rStyle w:val="A40"/>
          <w:rFonts w:ascii="Times New Roman" w:hAnsi="Times New Roman" w:cs="Times New Roman"/>
          <w:sz w:val="28"/>
          <w:szCs w:val="28"/>
        </w:rPr>
        <w:t>с</w:t>
      </w:r>
      <w:proofErr w:type="gramEnd"/>
      <w:r w:rsidRPr="00151B83">
        <w:rPr>
          <w:rStyle w:val="A40"/>
          <w:rFonts w:ascii="Times New Roman" w:hAnsi="Times New Roman" w:cs="Times New Roman"/>
          <w:sz w:val="28"/>
          <w:szCs w:val="28"/>
        </w:rPr>
        <w:t>трах к чужому) – нетерпимость к кому-либо или чему-либо чужому, незнакомому, непривычному.</w:t>
      </w:r>
      <w:r w:rsidRPr="00151B83">
        <w:rPr>
          <w:rFonts w:ascii="Times New Roman" w:hAnsi="Times New Roman" w:cs="Times New Roman"/>
          <w:i/>
          <w:sz w:val="28"/>
          <w:szCs w:val="28"/>
        </w:rPr>
        <w:t xml:space="preserve"> </w:t>
      </w:r>
      <w:r w:rsidRPr="00151B83">
        <w:rPr>
          <w:rFonts w:ascii="Times New Roman" w:hAnsi="Times New Roman" w:cs="Times New Roman"/>
          <w:sz w:val="28"/>
          <w:szCs w:val="28"/>
        </w:rPr>
        <w:t xml:space="preserve">- </w:t>
      </w:r>
      <w:r w:rsidRPr="00151B83">
        <w:rPr>
          <w:rFonts w:ascii="Times New Roman" w:hAnsi="Times New Roman" w:cs="Times New Roman"/>
          <w:b/>
          <w:sz w:val="28"/>
          <w:szCs w:val="28"/>
        </w:rPr>
        <w:t>это массовое настроение подозрительности, переходящей в ненависть к "чужим".</w:t>
      </w:r>
    </w:p>
    <w:p w:rsidR="004E299F" w:rsidRPr="00151B83" w:rsidRDefault="004E299F" w:rsidP="00151B83">
      <w:pPr>
        <w:pStyle w:val="Pa3"/>
        <w:spacing w:line="360" w:lineRule="auto"/>
        <w:ind w:firstLine="709"/>
        <w:jc w:val="both"/>
        <w:rPr>
          <w:rStyle w:val="A40"/>
          <w:sz w:val="28"/>
          <w:szCs w:val="28"/>
        </w:rPr>
      </w:pPr>
      <w:r w:rsidRPr="00151B83">
        <w:rPr>
          <w:b/>
          <w:i/>
          <w:color w:val="333333"/>
          <w:sz w:val="28"/>
          <w:szCs w:val="28"/>
        </w:rPr>
        <w:t xml:space="preserve">Экстремизм - </w:t>
      </w:r>
      <w:r w:rsidRPr="00151B83">
        <w:rPr>
          <w:color w:val="333333"/>
          <w:sz w:val="28"/>
          <w:szCs w:val="28"/>
        </w:rPr>
        <w:t xml:space="preserve"> </w:t>
      </w:r>
      <w:r w:rsidRPr="00151B83">
        <w:rPr>
          <w:b/>
          <w:color w:val="333333"/>
          <w:sz w:val="28"/>
          <w:szCs w:val="28"/>
        </w:rPr>
        <w:t>Причинение вреда человеку на национальной, религиозной, политической или социальной почве</w:t>
      </w:r>
      <w:r w:rsidRPr="00151B83">
        <w:rPr>
          <w:rStyle w:val="A40"/>
          <w:sz w:val="28"/>
          <w:szCs w:val="28"/>
        </w:rPr>
        <w:t xml:space="preserve">, </w:t>
      </w:r>
      <w:r w:rsidRPr="00151B83">
        <w:rPr>
          <w:rStyle w:val="A40"/>
          <w:b/>
          <w:sz w:val="28"/>
          <w:szCs w:val="28"/>
        </w:rPr>
        <w:t>политическая деятельность, направленная в итоге на изменение государственного строя, разрушение государственной целостности, отделение какого-либо народа, нации или группы населения</w:t>
      </w:r>
      <w:r w:rsidRPr="00151B83">
        <w:rPr>
          <w:rStyle w:val="A40"/>
          <w:sz w:val="28"/>
          <w:szCs w:val="28"/>
        </w:rPr>
        <w:t xml:space="preserve"> </w:t>
      </w:r>
    </w:p>
    <w:p w:rsidR="004E299F" w:rsidRPr="00151B83" w:rsidRDefault="004E299F" w:rsidP="00151B83">
      <w:pPr>
        <w:spacing w:line="360" w:lineRule="auto"/>
        <w:ind w:firstLine="709"/>
        <w:rPr>
          <w:rFonts w:ascii="Times New Roman" w:hAnsi="Times New Roman" w:cs="Times New Roman"/>
          <w:b/>
          <w:bCs/>
          <w:sz w:val="28"/>
          <w:szCs w:val="28"/>
        </w:rPr>
      </w:pPr>
      <w:r w:rsidRPr="00151B83">
        <w:rPr>
          <w:rFonts w:ascii="Times New Roman" w:hAnsi="Times New Roman" w:cs="Times New Roman"/>
          <w:b/>
          <w:bCs/>
          <w:sz w:val="28"/>
          <w:szCs w:val="28"/>
        </w:rPr>
        <w:t>Формы экстремизма:</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религиозный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политический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националистический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экономический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военный экстремизм</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криминальный экстремизм</w:t>
      </w:r>
    </w:p>
    <w:p w:rsidR="004E299F" w:rsidRPr="009C3F48" w:rsidRDefault="004E299F" w:rsidP="00973BAA">
      <w:pPr>
        <w:pStyle w:val="a6"/>
        <w:numPr>
          <w:ilvl w:val="0"/>
          <w:numId w:val="43"/>
        </w:numPr>
        <w:spacing w:line="360" w:lineRule="auto"/>
        <w:rPr>
          <w:rFonts w:ascii="Times New Roman" w:hAnsi="Times New Roman" w:cs="Times New Roman"/>
          <w:b/>
          <w:bCs/>
          <w:sz w:val="28"/>
          <w:szCs w:val="28"/>
        </w:rPr>
      </w:pPr>
      <w:r w:rsidRPr="009C3F48">
        <w:rPr>
          <w:rFonts w:ascii="Times New Roman" w:hAnsi="Times New Roman" w:cs="Times New Roman"/>
          <w:b/>
          <w:bCs/>
          <w:sz w:val="28"/>
          <w:szCs w:val="28"/>
        </w:rPr>
        <w:t>международный экстремизм</w:t>
      </w:r>
    </w:p>
    <w:p w:rsidR="004E299F" w:rsidRPr="00151B83" w:rsidRDefault="004E299F" w:rsidP="00151B83">
      <w:pPr>
        <w:spacing w:line="360" w:lineRule="auto"/>
        <w:ind w:firstLine="709"/>
        <w:rPr>
          <w:rStyle w:val="A40"/>
          <w:rFonts w:ascii="Times New Roman" w:hAnsi="Times New Roman" w:cs="Times New Roman"/>
          <w:sz w:val="28"/>
          <w:szCs w:val="28"/>
        </w:rPr>
      </w:pPr>
      <w:r w:rsidRPr="00151B83">
        <w:rPr>
          <w:rFonts w:ascii="Times New Roman" w:hAnsi="Times New Roman" w:cs="Times New Roman"/>
          <w:b/>
          <w:i/>
          <w:sz w:val="28"/>
          <w:szCs w:val="28"/>
        </w:rPr>
        <w:t>Терроризм</w:t>
      </w:r>
      <w:r w:rsidRPr="00151B83">
        <w:rPr>
          <w:rFonts w:ascii="Times New Roman" w:hAnsi="Times New Roman" w:cs="Times New Roman"/>
          <w:sz w:val="28"/>
          <w:szCs w:val="28"/>
        </w:rPr>
        <w:t xml:space="preserve"> - </w:t>
      </w:r>
      <w:r w:rsidRPr="00151B83">
        <w:rPr>
          <w:rStyle w:val="A40"/>
          <w:rFonts w:ascii="Times New Roman" w:hAnsi="Times New Roman" w:cs="Times New Roman"/>
          <w:sz w:val="28"/>
          <w:szCs w:val="28"/>
        </w:rPr>
        <w:t>(лат</w:t>
      </w:r>
      <w:proofErr w:type="gramStart"/>
      <w:r w:rsidRPr="00151B83">
        <w:rPr>
          <w:rStyle w:val="A40"/>
          <w:rFonts w:ascii="Times New Roman" w:hAnsi="Times New Roman" w:cs="Times New Roman"/>
          <w:sz w:val="28"/>
          <w:szCs w:val="28"/>
        </w:rPr>
        <w:t>.</w:t>
      </w:r>
      <w:proofErr w:type="gramEnd"/>
      <w:r w:rsidRPr="00151B83">
        <w:rPr>
          <w:rStyle w:val="A40"/>
          <w:rFonts w:ascii="Times New Roman" w:hAnsi="Times New Roman" w:cs="Times New Roman"/>
          <w:sz w:val="28"/>
          <w:szCs w:val="28"/>
        </w:rPr>
        <w:t xml:space="preserve"> – </w:t>
      </w:r>
      <w:proofErr w:type="gramStart"/>
      <w:r w:rsidRPr="00151B83">
        <w:rPr>
          <w:rStyle w:val="A40"/>
          <w:rFonts w:ascii="Times New Roman" w:hAnsi="Times New Roman" w:cs="Times New Roman"/>
          <w:sz w:val="28"/>
          <w:szCs w:val="28"/>
        </w:rPr>
        <w:t>с</w:t>
      </w:r>
      <w:proofErr w:type="gramEnd"/>
      <w:r w:rsidRPr="00151B83">
        <w:rPr>
          <w:rStyle w:val="A40"/>
          <w:rFonts w:ascii="Times New Roman" w:hAnsi="Times New Roman" w:cs="Times New Roman"/>
          <w:sz w:val="28"/>
          <w:szCs w:val="28"/>
        </w:rPr>
        <w:t xml:space="preserve">трах, ужас) </w:t>
      </w:r>
      <w:r w:rsidRPr="00151B83">
        <w:rPr>
          <w:rFonts w:ascii="Times New Roman" w:hAnsi="Times New Roman" w:cs="Times New Roman"/>
          <w:b/>
          <w:sz w:val="28"/>
          <w:szCs w:val="28"/>
        </w:rPr>
        <w:t>это тот сегмент организованного экстремизма, который базируется на насилии против гражданских лиц, то есть против невооруженных людей</w:t>
      </w:r>
      <w:r w:rsidRPr="00151B83">
        <w:rPr>
          <w:rStyle w:val="A40"/>
          <w:rFonts w:ascii="Times New Roman" w:hAnsi="Times New Roman" w:cs="Times New Roman"/>
          <w:sz w:val="28"/>
          <w:szCs w:val="28"/>
        </w:rPr>
        <w:t xml:space="preserve"> </w:t>
      </w:r>
    </w:p>
    <w:p w:rsidR="004E299F" w:rsidRPr="00151B83" w:rsidRDefault="004E299F" w:rsidP="00151B83">
      <w:pPr>
        <w:spacing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Суть терроризма – насилие с целью устрашения</w:t>
      </w:r>
    </w:p>
    <w:p w:rsidR="004E299F" w:rsidRPr="00151B83" w:rsidRDefault="004E299F" w:rsidP="00151B83">
      <w:pPr>
        <w:pStyle w:val="Pa3"/>
        <w:spacing w:line="360" w:lineRule="auto"/>
        <w:ind w:firstLine="709"/>
        <w:jc w:val="both"/>
        <w:rPr>
          <w:b/>
          <w:color w:val="000000"/>
          <w:sz w:val="28"/>
          <w:szCs w:val="28"/>
        </w:rPr>
      </w:pPr>
      <w:r w:rsidRPr="00151B83">
        <w:rPr>
          <w:rStyle w:val="A40"/>
          <w:b/>
          <w:i/>
          <w:sz w:val="28"/>
          <w:szCs w:val="28"/>
        </w:rPr>
        <w:lastRenderedPageBreak/>
        <w:t xml:space="preserve">Толерантность – </w:t>
      </w:r>
      <w:r w:rsidRPr="00151B83">
        <w:rPr>
          <w:rStyle w:val="A40"/>
          <w:b/>
          <w:sz w:val="28"/>
          <w:szCs w:val="28"/>
        </w:rPr>
        <w:t>терпимость, уважение, доброжелательность, снисхождение признание равных возможностей  разных людей.</w:t>
      </w:r>
    </w:p>
    <w:p w:rsidR="004E299F" w:rsidRPr="00151B83" w:rsidRDefault="004E299F" w:rsidP="00151B83">
      <w:pPr>
        <w:spacing w:line="360" w:lineRule="auto"/>
        <w:ind w:firstLine="709"/>
        <w:jc w:val="both"/>
        <w:rPr>
          <w:rFonts w:ascii="Times New Roman" w:hAnsi="Times New Roman" w:cs="Times New Roman"/>
          <w:b/>
          <w:sz w:val="28"/>
          <w:szCs w:val="28"/>
        </w:rPr>
      </w:pPr>
      <w:r w:rsidRPr="00151B83">
        <w:rPr>
          <w:rFonts w:ascii="Times New Roman" w:hAnsi="Times New Roman" w:cs="Times New Roman"/>
          <w:sz w:val="28"/>
          <w:szCs w:val="28"/>
        </w:rPr>
        <w:t xml:space="preserve">  </w:t>
      </w:r>
      <w:r w:rsidRPr="00151B83">
        <w:rPr>
          <w:rFonts w:ascii="Times New Roman" w:hAnsi="Times New Roman" w:cs="Times New Roman"/>
          <w:b/>
          <w:sz w:val="28"/>
          <w:szCs w:val="28"/>
        </w:rPr>
        <w:t xml:space="preserve">По данному направлению могут быть использованы следующие формы работы:                 </w:t>
      </w:r>
      <w:r w:rsidRPr="00151B83">
        <w:rPr>
          <w:rFonts w:ascii="Times New Roman" w:hAnsi="Times New Roman" w:cs="Times New Roman"/>
          <w:sz w:val="28"/>
          <w:szCs w:val="28"/>
        </w:rPr>
        <w:t xml:space="preserve"> - освещение позитивного опыта совместного проживания многонационального населения (истории многонациональных семей), знакомство с культурами народов, освещение исторических примеров вклада представителей различных национальностей и вероисповеданий в героическую историю России (СССР), историю конкретного города, села;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национальные  игры, мероприятия о дружбе между детьми и народами.</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освещение успехов и достижений молодых граждан различных национальностей, культур;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проведение мероприятий по повышению информационной культуры среди молодежи.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-организация цикла тематических бесед  о безопасном поведении в экстремальных ситуациях, а также материалов, нацеленных на развитие межнациональных отношений;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Подача информации, направленной на формирование у молодежи чувства патриотизма гражданственности, а также информации этнокультурного характера.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проводить работу по развитию  детского и молодёжного самоуправления, молодежного парламентаризма, волонтерских (добровольческих) объединений, молодежных общественно-политических движений, спортивных творческих молодежных союзов и объединений.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Реализация программ по гражданско-патриотическому воспитанию, физическому развитию, формированию здорового образа жизни детей и молодежи.</w:t>
      </w:r>
    </w:p>
    <w:p w:rsidR="004E299F" w:rsidRPr="00151B83" w:rsidRDefault="004E299F" w:rsidP="00151B83">
      <w:pPr>
        <w:spacing w:line="360" w:lineRule="auto"/>
        <w:ind w:firstLine="709"/>
        <w:jc w:val="both"/>
        <w:rPr>
          <w:rFonts w:ascii="Times New Roman" w:hAnsi="Times New Roman" w:cs="Times New Roman"/>
          <w:sz w:val="28"/>
          <w:szCs w:val="28"/>
        </w:rPr>
      </w:pPr>
      <w:proofErr w:type="gramStart"/>
      <w:r w:rsidRPr="00151B83">
        <w:rPr>
          <w:rFonts w:ascii="Times New Roman" w:hAnsi="Times New Roman" w:cs="Times New Roman"/>
          <w:sz w:val="28"/>
          <w:szCs w:val="28"/>
        </w:rPr>
        <w:lastRenderedPageBreak/>
        <w:t xml:space="preserve">- организация работы с ветеранами Великой Отечественной войны и военной службы (ветеранами локальных войн (тимуровская работа). </w:t>
      </w:r>
      <w:proofErr w:type="gramEnd"/>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проведение шефской работы над детскими учреждениями и детьми-инвалидами.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-организация празднования (годовщин) Дня Победы, проведение акций «Георгиевская ленточка» под девизом «Я помню! Я горжусь!», «Помним, гордимся, наследуем!», «Пост № 1», благоустройство мемориалов, памятников, воинских захоронений, обелисков и памятных знаков, проведение митингов, торжественно-траурных церемоний поминовения, возложения венков и цветов к мемориалам и памятникам, тематических встреч ветеранов и молодежи, организация праздничных концертов для ветеранов;</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организация  подготовки молодежи к военной службе: работа оборонно-спортивных оздоровительных лагерей и военно-патриотических клубов, которые ведут пропаганду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проводить краеведческую работу: музеи, кружки художественного творчества. Любовь к родному краю, его культуре и обычаям, интерес к народным традициям, формируют основы патриотичного отношения к своей малой Родине и стране в целом.</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-Проведение мероприятий по поддержке национальных культур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Организация конкурсов творческих проектов среди школьников и студентов по проблемам толерантности, оформление стендов по данной тематике.</w:t>
      </w:r>
    </w:p>
    <w:p w:rsidR="004E299F" w:rsidRPr="00151B83" w:rsidRDefault="004E299F" w:rsidP="00151B83">
      <w:pPr>
        <w:spacing w:line="360" w:lineRule="auto"/>
        <w:ind w:firstLine="709"/>
        <w:jc w:val="both"/>
        <w:rPr>
          <w:rFonts w:ascii="Times New Roman" w:hAnsi="Times New Roman" w:cs="Times New Roman"/>
          <w:sz w:val="28"/>
          <w:szCs w:val="28"/>
        </w:rPr>
      </w:pP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p>
    <w:sectPr w:rsidR="004E299F" w:rsidRPr="00151B83" w:rsidSect="00B3182A">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007" w:rsidRDefault="00EE2007" w:rsidP="00B3182A">
      <w:pPr>
        <w:spacing w:after="0" w:line="240" w:lineRule="auto"/>
      </w:pPr>
      <w:r>
        <w:separator/>
      </w:r>
    </w:p>
  </w:endnote>
  <w:endnote w:type="continuationSeparator" w:id="0">
    <w:p w:rsidR="00EE2007" w:rsidRDefault="00EE2007" w:rsidP="00B318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2011"/>
      <w:docPartObj>
        <w:docPartGallery w:val="Page Numbers (Bottom of Page)"/>
        <w:docPartUnique/>
      </w:docPartObj>
    </w:sdtPr>
    <w:sdtContent>
      <w:p w:rsidR="00EE2007" w:rsidRDefault="00EE2007">
        <w:pPr>
          <w:pStyle w:val="af"/>
          <w:jc w:val="center"/>
        </w:pPr>
        <w:fldSimple w:instr=" PAGE   \* MERGEFORMAT ">
          <w:r w:rsidR="00E33204">
            <w:rPr>
              <w:noProof/>
            </w:rPr>
            <w:t>60</w:t>
          </w:r>
        </w:fldSimple>
      </w:p>
    </w:sdtContent>
  </w:sdt>
  <w:p w:rsidR="00EE2007" w:rsidRDefault="00EE2007">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007" w:rsidRDefault="00EE2007" w:rsidP="00B3182A">
      <w:pPr>
        <w:spacing w:after="0" w:line="240" w:lineRule="auto"/>
      </w:pPr>
      <w:r>
        <w:separator/>
      </w:r>
    </w:p>
  </w:footnote>
  <w:footnote w:type="continuationSeparator" w:id="0">
    <w:p w:rsidR="00EE2007" w:rsidRDefault="00EE2007" w:rsidP="00B3182A">
      <w:pPr>
        <w:spacing w:after="0" w:line="240" w:lineRule="auto"/>
      </w:pPr>
      <w:r>
        <w:continuationSeparator/>
      </w:r>
    </w:p>
  </w:footnote>
  <w:footnote w:id="1">
    <w:p w:rsidR="00EE2007" w:rsidRDefault="00EE2007">
      <w:pPr>
        <w:pStyle w:val="af1"/>
      </w:pPr>
      <w:r>
        <w:rPr>
          <w:rStyle w:val="af3"/>
        </w:rPr>
        <w:footnoteRef/>
      </w:r>
      <w:r>
        <w:t xml:space="preserve"> </w:t>
      </w:r>
      <w:r w:rsidRPr="00216C33">
        <w:t>http://www.vashpsixolog.ru/psychodiagnostic-school-psychologist/177-diagnostika-psixologicheskoj-kultury-/1621</w:t>
      </w:r>
    </w:p>
  </w:footnote>
  <w:footnote w:id="2">
    <w:p w:rsidR="00EE2007" w:rsidRDefault="00EE2007">
      <w:pPr>
        <w:pStyle w:val="af1"/>
      </w:pPr>
      <w:r>
        <w:rPr>
          <w:rStyle w:val="af3"/>
        </w:rPr>
        <w:footnoteRef/>
      </w:r>
      <w:r>
        <w:t xml:space="preserve"> </w:t>
      </w:r>
      <w:r w:rsidRPr="00A52E06">
        <w:t>http://anna-ps.wiki.uniyar.ac.ru/index.php</w:t>
      </w:r>
    </w:p>
  </w:footnote>
  <w:footnote w:id="3">
    <w:p w:rsidR="00EE2007" w:rsidRDefault="00EE2007">
      <w:pPr>
        <w:pStyle w:val="af1"/>
      </w:pPr>
      <w:r>
        <w:rPr>
          <w:rStyle w:val="af3"/>
        </w:rPr>
        <w:footnoteRef/>
      </w:r>
      <w:r>
        <w:t xml:space="preserve"> </w:t>
      </w:r>
      <w:r w:rsidRPr="00B1666B">
        <w:t>http://nsportal.ru/shkola/korrektsionnaya-pedagogika/library/anketa-dlya-vyyavleniya-deteyotnosyashchihsya-k-gruppe</w:t>
      </w:r>
    </w:p>
  </w:footnote>
  <w:footnote w:id="4">
    <w:p w:rsidR="00EE2007" w:rsidRDefault="00EE2007">
      <w:pPr>
        <w:pStyle w:val="af1"/>
      </w:pPr>
      <w:r>
        <w:rPr>
          <w:rStyle w:val="af3"/>
        </w:rPr>
        <w:footnoteRef/>
      </w:r>
      <w:r>
        <w:t xml:space="preserve"> </w:t>
      </w:r>
      <w:r w:rsidRPr="00B1666B">
        <w:t>http://zdravtech.ru/index.php?Itemid=53&amp;catid=34:psy-razv&amp;id=77:2010-05-24-06-49-26&amp;option=com</w:t>
      </w:r>
    </w:p>
  </w:footnote>
  <w:footnote w:id="5">
    <w:p w:rsidR="00EE2007" w:rsidRDefault="00EE2007">
      <w:pPr>
        <w:pStyle w:val="af1"/>
      </w:pPr>
      <w:r>
        <w:rPr>
          <w:rStyle w:val="af3"/>
        </w:rPr>
        <w:footnoteRef/>
      </w:r>
      <w:r>
        <w:t xml:space="preserve"> </w:t>
      </w:r>
      <w:r w:rsidRPr="00B1666B">
        <w:t>http://www.dissercat.com/content/psikhologicheskie-faktory-riska-ekstremistskogo-povedeniya-u-podrostkov</w:t>
      </w:r>
    </w:p>
  </w:footnote>
  <w:footnote w:id="6">
    <w:p w:rsidR="00EE2007" w:rsidRDefault="00EE2007">
      <w:pPr>
        <w:pStyle w:val="af1"/>
      </w:pPr>
      <w:r>
        <w:rPr>
          <w:rStyle w:val="af3"/>
        </w:rPr>
        <w:footnoteRef/>
      </w:r>
      <w:r>
        <w:t xml:space="preserve"> </w:t>
      </w:r>
      <w:r w:rsidRPr="002A04FB">
        <w:t>http://collegy.ucoz.ru/publ/23-1-0-11318</w:t>
      </w:r>
    </w:p>
  </w:footnote>
  <w:footnote w:id="7">
    <w:p w:rsidR="00EE2007" w:rsidRDefault="00EE2007">
      <w:pPr>
        <w:pStyle w:val="af1"/>
      </w:pPr>
      <w:r>
        <w:rPr>
          <w:rStyle w:val="af3"/>
        </w:rPr>
        <w:footnoteRef/>
      </w:r>
      <w:r>
        <w:t xml:space="preserve"> </w:t>
      </w:r>
      <w:r w:rsidRPr="002A04FB">
        <w:t>http://nsportal.ru/shkola/klassnoe-rukovodstvo/library/klassnyy-chas-terrorizm-ugroza-obshchestvu</w:t>
      </w:r>
    </w:p>
  </w:footnote>
  <w:footnote w:id="8">
    <w:p w:rsidR="00EE2007" w:rsidRDefault="00EE2007">
      <w:pPr>
        <w:pStyle w:val="af1"/>
      </w:pPr>
      <w:r>
        <w:rPr>
          <w:rStyle w:val="af3"/>
        </w:rPr>
        <w:footnoteRef/>
      </w:r>
      <w:r>
        <w:t xml:space="preserve"> </w:t>
      </w:r>
      <w:r w:rsidRPr="002A04FB">
        <w:t>http://festival.1september.ru/articles/632175/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93676"/>
    <w:multiLevelType w:val="hybridMultilevel"/>
    <w:tmpl w:val="060AF5C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7EE5AB5"/>
    <w:multiLevelType w:val="hybridMultilevel"/>
    <w:tmpl w:val="931C021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115BA5"/>
    <w:multiLevelType w:val="multilevel"/>
    <w:tmpl w:val="49441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DB72AE"/>
    <w:multiLevelType w:val="hybridMultilevel"/>
    <w:tmpl w:val="75EEBB4E"/>
    <w:lvl w:ilvl="0" w:tplc="00000003">
      <w:start w:val="1"/>
      <w:numFmt w:val="decimal"/>
      <w:lvlText w:val="%1."/>
      <w:lvlJc w:val="left"/>
      <w:pPr>
        <w:tabs>
          <w:tab w:val="num" w:pos="951"/>
        </w:tabs>
        <w:ind w:left="95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357E53"/>
    <w:multiLevelType w:val="hybridMultilevel"/>
    <w:tmpl w:val="C3E2260A"/>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0C93186"/>
    <w:multiLevelType w:val="hybridMultilevel"/>
    <w:tmpl w:val="8FDC8984"/>
    <w:lvl w:ilvl="0" w:tplc="BFEA08AC">
      <w:start w:val="1"/>
      <w:numFmt w:val="decimal"/>
      <w:lvlText w:val="%1."/>
      <w:lvlJc w:val="left"/>
      <w:pPr>
        <w:ind w:left="644"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6">
    <w:nsid w:val="10FE1EF7"/>
    <w:multiLevelType w:val="multilevel"/>
    <w:tmpl w:val="244E3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4E0020"/>
    <w:multiLevelType w:val="multilevel"/>
    <w:tmpl w:val="FA2A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093EE9"/>
    <w:multiLevelType w:val="multilevel"/>
    <w:tmpl w:val="80C0E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2F0BD0"/>
    <w:multiLevelType w:val="hybridMultilevel"/>
    <w:tmpl w:val="9C304C8C"/>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325FE8"/>
    <w:multiLevelType w:val="hybridMultilevel"/>
    <w:tmpl w:val="4FA00A0E"/>
    <w:lvl w:ilvl="0" w:tplc="F5B00F16">
      <w:start w:val="10"/>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B25A05"/>
    <w:multiLevelType w:val="hybridMultilevel"/>
    <w:tmpl w:val="A6DCF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1E7507"/>
    <w:multiLevelType w:val="hybridMultilevel"/>
    <w:tmpl w:val="E214BFA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7F754D"/>
    <w:multiLevelType w:val="multilevel"/>
    <w:tmpl w:val="99BE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C74C10"/>
    <w:multiLevelType w:val="multilevel"/>
    <w:tmpl w:val="8512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6443BE"/>
    <w:multiLevelType w:val="hybridMultilevel"/>
    <w:tmpl w:val="073600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2F45B1"/>
    <w:multiLevelType w:val="hybridMultilevel"/>
    <w:tmpl w:val="BAE8D340"/>
    <w:lvl w:ilvl="0" w:tplc="00000003">
      <w:start w:val="1"/>
      <w:numFmt w:val="decimal"/>
      <w:lvlText w:val="%1."/>
      <w:lvlJc w:val="left"/>
      <w:pPr>
        <w:tabs>
          <w:tab w:val="num" w:pos="951"/>
        </w:tabs>
        <w:ind w:left="951" w:hanging="360"/>
      </w:pPr>
    </w:lvl>
    <w:lvl w:ilvl="1" w:tplc="E2009496">
      <w:start w:val="1"/>
      <w:numFmt w:val="decimal"/>
      <w:lvlText w:val="%2."/>
      <w:lvlJc w:val="left"/>
      <w:pPr>
        <w:ind w:left="1455" w:hanging="37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603988"/>
    <w:multiLevelType w:val="hybridMultilevel"/>
    <w:tmpl w:val="AB5677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C16496"/>
    <w:multiLevelType w:val="hybridMultilevel"/>
    <w:tmpl w:val="43E875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3D61EC"/>
    <w:multiLevelType w:val="multilevel"/>
    <w:tmpl w:val="EA22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964F09"/>
    <w:multiLevelType w:val="hybridMultilevel"/>
    <w:tmpl w:val="95BE45AC"/>
    <w:lvl w:ilvl="0" w:tplc="46E89CC4">
      <w:start w:val="1"/>
      <w:numFmt w:val="decimal"/>
      <w:lvlText w:val="%1."/>
      <w:lvlJc w:val="left"/>
      <w:pPr>
        <w:ind w:left="24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9032A6"/>
    <w:multiLevelType w:val="hybridMultilevel"/>
    <w:tmpl w:val="E230C88A"/>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117504A"/>
    <w:multiLevelType w:val="hybridMultilevel"/>
    <w:tmpl w:val="7514F274"/>
    <w:lvl w:ilvl="0" w:tplc="8D2695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D25AA0"/>
    <w:multiLevelType w:val="hybridMultilevel"/>
    <w:tmpl w:val="9E1E5E8C"/>
    <w:lvl w:ilvl="0" w:tplc="46E89CC4">
      <w:start w:val="1"/>
      <w:numFmt w:val="decimal"/>
      <w:lvlText w:val="%1."/>
      <w:lvlJc w:val="left"/>
      <w:pPr>
        <w:ind w:left="1068" w:hanging="360"/>
      </w:pPr>
      <w:rPr>
        <w:rFonts w:hint="default"/>
      </w:rPr>
    </w:lvl>
    <w:lvl w:ilvl="1" w:tplc="04190019">
      <w:start w:val="1"/>
      <w:numFmt w:val="lowerLetter"/>
      <w:lvlText w:val="%2."/>
      <w:lvlJc w:val="left"/>
      <w:pPr>
        <w:ind w:left="731" w:hanging="360"/>
      </w:pPr>
    </w:lvl>
    <w:lvl w:ilvl="2" w:tplc="0419001B">
      <w:start w:val="1"/>
      <w:numFmt w:val="lowerRoman"/>
      <w:lvlText w:val="%3."/>
      <w:lvlJc w:val="right"/>
      <w:pPr>
        <w:ind w:left="1451" w:hanging="180"/>
      </w:pPr>
    </w:lvl>
    <w:lvl w:ilvl="3" w:tplc="0419000F">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24">
    <w:nsid w:val="440D6B4C"/>
    <w:multiLevelType w:val="hybridMultilevel"/>
    <w:tmpl w:val="4402804C"/>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446B7758"/>
    <w:multiLevelType w:val="hybridMultilevel"/>
    <w:tmpl w:val="C8A84F9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CC2701F"/>
    <w:multiLevelType w:val="hybridMultilevel"/>
    <w:tmpl w:val="57C801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DA4FF2"/>
    <w:multiLevelType w:val="hybridMultilevel"/>
    <w:tmpl w:val="8D6839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23329C1"/>
    <w:multiLevelType w:val="hybridMultilevel"/>
    <w:tmpl w:val="0420C0D6"/>
    <w:lvl w:ilvl="0" w:tplc="BCBA9EF4">
      <w:start w:val="13"/>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5B3779F"/>
    <w:multiLevelType w:val="multilevel"/>
    <w:tmpl w:val="A9362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EF3DB1"/>
    <w:multiLevelType w:val="hybridMultilevel"/>
    <w:tmpl w:val="EF4830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796545"/>
    <w:multiLevelType w:val="multilevel"/>
    <w:tmpl w:val="8464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6B46A7"/>
    <w:multiLevelType w:val="hybridMultilevel"/>
    <w:tmpl w:val="879AAB8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3BD0441"/>
    <w:multiLevelType w:val="hybridMultilevel"/>
    <w:tmpl w:val="318AD3CE"/>
    <w:lvl w:ilvl="0" w:tplc="207A40B4">
      <w:start w:val="1"/>
      <w:numFmt w:val="decimal"/>
      <w:lvlText w:val="%1."/>
      <w:lvlJc w:val="left"/>
      <w:pPr>
        <w:tabs>
          <w:tab w:val="num" w:pos="502"/>
        </w:tabs>
        <w:ind w:left="502" w:hanging="360"/>
      </w:pPr>
      <w:rPr>
        <w:b w:val="0"/>
      </w:rPr>
    </w:lvl>
    <w:lvl w:ilvl="1" w:tplc="04190019">
      <w:start w:val="1"/>
      <w:numFmt w:val="lowerLetter"/>
      <w:lvlText w:val="%2."/>
      <w:lvlJc w:val="left"/>
      <w:pPr>
        <w:ind w:left="904" w:hanging="360"/>
      </w:pPr>
    </w:lvl>
    <w:lvl w:ilvl="2" w:tplc="0419001B">
      <w:start w:val="1"/>
      <w:numFmt w:val="lowerRoman"/>
      <w:lvlText w:val="%3."/>
      <w:lvlJc w:val="right"/>
      <w:pPr>
        <w:ind w:left="1711" w:hanging="180"/>
      </w:pPr>
    </w:lvl>
    <w:lvl w:ilvl="3" w:tplc="0419000F">
      <w:start w:val="1"/>
      <w:numFmt w:val="decimal"/>
      <w:lvlText w:val="%4."/>
      <w:lvlJc w:val="left"/>
      <w:pPr>
        <w:ind w:left="2431" w:hanging="360"/>
      </w:pPr>
    </w:lvl>
    <w:lvl w:ilvl="4" w:tplc="04190019" w:tentative="1">
      <w:start w:val="1"/>
      <w:numFmt w:val="lowerLetter"/>
      <w:lvlText w:val="%5."/>
      <w:lvlJc w:val="left"/>
      <w:pPr>
        <w:ind w:left="3151" w:hanging="360"/>
      </w:pPr>
    </w:lvl>
    <w:lvl w:ilvl="5" w:tplc="0419001B" w:tentative="1">
      <w:start w:val="1"/>
      <w:numFmt w:val="lowerRoman"/>
      <w:lvlText w:val="%6."/>
      <w:lvlJc w:val="right"/>
      <w:pPr>
        <w:ind w:left="3871" w:hanging="180"/>
      </w:pPr>
    </w:lvl>
    <w:lvl w:ilvl="6" w:tplc="0419000F" w:tentative="1">
      <w:start w:val="1"/>
      <w:numFmt w:val="decimal"/>
      <w:lvlText w:val="%7."/>
      <w:lvlJc w:val="left"/>
      <w:pPr>
        <w:ind w:left="4591" w:hanging="360"/>
      </w:pPr>
    </w:lvl>
    <w:lvl w:ilvl="7" w:tplc="04190019" w:tentative="1">
      <w:start w:val="1"/>
      <w:numFmt w:val="lowerLetter"/>
      <w:lvlText w:val="%8."/>
      <w:lvlJc w:val="left"/>
      <w:pPr>
        <w:ind w:left="5311" w:hanging="360"/>
      </w:pPr>
    </w:lvl>
    <w:lvl w:ilvl="8" w:tplc="0419001B" w:tentative="1">
      <w:start w:val="1"/>
      <w:numFmt w:val="lowerRoman"/>
      <w:lvlText w:val="%9."/>
      <w:lvlJc w:val="right"/>
      <w:pPr>
        <w:ind w:left="6031" w:hanging="180"/>
      </w:pPr>
    </w:lvl>
  </w:abstractNum>
  <w:abstractNum w:abstractNumId="34">
    <w:nsid w:val="647A658F"/>
    <w:multiLevelType w:val="hybridMultilevel"/>
    <w:tmpl w:val="EEBE93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7027B32"/>
    <w:multiLevelType w:val="multilevel"/>
    <w:tmpl w:val="EDC06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9941FD7"/>
    <w:multiLevelType w:val="hybridMultilevel"/>
    <w:tmpl w:val="95BE45AC"/>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A1F67B1"/>
    <w:multiLevelType w:val="hybridMultilevel"/>
    <w:tmpl w:val="9C10C350"/>
    <w:lvl w:ilvl="0" w:tplc="04190001">
      <w:start w:val="1"/>
      <w:numFmt w:val="bullet"/>
      <w:lvlText w:val=""/>
      <w:lvlJc w:val="left"/>
      <w:pPr>
        <w:tabs>
          <w:tab w:val="num" w:pos="1440"/>
        </w:tabs>
        <w:ind w:left="1440" w:hanging="360"/>
      </w:pPr>
      <w:rPr>
        <w:rFonts w:ascii="Symbol" w:hAnsi="Symbol"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B590342"/>
    <w:multiLevelType w:val="multilevel"/>
    <w:tmpl w:val="C5B2B6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341B62"/>
    <w:multiLevelType w:val="multilevel"/>
    <w:tmpl w:val="668E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64477E"/>
    <w:multiLevelType w:val="hybridMultilevel"/>
    <w:tmpl w:val="E214BFA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8A576C"/>
    <w:multiLevelType w:val="hybridMultilevel"/>
    <w:tmpl w:val="0620360E"/>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42">
    <w:nsid w:val="76AB5CDC"/>
    <w:multiLevelType w:val="hybridMultilevel"/>
    <w:tmpl w:val="E214BFA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4743F6"/>
    <w:multiLevelType w:val="hybridMultilevel"/>
    <w:tmpl w:val="F4F611AA"/>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38"/>
  </w:num>
  <w:num w:numId="2">
    <w:abstractNumId w:val="6"/>
  </w:num>
  <w:num w:numId="3">
    <w:abstractNumId w:val="8"/>
  </w:num>
  <w:num w:numId="4">
    <w:abstractNumId w:val="29"/>
  </w:num>
  <w:num w:numId="5">
    <w:abstractNumId w:val="39"/>
  </w:num>
  <w:num w:numId="6">
    <w:abstractNumId w:val="14"/>
  </w:num>
  <w:num w:numId="7">
    <w:abstractNumId w:val="35"/>
  </w:num>
  <w:num w:numId="8">
    <w:abstractNumId w:val="32"/>
  </w:num>
  <w:num w:numId="9">
    <w:abstractNumId w:val="43"/>
  </w:num>
  <w:num w:numId="10">
    <w:abstractNumId w:val="41"/>
  </w:num>
  <w:num w:numId="11">
    <w:abstractNumId w:val="24"/>
  </w:num>
  <w:num w:numId="12">
    <w:abstractNumId w:val="19"/>
  </w:num>
  <w:num w:numId="13">
    <w:abstractNumId w:val="7"/>
  </w:num>
  <w:num w:numId="14">
    <w:abstractNumId w:val="31"/>
  </w:num>
  <w:num w:numId="15">
    <w:abstractNumId w:val="11"/>
  </w:num>
  <w:num w:numId="16">
    <w:abstractNumId w:val="20"/>
  </w:num>
  <w:num w:numId="17">
    <w:abstractNumId w:val="1"/>
  </w:num>
  <w:num w:numId="18">
    <w:abstractNumId w:val="9"/>
  </w:num>
  <w:num w:numId="19">
    <w:abstractNumId w:val="36"/>
  </w:num>
  <w:num w:numId="20">
    <w:abstractNumId w:val="12"/>
  </w:num>
  <w:num w:numId="21">
    <w:abstractNumId w:val="16"/>
  </w:num>
  <w:num w:numId="22">
    <w:abstractNumId w:val="3"/>
  </w:num>
  <w:num w:numId="23">
    <w:abstractNumId w:val="33"/>
  </w:num>
  <w:num w:numId="24">
    <w:abstractNumId w:val="5"/>
  </w:num>
  <w:num w:numId="25">
    <w:abstractNumId w:val="4"/>
  </w:num>
  <w:num w:numId="26">
    <w:abstractNumId w:val="23"/>
  </w:num>
  <w:num w:numId="27">
    <w:abstractNumId w:val="0"/>
  </w:num>
  <w:num w:numId="28">
    <w:abstractNumId w:val="40"/>
  </w:num>
  <w:num w:numId="29">
    <w:abstractNumId w:val="28"/>
  </w:num>
  <w:num w:numId="30">
    <w:abstractNumId w:val="42"/>
  </w:num>
  <w:num w:numId="31">
    <w:abstractNumId w:val="10"/>
  </w:num>
  <w:num w:numId="32">
    <w:abstractNumId w:val="25"/>
  </w:num>
  <w:num w:numId="33">
    <w:abstractNumId w:val="13"/>
  </w:num>
  <w:num w:numId="34">
    <w:abstractNumId w:val="37"/>
  </w:num>
  <w:num w:numId="35">
    <w:abstractNumId w:val="15"/>
  </w:num>
  <w:num w:numId="36">
    <w:abstractNumId w:val="17"/>
  </w:num>
  <w:num w:numId="37">
    <w:abstractNumId w:val="34"/>
  </w:num>
  <w:num w:numId="38">
    <w:abstractNumId w:val="18"/>
  </w:num>
  <w:num w:numId="39">
    <w:abstractNumId w:val="30"/>
  </w:num>
  <w:num w:numId="40">
    <w:abstractNumId w:val="26"/>
  </w:num>
  <w:num w:numId="41">
    <w:abstractNumId w:val="2"/>
  </w:num>
  <w:num w:numId="42">
    <w:abstractNumId w:val="22"/>
  </w:num>
  <w:num w:numId="43">
    <w:abstractNumId w:val="27"/>
  </w:num>
  <w:num w:numId="44">
    <w:abstractNumId w:val="21"/>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E753C"/>
    <w:rsid w:val="00015BAD"/>
    <w:rsid w:val="000301CF"/>
    <w:rsid w:val="000D161B"/>
    <w:rsid w:val="00151B83"/>
    <w:rsid w:val="00157FE2"/>
    <w:rsid w:val="0018189B"/>
    <w:rsid w:val="0019050C"/>
    <w:rsid w:val="00190705"/>
    <w:rsid w:val="0020430A"/>
    <w:rsid w:val="00216C33"/>
    <w:rsid w:val="002253B0"/>
    <w:rsid w:val="00255455"/>
    <w:rsid w:val="002A04FB"/>
    <w:rsid w:val="002B408E"/>
    <w:rsid w:val="003317A4"/>
    <w:rsid w:val="003404B5"/>
    <w:rsid w:val="00346D4D"/>
    <w:rsid w:val="00356A1C"/>
    <w:rsid w:val="0037319A"/>
    <w:rsid w:val="0039579A"/>
    <w:rsid w:val="003E753C"/>
    <w:rsid w:val="0044216D"/>
    <w:rsid w:val="00495F49"/>
    <w:rsid w:val="004E299F"/>
    <w:rsid w:val="00515CA4"/>
    <w:rsid w:val="005431DB"/>
    <w:rsid w:val="005B0EA1"/>
    <w:rsid w:val="005C622F"/>
    <w:rsid w:val="00641C4E"/>
    <w:rsid w:val="007D22AC"/>
    <w:rsid w:val="00830FAA"/>
    <w:rsid w:val="008A1541"/>
    <w:rsid w:val="008A379F"/>
    <w:rsid w:val="008C57E3"/>
    <w:rsid w:val="00951219"/>
    <w:rsid w:val="00973BAA"/>
    <w:rsid w:val="009C3F48"/>
    <w:rsid w:val="009F67EE"/>
    <w:rsid w:val="00A52E06"/>
    <w:rsid w:val="00A5606A"/>
    <w:rsid w:val="00A806B0"/>
    <w:rsid w:val="00AB650D"/>
    <w:rsid w:val="00AE5A02"/>
    <w:rsid w:val="00B02513"/>
    <w:rsid w:val="00B1666B"/>
    <w:rsid w:val="00B3182A"/>
    <w:rsid w:val="00B66403"/>
    <w:rsid w:val="00B71D48"/>
    <w:rsid w:val="00B72226"/>
    <w:rsid w:val="00B931FE"/>
    <w:rsid w:val="00BA30A3"/>
    <w:rsid w:val="00BD1EDE"/>
    <w:rsid w:val="00CC0822"/>
    <w:rsid w:val="00CC5492"/>
    <w:rsid w:val="00D81E30"/>
    <w:rsid w:val="00E312A8"/>
    <w:rsid w:val="00E33204"/>
    <w:rsid w:val="00E45761"/>
    <w:rsid w:val="00E952A4"/>
    <w:rsid w:val="00EC2CF5"/>
    <w:rsid w:val="00EE2007"/>
    <w:rsid w:val="00EF4962"/>
    <w:rsid w:val="00F92F89"/>
    <w:rsid w:val="00FF02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7A4"/>
  </w:style>
  <w:style w:type="paragraph" w:styleId="1">
    <w:name w:val="heading 1"/>
    <w:basedOn w:val="a"/>
    <w:link w:val="10"/>
    <w:uiPriority w:val="9"/>
    <w:qFormat/>
    <w:rsid w:val="00CC54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B71D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C549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D16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0D161B"/>
    <w:rPr>
      <w:b/>
      <w:bCs/>
    </w:rPr>
  </w:style>
  <w:style w:type="character" w:customStyle="1" w:styleId="apple-converted-space">
    <w:name w:val="apple-converted-space"/>
    <w:basedOn w:val="a0"/>
    <w:rsid w:val="00356A1C"/>
  </w:style>
  <w:style w:type="character" w:styleId="a5">
    <w:name w:val="Hyperlink"/>
    <w:basedOn w:val="a0"/>
    <w:uiPriority w:val="99"/>
    <w:unhideWhenUsed/>
    <w:rsid w:val="00356A1C"/>
    <w:rPr>
      <w:color w:val="0000FF"/>
      <w:u w:val="single"/>
    </w:rPr>
  </w:style>
  <w:style w:type="paragraph" w:styleId="a6">
    <w:name w:val="List Paragraph"/>
    <w:basedOn w:val="a"/>
    <w:uiPriority w:val="34"/>
    <w:qFormat/>
    <w:rsid w:val="00A5606A"/>
    <w:pPr>
      <w:ind w:left="720"/>
      <w:contextualSpacing/>
    </w:pPr>
  </w:style>
  <w:style w:type="character" w:styleId="a7">
    <w:name w:val="Emphasis"/>
    <w:basedOn w:val="a0"/>
    <w:uiPriority w:val="20"/>
    <w:qFormat/>
    <w:rsid w:val="00FF023B"/>
    <w:rPr>
      <w:i/>
      <w:iCs/>
    </w:rPr>
  </w:style>
  <w:style w:type="table" w:styleId="a8">
    <w:name w:val="Table Grid"/>
    <w:basedOn w:val="a1"/>
    <w:uiPriority w:val="59"/>
    <w:rsid w:val="00F92F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C549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C5492"/>
    <w:rPr>
      <w:rFonts w:ascii="Times New Roman" w:eastAsia="Times New Roman" w:hAnsi="Times New Roman" w:cs="Times New Roman"/>
      <w:b/>
      <w:bCs/>
      <w:sz w:val="27"/>
      <w:szCs w:val="27"/>
      <w:lang w:eastAsia="ru-RU"/>
    </w:rPr>
  </w:style>
  <w:style w:type="character" w:customStyle="1" w:styleId="20">
    <w:name w:val="Заголовок 2 Знак"/>
    <w:basedOn w:val="a0"/>
    <w:link w:val="2"/>
    <w:uiPriority w:val="9"/>
    <w:rsid w:val="00B71D48"/>
    <w:rPr>
      <w:rFonts w:asciiTheme="majorHAnsi" w:eastAsiaTheme="majorEastAsia" w:hAnsiTheme="majorHAnsi" w:cstheme="majorBidi"/>
      <w:b/>
      <w:bCs/>
      <w:color w:val="4F81BD" w:themeColor="accent1"/>
      <w:sz w:val="26"/>
      <w:szCs w:val="26"/>
    </w:rPr>
  </w:style>
  <w:style w:type="paragraph" w:styleId="a9">
    <w:name w:val="Balloon Text"/>
    <w:basedOn w:val="a"/>
    <w:link w:val="aa"/>
    <w:uiPriority w:val="99"/>
    <w:semiHidden/>
    <w:unhideWhenUsed/>
    <w:rsid w:val="00B71D4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71D48"/>
    <w:rPr>
      <w:rFonts w:ascii="Tahoma" w:hAnsi="Tahoma" w:cs="Tahoma"/>
      <w:sz w:val="16"/>
      <w:szCs w:val="16"/>
    </w:rPr>
  </w:style>
  <w:style w:type="paragraph" w:styleId="ab">
    <w:name w:val="Body Text"/>
    <w:basedOn w:val="a"/>
    <w:link w:val="ac"/>
    <w:rsid w:val="00B02513"/>
    <w:pPr>
      <w:spacing w:after="0" w:line="240" w:lineRule="auto"/>
    </w:pPr>
    <w:rPr>
      <w:rFonts w:ascii="Times New Roman" w:eastAsia="Times New Roman" w:hAnsi="Times New Roman" w:cs="Times New Roman"/>
      <w:sz w:val="28"/>
      <w:szCs w:val="24"/>
      <w:lang w:eastAsia="ru-RU"/>
    </w:rPr>
  </w:style>
  <w:style w:type="character" w:customStyle="1" w:styleId="ac">
    <w:name w:val="Основной текст Знак"/>
    <w:basedOn w:val="a0"/>
    <w:link w:val="ab"/>
    <w:rsid w:val="00B02513"/>
    <w:rPr>
      <w:rFonts w:ascii="Times New Roman" w:eastAsia="Times New Roman" w:hAnsi="Times New Roman" w:cs="Times New Roman"/>
      <w:sz w:val="28"/>
      <w:szCs w:val="24"/>
      <w:lang w:eastAsia="ru-RU"/>
    </w:rPr>
  </w:style>
  <w:style w:type="paragraph" w:styleId="21">
    <w:name w:val="Body Text 2"/>
    <w:basedOn w:val="a"/>
    <w:link w:val="22"/>
    <w:rsid w:val="00B02513"/>
    <w:pPr>
      <w:spacing w:after="0" w:line="240" w:lineRule="auto"/>
      <w:jc w:val="both"/>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rsid w:val="00B02513"/>
    <w:rPr>
      <w:rFonts w:ascii="Times New Roman" w:eastAsia="Times New Roman" w:hAnsi="Times New Roman" w:cs="Times New Roman"/>
      <w:sz w:val="28"/>
      <w:szCs w:val="24"/>
      <w:lang w:eastAsia="ru-RU"/>
    </w:rPr>
  </w:style>
  <w:style w:type="character" w:customStyle="1" w:styleId="ms-radiotext1">
    <w:name w:val="ms-radiotext1"/>
    <w:rsid w:val="002B408E"/>
    <w:rPr>
      <w:rFonts w:ascii="Verdana" w:hAnsi="Verdana" w:hint="default"/>
      <w:sz w:val="16"/>
      <w:szCs w:val="16"/>
    </w:rPr>
  </w:style>
  <w:style w:type="character" w:customStyle="1" w:styleId="A40">
    <w:name w:val="A4"/>
    <w:rsid w:val="004E299F"/>
    <w:rPr>
      <w:color w:val="000000"/>
      <w:sz w:val="20"/>
      <w:szCs w:val="20"/>
    </w:rPr>
  </w:style>
  <w:style w:type="paragraph" w:customStyle="1" w:styleId="Pa3">
    <w:name w:val="Pa3"/>
    <w:basedOn w:val="Default"/>
    <w:next w:val="Default"/>
    <w:rsid w:val="004E299F"/>
    <w:pPr>
      <w:spacing w:line="241" w:lineRule="atLeast"/>
    </w:pPr>
    <w:rPr>
      <w:color w:val="auto"/>
    </w:rPr>
  </w:style>
  <w:style w:type="paragraph" w:customStyle="1" w:styleId="Default">
    <w:name w:val="Default"/>
    <w:rsid w:val="004E29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header"/>
    <w:basedOn w:val="a"/>
    <w:link w:val="ae"/>
    <w:uiPriority w:val="99"/>
    <w:semiHidden/>
    <w:unhideWhenUsed/>
    <w:rsid w:val="00B3182A"/>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B3182A"/>
  </w:style>
  <w:style w:type="paragraph" w:styleId="af">
    <w:name w:val="footer"/>
    <w:basedOn w:val="a"/>
    <w:link w:val="af0"/>
    <w:uiPriority w:val="99"/>
    <w:unhideWhenUsed/>
    <w:rsid w:val="00B3182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3182A"/>
  </w:style>
  <w:style w:type="character" w:customStyle="1" w:styleId="submenu-table">
    <w:name w:val="submenu-table"/>
    <w:basedOn w:val="a0"/>
    <w:rsid w:val="00B3182A"/>
  </w:style>
  <w:style w:type="paragraph" w:styleId="af1">
    <w:name w:val="footnote text"/>
    <w:basedOn w:val="a"/>
    <w:link w:val="af2"/>
    <w:uiPriority w:val="99"/>
    <w:semiHidden/>
    <w:unhideWhenUsed/>
    <w:rsid w:val="00216C33"/>
    <w:pPr>
      <w:spacing w:after="0" w:line="240" w:lineRule="auto"/>
    </w:pPr>
    <w:rPr>
      <w:sz w:val="20"/>
      <w:szCs w:val="20"/>
    </w:rPr>
  </w:style>
  <w:style w:type="character" w:customStyle="1" w:styleId="af2">
    <w:name w:val="Текст сноски Знак"/>
    <w:basedOn w:val="a0"/>
    <w:link w:val="af1"/>
    <w:uiPriority w:val="99"/>
    <w:semiHidden/>
    <w:rsid w:val="00216C33"/>
    <w:rPr>
      <w:sz w:val="20"/>
      <w:szCs w:val="20"/>
    </w:rPr>
  </w:style>
  <w:style w:type="character" w:styleId="af3">
    <w:name w:val="footnote reference"/>
    <w:basedOn w:val="a0"/>
    <w:uiPriority w:val="99"/>
    <w:semiHidden/>
    <w:unhideWhenUsed/>
    <w:rsid w:val="00216C33"/>
    <w:rPr>
      <w:vertAlign w:val="superscript"/>
    </w:rPr>
  </w:style>
</w:styles>
</file>

<file path=word/webSettings.xml><?xml version="1.0" encoding="utf-8"?>
<w:webSettings xmlns:r="http://schemas.openxmlformats.org/officeDocument/2006/relationships" xmlns:w="http://schemas.openxmlformats.org/wordprocessingml/2006/main">
  <w:divs>
    <w:div w:id="613246526">
      <w:bodyDiv w:val="1"/>
      <w:marLeft w:val="0"/>
      <w:marRight w:val="0"/>
      <w:marTop w:val="0"/>
      <w:marBottom w:val="0"/>
      <w:divBdr>
        <w:top w:val="none" w:sz="0" w:space="0" w:color="auto"/>
        <w:left w:val="none" w:sz="0" w:space="0" w:color="auto"/>
        <w:bottom w:val="none" w:sz="0" w:space="0" w:color="auto"/>
        <w:right w:val="none" w:sz="0" w:space="0" w:color="auto"/>
      </w:divBdr>
    </w:div>
    <w:div w:id="753357693">
      <w:bodyDiv w:val="1"/>
      <w:marLeft w:val="0"/>
      <w:marRight w:val="0"/>
      <w:marTop w:val="0"/>
      <w:marBottom w:val="0"/>
      <w:divBdr>
        <w:top w:val="none" w:sz="0" w:space="0" w:color="auto"/>
        <w:left w:val="none" w:sz="0" w:space="0" w:color="auto"/>
        <w:bottom w:val="none" w:sz="0" w:space="0" w:color="auto"/>
        <w:right w:val="none" w:sz="0" w:space="0" w:color="auto"/>
      </w:divBdr>
    </w:div>
    <w:div w:id="981929160">
      <w:bodyDiv w:val="1"/>
      <w:marLeft w:val="0"/>
      <w:marRight w:val="0"/>
      <w:marTop w:val="0"/>
      <w:marBottom w:val="0"/>
      <w:divBdr>
        <w:top w:val="none" w:sz="0" w:space="0" w:color="auto"/>
        <w:left w:val="none" w:sz="0" w:space="0" w:color="auto"/>
        <w:bottom w:val="none" w:sz="0" w:space="0" w:color="auto"/>
        <w:right w:val="none" w:sz="0" w:space="0" w:color="auto"/>
      </w:divBdr>
    </w:div>
    <w:div w:id="996762343">
      <w:bodyDiv w:val="1"/>
      <w:marLeft w:val="0"/>
      <w:marRight w:val="0"/>
      <w:marTop w:val="0"/>
      <w:marBottom w:val="0"/>
      <w:divBdr>
        <w:top w:val="none" w:sz="0" w:space="0" w:color="auto"/>
        <w:left w:val="none" w:sz="0" w:space="0" w:color="auto"/>
        <w:bottom w:val="none" w:sz="0" w:space="0" w:color="auto"/>
        <w:right w:val="none" w:sz="0" w:space="0" w:color="auto"/>
      </w:divBdr>
      <w:divsChild>
        <w:div w:id="1197355393">
          <w:marLeft w:val="0"/>
          <w:marRight w:val="0"/>
          <w:marTop w:val="0"/>
          <w:marBottom w:val="0"/>
          <w:divBdr>
            <w:top w:val="none" w:sz="0" w:space="0" w:color="auto"/>
            <w:left w:val="none" w:sz="0" w:space="0" w:color="auto"/>
            <w:bottom w:val="none" w:sz="0" w:space="0" w:color="auto"/>
            <w:right w:val="none" w:sz="0" w:space="0" w:color="auto"/>
          </w:divBdr>
        </w:div>
      </w:divsChild>
    </w:div>
    <w:div w:id="1053579833">
      <w:bodyDiv w:val="1"/>
      <w:marLeft w:val="0"/>
      <w:marRight w:val="0"/>
      <w:marTop w:val="0"/>
      <w:marBottom w:val="0"/>
      <w:divBdr>
        <w:top w:val="none" w:sz="0" w:space="0" w:color="auto"/>
        <w:left w:val="none" w:sz="0" w:space="0" w:color="auto"/>
        <w:bottom w:val="none" w:sz="0" w:space="0" w:color="auto"/>
        <w:right w:val="none" w:sz="0" w:space="0" w:color="auto"/>
      </w:divBdr>
      <w:divsChild>
        <w:div w:id="1851022890">
          <w:marLeft w:val="0"/>
          <w:marRight w:val="0"/>
          <w:marTop w:val="0"/>
          <w:marBottom w:val="0"/>
          <w:divBdr>
            <w:top w:val="none" w:sz="0" w:space="0" w:color="auto"/>
            <w:left w:val="none" w:sz="0" w:space="0" w:color="auto"/>
            <w:bottom w:val="none" w:sz="0" w:space="0" w:color="auto"/>
            <w:right w:val="none" w:sz="0" w:space="0" w:color="auto"/>
          </w:divBdr>
        </w:div>
        <w:div w:id="1580864054">
          <w:marLeft w:val="0"/>
          <w:marRight w:val="0"/>
          <w:marTop w:val="0"/>
          <w:marBottom w:val="300"/>
          <w:divBdr>
            <w:top w:val="none" w:sz="0" w:space="0" w:color="auto"/>
            <w:left w:val="none" w:sz="0" w:space="0" w:color="auto"/>
            <w:bottom w:val="none" w:sz="0" w:space="0" w:color="auto"/>
            <w:right w:val="none" w:sz="0" w:space="0" w:color="auto"/>
          </w:divBdr>
          <w:divsChild>
            <w:div w:id="452602488">
              <w:marLeft w:val="0"/>
              <w:marRight w:val="0"/>
              <w:marTop w:val="0"/>
              <w:marBottom w:val="0"/>
              <w:divBdr>
                <w:top w:val="none" w:sz="0" w:space="0" w:color="auto"/>
                <w:left w:val="none" w:sz="0" w:space="0" w:color="auto"/>
                <w:bottom w:val="none" w:sz="0" w:space="0" w:color="auto"/>
                <w:right w:val="none" w:sz="0" w:space="0" w:color="auto"/>
              </w:divBdr>
              <w:divsChild>
                <w:div w:id="3644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70969">
          <w:blockQuote w:val="1"/>
          <w:marLeft w:val="0"/>
          <w:marRight w:val="0"/>
          <w:marTop w:val="0"/>
          <w:marBottom w:val="120"/>
          <w:divBdr>
            <w:top w:val="none" w:sz="0" w:space="0" w:color="auto"/>
            <w:left w:val="none" w:sz="0" w:space="0" w:color="auto"/>
            <w:bottom w:val="none" w:sz="0" w:space="0" w:color="auto"/>
            <w:right w:val="none" w:sz="0" w:space="0" w:color="auto"/>
          </w:divBdr>
        </w:div>
        <w:div w:id="114983104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129081685">
      <w:bodyDiv w:val="1"/>
      <w:marLeft w:val="0"/>
      <w:marRight w:val="0"/>
      <w:marTop w:val="0"/>
      <w:marBottom w:val="0"/>
      <w:divBdr>
        <w:top w:val="none" w:sz="0" w:space="0" w:color="auto"/>
        <w:left w:val="none" w:sz="0" w:space="0" w:color="auto"/>
        <w:bottom w:val="none" w:sz="0" w:space="0" w:color="auto"/>
        <w:right w:val="none" w:sz="0" w:space="0" w:color="auto"/>
      </w:divBdr>
    </w:div>
    <w:div w:id="1385636269">
      <w:bodyDiv w:val="1"/>
      <w:marLeft w:val="0"/>
      <w:marRight w:val="0"/>
      <w:marTop w:val="0"/>
      <w:marBottom w:val="0"/>
      <w:divBdr>
        <w:top w:val="none" w:sz="0" w:space="0" w:color="auto"/>
        <w:left w:val="none" w:sz="0" w:space="0" w:color="auto"/>
        <w:bottom w:val="none" w:sz="0" w:space="0" w:color="auto"/>
        <w:right w:val="none" w:sz="0" w:space="0" w:color="auto"/>
      </w:divBdr>
    </w:div>
    <w:div w:id="211971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sportal.ru/shkola/vneklassnaya-rabota/library/profilaktika-ekstremizma-i-etnoseparatihma-v-o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ienceport.ru/content/profilaktika-ekstremizma-terrorizma-pedagogicheskom-protses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A5C6D3-B64A-4053-ACAE-DB19CE8C5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60</Pages>
  <Words>10869</Words>
  <Characters>61959</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лекс</dc:creator>
  <cp:lastModifiedBy>1</cp:lastModifiedBy>
  <cp:revision>8</cp:revision>
  <dcterms:created xsi:type="dcterms:W3CDTF">2014-04-19T14:49:00Z</dcterms:created>
  <dcterms:modified xsi:type="dcterms:W3CDTF">2025-10-09T13:11:00Z</dcterms:modified>
</cp:coreProperties>
</file>