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DACD9" w14:textId="77777777" w:rsidR="00685CA2" w:rsidRPr="00685CA2" w:rsidRDefault="00685CA2" w:rsidP="009049F5">
      <w:pPr>
        <w:tabs>
          <w:tab w:val="left" w:pos="709"/>
          <w:tab w:val="left" w:pos="10490"/>
        </w:tabs>
        <w:spacing w:after="0" w:line="360" w:lineRule="auto"/>
        <w:ind w:firstLine="426"/>
        <w:jc w:val="center"/>
        <w:rPr>
          <w:rFonts w:ascii="Times New Roman" w:hAnsi="Times New Roman" w:cs="Times New Roman"/>
          <w:b/>
          <w:bCs/>
          <w:sz w:val="28"/>
          <w:szCs w:val="28"/>
        </w:rPr>
      </w:pPr>
      <w:r w:rsidRPr="00685CA2">
        <w:rPr>
          <w:rFonts w:ascii="Times New Roman" w:hAnsi="Times New Roman" w:cs="Times New Roman"/>
          <w:b/>
          <w:bCs/>
          <w:sz w:val="28"/>
          <w:szCs w:val="28"/>
        </w:rPr>
        <w:t xml:space="preserve">IX ВСЕРОССИЙСКИЙ ПЕДАГОГИЧЕСКИЙ КОНКУРС </w:t>
      </w:r>
    </w:p>
    <w:p w14:paraId="67BFB381" w14:textId="175DCA7C" w:rsidR="00685CA2" w:rsidRPr="00685CA2" w:rsidRDefault="00685CA2" w:rsidP="009049F5">
      <w:pPr>
        <w:tabs>
          <w:tab w:val="left" w:pos="709"/>
          <w:tab w:val="left" w:pos="10490"/>
        </w:tabs>
        <w:spacing w:after="0" w:line="360" w:lineRule="auto"/>
        <w:ind w:firstLine="426"/>
        <w:jc w:val="center"/>
        <w:rPr>
          <w:rFonts w:ascii="Times New Roman" w:hAnsi="Times New Roman" w:cs="Times New Roman"/>
          <w:b/>
          <w:bCs/>
          <w:sz w:val="28"/>
          <w:szCs w:val="28"/>
        </w:rPr>
      </w:pPr>
      <w:r w:rsidRPr="00685CA2">
        <w:rPr>
          <w:rFonts w:ascii="Times New Roman" w:hAnsi="Times New Roman" w:cs="Times New Roman"/>
          <w:b/>
          <w:bCs/>
          <w:sz w:val="28"/>
          <w:szCs w:val="28"/>
        </w:rPr>
        <w:t>«МОЯ ЛУЧШАЯ МЕТОДИЧЕСКАЯ РАЗРАБОТКА»</w:t>
      </w:r>
    </w:p>
    <w:p w14:paraId="4657B878" w14:textId="3E359706" w:rsidR="005F6B8D" w:rsidRPr="00685CA2" w:rsidRDefault="005F6B8D" w:rsidP="009049F5">
      <w:pPr>
        <w:tabs>
          <w:tab w:val="left" w:pos="709"/>
          <w:tab w:val="left" w:pos="10490"/>
        </w:tabs>
        <w:spacing w:after="0" w:line="360" w:lineRule="auto"/>
        <w:rPr>
          <w:rFonts w:ascii="Times New Roman" w:hAnsi="Times New Roman" w:cs="Times New Roman"/>
          <w:sz w:val="24"/>
          <w:szCs w:val="24"/>
        </w:rPr>
      </w:pPr>
      <w:r w:rsidRPr="00685CA2">
        <w:rPr>
          <w:rFonts w:ascii="Times New Roman" w:hAnsi="Times New Roman" w:cs="Times New Roman"/>
          <w:b/>
          <w:bCs/>
          <w:color w:val="000000"/>
          <w:sz w:val="24"/>
          <w:szCs w:val="24"/>
        </w:rPr>
        <w:t>Авторы: В.Л.</w:t>
      </w:r>
      <w:r w:rsidR="00685CA2" w:rsidRPr="00685CA2">
        <w:rPr>
          <w:rFonts w:ascii="Times New Roman" w:hAnsi="Times New Roman" w:cs="Times New Roman"/>
          <w:b/>
          <w:bCs/>
          <w:color w:val="000000"/>
          <w:sz w:val="24"/>
          <w:szCs w:val="24"/>
        </w:rPr>
        <w:t xml:space="preserve"> </w:t>
      </w:r>
      <w:r w:rsidRPr="00685CA2">
        <w:rPr>
          <w:rFonts w:ascii="Times New Roman" w:hAnsi="Times New Roman" w:cs="Times New Roman"/>
          <w:b/>
          <w:bCs/>
          <w:color w:val="000000"/>
          <w:sz w:val="24"/>
          <w:szCs w:val="24"/>
        </w:rPr>
        <w:t>Овчинникова, Е.А.</w:t>
      </w:r>
      <w:r w:rsidR="00685CA2" w:rsidRPr="00685CA2">
        <w:rPr>
          <w:rFonts w:ascii="Times New Roman" w:hAnsi="Times New Roman" w:cs="Times New Roman"/>
          <w:b/>
          <w:bCs/>
          <w:color w:val="000000"/>
          <w:sz w:val="24"/>
          <w:szCs w:val="24"/>
        </w:rPr>
        <w:t xml:space="preserve"> </w:t>
      </w:r>
      <w:r w:rsidRPr="00685CA2">
        <w:rPr>
          <w:rFonts w:ascii="Times New Roman" w:hAnsi="Times New Roman" w:cs="Times New Roman"/>
          <w:b/>
          <w:bCs/>
          <w:color w:val="000000"/>
          <w:sz w:val="24"/>
          <w:szCs w:val="24"/>
        </w:rPr>
        <w:t>Краснова, учителя МБОУ «Школа №85» г.</w:t>
      </w:r>
      <w:r w:rsidR="009049F5">
        <w:rPr>
          <w:rFonts w:ascii="Times New Roman" w:hAnsi="Times New Roman" w:cs="Times New Roman"/>
          <w:b/>
          <w:bCs/>
          <w:color w:val="000000"/>
          <w:sz w:val="24"/>
          <w:szCs w:val="24"/>
        </w:rPr>
        <w:t xml:space="preserve"> </w:t>
      </w:r>
      <w:r w:rsidRPr="00685CA2">
        <w:rPr>
          <w:rFonts w:ascii="Times New Roman" w:hAnsi="Times New Roman" w:cs="Times New Roman"/>
          <w:b/>
          <w:bCs/>
          <w:color w:val="000000"/>
          <w:sz w:val="24"/>
          <w:szCs w:val="24"/>
        </w:rPr>
        <w:t>Казани</w:t>
      </w:r>
    </w:p>
    <w:p w14:paraId="2E4CB7A9" w14:textId="1B18AEE3" w:rsidR="005F6B8D" w:rsidRPr="00685CA2" w:rsidRDefault="00685CA2" w:rsidP="009049F5">
      <w:pPr>
        <w:tabs>
          <w:tab w:val="left" w:pos="709"/>
          <w:tab w:val="left" w:pos="10490"/>
        </w:tabs>
        <w:spacing w:after="0" w:line="360" w:lineRule="auto"/>
        <w:ind w:firstLine="426"/>
        <w:jc w:val="center"/>
        <w:rPr>
          <w:rFonts w:ascii="Times New Roman" w:hAnsi="Times New Roman" w:cs="Times New Roman"/>
          <w:b/>
          <w:sz w:val="28"/>
          <w:szCs w:val="28"/>
        </w:rPr>
      </w:pPr>
      <w:r w:rsidRPr="00685CA2">
        <w:rPr>
          <w:rFonts w:ascii="Times New Roman" w:hAnsi="Times New Roman" w:cs="Times New Roman"/>
          <w:b/>
          <w:sz w:val="28"/>
          <w:szCs w:val="28"/>
        </w:rPr>
        <w:t>Методическая разработка внеурочного занятия</w:t>
      </w:r>
    </w:p>
    <w:p w14:paraId="1CF9F9EE" w14:textId="061F3D6D" w:rsidR="00685CA2" w:rsidRPr="00685CA2" w:rsidRDefault="00685CA2" w:rsidP="009049F5">
      <w:pPr>
        <w:tabs>
          <w:tab w:val="left" w:pos="709"/>
          <w:tab w:val="left" w:pos="10490"/>
        </w:tabs>
        <w:spacing w:after="0" w:line="360" w:lineRule="auto"/>
        <w:ind w:firstLine="426"/>
        <w:jc w:val="center"/>
        <w:rPr>
          <w:rFonts w:ascii="Times New Roman" w:hAnsi="Times New Roman" w:cs="Times New Roman"/>
          <w:b/>
          <w:sz w:val="28"/>
          <w:szCs w:val="28"/>
        </w:rPr>
      </w:pPr>
      <w:r w:rsidRPr="00685CA2">
        <w:rPr>
          <w:rFonts w:ascii="Times New Roman" w:hAnsi="Times New Roman" w:cs="Times New Roman"/>
          <w:b/>
          <w:sz w:val="28"/>
          <w:szCs w:val="28"/>
        </w:rPr>
        <w:t>Экскурсионный проект</w:t>
      </w:r>
    </w:p>
    <w:p w14:paraId="26E084CC" w14:textId="77777777" w:rsidR="00685CA2" w:rsidRPr="00685CA2" w:rsidRDefault="00685CA2" w:rsidP="009049F5">
      <w:pPr>
        <w:pStyle w:val="a4"/>
        <w:spacing w:before="0" w:beforeAutospacing="0" w:after="0" w:afterAutospacing="0" w:line="360" w:lineRule="auto"/>
        <w:ind w:firstLine="709"/>
        <w:jc w:val="both"/>
        <w:rPr>
          <w:color w:val="010101"/>
          <w:sz w:val="28"/>
          <w:szCs w:val="28"/>
        </w:rPr>
      </w:pPr>
      <w:r w:rsidRPr="00685CA2">
        <w:rPr>
          <w:color w:val="010101"/>
          <w:sz w:val="28"/>
          <w:szCs w:val="28"/>
        </w:rPr>
        <w:t>Во все времена ценились такие качества, как смелость, решительность, благородство, отзывчивость, находчивость. Взрослые всегда старались воспитывать детей умными, дружными, готовыми прийти на помощь через семью, школу, детские движения. Качества, которые будут востребованы во взрослой жизни у подростков помогают правильно относится к исторической эпохе, к событиям, к людям.</w:t>
      </w:r>
    </w:p>
    <w:p w14:paraId="77843B36" w14:textId="4D348EA8" w:rsidR="00685CA2" w:rsidRPr="00685CA2" w:rsidRDefault="00685CA2" w:rsidP="009049F5">
      <w:pPr>
        <w:pStyle w:val="a4"/>
        <w:spacing w:before="0" w:beforeAutospacing="0" w:after="0" w:afterAutospacing="0" w:line="360" w:lineRule="auto"/>
        <w:ind w:firstLine="709"/>
        <w:jc w:val="both"/>
        <w:rPr>
          <w:color w:val="010101"/>
          <w:sz w:val="28"/>
          <w:szCs w:val="28"/>
        </w:rPr>
      </w:pPr>
      <w:r w:rsidRPr="00685CA2">
        <w:rPr>
          <w:sz w:val="28"/>
          <w:szCs w:val="28"/>
        </w:rPr>
        <w:t>Идея новой детской организации была сформулирована Надеждой Константиновной Крупской в ноябре 1921 года. С этого времени началось создание детских коммунистических групп при комсомольских ячейках. Их стали называть пионерскими.</w:t>
      </w:r>
    </w:p>
    <w:p w14:paraId="502EAB4E" w14:textId="020D2F30" w:rsidR="005F6B8D" w:rsidRPr="00685CA2" w:rsidRDefault="00685CA2" w:rsidP="009049F5">
      <w:pPr>
        <w:spacing w:after="0" w:line="360" w:lineRule="auto"/>
        <w:ind w:firstLine="426"/>
        <w:rPr>
          <w:rFonts w:ascii="Times New Roman" w:hAnsi="Times New Roman" w:cs="Times New Roman"/>
          <w:sz w:val="28"/>
          <w:szCs w:val="28"/>
        </w:rPr>
      </w:pPr>
      <w:r w:rsidRPr="00685CA2">
        <w:rPr>
          <w:rFonts w:ascii="Times New Roman" w:hAnsi="Times New Roman" w:cs="Times New Roman"/>
          <w:b/>
          <w:sz w:val="28"/>
          <w:szCs w:val="28"/>
        </w:rPr>
        <w:t xml:space="preserve">    </w:t>
      </w:r>
      <w:r w:rsidR="005F6B8D" w:rsidRPr="00685CA2">
        <w:rPr>
          <w:rFonts w:ascii="Times New Roman" w:hAnsi="Times New Roman" w:cs="Times New Roman"/>
          <w:b/>
          <w:sz w:val="28"/>
          <w:szCs w:val="28"/>
        </w:rPr>
        <w:t xml:space="preserve"> Тема:</w:t>
      </w:r>
      <w:r w:rsidR="005F6B8D" w:rsidRPr="00685CA2">
        <w:rPr>
          <w:rFonts w:ascii="Times New Roman" w:hAnsi="Times New Roman" w:cs="Times New Roman"/>
          <w:sz w:val="28"/>
          <w:szCs w:val="28"/>
        </w:rPr>
        <w:t xml:space="preserve"> </w:t>
      </w:r>
      <w:bookmarkStart w:id="0" w:name="_Hlk192517095"/>
      <w:r w:rsidRPr="00685CA2">
        <w:rPr>
          <w:rFonts w:ascii="Times New Roman" w:hAnsi="Times New Roman" w:cs="Times New Roman"/>
          <w:sz w:val="28"/>
          <w:szCs w:val="28"/>
        </w:rPr>
        <w:t>«</w:t>
      </w:r>
      <w:r w:rsidRPr="00685CA2">
        <w:rPr>
          <w:rFonts w:ascii="Times New Roman" w:hAnsi="Times New Roman" w:cs="Times New Roman"/>
          <w:color w:val="010101"/>
          <w:sz w:val="28"/>
          <w:szCs w:val="28"/>
        </w:rPr>
        <w:t xml:space="preserve">История развития детского движения г. Казани в </w:t>
      </w:r>
      <w:r w:rsidRPr="00685CA2">
        <w:rPr>
          <w:rFonts w:ascii="Times New Roman" w:hAnsi="Times New Roman" w:cs="Times New Roman"/>
          <w:color w:val="010101"/>
          <w:sz w:val="28"/>
          <w:szCs w:val="28"/>
          <w:lang w:val="en-US"/>
        </w:rPr>
        <w:t>XX</w:t>
      </w:r>
      <w:r w:rsidRPr="00685CA2">
        <w:rPr>
          <w:rFonts w:ascii="Times New Roman" w:hAnsi="Times New Roman" w:cs="Times New Roman"/>
          <w:color w:val="010101"/>
          <w:sz w:val="28"/>
          <w:szCs w:val="28"/>
        </w:rPr>
        <w:t xml:space="preserve"> веке</w:t>
      </w:r>
      <w:r w:rsidRPr="00685CA2">
        <w:rPr>
          <w:rFonts w:ascii="Times New Roman" w:hAnsi="Times New Roman" w:cs="Times New Roman"/>
          <w:sz w:val="28"/>
          <w:szCs w:val="28"/>
        </w:rPr>
        <w:t xml:space="preserve">» </w:t>
      </w:r>
      <w:bookmarkEnd w:id="0"/>
    </w:p>
    <w:p w14:paraId="296EB22B" w14:textId="77777777" w:rsidR="005F6B8D" w:rsidRPr="00685CA2" w:rsidRDefault="005F6B8D" w:rsidP="009049F5">
      <w:pPr>
        <w:spacing w:after="0" w:line="360" w:lineRule="auto"/>
        <w:ind w:firstLine="709"/>
        <w:jc w:val="both"/>
        <w:rPr>
          <w:rFonts w:ascii="Times New Roman" w:hAnsi="Times New Roman" w:cs="Times New Roman"/>
          <w:sz w:val="28"/>
          <w:szCs w:val="28"/>
        </w:rPr>
      </w:pPr>
      <w:r w:rsidRPr="00685CA2">
        <w:rPr>
          <w:rFonts w:ascii="Times New Roman" w:hAnsi="Times New Roman" w:cs="Times New Roman"/>
          <w:b/>
          <w:sz w:val="28"/>
          <w:szCs w:val="28"/>
        </w:rPr>
        <w:t xml:space="preserve">Цель: </w:t>
      </w:r>
      <w:r w:rsidRPr="00685CA2">
        <w:rPr>
          <w:rFonts w:ascii="Times New Roman" w:hAnsi="Times New Roman" w:cs="Times New Roman"/>
          <w:color w:val="010101"/>
          <w:sz w:val="28"/>
          <w:szCs w:val="28"/>
        </w:rPr>
        <w:t>повысить уровень информированности детей и молодежи о деятельности пионеров в стране и нашем городе в разные этапы ее существования</w:t>
      </w:r>
      <w:r w:rsidRPr="00685CA2">
        <w:rPr>
          <w:rFonts w:ascii="Times New Roman" w:hAnsi="Times New Roman" w:cs="Times New Roman"/>
          <w:sz w:val="28"/>
          <w:szCs w:val="28"/>
        </w:rPr>
        <w:t xml:space="preserve"> через показ культурных объектов пионерских маршрутов. </w:t>
      </w:r>
    </w:p>
    <w:p w14:paraId="16B5E581" w14:textId="77777777" w:rsidR="005F6B8D" w:rsidRPr="00685CA2" w:rsidRDefault="005F6B8D" w:rsidP="009049F5">
      <w:pPr>
        <w:pStyle w:val="a4"/>
        <w:shd w:val="clear" w:color="auto" w:fill="FFFFFF" w:themeFill="background1"/>
        <w:spacing w:before="0" w:beforeAutospacing="0" w:after="0" w:afterAutospacing="0" w:line="360" w:lineRule="auto"/>
        <w:ind w:firstLine="709"/>
        <w:jc w:val="both"/>
        <w:rPr>
          <w:b/>
          <w:color w:val="010101"/>
          <w:sz w:val="28"/>
          <w:szCs w:val="28"/>
        </w:rPr>
      </w:pPr>
      <w:r w:rsidRPr="00685CA2">
        <w:rPr>
          <w:b/>
          <w:color w:val="010101"/>
          <w:sz w:val="28"/>
          <w:szCs w:val="28"/>
        </w:rPr>
        <w:t>Задачи:</w:t>
      </w:r>
    </w:p>
    <w:p w14:paraId="5B323D16" w14:textId="77777777" w:rsidR="005F6B8D" w:rsidRPr="00685CA2" w:rsidRDefault="005F6B8D" w:rsidP="009049F5">
      <w:pPr>
        <w:pStyle w:val="a4"/>
        <w:shd w:val="clear" w:color="auto" w:fill="FFFFFF" w:themeFill="background1"/>
        <w:spacing w:before="0" w:beforeAutospacing="0" w:after="0" w:afterAutospacing="0" w:line="360" w:lineRule="auto"/>
        <w:ind w:firstLine="709"/>
        <w:jc w:val="both"/>
        <w:rPr>
          <w:color w:val="010101"/>
          <w:sz w:val="28"/>
          <w:szCs w:val="28"/>
        </w:rPr>
      </w:pPr>
      <w:r w:rsidRPr="00685CA2">
        <w:rPr>
          <w:color w:val="010101"/>
          <w:sz w:val="28"/>
          <w:szCs w:val="28"/>
        </w:rPr>
        <w:t>1.Найти материалы в архивах музеев по истории Всесоюзной пионерской организации и пионерии города Казани.</w:t>
      </w:r>
    </w:p>
    <w:p w14:paraId="315E49D0" w14:textId="209DB8DC" w:rsidR="005F6B8D" w:rsidRPr="00685CA2" w:rsidRDefault="005F6B8D" w:rsidP="009049F5">
      <w:pPr>
        <w:pStyle w:val="a4"/>
        <w:shd w:val="clear" w:color="auto" w:fill="FFFFFF" w:themeFill="background1"/>
        <w:spacing w:before="0" w:beforeAutospacing="0" w:after="0" w:afterAutospacing="0" w:line="360" w:lineRule="auto"/>
        <w:ind w:firstLine="709"/>
        <w:jc w:val="both"/>
        <w:rPr>
          <w:color w:val="010101"/>
          <w:sz w:val="28"/>
          <w:szCs w:val="28"/>
        </w:rPr>
      </w:pPr>
      <w:r w:rsidRPr="00685CA2">
        <w:rPr>
          <w:color w:val="010101"/>
          <w:sz w:val="28"/>
          <w:szCs w:val="28"/>
        </w:rPr>
        <w:t>2. Изучить и исследовать воспоминания пионеров и пионерских работников разных поколений нашего города</w:t>
      </w:r>
      <w:r w:rsidR="00B11199">
        <w:rPr>
          <w:color w:val="010101"/>
          <w:sz w:val="28"/>
          <w:szCs w:val="28"/>
        </w:rPr>
        <w:t>.</w:t>
      </w:r>
    </w:p>
    <w:p w14:paraId="09427BB8" w14:textId="77777777" w:rsidR="005F6B8D" w:rsidRPr="00685CA2" w:rsidRDefault="005F6B8D" w:rsidP="009049F5">
      <w:pPr>
        <w:pStyle w:val="a4"/>
        <w:shd w:val="clear" w:color="auto" w:fill="FFFFFF" w:themeFill="background1"/>
        <w:spacing w:before="0" w:beforeAutospacing="0" w:after="0" w:afterAutospacing="0" w:line="360" w:lineRule="auto"/>
        <w:ind w:firstLine="709"/>
        <w:jc w:val="both"/>
        <w:rPr>
          <w:color w:val="010101"/>
          <w:sz w:val="28"/>
          <w:szCs w:val="28"/>
        </w:rPr>
      </w:pPr>
      <w:r w:rsidRPr="00685CA2">
        <w:rPr>
          <w:color w:val="010101"/>
          <w:sz w:val="28"/>
          <w:szCs w:val="28"/>
        </w:rPr>
        <w:t>3. Собрать экспонаты для музейного уголка МБОУ «Школа №85» г.Казани.</w:t>
      </w:r>
    </w:p>
    <w:p w14:paraId="5690FC70" w14:textId="3B8CCAB7" w:rsidR="005F6B8D" w:rsidRPr="00685CA2" w:rsidRDefault="005F6B8D" w:rsidP="009049F5">
      <w:pPr>
        <w:pStyle w:val="a4"/>
        <w:shd w:val="clear" w:color="auto" w:fill="FFFFFF" w:themeFill="background1"/>
        <w:spacing w:before="0" w:beforeAutospacing="0" w:after="0" w:afterAutospacing="0" w:line="360" w:lineRule="auto"/>
        <w:ind w:firstLine="709"/>
        <w:jc w:val="both"/>
        <w:rPr>
          <w:sz w:val="28"/>
          <w:szCs w:val="28"/>
        </w:rPr>
      </w:pPr>
      <w:r w:rsidRPr="00685CA2">
        <w:rPr>
          <w:color w:val="010101"/>
          <w:sz w:val="28"/>
          <w:szCs w:val="28"/>
        </w:rPr>
        <w:t xml:space="preserve">4. Создать информационные справочные материалы (план пешеходной экскурсии, Памятка </w:t>
      </w:r>
      <w:r w:rsidRPr="00685CA2">
        <w:rPr>
          <w:sz w:val="28"/>
          <w:szCs w:val="28"/>
        </w:rPr>
        <w:t>«Интересные факты о пионерии», календарь «Дорогами пионерии» и др</w:t>
      </w:r>
      <w:r w:rsidR="00685CA2" w:rsidRPr="00685CA2">
        <w:rPr>
          <w:sz w:val="28"/>
          <w:szCs w:val="28"/>
        </w:rPr>
        <w:t>.</w:t>
      </w:r>
      <w:r w:rsidRPr="00685CA2">
        <w:rPr>
          <w:sz w:val="28"/>
          <w:szCs w:val="28"/>
        </w:rPr>
        <w:t>)</w:t>
      </w:r>
    </w:p>
    <w:p w14:paraId="1331302E" w14:textId="77777777" w:rsidR="005F6B8D" w:rsidRPr="00685CA2" w:rsidRDefault="005F6B8D" w:rsidP="009049F5">
      <w:pPr>
        <w:pStyle w:val="a4"/>
        <w:shd w:val="clear" w:color="auto" w:fill="FFFFFF" w:themeFill="background1"/>
        <w:spacing w:before="0" w:beforeAutospacing="0" w:after="0" w:afterAutospacing="0" w:line="360" w:lineRule="auto"/>
        <w:ind w:firstLine="709"/>
        <w:jc w:val="both"/>
        <w:rPr>
          <w:rStyle w:val="fontstyle01"/>
          <w:rFonts w:ascii="Times New Roman" w:hAnsi="Times New Roman"/>
          <w:sz w:val="28"/>
          <w:szCs w:val="28"/>
        </w:rPr>
      </w:pPr>
      <w:r w:rsidRPr="00685CA2">
        <w:rPr>
          <w:color w:val="010101"/>
          <w:sz w:val="28"/>
          <w:szCs w:val="28"/>
        </w:rPr>
        <w:lastRenderedPageBreak/>
        <w:t>5</w:t>
      </w:r>
      <w:r w:rsidRPr="00685CA2">
        <w:rPr>
          <w:sz w:val="28"/>
          <w:szCs w:val="28"/>
        </w:rPr>
        <w:t>. Д</w:t>
      </w:r>
      <w:r w:rsidRPr="00685CA2">
        <w:rPr>
          <w:sz w:val="28"/>
          <w:szCs w:val="28"/>
          <w:shd w:val="clear" w:color="auto" w:fill="FFFFFF"/>
        </w:rPr>
        <w:t>онести до аудитории полноценную информацию об объекте</w:t>
      </w:r>
      <w:r w:rsidRPr="00685CA2">
        <w:rPr>
          <w:sz w:val="28"/>
          <w:szCs w:val="28"/>
        </w:rPr>
        <w:t xml:space="preserve"> экскурсионного проекта, используя</w:t>
      </w:r>
      <w:r w:rsidRPr="00685CA2">
        <w:rPr>
          <w:color w:val="010101"/>
          <w:sz w:val="28"/>
          <w:szCs w:val="28"/>
        </w:rPr>
        <w:t xml:space="preserve"> </w:t>
      </w:r>
      <w:r w:rsidRPr="00685CA2">
        <w:rPr>
          <w:rStyle w:val="fontstyle01"/>
          <w:rFonts w:ascii="Times New Roman" w:hAnsi="Times New Roman"/>
          <w:sz w:val="28"/>
          <w:szCs w:val="28"/>
        </w:rPr>
        <w:t>инновационные образовательные технологии.</w:t>
      </w:r>
    </w:p>
    <w:p w14:paraId="6111FFDE" w14:textId="64EA9480" w:rsidR="005F6B8D" w:rsidRPr="00685CA2" w:rsidRDefault="005F6B8D" w:rsidP="009049F5">
      <w:pPr>
        <w:pStyle w:val="a4"/>
        <w:shd w:val="clear" w:color="auto" w:fill="FFFFFF" w:themeFill="background1"/>
        <w:spacing w:before="0" w:beforeAutospacing="0" w:after="0" w:afterAutospacing="0" w:line="360" w:lineRule="auto"/>
        <w:ind w:firstLine="709"/>
        <w:jc w:val="both"/>
        <w:rPr>
          <w:sz w:val="28"/>
          <w:szCs w:val="28"/>
          <w:shd w:val="clear" w:color="auto" w:fill="FFFFFF"/>
        </w:rPr>
      </w:pPr>
      <w:r w:rsidRPr="00685CA2">
        <w:rPr>
          <w:b/>
          <w:sz w:val="28"/>
          <w:szCs w:val="28"/>
        </w:rPr>
        <w:t>Воспитательный компонент:</w:t>
      </w:r>
      <w:r w:rsidRPr="00685CA2">
        <w:rPr>
          <w:sz w:val="28"/>
          <w:szCs w:val="28"/>
        </w:rPr>
        <w:t xml:space="preserve"> </w:t>
      </w:r>
      <w:r w:rsidRPr="00685CA2">
        <w:rPr>
          <w:sz w:val="28"/>
          <w:szCs w:val="28"/>
          <w:shd w:val="clear" w:color="auto" w:fill="FFFFFF"/>
        </w:rPr>
        <w:t xml:space="preserve">формирование у обучающихся </w:t>
      </w:r>
      <w:r w:rsidRPr="00685CA2">
        <w:rPr>
          <w:sz w:val="28"/>
          <w:szCs w:val="28"/>
        </w:rPr>
        <w:t xml:space="preserve">любви и уважения к малой Родине, </w:t>
      </w:r>
      <w:r w:rsidRPr="00685CA2">
        <w:rPr>
          <w:sz w:val="28"/>
          <w:szCs w:val="28"/>
          <w:shd w:val="clear" w:color="auto" w:fill="FFFFFF"/>
        </w:rPr>
        <w:t xml:space="preserve">традиционных ценностей гражданского </w:t>
      </w:r>
      <w:r w:rsidR="009049F5" w:rsidRPr="00685CA2">
        <w:rPr>
          <w:sz w:val="28"/>
          <w:szCs w:val="28"/>
          <w:shd w:val="clear" w:color="auto" w:fill="FFFFFF"/>
        </w:rPr>
        <w:t>общества, осознающих</w:t>
      </w:r>
      <w:r w:rsidRPr="00685CA2">
        <w:rPr>
          <w:sz w:val="28"/>
          <w:szCs w:val="28"/>
          <w:shd w:val="clear" w:color="auto" w:fill="FFFFFF"/>
        </w:rPr>
        <w:t xml:space="preserve"> свою сопричастность в судьбе Отечества (</w:t>
      </w:r>
      <w:r w:rsidRPr="00685CA2">
        <w:rPr>
          <w:color w:val="010101"/>
          <w:sz w:val="28"/>
          <w:szCs w:val="28"/>
        </w:rPr>
        <w:t>демонстрация примеров и подвигов того поколения, чьё детство и юность прошли в пионерии и комсомоле).</w:t>
      </w:r>
      <w:r w:rsidRPr="00685CA2">
        <w:rPr>
          <w:sz w:val="28"/>
          <w:szCs w:val="28"/>
          <w:shd w:val="clear" w:color="auto" w:fill="FFFFFF"/>
        </w:rPr>
        <w:t xml:space="preserve"> </w:t>
      </w:r>
    </w:p>
    <w:p w14:paraId="0A91D978" w14:textId="77777777" w:rsidR="005F6B8D" w:rsidRPr="00685CA2" w:rsidRDefault="005F6B8D" w:rsidP="009049F5">
      <w:pPr>
        <w:pStyle w:val="a4"/>
        <w:spacing w:before="0" w:beforeAutospacing="0" w:after="0" w:afterAutospacing="0" w:line="360" w:lineRule="auto"/>
        <w:ind w:firstLine="709"/>
        <w:jc w:val="both"/>
        <w:rPr>
          <w:b/>
          <w:color w:val="010101"/>
          <w:sz w:val="28"/>
          <w:szCs w:val="28"/>
        </w:rPr>
      </w:pPr>
      <w:r w:rsidRPr="00685CA2">
        <w:rPr>
          <w:b/>
          <w:color w:val="010101"/>
          <w:sz w:val="28"/>
          <w:szCs w:val="28"/>
        </w:rPr>
        <w:t>Актуальность выбора проекта:</w:t>
      </w:r>
    </w:p>
    <w:p w14:paraId="185080B3" w14:textId="77777777" w:rsidR="005F6B8D" w:rsidRPr="00685CA2" w:rsidRDefault="005F6B8D" w:rsidP="009049F5">
      <w:pPr>
        <w:pStyle w:val="a4"/>
        <w:spacing w:before="0" w:beforeAutospacing="0" w:after="0" w:afterAutospacing="0" w:line="360" w:lineRule="auto"/>
        <w:ind w:firstLine="709"/>
        <w:jc w:val="both"/>
        <w:rPr>
          <w:color w:val="010101"/>
          <w:sz w:val="28"/>
          <w:szCs w:val="28"/>
        </w:rPr>
      </w:pPr>
      <w:r w:rsidRPr="00685CA2">
        <w:rPr>
          <w:color w:val="010101"/>
          <w:sz w:val="28"/>
          <w:szCs w:val="28"/>
        </w:rPr>
        <w:t>19 мая 2022 года исполнилось 100 лет со дня создания пионерской организации нашей страны. Этот праздник объединил не одно поколение россиян, граждан разных стран, людей родом из детства, мира фантазии, творчества, радости.</w:t>
      </w:r>
    </w:p>
    <w:p w14:paraId="63661E07" w14:textId="77777777" w:rsidR="005F6B8D" w:rsidRPr="00685CA2" w:rsidRDefault="005F6B8D" w:rsidP="009049F5">
      <w:pPr>
        <w:pStyle w:val="a4"/>
        <w:spacing w:before="0" w:beforeAutospacing="0" w:after="0" w:afterAutospacing="0" w:line="360" w:lineRule="auto"/>
        <w:ind w:firstLine="709"/>
        <w:jc w:val="both"/>
        <w:rPr>
          <w:color w:val="010101"/>
          <w:sz w:val="28"/>
          <w:szCs w:val="28"/>
        </w:rPr>
      </w:pPr>
      <w:r w:rsidRPr="00685CA2">
        <w:rPr>
          <w:color w:val="010101"/>
          <w:sz w:val="28"/>
          <w:szCs w:val="28"/>
        </w:rPr>
        <w:t xml:space="preserve">10 августа 1923 года в Удельном лесу за Козьей слободой состоялся торжественный сбор первого отряда казанских пионеров, в котором приняли участие 70 человек. Все они принесли торжественную клятву и им повязали красные галстуки. </w:t>
      </w:r>
    </w:p>
    <w:p w14:paraId="5F9AEBED" w14:textId="77777777" w:rsidR="005F6B8D" w:rsidRPr="00685CA2" w:rsidRDefault="005F6B8D" w:rsidP="009049F5">
      <w:pPr>
        <w:spacing w:after="0" w:line="360" w:lineRule="auto"/>
        <w:ind w:firstLine="709"/>
        <w:jc w:val="both"/>
        <w:rPr>
          <w:rFonts w:ascii="Times New Roman" w:hAnsi="Times New Roman" w:cs="Times New Roman"/>
          <w:sz w:val="28"/>
          <w:szCs w:val="28"/>
        </w:rPr>
      </w:pPr>
      <w:r w:rsidRPr="00685CA2">
        <w:rPr>
          <w:rFonts w:ascii="Times New Roman" w:hAnsi="Times New Roman" w:cs="Times New Roman"/>
          <w:b/>
          <w:sz w:val="28"/>
          <w:szCs w:val="28"/>
        </w:rPr>
        <w:t xml:space="preserve">Целевая аудитория проекта: </w:t>
      </w:r>
      <w:r w:rsidRPr="00685CA2">
        <w:rPr>
          <w:rFonts w:ascii="Times New Roman" w:hAnsi="Times New Roman" w:cs="Times New Roman"/>
          <w:sz w:val="28"/>
          <w:szCs w:val="28"/>
        </w:rPr>
        <w:t>обучающиеся 4-9 классов.</w:t>
      </w:r>
    </w:p>
    <w:p w14:paraId="5559C6D4" w14:textId="77777777" w:rsidR="005F6B8D" w:rsidRPr="00685CA2" w:rsidRDefault="005F6B8D" w:rsidP="009049F5">
      <w:pPr>
        <w:pStyle w:val="a4"/>
        <w:shd w:val="clear" w:color="auto" w:fill="FFFFFF" w:themeFill="background1"/>
        <w:spacing w:before="0" w:beforeAutospacing="0" w:after="0" w:afterAutospacing="0" w:line="360" w:lineRule="auto"/>
        <w:ind w:firstLine="709"/>
        <w:jc w:val="both"/>
        <w:rPr>
          <w:color w:val="010101"/>
          <w:sz w:val="28"/>
          <w:szCs w:val="28"/>
        </w:rPr>
      </w:pPr>
      <w:r w:rsidRPr="00685CA2">
        <w:rPr>
          <w:b/>
          <w:color w:val="010101"/>
          <w:sz w:val="28"/>
          <w:szCs w:val="28"/>
        </w:rPr>
        <w:t>Объект исследования:</w:t>
      </w:r>
      <w:r w:rsidRPr="00685CA2">
        <w:rPr>
          <w:color w:val="010101"/>
          <w:sz w:val="28"/>
          <w:szCs w:val="28"/>
        </w:rPr>
        <w:t> культурные объекты пионерского движения Ленинского района ныне Авиастроительный и Ново-Савиновский районы г. Казани.</w:t>
      </w:r>
    </w:p>
    <w:p w14:paraId="702D83C9" w14:textId="77777777" w:rsidR="005F6B8D" w:rsidRPr="00685CA2" w:rsidRDefault="005F6B8D" w:rsidP="009049F5">
      <w:pPr>
        <w:pStyle w:val="a4"/>
        <w:shd w:val="clear" w:color="auto" w:fill="FFFFFF" w:themeFill="background1"/>
        <w:spacing w:before="0" w:beforeAutospacing="0" w:after="0" w:afterAutospacing="0" w:line="360" w:lineRule="auto"/>
        <w:ind w:firstLine="709"/>
        <w:jc w:val="both"/>
        <w:rPr>
          <w:color w:val="010101"/>
          <w:sz w:val="28"/>
          <w:szCs w:val="28"/>
        </w:rPr>
      </w:pPr>
      <w:r w:rsidRPr="00685CA2">
        <w:rPr>
          <w:b/>
          <w:color w:val="010101"/>
          <w:sz w:val="28"/>
          <w:szCs w:val="28"/>
        </w:rPr>
        <w:t>Предмет исследования</w:t>
      </w:r>
      <w:r w:rsidRPr="00685CA2">
        <w:rPr>
          <w:color w:val="010101"/>
          <w:sz w:val="28"/>
          <w:szCs w:val="28"/>
        </w:rPr>
        <w:t>: материалы музеев и воспоминания пионерских вожатых, работников разных поколений нашего района, города.</w:t>
      </w:r>
    </w:p>
    <w:p w14:paraId="1D25AEE2" w14:textId="77777777" w:rsidR="005F6B8D" w:rsidRPr="00685CA2" w:rsidRDefault="005F6B8D" w:rsidP="009049F5">
      <w:pPr>
        <w:pStyle w:val="a4"/>
        <w:shd w:val="clear" w:color="auto" w:fill="FFFFFF" w:themeFill="background1"/>
        <w:spacing w:before="0" w:beforeAutospacing="0" w:after="0" w:afterAutospacing="0" w:line="360" w:lineRule="auto"/>
        <w:ind w:firstLine="709"/>
        <w:jc w:val="both"/>
        <w:rPr>
          <w:color w:val="010101"/>
          <w:sz w:val="28"/>
          <w:szCs w:val="28"/>
        </w:rPr>
      </w:pPr>
      <w:r w:rsidRPr="00685CA2">
        <w:rPr>
          <w:b/>
          <w:color w:val="010101"/>
          <w:sz w:val="28"/>
          <w:szCs w:val="28"/>
        </w:rPr>
        <w:t>Методы исследования</w:t>
      </w:r>
      <w:r w:rsidRPr="00685CA2">
        <w:rPr>
          <w:color w:val="010101"/>
          <w:sz w:val="28"/>
          <w:szCs w:val="28"/>
        </w:rPr>
        <w:t xml:space="preserve"> обусловлены целями и задачами работы:</w:t>
      </w:r>
    </w:p>
    <w:p w14:paraId="49B2C721" w14:textId="77777777" w:rsidR="005F6B8D" w:rsidRPr="00685CA2" w:rsidRDefault="005F6B8D" w:rsidP="009049F5">
      <w:pPr>
        <w:pStyle w:val="a4"/>
        <w:shd w:val="clear" w:color="auto" w:fill="FFFFFF" w:themeFill="background1"/>
        <w:spacing w:before="0" w:beforeAutospacing="0" w:after="0" w:afterAutospacing="0" w:line="360" w:lineRule="auto"/>
        <w:ind w:firstLine="709"/>
        <w:jc w:val="both"/>
        <w:rPr>
          <w:color w:val="010101"/>
          <w:sz w:val="28"/>
          <w:szCs w:val="28"/>
        </w:rPr>
      </w:pPr>
      <w:r w:rsidRPr="00685CA2">
        <w:rPr>
          <w:color w:val="010101"/>
          <w:sz w:val="28"/>
          <w:szCs w:val="28"/>
        </w:rPr>
        <w:t>Анализ документов, фотодокументов, воспоминаний.</w:t>
      </w:r>
    </w:p>
    <w:p w14:paraId="6A8E0B36" w14:textId="77777777" w:rsidR="005F6B8D" w:rsidRPr="00685CA2" w:rsidRDefault="005F6B8D" w:rsidP="009049F5">
      <w:pPr>
        <w:pStyle w:val="a4"/>
        <w:shd w:val="clear" w:color="auto" w:fill="FFFFFF" w:themeFill="background1"/>
        <w:spacing w:before="0" w:beforeAutospacing="0" w:after="0" w:afterAutospacing="0" w:line="360" w:lineRule="auto"/>
        <w:ind w:firstLine="709"/>
        <w:jc w:val="both"/>
        <w:rPr>
          <w:color w:val="010101"/>
          <w:sz w:val="28"/>
          <w:szCs w:val="28"/>
        </w:rPr>
      </w:pPr>
      <w:r w:rsidRPr="00685CA2">
        <w:rPr>
          <w:color w:val="010101"/>
          <w:sz w:val="28"/>
          <w:szCs w:val="28"/>
        </w:rPr>
        <w:t>Интервью с элементами опроса.</w:t>
      </w:r>
    </w:p>
    <w:p w14:paraId="665108BB" w14:textId="77307511" w:rsidR="005F6B8D" w:rsidRPr="00685CA2" w:rsidRDefault="005F6B8D" w:rsidP="009049F5">
      <w:pPr>
        <w:pStyle w:val="a4"/>
        <w:shd w:val="clear" w:color="auto" w:fill="FFFFFF" w:themeFill="background1"/>
        <w:spacing w:before="0" w:beforeAutospacing="0" w:after="0" w:afterAutospacing="0" w:line="360" w:lineRule="auto"/>
        <w:ind w:firstLine="709"/>
        <w:jc w:val="both"/>
        <w:rPr>
          <w:sz w:val="28"/>
          <w:szCs w:val="28"/>
        </w:rPr>
      </w:pPr>
      <w:r w:rsidRPr="00685CA2">
        <w:rPr>
          <w:b/>
          <w:color w:val="010101"/>
          <w:sz w:val="28"/>
          <w:szCs w:val="28"/>
        </w:rPr>
        <w:t>Практическая значимость работы</w:t>
      </w:r>
      <w:r w:rsidRPr="00685CA2">
        <w:rPr>
          <w:color w:val="010101"/>
          <w:sz w:val="28"/>
          <w:szCs w:val="28"/>
        </w:rPr>
        <w:t>:</w:t>
      </w:r>
      <w:r w:rsidRPr="00685CA2">
        <w:rPr>
          <w:sz w:val="28"/>
          <w:szCs w:val="28"/>
        </w:rPr>
        <w:t xml:space="preserve"> Данный проект может быть использован как в урочное</w:t>
      </w:r>
      <w:r w:rsidR="009049F5">
        <w:rPr>
          <w:sz w:val="28"/>
          <w:szCs w:val="28"/>
        </w:rPr>
        <w:t>,</w:t>
      </w:r>
      <w:r w:rsidRPr="00685CA2">
        <w:rPr>
          <w:sz w:val="28"/>
          <w:szCs w:val="28"/>
        </w:rPr>
        <w:t xml:space="preserve"> так и внеурочное время для школьников. Материал будет полезен всем тем, кто интересуется историей родного края.</w:t>
      </w:r>
    </w:p>
    <w:p w14:paraId="4DC8E046" w14:textId="77777777" w:rsidR="005F6B8D" w:rsidRPr="00685CA2" w:rsidRDefault="005F6B8D" w:rsidP="009049F5">
      <w:pPr>
        <w:pStyle w:val="a4"/>
        <w:shd w:val="clear" w:color="auto" w:fill="FFFFFF" w:themeFill="background1"/>
        <w:spacing w:before="0" w:beforeAutospacing="0" w:after="0" w:afterAutospacing="0" w:line="360" w:lineRule="auto"/>
        <w:ind w:firstLine="709"/>
        <w:jc w:val="both"/>
        <w:rPr>
          <w:b/>
          <w:color w:val="010101"/>
          <w:sz w:val="28"/>
          <w:szCs w:val="28"/>
        </w:rPr>
      </w:pPr>
      <w:r w:rsidRPr="00685CA2">
        <w:rPr>
          <w:b/>
          <w:sz w:val="28"/>
          <w:szCs w:val="28"/>
        </w:rPr>
        <w:t>Ресурсы проекта:</w:t>
      </w:r>
    </w:p>
    <w:p w14:paraId="2E50BE50" w14:textId="77777777" w:rsidR="005F6B8D" w:rsidRPr="00685CA2" w:rsidRDefault="005F6B8D" w:rsidP="009049F5">
      <w:pPr>
        <w:pStyle w:val="a4"/>
        <w:shd w:val="clear" w:color="auto" w:fill="FFFFFF" w:themeFill="background1"/>
        <w:spacing w:before="0" w:beforeAutospacing="0" w:after="0" w:afterAutospacing="0" w:line="360" w:lineRule="auto"/>
        <w:ind w:firstLine="709"/>
        <w:jc w:val="both"/>
        <w:rPr>
          <w:color w:val="010101"/>
          <w:sz w:val="28"/>
          <w:szCs w:val="28"/>
        </w:rPr>
      </w:pPr>
      <w:r w:rsidRPr="00685CA2">
        <w:rPr>
          <w:color w:val="010101"/>
          <w:sz w:val="28"/>
          <w:szCs w:val="28"/>
        </w:rPr>
        <w:lastRenderedPageBreak/>
        <w:t>1.  Экскурсионный маршрут по объектам пионерии.</w:t>
      </w:r>
    </w:p>
    <w:p w14:paraId="6AA1D794" w14:textId="77777777" w:rsidR="005F6B8D" w:rsidRPr="00685CA2" w:rsidRDefault="005F6B8D" w:rsidP="009049F5">
      <w:pPr>
        <w:pStyle w:val="a4"/>
        <w:shd w:val="clear" w:color="auto" w:fill="FFFFFF" w:themeFill="background1"/>
        <w:spacing w:before="0" w:beforeAutospacing="0" w:after="0" w:afterAutospacing="0" w:line="360" w:lineRule="auto"/>
        <w:ind w:firstLine="709"/>
        <w:jc w:val="both"/>
        <w:rPr>
          <w:sz w:val="28"/>
          <w:szCs w:val="28"/>
        </w:rPr>
      </w:pPr>
      <w:r w:rsidRPr="00685CA2">
        <w:rPr>
          <w:color w:val="010101"/>
          <w:sz w:val="28"/>
          <w:szCs w:val="28"/>
        </w:rPr>
        <w:t>2. Памятка</w:t>
      </w:r>
      <w:r w:rsidRPr="00685CA2">
        <w:rPr>
          <w:sz w:val="28"/>
          <w:szCs w:val="28"/>
        </w:rPr>
        <w:t xml:space="preserve"> «Интересные факты о пионерии».</w:t>
      </w:r>
    </w:p>
    <w:p w14:paraId="5DD844C5" w14:textId="77777777" w:rsidR="005F6B8D" w:rsidRPr="00685CA2" w:rsidRDefault="005F6B8D" w:rsidP="009049F5">
      <w:pPr>
        <w:pStyle w:val="a4"/>
        <w:shd w:val="clear" w:color="auto" w:fill="FFFFFF" w:themeFill="background1"/>
        <w:spacing w:before="0" w:beforeAutospacing="0" w:after="0" w:afterAutospacing="0" w:line="360" w:lineRule="auto"/>
        <w:ind w:firstLine="709"/>
        <w:jc w:val="both"/>
        <w:rPr>
          <w:sz w:val="28"/>
          <w:szCs w:val="28"/>
        </w:rPr>
      </w:pPr>
      <w:r w:rsidRPr="00685CA2">
        <w:rPr>
          <w:sz w:val="28"/>
          <w:szCs w:val="28"/>
        </w:rPr>
        <w:t>3. Календарь «Дорогами пионерии».</w:t>
      </w:r>
    </w:p>
    <w:p w14:paraId="4CD32B02" w14:textId="77777777" w:rsidR="005F6B8D" w:rsidRPr="00685CA2" w:rsidRDefault="005F6B8D" w:rsidP="009049F5">
      <w:pPr>
        <w:pStyle w:val="a4"/>
        <w:shd w:val="clear" w:color="auto" w:fill="FFFFFF" w:themeFill="background1"/>
        <w:spacing w:before="0" w:beforeAutospacing="0" w:after="0" w:afterAutospacing="0" w:line="360" w:lineRule="auto"/>
        <w:ind w:firstLine="709"/>
        <w:jc w:val="both"/>
        <w:rPr>
          <w:sz w:val="28"/>
          <w:szCs w:val="28"/>
        </w:rPr>
      </w:pPr>
      <w:r w:rsidRPr="00685CA2">
        <w:rPr>
          <w:sz w:val="28"/>
          <w:szCs w:val="28"/>
        </w:rPr>
        <w:t>4. Макет экскурсионного маршрута.</w:t>
      </w:r>
    </w:p>
    <w:p w14:paraId="5C25C5B7" w14:textId="77777777" w:rsidR="005F6B8D" w:rsidRPr="00685CA2" w:rsidRDefault="005F6B8D" w:rsidP="009049F5">
      <w:pPr>
        <w:pStyle w:val="a4"/>
        <w:shd w:val="clear" w:color="auto" w:fill="FFFFFF" w:themeFill="background1"/>
        <w:spacing w:before="0" w:beforeAutospacing="0" w:after="0" w:afterAutospacing="0" w:line="360" w:lineRule="auto"/>
        <w:ind w:firstLine="709"/>
        <w:jc w:val="both"/>
        <w:rPr>
          <w:sz w:val="28"/>
          <w:szCs w:val="28"/>
        </w:rPr>
      </w:pPr>
      <w:r w:rsidRPr="00685CA2">
        <w:rPr>
          <w:sz w:val="28"/>
          <w:szCs w:val="28"/>
        </w:rPr>
        <w:t>5. Электронный буклет.</w:t>
      </w:r>
    </w:p>
    <w:p w14:paraId="301EDD17" w14:textId="77777777" w:rsidR="005F6B8D" w:rsidRPr="00685CA2" w:rsidRDefault="005F6B8D" w:rsidP="009049F5">
      <w:pPr>
        <w:pStyle w:val="a4"/>
        <w:shd w:val="clear" w:color="auto" w:fill="FFFFFF" w:themeFill="background1"/>
        <w:spacing w:before="0" w:beforeAutospacing="0" w:after="0" w:afterAutospacing="0" w:line="360" w:lineRule="auto"/>
        <w:ind w:firstLine="709"/>
        <w:jc w:val="both"/>
        <w:rPr>
          <w:sz w:val="28"/>
          <w:szCs w:val="28"/>
        </w:rPr>
      </w:pPr>
      <w:r w:rsidRPr="00685CA2">
        <w:rPr>
          <w:sz w:val="28"/>
          <w:szCs w:val="28"/>
        </w:rPr>
        <w:t>6. Паспорта маршрута экскурсии.</w:t>
      </w:r>
    </w:p>
    <w:p w14:paraId="2B148C81" w14:textId="77777777" w:rsidR="005F6B8D" w:rsidRPr="00685CA2" w:rsidRDefault="005F6B8D" w:rsidP="009049F5">
      <w:pPr>
        <w:pStyle w:val="a4"/>
        <w:shd w:val="clear" w:color="auto" w:fill="FFFFFF" w:themeFill="background1"/>
        <w:spacing w:before="0" w:beforeAutospacing="0" w:after="0" w:afterAutospacing="0" w:line="360" w:lineRule="auto"/>
        <w:ind w:firstLine="709"/>
        <w:jc w:val="both"/>
        <w:rPr>
          <w:sz w:val="28"/>
          <w:szCs w:val="28"/>
        </w:rPr>
      </w:pPr>
      <w:r w:rsidRPr="00685CA2">
        <w:rPr>
          <w:sz w:val="28"/>
          <w:szCs w:val="28"/>
        </w:rPr>
        <w:t>7. Презентация экскурсионного проекта.</w:t>
      </w:r>
    </w:p>
    <w:p w14:paraId="4E5EFFD6" w14:textId="0A6E6840" w:rsidR="005F6B8D" w:rsidRPr="00685CA2" w:rsidRDefault="005F6B8D" w:rsidP="009049F5">
      <w:pPr>
        <w:pStyle w:val="a4"/>
        <w:shd w:val="clear" w:color="auto" w:fill="FFFFFF" w:themeFill="background1"/>
        <w:spacing w:before="0" w:beforeAutospacing="0" w:after="0" w:afterAutospacing="0" w:line="360" w:lineRule="auto"/>
        <w:ind w:firstLine="709"/>
        <w:jc w:val="both"/>
        <w:rPr>
          <w:sz w:val="28"/>
          <w:szCs w:val="28"/>
        </w:rPr>
      </w:pPr>
      <w:r w:rsidRPr="00685CA2">
        <w:rPr>
          <w:sz w:val="28"/>
          <w:szCs w:val="28"/>
        </w:rPr>
        <w:t xml:space="preserve">8. </w:t>
      </w:r>
      <w:proofErr w:type="spellStart"/>
      <w:r w:rsidR="009049F5" w:rsidRPr="00685CA2">
        <w:rPr>
          <w:sz w:val="28"/>
          <w:szCs w:val="28"/>
        </w:rPr>
        <w:t>Видеоэкскурсия</w:t>
      </w:r>
      <w:proofErr w:type="spellEnd"/>
      <w:r w:rsidR="009049F5" w:rsidRPr="00685CA2">
        <w:rPr>
          <w:sz w:val="28"/>
          <w:szCs w:val="28"/>
        </w:rPr>
        <w:t xml:space="preserve"> «</w:t>
      </w:r>
      <w:r w:rsidRPr="00685CA2">
        <w:rPr>
          <w:sz w:val="28"/>
          <w:szCs w:val="28"/>
        </w:rPr>
        <w:t>Дорогами пионерии».</w:t>
      </w:r>
    </w:p>
    <w:p w14:paraId="2D899FD1" w14:textId="77777777" w:rsidR="005F6B8D" w:rsidRPr="00685CA2" w:rsidRDefault="005F6B8D" w:rsidP="009049F5">
      <w:pPr>
        <w:shd w:val="clear" w:color="auto" w:fill="FFFFFF"/>
        <w:spacing w:after="0" w:line="360" w:lineRule="auto"/>
        <w:ind w:firstLine="709"/>
        <w:jc w:val="both"/>
        <w:outlineLvl w:val="1"/>
        <w:rPr>
          <w:rFonts w:ascii="Times New Roman" w:eastAsia="Times New Roman" w:hAnsi="Times New Roman" w:cs="Times New Roman"/>
          <w:b/>
          <w:bCs/>
          <w:color w:val="000000"/>
          <w:sz w:val="28"/>
          <w:szCs w:val="28"/>
          <w:lang w:eastAsia="ru-RU"/>
        </w:rPr>
      </w:pPr>
      <w:r w:rsidRPr="00685CA2">
        <w:rPr>
          <w:rFonts w:ascii="Times New Roman" w:eastAsia="Times New Roman" w:hAnsi="Times New Roman" w:cs="Times New Roman"/>
          <w:b/>
          <w:bCs/>
          <w:color w:val="000000"/>
          <w:sz w:val="28"/>
          <w:szCs w:val="28"/>
          <w:lang w:eastAsia="ru-RU"/>
        </w:rPr>
        <w:t xml:space="preserve">Риски проекта </w:t>
      </w:r>
    </w:p>
    <w:p w14:paraId="13C4DE0F" w14:textId="77777777" w:rsidR="005F6B8D" w:rsidRPr="00685CA2" w:rsidRDefault="005F6B8D" w:rsidP="009049F5">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85CA2">
        <w:rPr>
          <w:rFonts w:ascii="Times New Roman" w:eastAsia="Times New Roman" w:hAnsi="Times New Roman" w:cs="Times New Roman"/>
          <w:color w:val="000000"/>
          <w:sz w:val="28"/>
          <w:szCs w:val="28"/>
          <w:lang w:eastAsia="ru-RU"/>
        </w:rPr>
        <w:t>Проведенная экскурсия не достигает поставленной цели по причине:</w:t>
      </w:r>
    </w:p>
    <w:p w14:paraId="0287A3B8" w14:textId="77777777" w:rsidR="005F6B8D" w:rsidRPr="00685CA2" w:rsidRDefault="005F6B8D" w:rsidP="009049F5">
      <w:pPr>
        <w:numPr>
          <w:ilvl w:val="0"/>
          <w:numId w:val="8"/>
        </w:numPr>
        <w:shd w:val="clear" w:color="auto" w:fill="FFFFFF"/>
        <w:spacing w:after="0" w:line="360" w:lineRule="auto"/>
        <w:ind w:left="0" w:firstLine="709"/>
        <w:jc w:val="both"/>
        <w:rPr>
          <w:rFonts w:ascii="Times New Roman" w:eastAsia="Times New Roman" w:hAnsi="Times New Roman" w:cs="Times New Roman"/>
          <w:color w:val="000000"/>
          <w:sz w:val="28"/>
          <w:szCs w:val="28"/>
          <w:lang w:eastAsia="ru-RU"/>
        </w:rPr>
      </w:pPr>
      <w:r w:rsidRPr="00685CA2">
        <w:rPr>
          <w:rFonts w:ascii="Times New Roman" w:eastAsia="Times New Roman" w:hAnsi="Times New Roman" w:cs="Times New Roman"/>
          <w:color w:val="000000"/>
          <w:sz w:val="28"/>
          <w:szCs w:val="28"/>
          <w:lang w:eastAsia="ru-RU"/>
        </w:rPr>
        <w:t xml:space="preserve">Учитель увлекается рассказом, что нарушает принцип наглядности. </w:t>
      </w:r>
    </w:p>
    <w:p w14:paraId="28A07B26" w14:textId="77777777" w:rsidR="005F6B8D" w:rsidRPr="00685CA2" w:rsidRDefault="005F6B8D" w:rsidP="009049F5">
      <w:pPr>
        <w:numPr>
          <w:ilvl w:val="0"/>
          <w:numId w:val="8"/>
        </w:numPr>
        <w:shd w:val="clear" w:color="auto" w:fill="FFFFFF"/>
        <w:spacing w:after="0" w:line="360" w:lineRule="auto"/>
        <w:ind w:left="0" w:firstLine="709"/>
        <w:jc w:val="both"/>
        <w:rPr>
          <w:rFonts w:ascii="Times New Roman" w:eastAsia="Times New Roman" w:hAnsi="Times New Roman" w:cs="Times New Roman"/>
          <w:color w:val="000000"/>
          <w:sz w:val="28"/>
          <w:szCs w:val="28"/>
          <w:lang w:eastAsia="ru-RU"/>
        </w:rPr>
      </w:pPr>
      <w:r w:rsidRPr="00685CA2">
        <w:rPr>
          <w:rFonts w:ascii="Times New Roman" w:eastAsia="Times New Roman" w:hAnsi="Times New Roman" w:cs="Times New Roman"/>
          <w:color w:val="000000"/>
          <w:sz w:val="28"/>
          <w:szCs w:val="28"/>
          <w:lang w:eastAsia="ru-RU"/>
        </w:rPr>
        <w:t>Не соблюдается логика показа объектов, нарушена хронология, перепутана последовательность.</w:t>
      </w:r>
    </w:p>
    <w:p w14:paraId="2FA12837" w14:textId="77777777" w:rsidR="005F6B8D" w:rsidRPr="00685CA2" w:rsidRDefault="005F6B8D" w:rsidP="009049F5">
      <w:pPr>
        <w:numPr>
          <w:ilvl w:val="0"/>
          <w:numId w:val="8"/>
        </w:numPr>
        <w:shd w:val="clear" w:color="auto" w:fill="FFFFFF"/>
        <w:spacing w:after="0" w:line="360" w:lineRule="auto"/>
        <w:ind w:left="0" w:firstLine="709"/>
        <w:jc w:val="both"/>
        <w:rPr>
          <w:rFonts w:ascii="Times New Roman" w:eastAsia="Times New Roman" w:hAnsi="Times New Roman" w:cs="Times New Roman"/>
          <w:color w:val="000000"/>
          <w:sz w:val="28"/>
          <w:szCs w:val="28"/>
          <w:lang w:eastAsia="ru-RU"/>
        </w:rPr>
      </w:pPr>
      <w:r w:rsidRPr="00685CA2">
        <w:rPr>
          <w:rFonts w:ascii="Times New Roman" w:eastAsia="Times New Roman" w:hAnsi="Times New Roman" w:cs="Times New Roman"/>
          <w:color w:val="000000"/>
          <w:sz w:val="28"/>
          <w:szCs w:val="28"/>
          <w:lang w:eastAsia="ru-RU"/>
        </w:rPr>
        <w:t>Объекты показываются каждый по отдельности, не связанно друг с другом. Получается своего рода калейдоскоп, в котором трудно найти общее для всех элементов.</w:t>
      </w:r>
    </w:p>
    <w:p w14:paraId="5490946E" w14:textId="40BE66A4" w:rsidR="005F6B8D" w:rsidRPr="00685CA2" w:rsidRDefault="005F6B8D" w:rsidP="009049F5">
      <w:pPr>
        <w:numPr>
          <w:ilvl w:val="0"/>
          <w:numId w:val="8"/>
        </w:numPr>
        <w:shd w:val="clear" w:color="auto" w:fill="FFFFFF"/>
        <w:spacing w:after="0" w:line="360" w:lineRule="auto"/>
        <w:ind w:left="0" w:firstLine="709"/>
        <w:jc w:val="both"/>
        <w:rPr>
          <w:rFonts w:ascii="Times New Roman" w:eastAsia="Times New Roman" w:hAnsi="Times New Roman" w:cs="Times New Roman"/>
          <w:color w:val="000000"/>
          <w:sz w:val="28"/>
          <w:szCs w:val="28"/>
          <w:lang w:eastAsia="ru-RU"/>
        </w:rPr>
      </w:pPr>
      <w:r w:rsidRPr="00685CA2">
        <w:rPr>
          <w:rFonts w:ascii="Times New Roman" w:eastAsia="Times New Roman" w:hAnsi="Times New Roman" w:cs="Times New Roman"/>
          <w:color w:val="000000"/>
          <w:sz w:val="28"/>
          <w:szCs w:val="28"/>
          <w:lang w:eastAsia="ru-RU"/>
        </w:rPr>
        <w:t>Ученики —</w:t>
      </w:r>
      <w:r w:rsidR="004A3E57" w:rsidRPr="00685CA2">
        <w:rPr>
          <w:rFonts w:ascii="Times New Roman" w:eastAsia="Times New Roman" w:hAnsi="Times New Roman" w:cs="Times New Roman"/>
          <w:color w:val="000000"/>
          <w:sz w:val="28"/>
          <w:szCs w:val="28"/>
          <w:lang w:eastAsia="ru-RU"/>
        </w:rPr>
        <w:t xml:space="preserve"> пассивные получатели знаний, не</w:t>
      </w:r>
      <w:r w:rsidRPr="00685CA2">
        <w:rPr>
          <w:rFonts w:ascii="Times New Roman" w:eastAsia="Times New Roman" w:hAnsi="Times New Roman" w:cs="Times New Roman"/>
          <w:color w:val="000000"/>
          <w:sz w:val="28"/>
          <w:szCs w:val="28"/>
          <w:lang w:eastAsia="ru-RU"/>
        </w:rPr>
        <w:t xml:space="preserve"> вовлечены в познавательно-активную, </w:t>
      </w:r>
      <w:r w:rsidR="009049F5" w:rsidRPr="00685CA2">
        <w:rPr>
          <w:rFonts w:ascii="Times New Roman" w:eastAsia="Times New Roman" w:hAnsi="Times New Roman" w:cs="Times New Roman"/>
          <w:color w:val="000000"/>
          <w:sz w:val="28"/>
          <w:szCs w:val="28"/>
          <w:lang w:eastAsia="ru-RU"/>
        </w:rPr>
        <w:t>исследовательскую деятельность</w:t>
      </w:r>
      <w:r w:rsidRPr="00685CA2">
        <w:rPr>
          <w:rFonts w:ascii="Times New Roman" w:eastAsia="Times New Roman" w:hAnsi="Times New Roman" w:cs="Times New Roman"/>
          <w:color w:val="000000"/>
          <w:sz w:val="28"/>
          <w:szCs w:val="28"/>
          <w:lang w:eastAsia="ru-RU"/>
        </w:rPr>
        <w:t xml:space="preserve">. </w:t>
      </w:r>
    </w:p>
    <w:p w14:paraId="499B209E" w14:textId="77777777" w:rsidR="005F6B8D" w:rsidRPr="00685CA2" w:rsidRDefault="005F6B8D" w:rsidP="009049F5">
      <w:pPr>
        <w:shd w:val="clear" w:color="auto" w:fill="FFFFFF"/>
        <w:spacing w:after="0" w:line="360" w:lineRule="auto"/>
        <w:ind w:firstLine="709"/>
        <w:jc w:val="both"/>
        <w:outlineLvl w:val="1"/>
        <w:rPr>
          <w:rFonts w:ascii="Times New Roman" w:eastAsia="Times New Roman" w:hAnsi="Times New Roman" w:cs="Times New Roman"/>
          <w:b/>
          <w:bCs/>
          <w:sz w:val="28"/>
          <w:szCs w:val="28"/>
          <w:lang w:eastAsia="ru-RU"/>
        </w:rPr>
      </w:pPr>
      <w:r w:rsidRPr="00685CA2">
        <w:rPr>
          <w:rFonts w:ascii="Times New Roman" w:eastAsia="Times New Roman" w:hAnsi="Times New Roman" w:cs="Times New Roman"/>
          <w:b/>
          <w:bCs/>
          <w:sz w:val="28"/>
          <w:szCs w:val="28"/>
          <w:lang w:eastAsia="ru-RU"/>
        </w:rPr>
        <w:t>План экскурсии</w:t>
      </w:r>
    </w:p>
    <w:p w14:paraId="5F3F3360" w14:textId="77777777" w:rsidR="005F6B8D" w:rsidRPr="00685CA2" w:rsidRDefault="005F6B8D" w:rsidP="009049F5">
      <w:pPr>
        <w:numPr>
          <w:ilvl w:val="0"/>
          <w:numId w:val="7"/>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685CA2">
        <w:rPr>
          <w:rFonts w:ascii="Times New Roman" w:eastAsia="Times New Roman" w:hAnsi="Times New Roman" w:cs="Times New Roman"/>
          <w:b/>
          <w:bCs/>
          <w:sz w:val="28"/>
          <w:szCs w:val="28"/>
          <w:lang w:eastAsia="ru-RU"/>
        </w:rPr>
        <w:t>Организационно-мотивационная часть</w:t>
      </w:r>
      <w:r w:rsidRPr="00685CA2">
        <w:rPr>
          <w:rFonts w:ascii="Times New Roman" w:eastAsia="Times New Roman" w:hAnsi="Times New Roman" w:cs="Times New Roman"/>
          <w:sz w:val="28"/>
          <w:szCs w:val="28"/>
          <w:lang w:eastAsia="ru-RU"/>
        </w:rPr>
        <w:t xml:space="preserve">. Учитель знакомит обучающихся с основными вопросами и объектами экскурсии, напоминает о технике безопасности. </w:t>
      </w:r>
    </w:p>
    <w:p w14:paraId="16A2CBE2" w14:textId="23499EE1" w:rsidR="005F6B8D" w:rsidRPr="00685CA2" w:rsidRDefault="005F6B8D" w:rsidP="009049F5">
      <w:pPr>
        <w:numPr>
          <w:ilvl w:val="0"/>
          <w:numId w:val="7"/>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685CA2">
        <w:rPr>
          <w:rFonts w:ascii="Times New Roman" w:eastAsia="Times New Roman" w:hAnsi="Times New Roman" w:cs="Times New Roman"/>
          <w:b/>
          <w:bCs/>
          <w:sz w:val="28"/>
          <w:szCs w:val="28"/>
          <w:lang w:eastAsia="ru-RU"/>
        </w:rPr>
        <w:t>Актуализация опорных знаний</w:t>
      </w:r>
      <w:r w:rsidRPr="00685CA2">
        <w:rPr>
          <w:rFonts w:ascii="Times New Roman" w:eastAsia="Times New Roman" w:hAnsi="Times New Roman" w:cs="Times New Roman"/>
          <w:sz w:val="28"/>
          <w:szCs w:val="28"/>
          <w:lang w:eastAsia="ru-RU"/>
        </w:rPr>
        <w:t>. В</w:t>
      </w:r>
      <w:r w:rsidRPr="00685CA2">
        <w:rPr>
          <w:rFonts w:ascii="Times New Roman" w:hAnsi="Times New Roman" w:cs="Times New Roman"/>
          <w:bCs/>
          <w:color w:val="202124"/>
          <w:sz w:val="28"/>
          <w:szCs w:val="28"/>
          <w:shd w:val="clear" w:color="auto" w:fill="FFFFFF"/>
        </w:rPr>
        <w:t>оспроизведение обучающимися знаний</w:t>
      </w:r>
      <w:r w:rsidR="00685CA2" w:rsidRPr="00685CA2">
        <w:rPr>
          <w:rFonts w:ascii="Times New Roman" w:hAnsi="Times New Roman" w:cs="Times New Roman"/>
          <w:bCs/>
          <w:color w:val="202124"/>
          <w:sz w:val="28"/>
          <w:szCs w:val="28"/>
          <w:shd w:val="clear" w:color="auto" w:fill="FFFFFF"/>
        </w:rPr>
        <w:t>,</w:t>
      </w:r>
      <w:r w:rsidRPr="00685CA2">
        <w:rPr>
          <w:rFonts w:ascii="Times New Roman" w:eastAsia="Times New Roman" w:hAnsi="Times New Roman" w:cs="Times New Roman"/>
          <w:sz w:val="28"/>
          <w:szCs w:val="28"/>
          <w:lang w:eastAsia="ru-RU"/>
        </w:rPr>
        <w:t xml:space="preserve"> связанных с темой экскурсии.</w:t>
      </w:r>
    </w:p>
    <w:p w14:paraId="7E74670D" w14:textId="77777777" w:rsidR="005F6B8D" w:rsidRPr="00685CA2" w:rsidRDefault="005F6B8D" w:rsidP="009049F5">
      <w:pPr>
        <w:numPr>
          <w:ilvl w:val="0"/>
          <w:numId w:val="7"/>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685CA2">
        <w:rPr>
          <w:rFonts w:ascii="Times New Roman" w:eastAsia="Times New Roman" w:hAnsi="Times New Roman" w:cs="Times New Roman"/>
          <w:b/>
          <w:bCs/>
          <w:sz w:val="28"/>
          <w:szCs w:val="28"/>
          <w:lang w:eastAsia="ru-RU"/>
        </w:rPr>
        <w:t>Непосредственно экскурсионная часть.</w:t>
      </w:r>
      <w:r w:rsidRPr="00685CA2">
        <w:rPr>
          <w:rFonts w:ascii="Times New Roman" w:eastAsia="Times New Roman" w:hAnsi="Times New Roman" w:cs="Times New Roman"/>
          <w:sz w:val="28"/>
          <w:szCs w:val="28"/>
          <w:lang w:eastAsia="ru-RU"/>
        </w:rPr>
        <w:t xml:space="preserve"> В</w:t>
      </w:r>
      <w:r w:rsidRPr="00685CA2">
        <w:rPr>
          <w:rFonts w:ascii="Times New Roman" w:hAnsi="Times New Roman" w:cs="Times New Roman"/>
          <w:color w:val="000000"/>
          <w:sz w:val="28"/>
          <w:szCs w:val="28"/>
          <w:shd w:val="clear" w:color="auto" w:fill="FFFFFF"/>
        </w:rPr>
        <w:t>ысокий уровень мотивации обучающихся через созданную потребность к усвоению нового материала с последующей результативностью.</w:t>
      </w:r>
      <w:r w:rsidRPr="00685CA2">
        <w:rPr>
          <w:rFonts w:ascii="Times New Roman" w:eastAsia="Times New Roman" w:hAnsi="Times New Roman" w:cs="Times New Roman"/>
          <w:sz w:val="28"/>
          <w:szCs w:val="28"/>
          <w:lang w:eastAsia="ru-RU"/>
        </w:rPr>
        <w:t xml:space="preserve"> </w:t>
      </w:r>
    </w:p>
    <w:p w14:paraId="52A268A4" w14:textId="77777777" w:rsidR="005F6B8D" w:rsidRPr="00685CA2" w:rsidRDefault="005F6B8D" w:rsidP="009049F5">
      <w:pPr>
        <w:numPr>
          <w:ilvl w:val="0"/>
          <w:numId w:val="7"/>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685CA2">
        <w:rPr>
          <w:rFonts w:ascii="Times New Roman" w:eastAsia="Times New Roman" w:hAnsi="Times New Roman" w:cs="Times New Roman"/>
          <w:b/>
          <w:bCs/>
          <w:sz w:val="28"/>
          <w:szCs w:val="28"/>
          <w:lang w:eastAsia="ru-RU"/>
        </w:rPr>
        <w:t>Обобщение и систематизация знаний, </w:t>
      </w:r>
      <w:hyperlink r:id="rId5" w:tgtFrame="_blank" w:history="1">
        <w:r w:rsidRPr="00685CA2">
          <w:rPr>
            <w:rFonts w:ascii="Times New Roman" w:eastAsia="Times New Roman" w:hAnsi="Times New Roman" w:cs="Times New Roman"/>
            <w:b/>
            <w:bCs/>
            <w:sz w:val="28"/>
            <w:szCs w:val="28"/>
            <w:lang w:eastAsia="ru-RU"/>
          </w:rPr>
          <w:t>рефлексия</w:t>
        </w:r>
      </w:hyperlink>
      <w:r w:rsidRPr="00685CA2">
        <w:rPr>
          <w:rFonts w:ascii="Times New Roman" w:eastAsia="Times New Roman" w:hAnsi="Times New Roman" w:cs="Times New Roman"/>
          <w:sz w:val="28"/>
          <w:szCs w:val="28"/>
          <w:lang w:eastAsia="ru-RU"/>
        </w:rPr>
        <w:t>. Обобщение, систематизация полученных знаний.</w:t>
      </w:r>
      <w:r w:rsidRPr="00685CA2">
        <w:rPr>
          <w:rFonts w:ascii="Times New Roman" w:hAnsi="Times New Roman" w:cs="Times New Roman"/>
          <w:sz w:val="28"/>
          <w:szCs w:val="28"/>
        </w:rPr>
        <w:t xml:space="preserve"> Анализ работы экскурсионного проекта.</w:t>
      </w:r>
    </w:p>
    <w:p w14:paraId="3B952C6D" w14:textId="77777777" w:rsidR="005F6B8D" w:rsidRPr="00685CA2" w:rsidRDefault="005F6B8D" w:rsidP="009049F5">
      <w:pPr>
        <w:numPr>
          <w:ilvl w:val="0"/>
          <w:numId w:val="7"/>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685CA2">
        <w:rPr>
          <w:rFonts w:ascii="Times New Roman" w:eastAsia="Times New Roman" w:hAnsi="Times New Roman" w:cs="Times New Roman"/>
          <w:b/>
          <w:bCs/>
          <w:sz w:val="28"/>
          <w:szCs w:val="28"/>
          <w:lang w:eastAsia="ru-RU"/>
        </w:rPr>
        <w:t xml:space="preserve">Рефлексия </w:t>
      </w:r>
    </w:p>
    <w:p w14:paraId="64D62B0F" w14:textId="77777777" w:rsidR="00334159" w:rsidRPr="00685CA2" w:rsidRDefault="00334159" w:rsidP="009049F5">
      <w:pPr>
        <w:spacing w:after="0" w:line="360" w:lineRule="auto"/>
        <w:ind w:firstLine="709"/>
        <w:jc w:val="both"/>
        <w:rPr>
          <w:rFonts w:ascii="Times New Roman" w:hAnsi="Times New Roman" w:cs="Times New Roman"/>
          <w:b/>
          <w:sz w:val="28"/>
          <w:szCs w:val="28"/>
        </w:rPr>
      </w:pPr>
    </w:p>
    <w:p w14:paraId="11FD5A76" w14:textId="3F8428CC" w:rsidR="00685CA2" w:rsidRDefault="005F6B8D" w:rsidP="009049F5">
      <w:pPr>
        <w:spacing w:after="0" w:line="360" w:lineRule="auto"/>
        <w:ind w:firstLine="709"/>
        <w:jc w:val="center"/>
        <w:rPr>
          <w:rFonts w:ascii="Times New Roman" w:hAnsi="Times New Roman" w:cs="Times New Roman"/>
          <w:b/>
          <w:sz w:val="28"/>
          <w:szCs w:val="28"/>
        </w:rPr>
      </w:pPr>
      <w:r w:rsidRPr="00685CA2">
        <w:rPr>
          <w:rFonts w:ascii="Times New Roman" w:hAnsi="Times New Roman" w:cs="Times New Roman"/>
          <w:b/>
          <w:sz w:val="28"/>
          <w:szCs w:val="28"/>
        </w:rPr>
        <w:t>Экскурсионный проект</w:t>
      </w:r>
    </w:p>
    <w:p w14:paraId="073EDA02" w14:textId="30A701D0" w:rsidR="00334159" w:rsidRPr="00685CA2" w:rsidRDefault="005F6B8D" w:rsidP="009049F5">
      <w:pPr>
        <w:spacing w:after="0" w:line="360" w:lineRule="auto"/>
        <w:ind w:firstLine="709"/>
        <w:rPr>
          <w:rFonts w:ascii="Times New Roman" w:hAnsi="Times New Roman" w:cs="Times New Roman"/>
          <w:b/>
          <w:sz w:val="28"/>
          <w:szCs w:val="28"/>
        </w:rPr>
      </w:pPr>
      <w:r w:rsidRPr="00685CA2">
        <w:rPr>
          <w:rFonts w:ascii="Times New Roman" w:hAnsi="Times New Roman" w:cs="Times New Roman"/>
          <w:b/>
          <w:sz w:val="28"/>
          <w:szCs w:val="28"/>
        </w:rPr>
        <w:t>«</w:t>
      </w:r>
      <w:r w:rsidR="00685CA2" w:rsidRPr="00685CA2">
        <w:rPr>
          <w:rFonts w:ascii="Times New Roman" w:hAnsi="Times New Roman" w:cs="Times New Roman"/>
          <w:b/>
          <w:color w:val="010101"/>
          <w:sz w:val="28"/>
          <w:szCs w:val="28"/>
        </w:rPr>
        <w:t xml:space="preserve">История развития детского движения г. Казани в </w:t>
      </w:r>
      <w:r w:rsidR="00685CA2" w:rsidRPr="00685CA2">
        <w:rPr>
          <w:rFonts w:ascii="Times New Roman" w:hAnsi="Times New Roman" w:cs="Times New Roman"/>
          <w:b/>
          <w:color w:val="010101"/>
          <w:sz w:val="28"/>
          <w:szCs w:val="28"/>
          <w:lang w:val="en-US"/>
        </w:rPr>
        <w:t>XX</w:t>
      </w:r>
      <w:r w:rsidR="00685CA2" w:rsidRPr="00685CA2">
        <w:rPr>
          <w:rFonts w:ascii="Times New Roman" w:hAnsi="Times New Roman" w:cs="Times New Roman"/>
          <w:b/>
          <w:color w:val="010101"/>
          <w:sz w:val="28"/>
          <w:szCs w:val="28"/>
        </w:rPr>
        <w:t xml:space="preserve"> веке</w:t>
      </w:r>
      <w:r w:rsidRPr="00685CA2">
        <w:rPr>
          <w:rFonts w:ascii="Times New Roman" w:hAnsi="Times New Roman" w:cs="Times New Roman"/>
          <w:b/>
          <w:sz w:val="28"/>
          <w:szCs w:val="28"/>
        </w:rPr>
        <w:t>»</w:t>
      </w:r>
    </w:p>
    <w:p w14:paraId="113E465C" w14:textId="6374763F" w:rsidR="005F6B8D" w:rsidRPr="00685CA2" w:rsidRDefault="005F6B8D" w:rsidP="009049F5">
      <w:pPr>
        <w:spacing w:after="0" w:line="360" w:lineRule="auto"/>
        <w:ind w:firstLine="709"/>
        <w:jc w:val="both"/>
        <w:rPr>
          <w:rFonts w:ascii="Times New Roman" w:hAnsi="Times New Roman" w:cs="Times New Roman"/>
          <w:sz w:val="28"/>
          <w:szCs w:val="28"/>
        </w:rPr>
      </w:pPr>
      <w:r w:rsidRPr="00685CA2">
        <w:rPr>
          <w:rFonts w:ascii="Times New Roman" w:hAnsi="Times New Roman" w:cs="Times New Roman"/>
          <w:sz w:val="28"/>
          <w:szCs w:val="28"/>
        </w:rPr>
        <w:t>МБОУ «Ш</w:t>
      </w:r>
      <w:r w:rsidR="00127622" w:rsidRPr="00685CA2">
        <w:rPr>
          <w:rFonts w:ascii="Times New Roman" w:hAnsi="Times New Roman" w:cs="Times New Roman"/>
          <w:sz w:val="28"/>
          <w:szCs w:val="28"/>
        </w:rPr>
        <w:t>кол</w:t>
      </w:r>
      <w:r w:rsidRPr="00685CA2">
        <w:rPr>
          <w:rFonts w:ascii="Times New Roman" w:hAnsi="Times New Roman" w:cs="Times New Roman"/>
          <w:sz w:val="28"/>
          <w:szCs w:val="28"/>
        </w:rPr>
        <w:t>а</w:t>
      </w:r>
      <w:r w:rsidR="00127622" w:rsidRPr="00685CA2">
        <w:rPr>
          <w:rFonts w:ascii="Times New Roman" w:hAnsi="Times New Roman" w:cs="Times New Roman"/>
          <w:sz w:val="28"/>
          <w:szCs w:val="28"/>
        </w:rPr>
        <w:t xml:space="preserve"> № 85</w:t>
      </w:r>
      <w:r w:rsidRPr="00685CA2">
        <w:rPr>
          <w:rFonts w:ascii="Times New Roman" w:hAnsi="Times New Roman" w:cs="Times New Roman"/>
          <w:sz w:val="28"/>
          <w:szCs w:val="28"/>
        </w:rPr>
        <w:t>» г.</w:t>
      </w:r>
      <w:r w:rsidR="009049F5">
        <w:rPr>
          <w:rFonts w:ascii="Times New Roman" w:hAnsi="Times New Roman" w:cs="Times New Roman"/>
          <w:sz w:val="28"/>
          <w:szCs w:val="28"/>
        </w:rPr>
        <w:t xml:space="preserve"> </w:t>
      </w:r>
      <w:r w:rsidRPr="00685CA2">
        <w:rPr>
          <w:rFonts w:ascii="Times New Roman" w:hAnsi="Times New Roman" w:cs="Times New Roman"/>
          <w:sz w:val="28"/>
          <w:szCs w:val="28"/>
        </w:rPr>
        <w:t>Казани</w:t>
      </w:r>
      <w:r w:rsidR="00A100D7" w:rsidRPr="00685CA2">
        <w:rPr>
          <w:rFonts w:ascii="Times New Roman" w:hAnsi="Times New Roman" w:cs="Times New Roman"/>
          <w:sz w:val="28"/>
          <w:szCs w:val="28"/>
        </w:rPr>
        <w:t xml:space="preserve"> была открыта 1 сентября 1983 г.</w:t>
      </w:r>
      <w:r w:rsidRPr="00685CA2">
        <w:rPr>
          <w:rFonts w:ascii="Times New Roman" w:hAnsi="Times New Roman" w:cs="Times New Roman"/>
          <w:sz w:val="28"/>
          <w:szCs w:val="28"/>
        </w:rPr>
        <w:t>,</w:t>
      </w:r>
      <w:r w:rsidR="00A100D7" w:rsidRPr="00685CA2">
        <w:rPr>
          <w:rFonts w:ascii="Times New Roman" w:hAnsi="Times New Roman" w:cs="Times New Roman"/>
          <w:sz w:val="28"/>
          <w:szCs w:val="28"/>
        </w:rPr>
        <w:t xml:space="preserve"> жизнь котор</w:t>
      </w:r>
      <w:r w:rsidRPr="00685CA2">
        <w:rPr>
          <w:rFonts w:ascii="Times New Roman" w:hAnsi="Times New Roman" w:cs="Times New Roman"/>
          <w:sz w:val="28"/>
          <w:szCs w:val="28"/>
        </w:rPr>
        <w:t>ой</w:t>
      </w:r>
      <w:r w:rsidR="00A100D7" w:rsidRPr="00685CA2">
        <w:rPr>
          <w:rFonts w:ascii="Times New Roman" w:hAnsi="Times New Roman" w:cs="Times New Roman"/>
          <w:sz w:val="28"/>
          <w:szCs w:val="28"/>
        </w:rPr>
        <w:t xml:space="preserve"> была тесно связана с пионерской</w:t>
      </w:r>
      <w:r w:rsidR="00127622" w:rsidRPr="00685CA2">
        <w:rPr>
          <w:rFonts w:ascii="Times New Roman" w:hAnsi="Times New Roman" w:cs="Times New Roman"/>
          <w:sz w:val="28"/>
          <w:szCs w:val="28"/>
        </w:rPr>
        <w:t xml:space="preserve"> </w:t>
      </w:r>
      <w:r w:rsidR="00A100D7" w:rsidRPr="00685CA2">
        <w:rPr>
          <w:rFonts w:ascii="Times New Roman" w:hAnsi="Times New Roman" w:cs="Times New Roman"/>
          <w:sz w:val="28"/>
          <w:szCs w:val="28"/>
        </w:rPr>
        <w:t xml:space="preserve">организацией. </w:t>
      </w:r>
    </w:p>
    <w:p w14:paraId="1D1E03C7" w14:textId="77777777" w:rsidR="00127622" w:rsidRPr="00685CA2" w:rsidRDefault="005F6B8D" w:rsidP="009049F5">
      <w:pPr>
        <w:spacing w:after="0" w:line="360" w:lineRule="auto"/>
        <w:ind w:firstLine="709"/>
        <w:jc w:val="both"/>
        <w:rPr>
          <w:rFonts w:ascii="Times New Roman" w:hAnsi="Times New Roman" w:cs="Times New Roman"/>
          <w:sz w:val="28"/>
          <w:szCs w:val="28"/>
        </w:rPr>
      </w:pPr>
      <w:r w:rsidRPr="00685CA2">
        <w:rPr>
          <w:rFonts w:ascii="Times New Roman" w:eastAsia="Times New Roman" w:hAnsi="Times New Roman" w:cs="Times New Roman"/>
          <w:b/>
          <w:bCs/>
          <w:sz w:val="28"/>
          <w:szCs w:val="28"/>
          <w:lang w:eastAsia="ru-RU"/>
        </w:rPr>
        <w:t>Актуализация опорных знаний</w:t>
      </w:r>
      <w:r w:rsidRPr="00685CA2">
        <w:rPr>
          <w:rFonts w:ascii="Times New Roman" w:eastAsia="Times New Roman" w:hAnsi="Times New Roman" w:cs="Times New Roman"/>
          <w:sz w:val="28"/>
          <w:szCs w:val="28"/>
          <w:lang w:eastAsia="ru-RU"/>
        </w:rPr>
        <w:t xml:space="preserve">. </w:t>
      </w:r>
    </w:p>
    <w:p w14:paraId="2383A04B" w14:textId="77777777" w:rsidR="00127622" w:rsidRPr="00685CA2" w:rsidRDefault="00127622" w:rsidP="009049F5">
      <w:pPr>
        <w:pStyle w:val="a3"/>
        <w:numPr>
          <w:ilvl w:val="0"/>
          <w:numId w:val="3"/>
        </w:numPr>
        <w:spacing w:after="0" w:line="360" w:lineRule="auto"/>
        <w:ind w:left="0" w:firstLine="709"/>
        <w:contextualSpacing w:val="0"/>
        <w:jc w:val="both"/>
        <w:rPr>
          <w:rFonts w:ascii="Times New Roman" w:hAnsi="Times New Roman" w:cs="Times New Roman"/>
          <w:b/>
          <w:sz w:val="28"/>
          <w:szCs w:val="28"/>
        </w:rPr>
      </w:pPr>
      <w:r w:rsidRPr="00685CA2">
        <w:rPr>
          <w:rFonts w:ascii="Times New Roman" w:hAnsi="Times New Roman" w:cs="Times New Roman"/>
          <w:b/>
          <w:sz w:val="28"/>
          <w:szCs w:val="28"/>
        </w:rPr>
        <w:t>Кто такой пионер?</w:t>
      </w:r>
    </w:p>
    <w:p w14:paraId="0BA91D2A" w14:textId="77777777" w:rsidR="00127622" w:rsidRPr="00685CA2" w:rsidRDefault="00127622" w:rsidP="009049F5">
      <w:pPr>
        <w:pStyle w:val="a3"/>
        <w:spacing w:after="0" w:line="360" w:lineRule="auto"/>
        <w:ind w:left="0" w:firstLine="709"/>
        <w:contextualSpacing w:val="0"/>
        <w:jc w:val="both"/>
        <w:rPr>
          <w:rFonts w:ascii="Times New Roman" w:hAnsi="Times New Roman" w:cs="Times New Roman"/>
          <w:sz w:val="28"/>
          <w:szCs w:val="28"/>
        </w:rPr>
      </w:pPr>
      <w:r w:rsidRPr="00685CA2">
        <w:rPr>
          <w:rFonts w:ascii="Times New Roman" w:hAnsi="Times New Roman" w:cs="Times New Roman"/>
          <w:sz w:val="28"/>
          <w:szCs w:val="28"/>
        </w:rPr>
        <w:t>Пионер – это значит зачинатель, прокладывающий дорогу другим, первый в любом деле. Он должен быть бесстрашным, храбрым, не бояться никаких трудностей, смело идти вперед.</w:t>
      </w:r>
    </w:p>
    <w:p w14:paraId="71D08568" w14:textId="77777777" w:rsidR="00127622" w:rsidRPr="00685CA2" w:rsidRDefault="00127622" w:rsidP="009049F5">
      <w:pPr>
        <w:pStyle w:val="a3"/>
        <w:spacing w:after="0" w:line="360" w:lineRule="auto"/>
        <w:ind w:left="0" w:firstLine="709"/>
        <w:contextualSpacing w:val="0"/>
        <w:jc w:val="both"/>
        <w:rPr>
          <w:rFonts w:ascii="Times New Roman" w:hAnsi="Times New Roman" w:cs="Times New Roman"/>
          <w:sz w:val="28"/>
          <w:szCs w:val="28"/>
        </w:rPr>
      </w:pPr>
      <w:r w:rsidRPr="00685CA2">
        <w:rPr>
          <w:rFonts w:ascii="Times New Roman" w:hAnsi="Times New Roman" w:cs="Times New Roman"/>
          <w:sz w:val="28"/>
          <w:szCs w:val="28"/>
        </w:rPr>
        <w:t xml:space="preserve">Алексей Максимович Горький писал: </w:t>
      </w:r>
      <w:proofErr w:type="gramStart"/>
      <w:r w:rsidRPr="00685CA2">
        <w:rPr>
          <w:rFonts w:ascii="Times New Roman" w:hAnsi="Times New Roman" w:cs="Times New Roman"/>
          <w:sz w:val="28"/>
          <w:szCs w:val="28"/>
        </w:rPr>
        <w:t>« …</w:t>
      </w:r>
      <w:proofErr w:type="gramEnd"/>
      <w:r w:rsidRPr="00685CA2">
        <w:rPr>
          <w:rFonts w:ascii="Times New Roman" w:hAnsi="Times New Roman" w:cs="Times New Roman"/>
          <w:sz w:val="28"/>
          <w:szCs w:val="28"/>
        </w:rPr>
        <w:t xml:space="preserve"> пионерами были названы люди, которые заселяли новые, только что открытые земли. Пионерами называют многих знаменитых работников науки».</w:t>
      </w:r>
    </w:p>
    <w:p w14:paraId="679AECFA" w14:textId="77777777" w:rsidR="00127622" w:rsidRPr="00685CA2" w:rsidRDefault="00127622" w:rsidP="009049F5">
      <w:pPr>
        <w:pStyle w:val="a3"/>
        <w:numPr>
          <w:ilvl w:val="0"/>
          <w:numId w:val="3"/>
        </w:numPr>
        <w:spacing w:after="0" w:line="360" w:lineRule="auto"/>
        <w:ind w:left="0" w:firstLine="709"/>
        <w:contextualSpacing w:val="0"/>
        <w:jc w:val="both"/>
        <w:rPr>
          <w:rFonts w:ascii="Times New Roman" w:hAnsi="Times New Roman" w:cs="Times New Roman"/>
          <w:b/>
          <w:sz w:val="28"/>
          <w:szCs w:val="28"/>
        </w:rPr>
      </w:pPr>
      <w:r w:rsidRPr="00685CA2">
        <w:rPr>
          <w:rFonts w:ascii="Times New Roman" w:hAnsi="Times New Roman" w:cs="Times New Roman"/>
          <w:b/>
          <w:sz w:val="28"/>
          <w:szCs w:val="28"/>
        </w:rPr>
        <w:t>Когда день рождения пионерской организации?</w:t>
      </w:r>
    </w:p>
    <w:p w14:paraId="3D8218F3" w14:textId="77777777" w:rsidR="00127622" w:rsidRPr="00685CA2" w:rsidRDefault="00127622" w:rsidP="009049F5">
      <w:pPr>
        <w:pStyle w:val="a3"/>
        <w:spacing w:after="0" w:line="360" w:lineRule="auto"/>
        <w:ind w:left="0" w:firstLine="709"/>
        <w:contextualSpacing w:val="0"/>
        <w:jc w:val="both"/>
        <w:rPr>
          <w:rFonts w:ascii="Times New Roman" w:hAnsi="Times New Roman" w:cs="Times New Roman"/>
          <w:sz w:val="28"/>
          <w:szCs w:val="28"/>
        </w:rPr>
      </w:pPr>
      <w:r w:rsidRPr="00685CA2">
        <w:rPr>
          <w:rFonts w:ascii="Times New Roman" w:hAnsi="Times New Roman" w:cs="Times New Roman"/>
          <w:sz w:val="28"/>
          <w:szCs w:val="28"/>
        </w:rPr>
        <w:t>19 мая 1922 года считается днём рождения Пионерии.</w:t>
      </w:r>
    </w:p>
    <w:p w14:paraId="4303EBDB" w14:textId="77777777" w:rsidR="00127622" w:rsidRPr="00685CA2" w:rsidRDefault="00127622" w:rsidP="009049F5">
      <w:pPr>
        <w:pStyle w:val="a3"/>
        <w:spacing w:after="0" w:line="360" w:lineRule="auto"/>
        <w:ind w:left="0" w:firstLine="709"/>
        <w:contextualSpacing w:val="0"/>
        <w:jc w:val="both"/>
        <w:rPr>
          <w:rFonts w:ascii="Times New Roman" w:hAnsi="Times New Roman" w:cs="Times New Roman"/>
          <w:sz w:val="28"/>
          <w:szCs w:val="28"/>
        </w:rPr>
      </w:pPr>
      <w:r w:rsidRPr="00685CA2">
        <w:rPr>
          <w:rFonts w:ascii="Times New Roman" w:hAnsi="Times New Roman" w:cs="Times New Roman"/>
          <w:sz w:val="28"/>
          <w:szCs w:val="28"/>
        </w:rPr>
        <w:t>С того дня прошло 100 лет. И сегодня мы вспоминаем, как всё начиналось, и что было интересного в пионерском движении.</w:t>
      </w:r>
    </w:p>
    <w:p w14:paraId="087C18A3" w14:textId="77777777" w:rsidR="00127622" w:rsidRPr="00685CA2" w:rsidRDefault="00127622" w:rsidP="009049F5">
      <w:pPr>
        <w:pStyle w:val="a3"/>
        <w:spacing w:after="0" w:line="360" w:lineRule="auto"/>
        <w:ind w:left="0" w:firstLine="709"/>
        <w:contextualSpacing w:val="0"/>
        <w:jc w:val="both"/>
        <w:rPr>
          <w:rFonts w:ascii="Times New Roman" w:hAnsi="Times New Roman" w:cs="Times New Roman"/>
          <w:sz w:val="28"/>
          <w:szCs w:val="28"/>
        </w:rPr>
      </w:pPr>
      <w:r w:rsidRPr="00685CA2">
        <w:rPr>
          <w:rFonts w:ascii="Times New Roman" w:hAnsi="Times New Roman" w:cs="Times New Roman"/>
          <w:sz w:val="28"/>
          <w:szCs w:val="28"/>
        </w:rPr>
        <w:t>20 – е годы в Пионерии всё было первым - первые отряды, первые пионерские лагеря…</w:t>
      </w:r>
    </w:p>
    <w:p w14:paraId="1BC9E428" w14:textId="77777777" w:rsidR="00127622" w:rsidRPr="00685CA2" w:rsidRDefault="00127622" w:rsidP="009049F5">
      <w:pPr>
        <w:pStyle w:val="a3"/>
        <w:spacing w:after="0" w:line="360" w:lineRule="auto"/>
        <w:ind w:left="0" w:firstLine="709"/>
        <w:contextualSpacing w:val="0"/>
        <w:jc w:val="both"/>
        <w:rPr>
          <w:rFonts w:ascii="Times New Roman" w:hAnsi="Times New Roman" w:cs="Times New Roman"/>
          <w:sz w:val="28"/>
          <w:szCs w:val="28"/>
        </w:rPr>
      </w:pPr>
      <w:r w:rsidRPr="00685CA2">
        <w:rPr>
          <w:rFonts w:ascii="Times New Roman" w:hAnsi="Times New Roman" w:cs="Times New Roman"/>
          <w:sz w:val="28"/>
          <w:szCs w:val="28"/>
        </w:rPr>
        <w:t xml:space="preserve">Первое пионерское знамя! </w:t>
      </w:r>
    </w:p>
    <w:p w14:paraId="2B429C30" w14:textId="77777777" w:rsidR="00127622" w:rsidRPr="00685CA2" w:rsidRDefault="00127622" w:rsidP="009049F5">
      <w:pPr>
        <w:pStyle w:val="a3"/>
        <w:numPr>
          <w:ilvl w:val="0"/>
          <w:numId w:val="3"/>
        </w:numPr>
        <w:spacing w:after="0" w:line="360" w:lineRule="auto"/>
        <w:ind w:left="0" w:firstLine="709"/>
        <w:contextualSpacing w:val="0"/>
        <w:jc w:val="both"/>
        <w:rPr>
          <w:rFonts w:ascii="Times New Roman" w:hAnsi="Times New Roman" w:cs="Times New Roman"/>
          <w:b/>
          <w:sz w:val="28"/>
          <w:szCs w:val="28"/>
        </w:rPr>
      </w:pPr>
      <w:r w:rsidRPr="00685CA2">
        <w:rPr>
          <w:rFonts w:ascii="Times New Roman" w:hAnsi="Times New Roman" w:cs="Times New Roman"/>
          <w:b/>
          <w:sz w:val="28"/>
          <w:szCs w:val="28"/>
        </w:rPr>
        <w:t>Где собирались и проводили свой досуг пионеры?</w:t>
      </w:r>
    </w:p>
    <w:p w14:paraId="356EA61E" w14:textId="77777777" w:rsidR="00127622" w:rsidRPr="00685CA2" w:rsidRDefault="00127622" w:rsidP="009049F5">
      <w:pPr>
        <w:spacing w:after="0" w:line="360" w:lineRule="auto"/>
        <w:ind w:firstLine="709"/>
        <w:jc w:val="both"/>
        <w:rPr>
          <w:rFonts w:ascii="Times New Roman" w:hAnsi="Times New Roman" w:cs="Times New Roman"/>
          <w:sz w:val="28"/>
          <w:szCs w:val="28"/>
        </w:rPr>
      </w:pPr>
      <w:r w:rsidRPr="00685CA2">
        <w:rPr>
          <w:rFonts w:ascii="Times New Roman" w:hAnsi="Times New Roman" w:cs="Times New Roman"/>
          <w:sz w:val="28"/>
          <w:szCs w:val="28"/>
        </w:rPr>
        <w:t xml:space="preserve">Ответом на последний вопрос послужит экспресс-экскурсия по значимым местам пионеров Ленинского района. </w:t>
      </w:r>
    </w:p>
    <w:p w14:paraId="70E7AE14" w14:textId="77777777" w:rsidR="00DC5F24" w:rsidRPr="00685CA2" w:rsidRDefault="00DC5F24" w:rsidP="009049F5">
      <w:pPr>
        <w:spacing w:after="0" w:line="360" w:lineRule="auto"/>
        <w:ind w:firstLine="709"/>
        <w:jc w:val="both"/>
        <w:rPr>
          <w:rFonts w:ascii="Times New Roman" w:eastAsia="Times New Roman" w:hAnsi="Times New Roman" w:cs="Times New Roman"/>
          <w:sz w:val="28"/>
          <w:szCs w:val="28"/>
          <w:lang w:eastAsia="ru-RU"/>
        </w:rPr>
      </w:pPr>
      <w:r w:rsidRPr="00685CA2">
        <w:rPr>
          <w:rFonts w:ascii="Times New Roman" w:eastAsia="Times New Roman" w:hAnsi="Times New Roman" w:cs="Times New Roman"/>
          <w:b/>
          <w:bCs/>
          <w:sz w:val="28"/>
          <w:szCs w:val="28"/>
          <w:lang w:eastAsia="ru-RU"/>
        </w:rPr>
        <w:t>Непосредственно экскурсионная часть.</w:t>
      </w:r>
      <w:r w:rsidRPr="00685CA2">
        <w:rPr>
          <w:rFonts w:ascii="Times New Roman" w:eastAsia="Times New Roman" w:hAnsi="Times New Roman" w:cs="Times New Roman"/>
          <w:sz w:val="28"/>
          <w:szCs w:val="28"/>
          <w:lang w:eastAsia="ru-RU"/>
        </w:rPr>
        <w:t xml:space="preserve"> </w:t>
      </w:r>
    </w:p>
    <w:p w14:paraId="030E25A9" w14:textId="77777777" w:rsidR="00127622" w:rsidRPr="00685CA2" w:rsidRDefault="00127622" w:rsidP="009049F5">
      <w:pPr>
        <w:spacing w:after="0" w:line="360" w:lineRule="auto"/>
        <w:ind w:firstLine="709"/>
        <w:jc w:val="both"/>
        <w:rPr>
          <w:rFonts w:ascii="Times New Roman" w:hAnsi="Times New Roman" w:cs="Times New Roman"/>
          <w:color w:val="202122"/>
          <w:sz w:val="28"/>
          <w:szCs w:val="28"/>
          <w:shd w:val="clear" w:color="auto" w:fill="FFFFFF"/>
        </w:rPr>
      </w:pPr>
      <w:r w:rsidRPr="00685CA2">
        <w:rPr>
          <w:rFonts w:ascii="Times New Roman" w:hAnsi="Times New Roman" w:cs="Times New Roman"/>
          <w:sz w:val="28"/>
          <w:szCs w:val="28"/>
        </w:rPr>
        <w:t xml:space="preserve">Мы находимся на улице Копылова, которая </w:t>
      </w:r>
      <w:r w:rsidRPr="00685CA2">
        <w:rPr>
          <w:rFonts w:ascii="Times New Roman" w:hAnsi="Times New Roman" w:cs="Times New Roman"/>
          <w:color w:val="202122"/>
          <w:sz w:val="28"/>
          <w:szCs w:val="28"/>
          <w:shd w:val="clear" w:color="auto" w:fill="FFFFFF"/>
        </w:rPr>
        <w:t>названа в честь выдающегося организатора советского и российского авиапрома, Героя Социалистического Труда </w:t>
      </w:r>
      <w:hyperlink r:id="rId6" w:tooltip="Копылов, Виталий Егорович" w:history="1">
        <w:r w:rsidRPr="00685CA2">
          <w:rPr>
            <w:rStyle w:val="a7"/>
            <w:rFonts w:ascii="Times New Roman" w:hAnsi="Times New Roman" w:cs="Times New Roman"/>
            <w:color w:val="auto"/>
            <w:sz w:val="28"/>
            <w:szCs w:val="28"/>
            <w:u w:val="none"/>
            <w:shd w:val="clear" w:color="auto" w:fill="FFFFFF"/>
          </w:rPr>
          <w:t>В. Е. Копылова</w:t>
        </w:r>
      </w:hyperlink>
      <w:r w:rsidRPr="00685CA2">
        <w:rPr>
          <w:rFonts w:ascii="Times New Roman" w:hAnsi="Times New Roman" w:cs="Times New Roman"/>
          <w:color w:val="202122"/>
          <w:sz w:val="28"/>
          <w:szCs w:val="28"/>
          <w:shd w:val="clear" w:color="auto" w:fill="FFFFFF"/>
        </w:rPr>
        <w:t xml:space="preserve"> (1926—1995), о чём свидетельствует памятная доска, размещённая на доме № 5/1. </w:t>
      </w:r>
    </w:p>
    <w:p w14:paraId="50C7898D" w14:textId="0A70C3EF" w:rsidR="00127622" w:rsidRPr="00685CA2" w:rsidRDefault="00127622" w:rsidP="009049F5">
      <w:pPr>
        <w:spacing w:after="0" w:line="360" w:lineRule="auto"/>
        <w:ind w:firstLine="709"/>
        <w:jc w:val="both"/>
        <w:rPr>
          <w:rFonts w:ascii="Times New Roman" w:hAnsi="Times New Roman" w:cs="Times New Roman"/>
          <w:sz w:val="28"/>
          <w:szCs w:val="28"/>
        </w:rPr>
      </w:pPr>
      <w:r w:rsidRPr="00685CA2">
        <w:rPr>
          <w:rFonts w:ascii="Times New Roman" w:hAnsi="Times New Roman" w:cs="Times New Roman"/>
          <w:sz w:val="28"/>
          <w:szCs w:val="28"/>
        </w:rPr>
        <w:t xml:space="preserve">Обратите внимание на дом № 7/2. Здесь </w:t>
      </w:r>
      <w:r w:rsidR="00685CA2" w:rsidRPr="00685CA2">
        <w:rPr>
          <w:rFonts w:ascii="Times New Roman" w:hAnsi="Times New Roman" w:cs="Times New Roman"/>
          <w:sz w:val="28"/>
          <w:szCs w:val="28"/>
        </w:rPr>
        <w:t>располагается Казанский</w:t>
      </w:r>
      <w:r w:rsidRPr="00685CA2">
        <w:rPr>
          <w:rFonts w:ascii="Times New Roman" w:hAnsi="Times New Roman" w:cs="Times New Roman"/>
          <w:sz w:val="28"/>
          <w:szCs w:val="28"/>
        </w:rPr>
        <w:t xml:space="preserve"> молодежный центр им. А.П. Гайдара. У него богатая история: в 1936 году в </w:t>
      </w:r>
      <w:r w:rsidRPr="00685CA2">
        <w:rPr>
          <w:rFonts w:ascii="Times New Roman" w:hAnsi="Times New Roman" w:cs="Times New Roman"/>
          <w:sz w:val="28"/>
          <w:szCs w:val="28"/>
        </w:rPr>
        <w:lastRenderedPageBreak/>
        <w:t>Соцгороде построили Дом связи для культурного отдыха заводчан, который позже назывался Клубом имени Орджоникидзе, а в военные годы стал Клубом имени Горбунова. В «Горбушке» были кинозал на четыреста мест, танцзал, почта телеграф, ресторан, велись занятия в кружках художественной</w:t>
      </w:r>
      <w:r w:rsidR="00334159" w:rsidRPr="00685CA2">
        <w:rPr>
          <w:rFonts w:ascii="Times New Roman" w:hAnsi="Times New Roman" w:cs="Times New Roman"/>
          <w:sz w:val="28"/>
          <w:szCs w:val="28"/>
        </w:rPr>
        <w:t xml:space="preserve"> </w:t>
      </w:r>
      <w:r w:rsidRPr="00685CA2">
        <w:rPr>
          <w:rFonts w:ascii="Times New Roman" w:hAnsi="Times New Roman" w:cs="Times New Roman"/>
          <w:sz w:val="28"/>
          <w:szCs w:val="28"/>
        </w:rPr>
        <w:t>самодеятельности.</w:t>
      </w:r>
      <w:r w:rsidR="00334159" w:rsidRPr="00685CA2">
        <w:rPr>
          <w:rFonts w:ascii="Times New Roman" w:hAnsi="Times New Roman" w:cs="Times New Roman"/>
          <w:sz w:val="28"/>
          <w:szCs w:val="28"/>
        </w:rPr>
        <w:t xml:space="preserve"> </w:t>
      </w:r>
      <w:r w:rsidRPr="00685CA2">
        <w:rPr>
          <w:rFonts w:ascii="Times New Roman" w:hAnsi="Times New Roman" w:cs="Times New Roman"/>
          <w:sz w:val="28"/>
          <w:szCs w:val="28"/>
        </w:rPr>
        <w:t>В 1961 году, когда открылся ДК имени Ленина, клуб полностью передали детям и переименовали в Детский дворец культуры авиационного объединения.</w:t>
      </w:r>
      <w:r w:rsidR="00334159" w:rsidRPr="00685CA2">
        <w:rPr>
          <w:rFonts w:ascii="Times New Roman" w:hAnsi="Times New Roman" w:cs="Times New Roman"/>
          <w:sz w:val="28"/>
          <w:szCs w:val="28"/>
        </w:rPr>
        <w:t xml:space="preserve"> </w:t>
      </w:r>
      <w:r w:rsidRPr="00685CA2">
        <w:rPr>
          <w:rFonts w:ascii="Times New Roman" w:hAnsi="Times New Roman" w:cs="Times New Roman"/>
          <w:sz w:val="28"/>
          <w:szCs w:val="28"/>
        </w:rPr>
        <w:t>В советский период Дворец для детей благодаря авиастроителям оснащался всем необходимым, развивалось творчество молодых поколений. В начале девяностых настали трудные времена, так как денег на культуру и Дворцы детского творчества не хватало</w:t>
      </w:r>
      <w:r w:rsidR="00334159" w:rsidRPr="00685CA2">
        <w:rPr>
          <w:rFonts w:ascii="Times New Roman" w:hAnsi="Times New Roman" w:cs="Times New Roman"/>
          <w:sz w:val="28"/>
          <w:szCs w:val="28"/>
        </w:rPr>
        <w:t xml:space="preserve"> </w:t>
      </w:r>
      <w:r w:rsidRPr="00685CA2">
        <w:rPr>
          <w:rFonts w:ascii="Times New Roman" w:hAnsi="Times New Roman" w:cs="Times New Roman"/>
          <w:sz w:val="28"/>
          <w:szCs w:val="28"/>
        </w:rPr>
        <w:t>во</w:t>
      </w:r>
      <w:r w:rsidR="00334159" w:rsidRPr="00685CA2">
        <w:rPr>
          <w:rFonts w:ascii="Times New Roman" w:hAnsi="Times New Roman" w:cs="Times New Roman"/>
          <w:sz w:val="28"/>
          <w:szCs w:val="28"/>
        </w:rPr>
        <w:t xml:space="preserve"> </w:t>
      </w:r>
      <w:r w:rsidRPr="00685CA2">
        <w:rPr>
          <w:rFonts w:ascii="Times New Roman" w:hAnsi="Times New Roman" w:cs="Times New Roman"/>
          <w:sz w:val="28"/>
          <w:szCs w:val="28"/>
        </w:rPr>
        <w:t>всей</w:t>
      </w:r>
      <w:r w:rsidR="00334159" w:rsidRPr="00685CA2">
        <w:rPr>
          <w:rFonts w:ascii="Times New Roman" w:hAnsi="Times New Roman" w:cs="Times New Roman"/>
          <w:sz w:val="28"/>
          <w:szCs w:val="28"/>
        </w:rPr>
        <w:t xml:space="preserve"> </w:t>
      </w:r>
      <w:r w:rsidRPr="00685CA2">
        <w:rPr>
          <w:rFonts w:ascii="Times New Roman" w:hAnsi="Times New Roman" w:cs="Times New Roman"/>
          <w:sz w:val="28"/>
          <w:szCs w:val="28"/>
        </w:rPr>
        <w:t>стране.</w:t>
      </w:r>
      <w:r w:rsidR="00334159" w:rsidRPr="00685CA2">
        <w:rPr>
          <w:rFonts w:ascii="Times New Roman" w:hAnsi="Times New Roman" w:cs="Times New Roman"/>
          <w:sz w:val="28"/>
          <w:szCs w:val="28"/>
        </w:rPr>
        <w:t xml:space="preserve"> </w:t>
      </w:r>
      <w:r w:rsidRPr="00685CA2">
        <w:rPr>
          <w:rFonts w:ascii="Times New Roman" w:hAnsi="Times New Roman" w:cs="Times New Roman"/>
          <w:sz w:val="28"/>
          <w:szCs w:val="28"/>
        </w:rPr>
        <w:t>В 1995 году детский Дворец передали Комитету по делам детей и молодёжи администрации Казани и переименовали во Дворец культуры детей и молодёжи имени Гайдара, а в 1998 м году его преобразовали в Казанский молодёжный центр имени Гайдара. В Молодёжном центре работает множество кружков и студий для детей, действуют молодёжные общественные организации, проходят концерты и социальные спектакли. Работники центра организовывают интересные культурно-развлекательные мероприятия в самом центре и за его пределами.</w:t>
      </w:r>
    </w:p>
    <w:p w14:paraId="11F4D92B" w14:textId="5E41E86E" w:rsidR="00127622" w:rsidRPr="00685CA2" w:rsidRDefault="00127622" w:rsidP="009049F5">
      <w:pPr>
        <w:spacing w:after="0" w:line="360" w:lineRule="auto"/>
        <w:ind w:firstLine="709"/>
        <w:jc w:val="both"/>
        <w:rPr>
          <w:rFonts w:ascii="Times New Roman" w:hAnsi="Times New Roman" w:cs="Times New Roman"/>
          <w:sz w:val="28"/>
          <w:szCs w:val="28"/>
        </w:rPr>
      </w:pPr>
      <w:r w:rsidRPr="00685CA2">
        <w:rPr>
          <w:rFonts w:ascii="Times New Roman" w:hAnsi="Times New Roman" w:cs="Times New Roman"/>
          <w:sz w:val="28"/>
          <w:szCs w:val="28"/>
        </w:rPr>
        <w:t xml:space="preserve">Теперь мы с вами находимся на Копылова 11, </w:t>
      </w:r>
      <w:r w:rsidR="00334159" w:rsidRPr="00685CA2">
        <w:rPr>
          <w:rFonts w:ascii="Times New Roman" w:hAnsi="Times New Roman" w:cs="Times New Roman"/>
          <w:sz w:val="28"/>
          <w:szCs w:val="28"/>
        </w:rPr>
        <w:t>около МБОУ «</w:t>
      </w:r>
      <w:r w:rsidRPr="00685CA2">
        <w:rPr>
          <w:rFonts w:ascii="Times New Roman" w:hAnsi="Times New Roman" w:cs="Times New Roman"/>
          <w:sz w:val="28"/>
          <w:szCs w:val="28"/>
        </w:rPr>
        <w:t>Гимназии № 10</w:t>
      </w:r>
      <w:r w:rsidR="00334159" w:rsidRPr="00685CA2">
        <w:rPr>
          <w:rFonts w:ascii="Times New Roman" w:hAnsi="Times New Roman" w:cs="Times New Roman"/>
          <w:sz w:val="28"/>
          <w:szCs w:val="28"/>
        </w:rPr>
        <w:t>»</w:t>
      </w:r>
      <w:r w:rsidRPr="00685CA2">
        <w:rPr>
          <w:rFonts w:ascii="Times New Roman" w:hAnsi="Times New Roman" w:cs="Times New Roman"/>
          <w:sz w:val="28"/>
          <w:szCs w:val="28"/>
        </w:rPr>
        <w:t xml:space="preserve"> Авиастроительного района г. Казани.  До 1991 года в этом здании находился Дом пионеров Ленинского района нашего города.</w:t>
      </w:r>
      <w:r w:rsidR="009049F5">
        <w:rPr>
          <w:rFonts w:ascii="Times New Roman" w:hAnsi="Times New Roman" w:cs="Times New Roman"/>
          <w:sz w:val="28"/>
          <w:szCs w:val="28"/>
        </w:rPr>
        <w:t xml:space="preserve"> В</w:t>
      </w:r>
      <w:r w:rsidRPr="00685CA2">
        <w:rPr>
          <w:rFonts w:ascii="Times New Roman" w:hAnsi="Times New Roman" w:cs="Times New Roman"/>
          <w:sz w:val="28"/>
          <w:szCs w:val="28"/>
        </w:rPr>
        <w:t xml:space="preserve"> 1990-1991 учебном году </w:t>
      </w:r>
      <w:r w:rsidR="009049F5">
        <w:rPr>
          <w:rFonts w:ascii="Times New Roman" w:hAnsi="Times New Roman" w:cs="Times New Roman"/>
          <w:sz w:val="28"/>
          <w:szCs w:val="28"/>
        </w:rPr>
        <w:t xml:space="preserve">я </w:t>
      </w:r>
      <w:r w:rsidRPr="00685CA2">
        <w:rPr>
          <w:rFonts w:ascii="Times New Roman" w:hAnsi="Times New Roman" w:cs="Times New Roman"/>
          <w:sz w:val="28"/>
          <w:szCs w:val="28"/>
        </w:rPr>
        <w:t xml:space="preserve">работала старшей пионервожатой в школе №103 Ленинского района и часто бывала в этом доме пионеров на сборах мероприятиях со своими подопечными пионерами. В 80-е годы прошлого века </w:t>
      </w:r>
      <w:r w:rsidR="009049F5">
        <w:rPr>
          <w:rFonts w:ascii="Times New Roman" w:hAnsi="Times New Roman" w:cs="Times New Roman"/>
          <w:sz w:val="28"/>
          <w:szCs w:val="28"/>
        </w:rPr>
        <w:t>я</w:t>
      </w:r>
      <w:r w:rsidRPr="00685CA2">
        <w:rPr>
          <w:rFonts w:ascii="Times New Roman" w:hAnsi="Times New Roman" w:cs="Times New Roman"/>
          <w:sz w:val="28"/>
          <w:szCs w:val="28"/>
        </w:rPr>
        <w:t xml:space="preserve"> сама была пионером и принимала активное участие в жизни организации, была членом совета дружины и даже получила звание «Пионер-инструктор» за работу с октябрятами и младшими товарищами. Кроме того</w:t>
      </w:r>
      <w:r w:rsidR="00685CA2">
        <w:rPr>
          <w:rFonts w:ascii="Times New Roman" w:hAnsi="Times New Roman" w:cs="Times New Roman"/>
          <w:sz w:val="28"/>
          <w:szCs w:val="28"/>
        </w:rPr>
        <w:t>,</w:t>
      </w:r>
      <w:r w:rsidRPr="00685CA2">
        <w:rPr>
          <w:rFonts w:ascii="Times New Roman" w:hAnsi="Times New Roman" w:cs="Times New Roman"/>
          <w:sz w:val="28"/>
          <w:szCs w:val="28"/>
        </w:rPr>
        <w:t xml:space="preserve"> самых активных пионеров награждали значками «За активную работу». Оба этих значка </w:t>
      </w:r>
      <w:r w:rsidR="00DC5F24" w:rsidRPr="00685CA2">
        <w:rPr>
          <w:rFonts w:ascii="Times New Roman" w:hAnsi="Times New Roman" w:cs="Times New Roman"/>
          <w:sz w:val="28"/>
          <w:szCs w:val="28"/>
        </w:rPr>
        <w:t>хранятся в семейном архиве</w:t>
      </w:r>
      <w:r w:rsidRPr="00685CA2">
        <w:rPr>
          <w:rFonts w:ascii="Times New Roman" w:hAnsi="Times New Roman" w:cs="Times New Roman"/>
          <w:sz w:val="28"/>
          <w:szCs w:val="28"/>
        </w:rPr>
        <w:t xml:space="preserve">.  </w:t>
      </w:r>
      <w:r w:rsidR="00685CA2" w:rsidRPr="00685CA2">
        <w:rPr>
          <w:rFonts w:ascii="Times New Roman" w:hAnsi="Times New Roman" w:cs="Times New Roman"/>
          <w:sz w:val="28"/>
          <w:szCs w:val="28"/>
        </w:rPr>
        <w:t>Раньше два</w:t>
      </w:r>
      <w:r w:rsidRPr="00685CA2">
        <w:rPr>
          <w:rFonts w:ascii="Times New Roman" w:hAnsi="Times New Roman" w:cs="Times New Roman"/>
          <w:sz w:val="28"/>
          <w:szCs w:val="28"/>
        </w:rPr>
        <w:t xml:space="preserve"> современных района: Ново-Савиновский и Авиастроительный были одним большим Ленинским районом </w:t>
      </w:r>
      <w:r w:rsidR="00685CA2" w:rsidRPr="00685CA2">
        <w:rPr>
          <w:rFonts w:ascii="Times New Roman" w:hAnsi="Times New Roman" w:cs="Times New Roman"/>
          <w:sz w:val="28"/>
          <w:szCs w:val="28"/>
        </w:rPr>
        <w:t>и все</w:t>
      </w:r>
      <w:r w:rsidRPr="00685CA2">
        <w:rPr>
          <w:rFonts w:ascii="Times New Roman" w:hAnsi="Times New Roman" w:cs="Times New Roman"/>
          <w:sz w:val="28"/>
          <w:szCs w:val="28"/>
        </w:rPr>
        <w:t xml:space="preserve"> кружки, пионерские сборы и различные мероприятия проводились в Доме пионеров на Копылова. </w:t>
      </w:r>
    </w:p>
    <w:p w14:paraId="793C0329" w14:textId="1331B24E" w:rsidR="00127622" w:rsidRPr="00685CA2" w:rsidRDefault="00127622" w:rsidP="009049F5">
      <w:pPr>
        <w:spacing w:after="0" w:line="360" w:lineRule="auto"/>
        <w:ind w:firstLine="709"/>
        <w:jc w:val="both"/>
        <w:rPr>
          <w:rFonts w:ascii="Times New Roman" w:hAnsi="Times New Roman" w:cs="Times New Roman"/>
          <w:sz w:val="28"/>
          <w:szCs w:val="28"/>
        </w:rPr>
      </w:pPr>
      <w:r w:rsidRPr="00685CA2">
        <w:rPr>
          <w:rFonts w:ascii="Times New Roman" w:hAnsi="Times New Roman" w:cs="Times New Roman"/>
          <w:sz w:val="28"/>
          <w:szCs w:val="28"/>
        </w:rPr>
        <w:lastRenderedPageBreak/>
        <w:t xml:space="preserve">Перейдем на другую сторону улицы и увидим Культурно-досуговый центр им. В.И. Ленина, который был открыт в 1961 году. Здесь дети и взрослые встречались на торжественных мероприятиях и отмечали праздники. Например, для ребят устраивались веселые представления и новогодние елки. </w:t>
      </w:r>
      <w:r w:rsidR="009049F5">
        <w:rPr>
          <w:rFonts w:ascii="Times New Roman" w:hAnsi="Times New Roman" w:cs="Times New Roman"/>
          <w:sz w:val="28"/>
          <w:szCs w:val="28"/>
        </w:rPr>
        <w:t>Учитель математики в нашей школе</w:t>
      </w:r>
      <w:r w:rsidRPr="00685CA2">
        <w:rPr>
          <w:rFonts w:ascii="Times New Roman" w:hAnsi="Times New Roman" w:cs="Times New Roman"/>
          <w:sz w:val="28"/>
          <w:szCs w:val="28"/>
        </w:rPr>
        <w:t xml:space="preserve"> рассказывала, как они выступали с концертами перед октябрятами и юными пионерами на такие праздники, как День Октябрьской революции и День Победы!</w:t>
      </w:r>
    </w:p>
    <w:p w14:paraId="0E52331C" w14:textId="77777777" w:rsidR="00127622" w:rsidRPr="00685CA2" w:rsidRDefault="00127622" w:rsidP="009049F5">
      <w:pPr>
        <w:spacing w:after="0" w:line="360" w:lineRule="auto"/>
        <w:ind w:firstLine="709"/>
        <w:jc w:val="both"/>
        <w:rPr>
          <w:rFonts w:ascii="Times New Roman" w:hAnsi="Times New Roman" w:cs="Times New Roman"/>
          <w:sz w:val="28"/>
          <w:szCs w:val="28"/>
        </w:rPr>
      </w:pPr>
      <w:r w:rsidRPr="00685CA2">
        <w:rPr>
          <w:rFonts w:ascii="Times New Roman" w:hAnsi="Times New Roman" w:cs="Times New Roman"/>
          <w:sz w:val="28"/>
          <w:szCs w:val="28"/>
        </w:rPr>
        <w:t>Слева от нас мы видим Парк «Крылья Советов», один из старейших в городе, который был заложен</w:t>
      </w:r>
      <w:r w:rsidR="00334159" w:rsidRPr="00685CA2">
        <w:rPr>
          <w:rFonts w:ascii="Times New Roman" w:hAnsi="Times New Roman" w:cs="Times New Roman"/>
          <w:sz w:val="28"/>
          <w:szCs w:val="28"/>
        </w:rPr>
        <w:t xml:space="preserve"> в</w:t>
      </w:r>
      <w:r w:rsidRPr="00685CA2">
        <w:rPr>
          <w:rFonts w:ascii="Times New Roman" w:hAnsi="Times New Roman" w:cs="Times New Roman"/>
          <w:sz w:val="28"/>
          <w:szCs w:val="28"/>
        </w:rPr>
        <w:t xml:space="preserve"> 1939 году. Немногие знают о том, что парк в Соцгороде был спроектирован в форме крыла самолета, которое очерчено улицами Дементьева, Копылова и Кошевого. Сейчас границы парка изменились, часть первоначальной территории «Крыльев Советов» занимают стадионы футбольного клуба «Рубин».</w:t>
      </w:r>
    </w:p>
    <w:p w14:paraId="027F6C5A" w14:textId="77777777" w:rsidR="00DC5F24" w:rsidRPr="00685CA2" w:rsidRDefault="00127622" w:rsidP="009049F5">
      <w:pPr>
        <w:spacing w:after="0" w:line="360" w:lineRule="auto"/>
        <w:ind w:firstLine="709"/>
        <w:jc w:val="both"/>
        <w:rPr>
          <w:rFonts w:ascii="Times New Roman" w:hAnsi="Times New Roman" w:cs="Times New Roman"/>
          <w:sz w:val="28"/>
          <w:szCs w:val="28"/>
        </w:rPr>
      </w:pPr>
      <w:r w:rsidRPr="00685CA2">
        <w:rPr>
          <w:rFonts w:ascii="Times New Roman" w:hAnsi="Times New Roman" w:cs="Times New Roman"/>
          <w:sz w:val="28"/>
          <w:szCs w:val="28"/>
        </w:rPr>
        <w:t>На территории парка было расположено много спортивных секций, в которых занимались юные пионеры.</w:t>
      </w:r>
      <w:r w:rsidR="00DC5F24" w:rsidRPr="00685CA2">
        <w:rPr>
          <w:rFonts w:ascii="Times New Roman" w:hAnsi="Times New Roman" w:cs="Times New Roman"/>
          <w:sz w:val="28"/>
          <w:szCs w:val="28"/>
        </w:rPr>
        <w:t xml:space="preserve"> </w:t>
      </w:r>
    </w:p>
    <w:p w14:paraId="6D6C6E7E" w14:textId="77777777" w:rsidR="00DC5F24" w:rsidRPr="00685CA2" w:rsidRDefault="00757C49" w:rsidP="009049F5">
      <w:pPr>
        <w:pStyle w:val="a4"/>
        <w:shd w:val="clear" w:color="auto" w:fill="FFFFFF" w:themeFill="background1"/>
        <w:spacing w:before="0" w:beforeAutospacing="0" w:after="0" w:afterAutospacing="0" w:line="360" w:lineRule="auto"/>
        <w:ind w:firstLine="709"/>
        <w:jc w:val="both"/>
        <w:rPr>
          <w:b/>
          <w:sz w:val="28"/>
          <w:szCs w:val="28"/>
        </w:rPr>
      </w:pPr>
      <w:r w:rsidRPr="00685CA2">
        <w:rPr>
          <w:b/>
          <w:sz w:val="28"/>
          <w:szCs w:val="28"/>
        </w:rPr>
        <w:t>Итоги</w:t>
      </w:r>
    </w:p>
    <w:p w14:paraId="73D7C1A6" w14:textId="77777777" w:rsidR="00757C49" w:rsidRPr="00685CA2" w:rsidRDefault="00757C49" w:rsidP="009049F5">
      <w:pPr>
        <w:spacing w:after="0" w:line="360" w:lineRule="auto"/>
        <w:ind w:firstLine="709"/>
        <w:jc w:val="both"/>
        <w:rPr>
          <w:rFonts w:ascii="Times New Roman" w:hAnsi="Times New Roman" w:cs="Times New Roman"/>
          <w:sz w:val="28"/>
          <w:szCs w:val="28"/>
          <w:shd w:val="clear" w:color="auto" w:fill="FFFFFF"/>
        </w:rPr>
      </w:pPr>
      <w:r w:rsidRPr="00685CA2">
        <w:rPr>
          <w:rFonts w:ascii="Times New Roman" w:hAnsi="Times New Roman" w:cs="Times New Roman"/>
          <w:sz w:val="28"/>
          <w:szCs w:val="28"/>
          <w:shd w:val="clear" w:color="auto" w:fill="FFFFFF"/>
        </w:rPr>
        <w:t xml:space="preserve">Современные школьники России идут в ногу со временем: посещают кружки, осваивают направление </w:t>
      </w:r>
      <w:proofErr w:type="spellStart"/>
      <w:r w:rsidRPr="00685CA2">
        <w:rPr>
          <w:rFonts w:ascii="Times New Roman" w:hAnsi="Times New Roman" w:cs="Times New Roman"/>
          <w:sz w:val="28"/>
          <w:szCs w:val="28"/>
          <w:shd w:val="clear" w:color="auto" w:fill="FFFFFF"/>
        </w:rPr>
        <w:t>волонтерства</w:t>
      </w:r>
      <w:proofErr w:type="spellEnd"/>
      <w:r w:rsidRPr="00685CA2">
        <w:rPr>
          <w:rFonts w:ascii="Times New Roman" w:hAnsi="Times New Roman" w:cs="Times New Roman"/>
          <w:sz w:val="28"/>
          <w:szCs w:val="28"/>
          <w:shd w:val="clear" w:color="auto" w:fill="FFFFFF"/>
        </w:rPr>
        <w:t xml:space="preserve">, сдают нормативы ГТО. </w:t>
      </w:r>
    </w:p>
    <w:p w14:paraId="372CE109" w14:textId="1321159C" w:rsidR="00757C49" w:rsidRPr="00685CA2" w:rsidRDefault="00685CA2" w:rsidP="009049F5">
      <w:pPr>
        <w:pStyle w:val="a4"/>
        <w:shd w:val="clear" w:color="auto" w:fill="FFFFFF" w:themeFill="background1"/>
        <w:spacing w:before="0" w:beforeAutospacing="0" w:after="0" w:afterAutospacing="0" w:line="360" w:lineRule="auto"/>
        <w:ind w:firstLine="709"/>
        <w:jc w:val="both"/>
        <w:rPr>
          <w:b/>
          <w:sz w:val="28"/>
          <w:szCs w:val="28"/>
        </w:rPr>
      </w:pPr>
      <w:r w:rsidRPr="00685CA2">
        <w:rPr>
          <w:sz w:val="28"/>
          <w:szCs w:val="28"/>
          <w:shd w:val="clear" w:color="auto" w:fill="FFFFFF"/>
        </w:rPr>
        <w:t>Какой бы</w:t>
      </w:r>
      <w:r w:rsidR="00757C49" w:rsidRPr="00685CA2">
        <w:rPr>
          <w:sz w:val="28"/>
          <w:szCs w:val="28"/>
          <w:shd w:val="clear" w:color="auto" w:fill="FFFFFF"/>
        </w:rPr>
        <w:t xml:space="preserve"> период нашей Родины мы не рассматривали </w:t>
      </w:r>
      <w:r w:rsidRPr="00685CA2">
        <w:rPr>
          <w:sz w:val="28"/>
          <w:szCs w:val="28"/>
          <w:shd w:val="clear" w:color="auto" w:fill="FFFFFF"/>
        </w:rPr>
        <w:t>— это</w:t>
      </w:r>
      <w:r w:rsidR="00757C49" w:rsidRPr="00685CA2">
        <w:rPr>
          <w:sz w:val="28"/>
          <w:szCs w:val="28"/>
          <w:shd w:val="clear" w:color="auto" w:fill="FFFFFF"/>
        </w:rPr>
        <w:t xml:space="preserve"> есть наша история, наша жизнь, наше поколение.</w:t>
      </w:r>
    </w:p>
    <w:p w14:paraId="4FC1E71E" w14:textId="77777777" w:rsidR="00757C49" w:rsidRPr="00685CA2" w:rsidRDefault="00757C49" w:rsidP="009049F5">
      <w:pPr>
        <w:spacing w:after="0" w:line="360" w:lineRule="auto"/>
        <w:ind w:firstLine="709"/>
        <w:jc w:val="both"/>
        <w:rPr>
          <w:rFonts w:ascii="Times New Roman" w:hAnsi="Times New Roman" w:cs="Times New Roman"/>
          <w:sz w:val="28"/>
          <w:szCs w:val="28"/>
        </w:rPr>
      </w:pPr>
      <w:r w:rsidRPr="00685CA2">
        <w:rPr>
          <w:rFonts w:ascii="Times New Roman" w:hAnsi="Times New Roman" w:cs="Times New Roman"/>
          <w:sz w:val="28"/>
          <w:szCs w:val="28"/>
        </w:rPr>
        <w:t>Изучайте историю нашего края.</w:t>
      </w:r>
    </w:p>
    <w:p w14:paraId="5CCC435D" w14:textId="77777777" w:rsidR="00757C49" w:rsidRPr="00685CA2" w:rsidRDefault="00757C49" w:rsidP="009049F5">
      <w:pPr>
        <w:spacing w:after="0" w:line="360" w:lineRule="auto"/>
        <w:ind w:firstLine="709"/>
        <w:jc w:val="both"/>
        <w:rPr>
          <w:rFonts w:ascii="Times New Roman" w:hAnsi="Times New Roman" w:cs="Times New Roman"/>
          <w:sz w:val="28"/>
          <w:szCs w:val="28"/>
        </w:rPr>
      </w:pPr>
      <w:r w:rsidRPr="00685CA2">
        <w:rPr>
          <w:rFonts w:ascii="Times New Roman" w:hAnsi="Times New Roman" w:cs="Times New Roman"/>
          <w:sz w:val="28"/>
          <w:szCs w:val="28"/>
        </w:rPr>
        <w:t xml:space="preserve">И как пионеры всегда будьте готовы к новым достижениям! </w:t>
      </w:r>
    </w:p>
    <w:p w14:paraId="23411BFB" w14:textId="77777777" w:rsidR="00DC5F24" w:rsidRPr="00685CA2" w:rsidRDefault="00757C49" w:rsidP="009049F5">
      <w:pPr>
        <w:pStyle w:val="a4"/>
        <w:shd w:val="clear" w:color="auto" w:fill="FFFFFF" w:themeFill="background1"/>
        <w:spacing w:before="0" w:beforeAutospacing="0" w:after="0" w:afterAutospacing="0" w:line="360" w:lineRule="auto"/>
        <w:ind w:firstLine="709"/>
        <w:jc w:val="both"/>
        <w:rPr>
          <w:b/>
          <w:sz w:val="28"/>
          <w:szCs w:val="28"/>
        </w:rPr>
      </w:pPr>
      <w:r w:rsidRPr="00685CA2">
        <w:rPr>
          <w:b/>
          <w:sz w:val="28"/>
          <w:szCs w:val="28"/>
        </w:rPr>
        <w:t>Чек-лист для обучающихся</w:t>
      </w:r>
    </w:p>
    <w:p w14:paraId="13DB33D1" w14:textId="77777777" w:rsidR="00757C49" w:rsidRPr="00685CA2" w:rsidRDefault="00757C49" w:rsidP="009049F5">
      <w:pPr>
        <w:spacing w:after="0" w:line="360" w:lineRule="auto"/>
        <w:ind w:firstLine="709"/>
        <w:jc w:val="both"/>
        <w:rPr>
          <w:rFonts w:ascii="Times New Roman" w:hAnsi="Times New Roman" w:cs="Times New Roman"/>
          <w:sz w:val="28"/>
          <w:szCs w:val="28"/>
          <w:shd w:val="clear" w:color="auto" w:fill="FFFFFF"/>
        </w:rPr>
      </w:pPr>
      <w:r w:rsidRPr="00685CA2">
        <w:rPr>
          <w:rFonts w:ascii="Times New Roman" w:hAnsi="Times New Roman" w:cs="Times New Roman"/>
          <w:sz w:val="28"/>
          <w:szCs w:val="28"/>
          <w:shd w:val="clear" w:color="auto" w:fill="FFFFFF"/>
        </w:rPr>
        <w:t>1. Вступить в ряды, причем добровольно, в СССР имел возможность любой школьник, переставший по возрасту быть октябренком и не достигший 14 лет.</w:t>
      </w:r>
    </w:p>
    <w:p w14:paraId="5B5FA547" w14:textId="77777777" w:rsidR="00757C49" w:rsidRPr="00685CA2" w:rsidRDefault="00757C49" w:rsidP="009049F5">
      <w:pPr>
        <w:spacing w:after="0" w:line="360" w:lineRule="auto"/>
        <w:ind w:firstLine="709"/>
        <w:jc w:val="both"/>
        <w:rPr>
          <w:rFonts w:ascii="Times New Roman" w:hAnsi="Times New Roman" w:cs="Times New Roman"/>
          <w:sz w:val="28"/>
          <w:szCs w:val="28"/>
          <w:shd w:val="clear" w:color="auto" w:fill="FFFFFF"/>
        </w:rPr>
      </w:pPr>
      <w:r w:rsidRPr="00685CA2">
        <w:rPr>
          <w:rFonts w:ascii="Times New Roman" w:hAnsi="Times New Roman" w:cs="Times New Roman"/>
          <w:sz w:val="28"/>
          <w:szCs w:val="28"/>
          <w:shd w:val="clear" w:color="auto" w:fill="FFFFFF"/>
        </w:rPr>
        <w:t>2. Праздник отмечался 19 мая и получил при рождении название «День Всесоюзной пионерской организации имени В. И. Ленина».</w:t>
      </w:r>
    </w:p>
    <w:p w14:paraId="7F547226" w14:textId="77777777" w:rsidR="00757C49" w:rsidRPr="00685CA2" w:rsidRDefault="00757C49" w:rsidP="009049F5">
      <w:pPr>
        <w:spacing w:after="0" w:line="360" w:lineRule="auto"/>
        <w:ind w:firstLine="709"/>
        <w:jc w:val="both"/>
        <w:rPr>
          <w:rFonts w:ascii="Times New Roman" w:hAnsi="Times New Roman" w:cs="Times New Roman"/>
          <w:sz w:val="28"/>
          <w:szCs w:val="28"/>
          <w:shd w:val="clear" w:color="auto" w:fill="FFFFFF"/>
        </w:rPr>
      </w:pPr>
      <w:r w:rsidRPr="00685CA2">
        <w:rPr>
          <w:rFonts w:ascii="Times New Roman" w:hAnsi="Times New Roman" w:cs="Times New Roman"/>
          <w:sz w:val="28"/>
          <w:szCs w:val="28"/>
          <w:shd w:val="clear" w:color="auto" w:fill="FFFFFF"/>
        </w:rPr>
        <w:t xml:space="preserve">3. В Татарии (современная Республика Татарстан) пионерия зародилась в 1923 году </w:t>
      </w:r>
    </w:p>
    <w:p w14:paraId="65AC2871" w14:textId="77777777" w:rsidR="00757C49" w:rsidRPr="00685CA2" w:rsidRDefault="00757C49" w:rsidP="009049F5">
      <w:pPr>
        <w:spacing w:after="0" w:line="360" w:lineRule="auto"/>
        <w:ind w:firstLine="709"/>
        <w:jc w:val="both"/>
        <w:rPr>
          <w:rFonts w:ascii="Times New Roman" w:hAnsi="Times New Roman" w:cs="Times New Roman"/>
          <w:sz w:val="28"/>
          <w:szCs w:val="28"/>
          <w:shd w:val="clear" w:color="auto" w:fill="FFFFFF"/>
        </w:rPr>
      </w:pPr>
      <w:r w:rsidRPr="00685CA2">
        <w:rPr>
          <w:rFonts w:ascii="Times New Roman" w:hAnsi="Times New Roman" w:cs="Times New Roman"/>
          <w:sz w:val="28"/>
          <w:szCs w:val="28"/>
          <w:shd w:val="clear" w:color="auto" w:fill="FFFFFF"/>
        </w:rPr>
        <w:t>4. Пионерам:</w:t>
      </w:r>
    </w:p>
    <w:p w14:paraId="18987502" w14:textId="77777777" w:rsidR="00757C49" w:rsidRPr="00685CA2" w:rsidRDefault="00757C49" w:rsidP="009049F5">
      <w:pPr>
        <w:pStyle w:val="a3"/>
        <w:numPr>
          <w:ilvl w:val="0"/>
          <w:numId w:val="6"/>
        </w:numPr>
        <w:spacing w:after="0" w:line="360" w:lineRule="auto"/>
        <w:ind w:left="0" w:firstLine="709"/>
        <w:contextualSpacing w:val="0"/>
        <w:jc w:val="both"/>
        <w:rPr>
          <w:rFonts w:ascii="Times New Roman" w:hAnsi="Times New Roman" w:cs="Times New Roman"/>
          <w:sz w:val="28"/>
          <w:szCs w:val="28"/>
          <w:shd w:val="clear" w:color="auto" w:fill="FFFFFF"/>
        </w:rPr>
      </w:pPr>
      <w:r w:rsidRPr="00685CA2">
        <w:rPr>
          <w:rFonts w:ascii="Times New Roman" w:hAnsi="Times New Roman" w:cs="Times New Roman"/>
          <w:sz w:val="28"/>
          <w:szCs w:val="28"/>
          <w:shd w:val="clear" w:color="auto" w:fill="FFFFFF"/>
        </w:rPr>
        <w:lastRenderedPageBreak/>
        <w:t xml:space="preserve">красные галстуки повязывали третьеклассникам; </w:t>
      </w:r>
    </w:p>
    <w:p w14:paraId="2BCD8E2B" w14:textId="77777777" w:rsidR="00757C49" w:rsidRPr="00685CA2" w:rsidRDefault="00757C49" w:rsidP="009049F5">
      <w:pPr>
        <w:pStyle w:val="a3"/>
        <w:numPr>
          <w:ilvl w:val="0"/>
          <w:numId w:val="6"/>
        </w:numPr>
        <w:spacing w:after="0" w:line="360" w:lineRule="auto"/>
        <w:ind w:left="0" w:firstLine="709"/>
        <w:contextualSpacing w:val="0"/>
        <w:jc w:val="both"/>
        <w:rPr>
          <w:rFonts w:ascii="Times New Roman" w:hAnsi="Times New Roman" w:cs="Times New Roman"/>
          <w:sz w:val="28"/>
          <w:szCs w:val="28"/>
          <w:shd w:val="clear" w:color="auto" w:fill="FFFFFF"/>
        </w:rPr>
      </w:pPr>
      <w:r w:rsidRPr="00685CA2">
        <w:rPr>
          <w:rFonts w:ascii="Times New Roman" w:hAnsi="Times New Roman" w:cs="Times New Roman"/>
          <w:sz w:val="28"/>
          <w:szCs w:val="28"/>
          <w:shd w:val="clear" w:color="auto" w:fill="FFFFFF"/>
        </w:rPr>
        <w:t xml:space="preserve">их вручали 22 апреля, в день рождения Владимира Ильича Ленина; </w:t>
      </w:r>
    </w:p>
    <w:p w14:paraId="07D3C331" w14:textId="77777777" w:rsidR="00757C49" w:rsidRPr="00685CA2" w:rsidRDefault="00757C49" w:rsidP="009049F5">
      <w:pPr>
        <w:pStyle w:val="a3"/>
        <w:numPr>
          <w:ilvl w:val="0"/>
          <w:numId w:val="6"/>
        </w:numPr>
        <w:spacing w:after="0" w:line="360" w:lineRule="auto"/>
        <w:ind w:left="0" w:firstLine="709"/>
        <w:contextualSpacing w:val="0"/>
        <w:jc w:val="both"/>
        <w:rPr>
          <w:rFonts w:ascii="Times New Roman" w:hAnsi="Times New Roman" w:cs="Times New Roman"/>
          <w:sz w:val="28"/>
          <w:szCs w:val="28"/>
          <w:shd w:val="clear" w:color="auto" w:fill="FFFFFF"/>
        </w:rPr>
      </w:pPr>
      <w:r w:rsidRPr="00685CA2">
        <w:rPr>
          <w:rFonts w:ascii="Times New Roman" w:hAnsi="Times New Roman" w:cs="Times New Roman"/>
          <w:sz w:val="28"/>
          <w:szCs w:val="28"/>
          <w:shd w:val="clear" w:color="auto" w:fill="FFFFFF"/>
        </w:rPr>
        <w:t>церемония принятия школьников в пионеры происходило либо у памятника вождю, либо в ДК имени Ленина (Авиастроительный район г. Казани), либо в стенах родной школы в актовом зале.</w:t>
      </w:r>
    </w:p>
    <w:p w14:paraId="61F3F1C9" w14:textId="77777777" w:rsidR="00757C49" w:rsidRPr="00685CA2" w:rsidRDefault="00757C49" w:rsidP="009049F5">
      <w:pPr>
        <w:spacing w:after="0" w:line="360" w:lineRule="auto"/>
        <w:ind w:firstLine="709"/>
        <w:jc w:val="both"/>
        <w:rPr>
          <w:rFonts w:ascii="Times New Roman" w:hAnsi="Times New Roman" w:cs="Times New Roman"/>
          <w:sz w:val="28"/>
          <w:szCs w:val="28"/>
        </w:rPr>
      </w:pPr>
      <w:r w:rsidRPr="00685CA2">
        <w:rPr>
          <w:rFonts w:ascii="Times New Roman" w:hAnsi="Times New Roman" w:cs="Times New Roman"/>
          <w:sz w:val="28"/>
          <w:szCs w:val="28"/>
        </w:rPr>
        <w:t>5. Главная задача пионера, что и у современных школьников едина: «Учиться, учиться, и учиться…», как завещал Великий В.И.Ленин.</w:t>
      </w:r>
    </w:p>
    <w:p w14:paraId="668F94B1" w14:textId="77777777" w:rsidR="00DC5F24" w:rsidRPr="00685CA2" w:rsidRDefault="00DC5F24" w:rsidP="009049F5">
      <w:pPr>
        <w:pStyle w:val="a4"/>
        <w:shd w:val="clear" w:color="auto" w:fill="FFFFFF" w:themeFill="background1"/>
        <w:spacing w:before="0" w:beforeAutospacing="0" w:after="0" w:afterAutospacing="0" w:line="360" w:lineRule="auto"/>
        <w:ind w:firstLine="709"/>
        <w:jc w:val="both"/>
        <w:rPr>
          <w:b/>
          <w:sz w:val="28"/>
          <w:szCs w:val="28"/>
        </w:rPr>
      </w:pPr>
    </w:p>
    <w:p w14:paraId="2D4840FD" w14:textId="77777777" w:rsidR="00757C49" w:rsidRPr="00685CA2" w:rsidRDefault="00757C49" w:rsidP="009049F5">
      <w:pPr>
        <w:pStyle w:val="a4"/>
        <w:shd w:val="clear" w:color="auto" w:fill="FFFFFF" w:themeFill="background1"/>
        <w:spacing w:before="0" w:beforeAutospacing="0" w:after="0" w:afterAutospacing="0" w:line="360" w:lineRule="auto"/>
        <w:ind w:firstLine="709"/>
        <w:jc w:val="both"/>
        <w:rPr>
          <w:b/>
          <w:sz w:val="28"/>
          <w:szCs w:val="28"/>
        </w:rPr>
      </w:pPr>
    </w:p>
    <w:p w14:paraId="47F1F8F6" w14:textId="77777777" w:rsidR="00757C49" w:rsidRPr="00685CA2" w:rsidRDefault="00757C49" w:rsidP="009049F5">
      <w:pPr>
        <w:pStyle w:val="a4"/>
        <w:shd w:val="clear" w:color="auto" w:fill="FFFFFF" w:themeFill="background1"/>
        <w:spacing w:before="0" w:beforeAutospacing="0" w:after="0" w:afterAutospacing="0" w:line="360" w:lineRule="auto"/>
        <w:ind w:firstLine="709"/>
        <w:jc w:val="both"/>
        <w:rPr>
          <w:b/>
          <w:sz w:val="28"/>
          <w:szCs w:val="28"/>
        </w:rPr>
      </w:pPr>
    </w:p>
    <w:p w14:paraId="28E8C10C" w14:textId="77777777" w:rsidR="00757C49" w:rsidRPr="00685CA2" w:rsidRDefault="00757C49" w:rsidP="009049F5">
      <w:pPr>
        <w:pStyle w:val="a4"/>
        <w:shd w:val="clear" w:color="auto" w:fill="FFFFFF" w:themeFill="background1"/>
        <w:spacing w:before="0" w:beforeAutospacing="0" w:after="0" w:afterAutospacing="0" w:line="360" w:lineRule="auto"/>
        <w:ind w:firstLine="709"/>
        <w:jc w:val="both"/>
        <w:rPr>
          <w:b/>
          <w:sz w:val="28"/>
          <w:szCs w:val="28"/>
        </w:rPr>
      </w:pPr>
    </w:p>
    <w:p w14:paraId="0442AE5F" w14:textId="77777777" w:rsidR="00757C49" w:rsidRPr="00685CA2" w:rsidRDefault="00757C49" w:rsidP="009049F5">
      <w:pPr>
        <w:pStyle w:val="a4"/>
        <w:shd w:val="clear" w:color="auto" w:fill="FFFFFF" w:themeFill="background1"/>
        <w:spacing w:before="0" w:beforeAutospacing="0" w:after="0" w:afterAutospacing="0" w:line="360" w:lineRule="auto"/>
        <w:ind w:firstLine="709"/>
        <w:jc w:val="both"/>
        <w:rPr>
          <w:b/>
          <w:sz w:val="28"/>
          <w:szCs w:val="28"/>
        </w:rPr>
      </w:pPr>
    </w:p>
    <w:p w14:paraId="0D283128" w14:textId="77777777" w:rsidR="00757C49" w:rsidRPr="00685CA2" w:rsidRDefault="00757C49" w:rsidP="009049F5">
      <w:pPr>
        <w:pStyle w:val="a4"/>
        <w:shd w:val="clear" w:color="auto" w:fill="FFFFFF" w:themeFill="background1"/>
        <w:spacing w:before="0" w:beforeAutospacing="0" w:after="0" w:afterAutospacing="0" w:line="360" w:lineRule="auto"/>
        <w:ind w:firstLine="709"/>
        <w:jc w:val="both"/>
        <w:rPr>
          <w:b/>
          <w:sz w:val="28"/>
          <w:szCs w:val="28"/>
        </w:rPr>
      </w:pPr>
    </w:p>
    <w:p w14:paraId="59F27950" w14:textId="77777777" w:rsidR="00757C49" w:rsidRPr="00685CA2" w:rsidRDefault="00757C49" w:rsidP="009049F5">
      <w:pPr>
        <w:pStyle w:val="a4"/>
        <w:shd w:val="clear" w:color="auto" w:fill="FFFFFF" w:themeFill="background1"/>
        <w:spacing w:before="0" w:beforeAutospacing="0" w:after="0" w:afterAutospacing="0" w:line="360" w:lineRule="auto"/>
        <w:ind w:firstLine="709"/>
        <w:jc w:val="both"/>
        <w:rPr>
          <w:b/>
          <w:sz w:val="28"/>
          <w:szCs w:val="28"/>
        </w:rPr>
      </w:pPr>
    </w:p>
    <w:p w14:paraId="4624CB3A" w14:textId="77777777" w:rsidR="00757C49" w:rsidRPr="00685CA2" w:rsidRDefault="00757C49" w:rsidP="009049F5">
      <w:pPr>
        <w:pStyle w:val="a4"/>
        <w:shd w:val="clear" w:color="auto" w:fill="FFFFFF" w:themeFill="background1"/>
        <w:spacing w:before="0" w:beforeAutospacing="0" w:after="0" w:afterAutospacing="0" w:line="360" w:lineRule="auto"/>
        <w:ind w:firstLine="709"/>
        <w:jc w:val="both"/>
        <w:rPr>
          <w:b/>
          <w:sz w:val="28"/>
          <w:szCs w:val="28"/>
        </w:rPr>
      </w:pPr>
    </w:p>
    <w:p w14:paraId="0C954FC2" w14:textId="77777777" w:rsidR="00757C49" w:rsidRPr="00685CA2" w:rsidRDefault="00757C49" w:rsidP="009049F5">
      <w:pPr>
        <w:pStyle w:val="a4"/>
        <w:shd w:val="clear" w:color="auto" w:fill="FFFFFF" w:themeFill="background1"/>
        <w:spacing w:before="0" w:beforeAutospacing="0" w:after="0" w:afterAutospacing="0" w:line="360" w:lineRule="auto"/>
        <w:ind w:firstLine="709"/>
        <w:jc w:val="both"/>
        <w:rPr>
          <w:b/>
          <w:sz w:val="28"/>
          <w:szCs w:val="28"/>
        </w:rPr>
      </w:pPr>
    </w:p>
    <w:p w14:paraId="5721773A" w14:textId="77777777" w:rsidR="00757C49" w:rsidRPr="00685CA2" w:rsidRDefault="00757C49" w:rsidP="009049F5">
      <w:pPr>
        <w:pStyle w:val="a4"/>
        <w:shd w:val="clear" w:color="auto" w:fill="FFFFFF" w:themeFill="background1"/>
        <w:spacing w:before="0" w:beforeAutospacing="0" w:after="0" w:afterAutospacing="0" w:line="360" w:lineRule="auto"/>
        <w:ind w:firstLine="709"/>
        <w:jc w:val="both"/>
        <w:rPr>
          <w:b/>
          <w:sz w:val="28"/>
          <w:szCs w:val="28"/>
        </w:rPr>
      </w:pPr>
    </w:p>
    <w:p w14:paraId="39E7DD4A" w14:textId="77777777" w:rsidR="00757C49" w:rsidRPr="00685CA2" w:rsidRDefault="00757C49" w:rsidP="009049F5">
      <w:pPr>
        <w:pStyle w:val="a4"/>
        <w:shd w:val="clear" w:color="auto" w:fill="FFFFFF" w:themeFill="background1"/>
        <w:spacing w:before="0" w:beforeAutospacing="0" w:after="0" w:afterAutospacing="0" w:line="360" w:lineRule="auto"/>
        <w:ind w:firstLine="709"/>
        <w:jc w:val="both"/>
        <w:rPr>
          <w:b/>
          <w:sz w:val="28"/>
          <w:szCs w:val="28"/>
        </w:rPr>
      </w:pPr>
    </w:p>
    <w:p w14:paraId="59EDB42B" w14:textId="7746C3AE" w:rsidR="00DC5F24" w:rsidRDefault="00DC5F24" w:rsidP="009049F5">
      <w:pPr>
        <w:pStyle w:val="a4"/>
        <w:shd w:val="clear" w:color="auto" w:fill="FFFFFF" w:themeFill="background1"/>
        <w:spacing w:before="0" w:beforeAutospacing="0" w:after="0" w:afterAutospacing="0" w:line="360" w:lineRule="auto"/>
        <w:jc w:val="both"/>
        <w:rPr>
          <w:b/>
          <w:sz w:val="28"/>
          <w:szCs w:val="28"/>
        </w:rPr>
      </w:pPr>
    </w:p>
    <w:p w14:paraId="70CDEB62" w14:textId="74920F4F" w:rsidR="00685CA2" w:rsidRDefault="00685CA2" w:rsidP="009049F5">
      <w:pPr>
        <w:pStyle w:val="a4"/>
        <w:shd w:val="clear" w:color="auto" w:fill="FFFFFF" w:themeFill="background1"/>
        <w:spacing w:before="0" w:beforeAutospacing="0" w:after="0" w:afterAutospacing="0" w:line="360" w:lineRule="auto"/>
        <w:jc w:val="both"/>
        <w:rPr>
          <w:b/>
          <w:sz w:val="28"/>
          <w:szCs w:val="28"/>
        </w:rPr>
      </w:pPr>
    </w:p>
    <w:p w14:paraId="226233A6" w14:textId="2C643B27" w:rsidR="009049F5" w:rsidRDefault="009049F5" w:rsidP="009049F5">
      <w:pPr>
        <w:pStyle w:val="a4"/>
        <w:shd w:val="clear" w:color="auto" w:fill="FFFFFF" w:themeFill="background1"/>
        <w:spacing w:before="0" w:beforeAutospacing="0" w:after="0" w:afterAutospacing="0" w:line="360" w:lineRule="auto"/>
        <w:jc w:val="both"/>
        <w:rPr>
          <w:b/>
          <w:sz w:val="28"/>
          <w:szCs w:val="28"/>
        </w:rPr>
      </w:pPr>
    </w:p>
    <w:p w14:paraId="1C3E0476" w14:textId="77777777" w:rsidR="009049F5" w:rsidRDefault="009049F5" w:rsidP="009049F5">
      <w:pPr>
        <w:pStyle w:val="a4"/>
        <w:shd w:val="clear" w:color="auto" w:fill="FFFFFF" w:themeFill="background1"/>
        <w:spacing w:before="0" w:beforeAutospacing="0" w:after="0" w:afterAutospacing="0" w:line="360" w:lineRule="auto"/>
        <w:jc w:val="both"/>
        <w:rPr>
          <w:b/>
          <w:sz w:val="28"/>
          <w:szCs w:val="28"/>
        </w:rPr>
      </w:pPr>
    </w:p>
    <w:p w14:paraId="16C91739" w14:textId="77777777" w:rsidR="008A669D" w:rsidRPr="00685CA2" w:rsidRDefault="008A669D" w:rsidP="009049F5">
      <w:pPr>
        <w:pStyle w:val="a4"/>
        <w:shd w:val="clear" w:color="auto" w:fill="FFFFFF" w:themeFill="background1"/>
        <w:spacing w:before="0" w:beforeAutospacing="0" w:after="0" w:afterAutospacing="0" w:line="360" w:lineRule="auto"/>
        <w:jc w:val="both"/>
        <w:rPr>
          <w:b/>
          <w:sz w:val="28"/>
          <w:szCs w:val="28"/>
        </w:rPr>
      </w:pPr>
    </w:p>
    <w:p w14:paraId="0F25B635" w14:textId="77777777" w:rsidR="00DC5F24" w:rsidRPr="00964872" w:rsidRDefault="00DC5F24" w:rsidP="009049F5">
      <w:pPr>
        <w:pStyle w:val="a4"/>
        <w:shd w:val="clear" w:color="auto" w:fill="FFFFFF" w:themeFill="background1"/>
        <w:spacing w:before="0" w:beforeAutospacing="0" w:after="0" w:afterAutospacing="0" w:line="360" w:lineRule="auto"/>
        <w:ind w:firstLine="709"/>
        <w:jc w:val="right"/>
        <w:rPr>
          <w:b/>
        </w:rPr>
      </w:pPr>
      <w:r w:rsidRPr="00964872">
        <w:rPr>
          <w:b/>
        </w:rPr>
        <w:t>Приложение 1</w:t>
      </w:r>
    </w:p>
    <w:p w14:paraId="34CBC7E7" w14:textId="77777777" w:rsidR="00334159" w:rsidRPr="00964872" w:rsidRDefault="00334159" w:rsidP="009049F5">
      <w:pPr>
        <w:spacing w:after="0" w:line="360" w:lineRule="auto"/>
        <w:jc w:val="center"/>
        <w:rPr>
          <w:rFonts w:ascii="Times New Roman" w:hAnsi="Times New Roman" w:cs="Times New Roman"/>
          <w:b/>
          <w:sz w:val="24"/>
          <w:szCs w:val="24"/>
        </w:rPr>
      </w:pPr>
      <w:r w:rsidRPr="00964872">
        <w:rPr>
          <w:rFonts w:ascii="Times New Roman" w:hAnsi="Times New Roman" w:cs="Times New Roman"/>
          <w:b/>
          <w:sz w:val="24"/>
          <w:szCs w:val="24"/>
        </w:rPr>
        <w:t>Культурные объекты пионерских маршрутов</w:t>
      </w:r>
    </w:p>
    <w:p w14:paraId="08C0A8B0" w14:textId="77777777" w:rsidR="00334159" w:rsidRPr="00964872" w:rsidRDefault="00127247" w:rsidP="009049F5">
      <w:pPr>
        <w:spacing w:after="0" w:line="360" w:lineRule="auto"/>
        <w:jc w:val="center"/>
        <w:rPr>
          <w:rFonts w:ascii="Times New Roman" w:hAnsi="Times New Roman" w:cs="Times New Roman"/>
          <w:b/>
          <w:sz w:val="24"/>
          <w:szCs w:val="24"/>
        </w:rPr>
      </w:pPr>
      <w:r w:rsidRPr="00964872">
        <w:rPr>
          <w:rFonts w:ascii="Times New Roman" w:hAnsi="Times New Roman" w:cs="Times New Roman"/>
          <w:b/>
          <w:sz w:val="24"/>
          <w:szCs w:val="24"/>
        </w:rPr>
        <w:t>План пешеходной экспресс – экскурсии «Объекты Пионерии»</w:t>
      </w:r>
    </w:p>
    <w:p w14:paraId="62140B27" w14:textId="77777777" w:rsidR="00B30197" w:rsidRPr="00964872" w:rsidRDefault="00B30197" w:rsidP="009049F5">
      <w:pPr>
        <w:spacing w:after="0" w:line="360" w:lineRule="auto"/>
        <w:ind w:firstLine="709"/>
        <w:jc w:val="both"/>
        <w:rPr>
          <w:rFonts w:ascii="Times New Roman" w:hAnsi="Times New Roman" w:cs="Times New Roman"/>
          <w:sz w:val="24"/>
          <w:szCs w:val="24"/>
        </w:rPr>
      </w:pPr>
      <w:r w:rsidRPr="00964872">
        <w:rPr>
          <w:rFonts w:ascii="Times New Roman" w:hAnsi="Times New Roman" w:cs="Times New Roman"/>
          <w:sz w:val="24"/>
          <w:szCs w:val="24"/>
        </w:rPr>
        <w:t>Для удобства гостей столицы Татарстана города Казани</w:t>
      </w:r>
      <w:r w:rsidR="00334159" w:rsidRPr="00964872">
        <w:rPr>
          <w:rFonts w:ascii="Times New Roman" w:hAnsi="Times New Roman" w:cs="Times New Roman"/>
          <w:sz w:val="24"/>
          <w:szCs w:val="24"/>
        </w:rPr>
        <w:t>,</w:t>
      </w:r>
      <w:r w:rsidRPr="00964872">
        <w:rPr>
          <w:rFonts w:ascii="Times New Roman" w:hAnsi="Times New Roman" w:cs="Times New Roman"/>
          <w:sz w:val="24"/>
          <w:szCs w:val="24"/>
        </w:rPr>
        <w:t xml:space="preserve"> составл</w:t>
      </w:r>
      <w:r w:rsidR="00757C49" w:rsidRPr="00964872">
        <w:rPr>
          <w:rFonts w:ascii="Times New Roman" w:hAnsi="Times New Roman" w:cs="Times New Roman"/>
          <w:sz w:val="24"/>
          <w:szCs w:val="24"/>
        </w:rPr>
        <w:t>ен</w:t>
      </w:r>
      <w:r w:rsidRPr="00964872">
        <w:rPr>
          <w:rFonts w:ascii="Times New Roman" w:hAnsi="Times New Roman" w:cs="Times New Roman"/>
          <w:sz w:val="24"/>
          <w:szCs w:val="24"/>
        </w:rPr>
        <w:t xml:space="preserve"> </w:t>
      </w:r>
      <w:r w:rsidR="00334159" w:rsidRPr="00964872">
        <w:rPr>
          <w:rFonts w:ascii="Times New Roman" w:hAnsi="Times New Roman" w:cs="Times New Roman"/>
          <w:sz w:val="24"/>
          <w:szCs w:val="24"/>
        </w:rPr>
        <w:t>план</w:t>
      </w:r>
      <w:r w:rsidRPr="00964872">
        <w:rPr>
          <w:rFonts w:ascii="Times New Roman" w:hAnsi="Times New Roman" w:cs="Times New Roman"/>
          <w:sz w:val="24"/>
          <w:szCs w:val="24"/>
        </w:rPr>
        <w:t xml:space="preserve"> пешеходной экспресс-экскурсии «Культурные объекты пионерских маршрутов»</w:t>
      </w:r>
    </w:p>
    <w:p w14:paraId="35FCBF3F" w14:textId="77777777" w:rsidR="00B30197" w:rsidRPr="00964872" w:rsidRDefault="00B30197" w:rsidP="009049F5">
      <w:pPr>
        <w:spacing w:after="0" w:line="360" w:lineRule="auto"/>
        <w:ind w:firstLine="709"/>
        <w:jc w:val="both"/>
        <w:rPr>
          <w:rFonts w:ascii="Times New Roman" w:hAnsi="Times New Roman" w:cs="Times New Roman"/>
          <w:sz w:val="24"/>
          <w:szCs w:val="24"/>
        </w:rPr>
      </w:pPr>
      <w:r w:rsidRPr="00964872">
        <w:rPr>
          <w:rFonts w:ascii="Times New Roman" w:hAnsi="Times New Roman" w:cs="Times New Roman"/>
          <w:b/>
          <w:color w:val="000000"/>
          <w:sz w:val="24"/>
          <w:szCs w:val="24"/>
          <w:shd w:val="clear" w:color="auto" w:fill="FFFFFF"/>
        </w:rPr>
        <w:t>Цель:</w:t>
      </w:r>
      <w:r w:rsidRPr="00964872">
        <w:rPr>
          <w:rFonts w:ascii="Times New Roman" w:hAnsi="Times New Roman" w:cs="Times New Roman"/>
          <w:color w:val="000000"/>
          <w:sz w:val="24"/>
          <w:szCs w:val="24"/>
          <w:shd w:val="clear" w:color="auto" w:fill="FFFFFF"/>
        </w:rPr>
        <w:t xml:space="preserve"> повышение уровня знаний о</w:t>
      </w:r>
      <w:r w:rsidR="00334159" w:rsidRPr="00964872">
        <w:rPr>
          <w:rFonts w:ascii="Times New Roman" w:hAnsi="Times New Roman" w:cs="Times New Roman"/>
          <w:color w:val="000000"/>
          <w:sz w:val="24"/>
          <w:szCs w:val="24"/>
          <w:shd w:val="clear" w:color="auto" w:fill="FFFFFF"/>
        </w:rPr>
        <w:t>б</w:t>
      </w:r>
      <w:r w:rsidRPr="00964872">
        <w:rPr>
          <w:rFonts w:ascii="Times New Roman" w:hAnsi="Times New Roman" w:cs="Times New Roman"/>
          <w:color w:val="000000"/>
          <w:sz w:val="24"/>
          <w:szCs w:val="24"/>
          <w:shd w:val="clear" w:color="auto" w:fill="FFFFFF"/>
        </w:rPr>
        <w:t xml:space="preserve"> истории родного края через создание эффекта узнаваемости и закрепление объектов пионерского движения</w:t>
      </w:r>
    </w:p>
    <w:p w14:paraId="3C4192D4" w14:textId="77777777" w:rsidR="00B30197" w:rsidRPr="00685CA2" w:rsidRDefault="00B30197" w:rsidP="009049F5">
      <w:pPr>
        <w:spacing w:after="0" w:line="360" w:lineRule="auto"/>
        <w:jc w:val="center"/>
        <w:rPr>
          <w:rFonts w:ascii="Times New Roman" w:hAnsi="Times New Roman" w:cs="Times New Roman"/>
          <w:b/>
          <w:sz w:val="28"/>
          <w:szCs w:val="28"/>
        </w:rPr>
      </w:pPr>
      <w:r w:rsidRPr="00685CA2">
        <w:rPr>
          <w:rFonts w:ascii="Times New Roman" w:hAnsi="Times New Roman" w:cs="Times New Roman"/>
          <w:noProof/>
          <w:sz w:val="28"/>
          <w:szCs w:val="28"/>
          <w:lang w:eastAsia="ru-RU"/>
        </w:rPr>
        <w:lastRenderedPageBreak/>
        <w:drawing>
          <wp:inline distT="0" distB="0" distL="0" distR="0" wp14:anchorId="2189FACA" wp14:editId="4566CE28">
            <wp:extent cx="5220971" cy="6877455"/>
            <wp:effectExtent l="19050" t="0" r="0" b="0"/>
            <wp:docPr id="11" name="Рисунок 1" descr="C:\Users\Admin\AppData\Local\Microsoft\Windows\Temporary Internet Files\Content.Word\attachmen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Temporary Internet Files\Content.Word\attachment (1).png"/>
                    <pic:cNvPicPr>
                      <a:picLocks noChangeAspect="1" noChangeArrowheads="1"/>
                    </pic:cNvPicPr>
                  </pic:nvPicPr>
                  <pic:blipFill>
                    <a:blip r:embed="rId7" cstate="print"/>
                    <a:srcRect r="2169" b="3279"/>
                    <a:stretch>
                      <a:fillRect/>
                    </a:stretch>
                  </pic:blipFill>
                  <pic:spPr bwMode="auto">
                    <a:xfrm>
                      <a:off x="0" y="0"/>
                      <a:ext cx="5225175" cy="6882993"/>
                    </a:xfrm>
                    <a:prstGeom prst="rect">
                      <a:avLst/>
                    </a:prstGeom>
                    <a:noFill/>
                    <a:ln w="9525">
                      <a:noFill/>
                      <a:miter lim="800000"/>
                      <a:headEnd/>
                      <a:tailEnd/>
                    </a:ln>
                  </pic:spPr>
                </pic:pic>
              </a:graphicData>
            </a:graphic>
          </wp:inline>
        </w:drawing>
      </w:r>
    </w:p>
    <w:p w14:paraId="3DAFC72A" w14:textId="0FA4BEBA" w:rsidR="00DC5F24" w:rsidRPr="009049F5" w:rsidRDefault="00B30197" w:rsidP="009049F5">
      <w:pPr>
        <w:spacing w:after="0" w:line="360" w:lineRule="auto"/>
        <w:rPr>
          <w:rFonts w:ascii="Times New Roman" w:hAnsi="Times New Roman" w:cs="Times New Roman"/>
          <w:sz w:val="28"/>
          <w:szCs w:val="28"/>
        </w:rPr>
      </w:pPr>
      <w:r w:rsidRPr="00685CA2">
        <w:rPr>
          <w:rFonts w:ascii="Times New Roman" w:hAnsi="Times New Roman" w:cs="Times New Roman"/>
          <w:b/>
          <w:sz w:val="28"/>
          <w:szCs w:val="28"/>
        </w:rPr>
        <w:t xml:space="preserve">Продолжительность экскурсии: </w:t>
      </w:r>
      <w:r w:rsidRPr="00685CA2">
        <w:rPr>
          <w:rFonts w:ascii="Times New Roman" w:hAnsi="Times New Roman" w:cs="Times New Roman"/>
          <w:sz w:val="28"/>
          <w:szCs w:val="28"/>
        </w:rPr>
        <w:t>59/22 минут</w:t>
      </w:r>
    </w:p>
    <w:p w14:paraId="1B787771" w14:textId="77777777" w:rsidR="00DC5F24" w:rsidRPr="00685CA2" w:rsidRDefault="00DC5F24" w:rsidP="009049F5">
      <w:pPr>
        <w:pStyle w:val="a4"/>
        <w:spacing w:before="0" w:beforeAutospacing="0" w:after="0" w:afterAutospacing="0" w:line="360" w:lineRule="auto"/>
        <w:jc w:val="right"/>
        <w:rPr>
          <w:b/>
          <w:sz w:val="28"/>
          <w:szCs w:val="28"/>
        </w:rPr>
      </w:pPr>
      <w:r w:rsidRPr="00685CA2">
        <w:rPr>
          <w:b/>
          <w:sz w:val="28"/>
          <w:szCs w:val="28"/>
        </w:rPr>
        <w:t>Приложение 2</w:t>
      </w:r>
    </w:p>
    <w:p w14:paraId="778AF414" w14:textId="77777777" w:rsidR="00DC5F24" w:rsidRPr="00685CA2" w:rsidRDefault="00DC5F24" w:rsidP="009049F5">
      <w:pPr>
        <w:pStyle w:val="a4"/>
        <w:spacing w:before="0" w:beforeAutospacing="0" w:after="0" w:afterAutospacing="0" w:line="360" w:lineRule="auto"/>
        <w:jc w:val="center"/>
        <w:rPr>
          <w:b/>
          <w:color w:val="010101"/>
          <w:sz w:val="28"/>
          <w:szCs w:val="28"/>
        </w:rPr>
      </w:pPr>
    </w:p>
    <w:p w14:paraId="28C28ECA" w14:textId="77777777" w:rsidR="00B30197" w:rsidRPr="00685CA2" w:rsidRDefault="00B30197" w:rsidP="009049F5">
      <w:pPr>
        <w:pStyle w:val="a4"/>
        <w:spacing w:before="0" w:beforeAutospacing="0" w:after="0" w:afterAutospacing="0" w:line="360" w:lineRule="auto"/>
        <w:jc w:val="center"/>
        <w:rPr>
          <w:b/>
          <w:sz w:val="28"/>
          <w:szCs w:val="28"/>
        </w:rPr>
      </w:pPr>
      <w:r w:rsidRPr="00685CA2">
        <w:rPr>
          <w:b/>
          <w:sz w:val="28"/>
          <w:szCs w:val="28"/>
        </w:rPr>
        <w:t>Интересные факты о пионерии</w:t>
      </w:r>
    </w:p>
    <w:p w14:paraId="4AECA809" w14:textId="77777777" w:rsidR="00B30197" w:rsidRPr="00685CA2" w:rsidRDefault="00B30197" w:rsidP="009049F5">
      <w:pPr>
        <w:pStyle w:val="a4"/>
        <w:spacing w:before="0" w:beforeAutospacing="0" w:after="0" w:afterAutospacing="0" w:line="360" w:lineRule="auto"/>
        <w:ind w:firstLine="709"/>
        <w:jc w:val="both"/>
        <w:rPr>
          <w:b/>
          <w:sz w:val="28"/>
          <w:szCs w:val="28"/>
        </w:rPr>
      </w:pPr>
      <w:r w:rsidRPr="00685CA2">
        <w:rPr>
          <w:b/>
          <w:sz w:val="28"/>
          <w:szCs w:val="28"/>
        </w:rPr>
        <w:t>Как и почему появилась пионерская организация в нашей стране?</w:t>
      </w:r>
    </w:p>
    <w:p w14:paraId="73F73423" w14:textId="77777777" w:rsidR="00B30197" w:rsidRPr="00685CA2" w:rsidRDefault="00B30197" w:rsidP="009049F5">
      <w:pPr>
        <w:pStyle w:val="a4"/>
        <w:spacing w:before="0" w:beforeAutospacing="0" w:after="0" w:afterAutospacing="0" w:line="360" w:lineRule="auto"/>
        <w:ind w:firstLine="709"/>
        <w:jc w:val="both"/>
        <w:rPr>
          <w:color w:val="000000"/>
          <w:sz w:val="28"/>
          <w:szCs w:val="28"/>
        </w:rPr>
      </w:pPr>
      <w:r w:rsidRPr="00685CA2">
        <w:rPr>
          <w:color w:val="000000"/>
          <w:sz w:val="28"/>
          <w:szCs w:val="28"/>
        </w:rPr>
        <w:t>В 20 годах прошлого века наш народ занимался строительством нового общества. Руководство страны уже думало о своей новой смене.</w:t>
      </w:r>
    </w:p>
    <w:p w14:paraId="6D981EDE" w14:textId="77777777" w:rsidR="00B30197" w:rsidRPr="00685CA2" w:rsidRDefault="00B30197" w:rsidP="009049F5">
      <w:pPr>
        <w:pStyle w:val="a4"/>
        <w:spacing w:before="0" w:beforeAutospacing="0" w:after="0" w:afterAutospacing="0" w:line="360" w:lineRule="auto"/>
        <w:ind w:firstLine="709"/>
        <w:jc w:val="both"/>
        <w:rPr>
          <w:color w:val="000000"/>
          <w:sz w:val="28"/>
          <w:szCs w:val="28"/>
        </w:rPr>
      </w:pPr>
      <w:r w:rsidRPr="00685CA2">
        <w:rPr>
          <w:color w:val="000000"/>
          <w:sz w:val="28"/>
          <w:szCs w:val="28"/>
        </w:rPr>
        <w:lastRenderedPageBreak/>
        <w:t>С первых же дней создания союза молодежи, (комсомола) в Петрограде и Москве стали появляться детские секции. Такие же организации появились в Перми, Туле, Оренбурге, Казани, на Украине и в Белоруссии.</w:t>
      </w:r>
    </w:p>
    <w:p w14:paraId="7FE52A19" w14:textId="77777777" w:rsidR="00B30197" w:rsidRPr="00685CA2" w:rsidRDefault="00B30197" w:rsidP="009049F5">
      <w:pPr>
        <w:pStyle w:val="a4"/>
        <w:shd w:val="clear" w:color="auto" w:fill="FFFFFF" w:themeFill="background1"/>
        <w:spacing w:before="0" w:beforeAutospacing="0" w:after="0" w:afterAutospacing="0" w:line="360" w:lineRule="auto"/>
        <w:ind w:firstLine="709"/>
        <w:jc w:val="both"/>
        <w:rPr>
          <w:color w:val="302030"/>
          <w:sz w:val="28"/>
          <w:szCs w:val="28"/>
        </w:rPr>
      </w:pPr>
      <w:r w:rsidRPr="00685CA2">
        <w:rPr>
          <w:color w:val="302030"/>
          <w:sz w:val="28"/>
          <w:szCs w:val="28"/>
        </w:rPr>
        <w:t>19 мая 1922 года считается днём рождения Пионерии.</w:t>
      </w:r>
    </w:p>
    <w:p w14:paraId="158D003D" w14:textId="77777777" w:rsidR="00B30197" w:rsidRPr="00685CA2" w:rsidRDefault="00B30197" w:rsidP="009049F5">
      <w:pPr>
        <w:pStyle w:val="a4"/>
        <w:shd w:val="clear" w:color="auto" w:fill="FFFFFF" w:themeFill="background1"/>
        <w:spacing w:before="0" w:beforeAutospacing="0" w:after="0" w:afterAutospacing="0" w:line="360" w:lineRule="auto"/>
        <w:ind w:firstLine="709"/>
        <w:jc w:val="both"/>
        <w:rPr>
          <w:color w:val="302030"/>
          <w:sz w:val="28"/>
          <w:szCs w:val="28"/>
        </w:rPr>
      </w:pPr>
      <w:r w:rsidRPr="00685CA2">
        <w:rPr>
          <w:color w:val="302030"/>
          <w:sz w:val="28"/>
          <w:szCs w:val="28"/>
        </w:rPr>
        <w:t>С того дня прошло 100 лет. И сегодня мы вспоминаем, как всё начиналось, и что было интересного в пионерском движении.</w:t>
      </w:r>
    </w:p>
    <w:p w14:paraId="5D4EE113" w14:textId="77777777" w:rsidR="00B30197" w:rsidRPr="00685CA2" w:rsidRDefault="00127247" w:rsidP="009049F5">
      <w:pPr>
        <w:pStyle w:val="a4"/>
        <w:shd w:val="clear" w:color="auto" w:fill="FFFFFF" w:themeFill="background1"/>
        <w:spacing w:before="0" w:beforeAutospacing="0" w:after="0" w:afterAutospacing="0" w:line="360" w:lineRule="auto"/>
        <w:ind w:firstLine="709"/>
        <w:jc w:val="both"/>
        <w:rPr>
          <w:color w:val="302030"/>
          <w:sz w:val="28"/>
          <w:szCs w:val="28"/>
        </w:rPr>
      </w:pPr>
      <w:r w:rsidRPr="00685CA2">
        <w:rPr>
          <w:noProof/>
          <w:color w:val="302030"/>
          <w:sz w:val="28"/>
          <w:szCs w:val="28"/>
        </w:rPr>
        <w:drawing>
          <wp:anchor distT="0" distB="0" distL="114300" distR="114300" simplePos="0" relativeHeight="251652608" behindDoc="0" locked="0" layoutInCell="1" allowOverlap="1" wp14:anchorId="13FFA5E8" wp14:editId="518C72CC">
            <wp:simplePos x="0" y="0"/>
            <wp:positionH relativeFrom="column">
              <wp:posOffset>8890</wp:posOffset>
            </wp:positionH>
            <wp:positionV relativeFrom="paragraph">
              <wp:posOffset>473075</wp:posOffset>
            </wp:positionV>
            <wp:extent cx="2752725" cy="1923415"/>
            <wp:effectExtent l="19050" t="0" r="9525" b="0"/>
            <wp:wrapSquare wrapText="bothSides"/>
            <wp:docPr id="7" name="Рисунок 1" descr="https://pastvu.com/_p/a/0/m/n/0mnaddkzwgd9bay87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astvu.com/_p/a/0/m/n/0mnaddkzwgd9bay87z.jpg"/>
                    <pic:cNvPicPr>
                      <a:picLocks noChangeAspect="1" noChangeArrowheads="1"/>
                    </pic:cNvPicPr>
                  </pic:nvPicPr>
                  <pic:blipFill>
                    <a:blip r:embed="rId8" cstate="print"/>
                    <a:srcRect/>
                    <a:stretch>
                      <a:fillRect/>
                    </a:stretch>
                  </pic:blipFill>
                  <pic:spPr bwMode="auto">
                    <a:xfrm>
                      <a:off x="0" y="0"/>
                      <a:ext cx="2752725" cy="1923415"/>
                    </a:xfrm>
                    <a:prstGeom prst="rect">
                      <a:avLst/>
                    </a:prstGeom>
                    <a:noFill/>
                    <a:ln w="9525">
                      <a:noFill/>
                      <a:miter lim="800000"/>
                      <a:headEnd/>
                      <a:tailEnd/>
                    </a:ln>
                  </pic:spPr>
                </pic:pic>
              </a:graphicData>
            </a:graphic>
          </wp:anchor>
        </w:drawing>
      </w:r>
      <w:r w:rsidR="00B30197" w:rsidRPr="00685CA2">
        <w:rPr>
          <w:color w:val="302030"/>
          <w:sz w:val="28"/>
          <w:szCs w:val="28"/>
        </w:rPr>
        <w:t>В 20 – е годы в Пионерии всё было первым - первые отряды, первые пионерские лагеря…</w:t>
      </w:r>
    </w:p>
    <w:p w14:paraId="361D8998" w14:textId="77777777" w:rsidR="00127247" w:rsidRPr="00685CA2" w:rsidRDefault="00B30197" w:rsidP="009049F5">
      <w:pPr>
        <w:pStyle w:val="a4"/>
        <w:shd w:val="clear" w:color="auto" w:fill="FFFFFF" w:themeFill="background1"/>
        <w:spacing w:before="0" w:beforeAutospacing="0" w:after="0" w:afterAutospacing="0" w:line="360" w:lineRule="auto"/>
        <w:ind w:firstLine="708"/>
        <w:jc w:val="both"/>
        <w:rPr>
          <w:color w:val="302030"/>
          <w:sz w:val="28"/>
          <w:szCs w:val="28"/>
        </w:rPr>
      </w:pPr>
      <w:r w:rsidRPr="00685CA2">
        <w:rPr>
          <w:color w:val="302030"/>
          <w:sz w:val="28"/>
          <w:szCs w:val="28"/>
        </w:rPr>
        <w:t xml:space="preserve">В 1923 году в Казани проводилась Третья Международная детская неделя. Первый день Недели явился примечательным днём пионерского движения республики. В Удельном лесу за Козьей слободой (там еще недавно стояли корпуса завода имени Куйбышева) 10 августа состоялся торжественный сбор первого казанского отряда, в котором уже насчитывалось 70 человек. Секретарь обкома комсомола Темир </w:t>
      </w:r>
      <w:proofErr w:type="spellStart"/>
      <w:r w:rsidRPr="00685CA2">
        <w:rPr>
          <w:color w:val="302030"/>
          <w:sz w:val="28"/>
          <w:szCs w:val="28"/>
        </w:rPr>
        <w:t>Кручев</w:t>
      </w:r>
      <w:proofErr w:type="spellEnd"/>
      <w:r w:rsidRPr="00685CA2">
        <w:rPr>
          <w:color w:val="302030"/>
          <w:sz w:val="28"/>
          <w:szCs w:val="28"/>
        </w:rPr>
        <w:t xml:space="preserve"> вручил отряду красное знамя.</w:t>
      </w:r>
      <w:r w:rsidR="00127247" w:rsidRPr="00685CA2">
        <w:rPr>
          <w:color w:val="302030"/>
          <w:sz w:val="28"/>
          <w:szCs w:val="28"/>
        </w:rPr>
        <w:t xml:space="preserve"> </w:t>
      </w:r>
      <w:r w:rsidRPr="00685CA2">
        <w:rPr>
          <w:color w:val="302030"/>
          <w:sz w:val="28"/>
          <w:szCs w:val="28"/>
        </w:rPr>
        <w:t xml:space="preserve">Первое пионерское знамя! </w:t>
      </w:r>
    </w:p>
    <w:p w14:paraId="26345114" w14:textId="77777777" w:rsidR="00B30197" w:rsidRPr="00685CA2" w:rsidRDefault="00B30197" w:rsidP="009049F5">
      <w:pPr>
        <w:pStyle w:val="a4"/>
        <w:shd w:val="clear" w:color="auto" w:fill="FFFFFF" w:themeFill="background1"/>
        <w:spacing w:before="0" w:beforeAutospacing="0" w:after="0" w:afterAutospacing="0" w:line="360" w:lineRule="auto"/>
        <w:ind w:firstLine="708"/>
        <w:jc w:val="both"/>
        <w:rPr>
          <w:color w:val="302030"/>
          <w:sz w:val="28"/>
          <w:szCs w:val="28"/>
        </w:rPr>
      </w:pPr>
      <w:r w:rsidRPr="00685CA2">
        <w:rPr>
          <w:color w:val="302030"/>
          <w:sz w:val="28"/>
          <w:szCs w:val="28"/>
        </w:rPr>
        <w:t>Затем наступил волнующий момент торжественного обещания. Каждый пионер выходил перед строем и давал торжественную клятву:</w:t>
      </w:r>
    </w:p>
    <w:p w14:paraId="40174355" w14:textId="77777777" w:rsidR="00B30197" w:rsidRPr="00685CA2" w:rsidRDefault="00127247" w:rsidP="009049F5">
      <w:pPr>
        <w:pStyle w:val="a4"/>
        <w:shd w:val="clear" w:color="auto" w:fill="FFFFFF" w:themeFill="background1"/>
        <w:spacing w:before="0" w:beforeAutospacing="0" w:after="0" w:afterAutospacing="0" w:line="360" w:lineRule="auto"/>
        <w:jc w:val="both"/>
        <w:rPr>
          <w:color w:val="302030"/>
          <w:sz w:val="28"/>
          <w:szCs w:val="28"/>
        </w:rPr>
      </w:pPr>
      <w:r w:rsidRPr="00685CA2">
        <w:rPr>
          <w:noProof/>
          <w:color w:val="302030"/>
          <w:sz w:val="28"/>
          <w:szCs w:val="28"/>
        </w:rPr>
        <w:drawing>
          <wp:anchor distT="0" distB="0" distL="114300" distR="114300" simplePos="0" relativeHeight="251655680" behindDoc="0" locked="0" layoutInCell="1" allowOverlap="1" wp14:anchorId="141CDAD2" wp14:editId="3203748B">
            <wp:simplePos x="0" y="0"/>
            <wp:positionH relativeFrom="column">
              <wp:posOffset>-88900</wp:posOffset>
            </wp:positionH>
            <wp:positionV relativeFrom="paragraph">
              <wp:posOffset>41910</wp:posOffset>
            </wp:positionV>
            <wp:extent cx="2713990" cy="1847850"/>
            <wp:effectExtent l="19050" t="0" r="0" b="0"/>
            <wp:wrapSquare wrapText="bothSides"/>
            <wp:docPr id="8" name="Рисунок 2" descr="C:\Users\вик\Downloads\IMG_48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ик\Downloads\IMG_4824.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91" t="5526" r="837" b="3715"/>
                    <a:stretch/>
                  </pic:blipFill>
                  <pic:spPr bwMode="auto">
                    <a:xfrm>
                      <a:off x="0" y="0"/>
                      <a:ext cx="2713990" cy="1847850"/>
                    </a:xfrm>
                    <a:prstGeom prst="rect">
                      <a:avLst/>
                    </a:prstGeom>
                    <a:noFill/>
                    <a:ln>
                      <a:noFill/>
                    </a:ln>
                    <a:extLst>
                      <a:ext uri="{53640926-AAD7-44D8-BBD7-CCE9431645EC}">
                        <a14:shadowObscured xmlns:a14="http://schemas.microsoft.com/office/drawing/2010/main"/>
                      </a:ext>
                    </a:extLst>
                  </pic:spPr>
                </pic:pic>
              </a:graphicData>
            </a:graphic>
          </wp:anchor>
        </w:drawing>
      </w:r>
      <w:r w:rsidR="00B30197" w:rsidRPr="00685CA2">
        <w:rPr>
          <w:color w:val="302030"/>
          <w:sz w:val="28"/>
          <w:szCs w:val="28"/>
        </w:rPr>
        <w:t>- Я, юный пионер перед лицом своих товарищей торжественно обещаю, что буду твёрдо стоять за дело рабочего класса. Буду честно и неуклонно выполнять законы юных пионеров! Вожатые повязывали ребятам красные галстуки. Первые пионерские галстуки!</w:t>
      </w:r>
      <w:r w:rsidRPr="00685CA2">
        <w:rPr>
          <w:color w:val="302030"/>
          <w:sz w:val="28"/>
          <w:szCs w:val="28"/>
        </w:rPr>
        <w:t xml:space="preserve"> </w:t>
      </w:r>
      <w:r w:rsidR="00B30197" w:rsidRPr="00685CA2">
        <w:rPr>
          <w:color w:val="302030"/>
          <w:sz w:val="28"/>
          <w:szCs w:val="28"/>
        </w:rPr>
        <w:t>В торжественном строю при всех атрибутах, в новом праздничном наряде, счастливые и радостные, возвращались пионеры в родной Центральный клуб.</w:t>
      </w:r>
    </w:p>
    <w:p w14:paraId="577EF044" w14:textId="77777777" w:rsidR="00B30197" w:rsidRPr="00685CA2" w:rsidRDefault="00B30197" w:rsidP="009049F5">
      <w:pPr>
        <w:pStyle w:val="a4"/>
        <w:shd w:val="clear" w:color="auto" w:fill="FFFFFF" w:themeFill="background1"/>
        <w:spacing w:before="0" w:beforeAutospacing="0" w:after="0" w:afterAutospacing="0" w:line="360" w:lineRule="auto"/>
        <w:ind w:firstLine="528"/>
        <w:jc w:val="both"/>
        <w:rPr>
          <w:color w:val="302030"/>
          <w:sz w:val="28"/>
          <w:szCs w:val="28"/>
        </w:rPr>
      </w:pPr>
      <w:r w:rsidRPr="00685CA2">
        <w:rPr>
          <w:color w:val="302030"/>
          <w:sz w:val="28"/>
          <w:szCs w:val="28"/>
        </w:rPr>
        <w:lastRenderedPageBreak/>
        <w:t>Вот и улица Проломная (Баумана). Строй подтянулся, взметнулась песня, громче забил барабан. Казань впервые увидела алые галстуки. Милиционер изумлённо оглянулся, вытянулся и неожиданно… взял под козырёк.</w:t>
      </w:r>
    </w:p>
    <w:p w14:paraId="3BD4391E" w14:textId="77777777" w:rsidR="00B30197" w:rsidRPr="00685CA2" w:rsidRDefault="00B30197" w:rsidP="009049F5">
      <w:pPr>
        <w:pStyle w:val="a4"/>
        <w:numPr>
          <w:ilvl w:val="0"/>
          <w:numId w:val="5"/>
        </w:numPr>
        <w:shd w:val="clear" w:color="auto" w:fill="FFFFFF" w:themeFill="background1"/>
        <w:spacing w:before="0" w:beforeAutospacing="0" w:after="0" w:afterAutospacing="0" w:line="360" w:lineRule="auto"/>
        <w:ind w:left="0" w:firstLine="709"/>
        <w:rPr>
          <w:b/>
          <w:sz w:val="28"/>
          <w:szCs w:val="28"/>
        </w:rPr>
      </w:pPr>
      <w:r w:rsidRPr="00685CA2">
        <w:rPr>
          <w:b/>
          <w:sz w:val="28"/>
          <w:szCs w:val="28"/>
        </w:rPr>
        <w:t>Сфера деятельности пионеров</w:t>
      </w:r>
    </w:p>
    <w:p w14:paraId="57A01AA0" w14:textId="77777777" w:rsidR="00B30197" w:rsidRPr="00685CA2" w:rsidRDefault="00B30197" w:rsidP="009049F5">
      <w:pPr>
        <w:pStyle w:val="a4"/>
        <w:shd w:val="clear" w:color="auto" w:fill="FFFFFF" w:themeFill="background1"/>
        <w:spacing w:before="0" w:beforeAutospacing="0" w:after="0" w:afterAutospacing="0" w:line="360" w:lineRule="auto"/>
        <w:ind w:firstLine="709"/>
        <w:jc w:val="both"/>
        <w:rPr>
          <w:color w:val="302030"/>
          <w:sz w:val="28"/>
          <w:szCs w:val="28"/>
        </w:rPr>
      </w:pPr>
      <w:r w:rsidRPr="00685CA2">
        <w:rPr>
          <w:color w:val="302030"/>
          <w:sz w:val="28"/>
          <w:szCs w:val="28"/>
        </w:rPr>
        <w:t>Много дел было у пионеров. Кроме учебы они занимались общественной работой, выполняли поручения пионерской организации.</w:t>
      </w:r>
    </w:p>
    <w:p w14:paraId="342A4717" w14:textId="77777777" w:rsidR="00B30197" w:rsidRPr="00685CA2" w:rsidRDefault="00B30197" w:rsidP="009049F5">
      <w:pPr>
        <w:pStyle w:val="a4"/>
        <w:shd w:val="clear" w:color="auto" w:fill="FFFFFF" w:themeFill="background1"/>
        <w:spacing w:before="0" w:beforeAutospacing="0" w:after="0" w:afterAutospacing="0" w:line="360" w:lineRule="auto"/>
        <w:ind w:firstLine="709"/>
        <w:jc w:val="both"/>
        <w:rPr>
          <w:color w:val="302030"/>
          <w:sz w:val="28"/>
          <w:szCs w:val="28"/>
        </w:rPr>
      </w:pPr>
      <w:r w:rsidRPr="00685CA2">
        <w:rPr>
          <w:color w:val="302030"/>
          <w:sz w:val="28"/>
          <w:szCs w:val="28"/>
        </w:rPr>
        <w:t>Из рапорта пионеров (1930 год):</w:t>
      </w:r>
    </w:p>
    <w:p w14:paraId="54F60476" w14:textId="77777777" w:rsidR="00B30197" w:rsidRPr="00685CA2" w:rsidRDefault="00B30197" w:rsidP="009049F5">
      <w:pPr>
        <w:pStyle w:val="a4"/>
        <w:shd w:val="clear" w:color="auto" w:fill="FFFFFF" w:themeFill="background1"/>
        <w:spacing w:before="0" w:beforeAutospacing="0" w:after="0" w:afterAutospacing="0" w:line="360" w:lineRule="auto"/>
        <w:ind w:firstLine="709"/>
        <w:jc w:val="both"/>
        <w:rPr>
          <w:color w:val="302030"/>
          <w:sz w:val="28"/>
          <w:szCs w:val="28"/>
        </w:rPr>
      </w:pPr>
      <w:r w:rsidRPr="00685CA2">
        <w:rPr>
          <w:color w:val="302030"/>
          <w:sz w:val="28"/>
          <w:szCs w:val="28"/>
        </w:rPr>
        <w:t>«Мы обучили грамоте свыше одного миллиона неграмотных.</w:t>
      </w:r>
    </w:p>
    <w:p w14:paraId="7D160B2A" w14:textId="77777777" w:rsidR="00B30197" w:rsidRPr="00685CA2" w:rsidRDefault="00B30197" w:rsidP="009049F5">
      <w:pPr>
        <w:pStyle w:val="a4"/>
        <w:shd w:val="clear" w:color="auto" w:fill="FFFFFF" w:themeFill="background1"/>
        <w:spacing w:before="0" w:beforeAutospacing="0" w:after="0" w:afterAutospacing="0" w:line="360" w:lineRule="auto"/>
        <w:ind w:firstLine="709"/>
        <w:jc w:val="both"/>
        <w:rPr>
          <w:color w:val="302030"/>
          <w:sz w:val="28"/>
          <w:szCs w:val="28"/>
        </w:rPr>
      </w:pPr>
      <w:r w:rsidRPr="00685CA2">
        <w:rPr>
          <w:color w:val="302030"/>
          <w:sz w:val="28"/>
          <w:szCs w:val="28"/>
        </w:rPr>
        <w:t>Мы отправили в подшефные села 20 тысяч радиоприёмников.</w:t>
      </w:r>
    </w:p>
    <w:p w14:paraId="51B74477" w14:textId="77777777" w:rsidR="00B30197" w:rsidRPr="00685CA2" w:rsidRDefault="00B30197" w:rsidP="009049F5">
      <w:pPr>
        <w:pStyle w:val="a4"/>
        <w:shd w:val="clear" w:color="auto" w:fill="FFFFFF" w:themeFill="background1"/>
        <w:spacing w:before="0" w:beforeAutospacing="0" w:after="0" w:afterAutospacing="0" w:line="360" w:lineRule="auto"/>
        <w:ind w:firstLine="709"/>
        <w:jc w:val="both"/>
        <w:rPr>
          <w:color w:val="302030"/>
          <w:sz w:val="28"/>
          <w:szCs w:val="28"/>
        </w:rPr>
      </w:pPr>
      <w:r w:rsidRPr="00685CA2">
        <w:rPr>
          <w:color w:val="302030"/>
          <w:sz w:val="28"/>
          <w:szCs w:val="28"/>
        </w:rPr>
        <w:t>Мы послали пионерам деревни свыше 500 тысяч книг.</w:t>
      </w:r>
    </w:p>
    <w:p w14:paraId="7ECA6CF5" w14:textId="77777777" w:rsidR="00B30197" w:rsidRPr="00685CA2" w:rsidRDefault="00B30197" w:rsidP="009049F5">
      <w:pPr>
        <w:pStyle w:val="a4"/>
        <w:shd w:val="clear" w:color="auto" w:fill="FFFFFF" w:themeFill="background1"/>
        <w:spacing w:before="0" w:beforeAutospacing="0" w:after="0" w:afterAutospacing="0" w:line="360" w:lineRule="auto"/>
        <w:ind w:firstLine="709"/>
        <w:jc w:val="both"/>
        <w:rPr>
          <w:color w:val="302030"/>
          <w:sz w:val="28"/>
          <w:szCs w:val="28"/>
        </w:rPr>
      </w:pPr>
      <w:r w:rsidRPr="00685CA2">
        <w:rPr>
          <w:color w:val="302030"/>
          <w:sz w:val="28"/>
          <w:szCs w:val="28"/>
        </w:rPr>
        <w:t>Мы внесли на строительство заводов полтора миллиона рублей.</w:t>
      </w:r>
    </w:p>
    <w:p w14:paraId="36C2EA24" w14:textId="77777777" w:rsidR="00B30197" w:rsidRPr="00685CA2" w:rsidRDefault="00B30197" w:rsidP="009049F5">
      <w:pPr>
        <w:pStyle w:val="a4"/>
        <w:shd w:val="clear" w:color="auto" w:fill="FFFFFF" w:themeFill="background1"/>
        <w:spacing w:before="0" w:beforeAutospacing="0" w:after="0" w:afterAutospacing="0" w:line="360" w:lineRule="auto"/>
        <w:ind w:firstLine="709"/>
        <w:jc w:val="both"/>
        <w:rPr>
          <w:color w:val="302030"/>
          <w:sz w:val="28"/>
          <w:szCs w:val="28"/>
        </w:rPr>
      </w:pPr>
      <w:r w:rsidRPr="00685CA2">
        <w:rPr>
          <w:color w:val="302030"/>
          <w:sz w:val="28"/>
          <w:szCs w:val="28"/>
        </w:rPr>
        <w:t>Мы с радостью рапортуем, что на средства, полученные от реализации утиля, куплено для колхозов 4,5 тысячи тракторов.</w:t>
      </w:r>
    </w:p>
    <w:p w14:paraId="6E9D39B9" w14:textId="77777777" w:rsidR="00B30197" w:rsidRPr="00685CA2" w:rsidRDefault="00B30197" w:rsidP="009049F5">
      <w:pPr>
        <w:pStyle w:val="a4"/>
        <w:shd w:val="clear" w:color="auto" w:fill="FFFFFF" w:themeFill="background1"/>
        <w:spacing w:before="0" w:beforeAutospacing="0" w:after="0" w:afterAutospacing="0" w:line="360" w:lineRule="auto"/>
        <w:ind w:firstLine="709"/>
        <w:jc w:val="both"/>
        <w:rPr>
          <w:color w:val="302030"/>
          <w:sz w:val="28"/>
          <w:szCs w:val="28"/>
        </w:rPr>
      </w:pPr>
      <w:r w:rsidRPr="00685CA2">
        <w:rPr>
          <w:color w:val="302030"/>
          <w:sz w:val="28"/>
          <w:szCs w:val="28"/>
        </w:rPr>
        <w:t>В 1947 году пионеры обратились с предложением охранять леса, насаждать сады, озеленять города и сёла. Призыв: «Украсим Родину садами!» нашёл живой отклик у пионеров Татарии. К 1951 году было создано 535 школьных садов,210 плодовых и лесных питомников, более тысячи кружков юных натуралистов. Много внимания уделялось охране природы. С большим размахом ежегодно проводились День птиц и День леса. Только в 1949 году День леса пионерами и школьниками было посажено 50 корней клёна, 200 – жёлтой акации. Юннаты широко распространяли свой опыт. Выступали по радио с призывом озеленять города и села, в «Пионерской правде», на слётах и собраниях учащихся.</w:t>
      </w:r>
    </w:p>
    <w:p w14:paraId="20BC5576" w14:textId="77777777" w:rsidR="00B30197" w:rsidRPr="00685CA2" w:rsidRDefault="00B30197" w:rsidP="009049F5">
      <w:pPr>
        <w:pStyle w:val="a4"/>
        <w:shd w:val="clear" w:color="auto" w:fill="FFFFFF" w:themeFill="background1"/>
        <w:spacing w:before="0" w:beforeAutospacing="0" w:after="0" w:afterAutospacing="0" w:line="360" w:lineRule="auto"/>
        <w:ind w:firstLine="709"/>
        <w:jc w:val="both"/>
        <w:rPr>
          <w:color w:val="302030"/>
          <w:sz w:val="28"/>
          <w:szCs w:val="28"/>
        </w:rPr>
      </w:pPr>
      <w:r w:rsidRPr="00685CA2">
        <w:rPr>
          <w:color w:val="302030"/>
          <w:sz w:val="28"/>
          <w:szCs w:val="28"/>
        </w:rPr>
        <w:t>Яркой и многообразной была жизнь пионеров в 60-е и 70-е годы. Отряды и дружины участвовали во Всесоюзном фестивале самодеятельности и искусства, Всесоюзном смотре детского технического творчества, всесоюзных спортивных играх: четырёхборье «Дружба», на приз клубов «Кожаный мяч», «Золотая шайба», пионербол.</w:t>
      </w:r>
    </w:p>
    <w:p w14:paraId="74274F07" w14:textId="77777777" w:rsidR="00B30197" w:rsidRPr="00685CA2" w:rsidRDefault="00B30197" w:rsidP="009049F5">
      <w:pPr>
        <w:pStyle w:val="a4"/>
        <w:shd w:val="clear" w:color="auto" w:fill="FFFFFF" w:themeFill="background1"/>
        <w:spacing w:before="0" w:beforeAutospacing="0" w:after="0" w:afterAutospacing="0" w:line="360" w:lineRule="auto"/>
        <w:ind w:firstLine="709"/>
        <w:jc w:val="both"/>
        <w:rPr>
          <w:color w:val="302030"/>
          <w:sz w:val="28"/>
          <w:szCs w:val="28"/>
        </w:rPr>
      </w:pPr>
      <w:r w:rsidRPr="00685CA2">
        <w:rPr>
          <w:color w:val="302030"/>
          <w:sz w:val="28"/>
          <w:szCs w:val="28"/>
        </w:rPr>
        <w:t>У Пионерии были свои газеты, журналы. Самым популярным был журнал «Пионер».</w:t>
      </w:r>
      <w:r w:rsidR="00127247" w:rsidRPr="00685CA2">
        <w:rPr>
          <w:color w:val="302030"/>
          <w:sz w:val="28"/>
          <w:szCs w:val="28"/>
        </w:rPr>
        <w:t xml:space="preserve"> </w:t>
      </w:r>
      <w:r w:rsidRPr="00685CA2">
        <w:rPr>
          <w:color w:val="302030"/>
          <w:sz w:val="28"/>
          <w:szCs w:val="28"/>
        </w:rPr>
        <w:t>Пионеры всегда занимались спортом, чтобы быть готовыми к труду и обороне Родины.</w:t>
      </w:r>
    </w:p>
    <w:p w14:paraId="230FC478" w14:textId="77777777" w:rsidR="00B30197" w:rsidRPr="00685CA2" w:rsidRDefault="00B30197" w:rsidP="009049F5">
      <w:pPr>
        <w:pStyle w:val="a4"/>
        <w:shd w:val="clear" w:color="auto" w:fill="FFFFFF" w:themeFill="background1"/>
        <w:spacing w:before="0" w:beforeAutospacing="0" w:after="0" w:afterAutospacing="0" w:line="360" w:lineRule="auto"/>
        <w:ind w:firstLine="709"/>
        <w:jc w:val="both"/>
        <w:rPr>
          <w:color w:val="302030"/>
          <w:sz w:val="28"/>
          <w:szCs w:val="28"/>
        </w:rPr>
      </w:pPr>
      <w:r w:rsidRPr="00685CA2">
        <w:rPr>
          <w:color w:val="302030"/>
          <w:sz w:val="28"/>
          <w:szCs w:val="28"/>
        </w:rPr>
        <w:lastRenderedPageBreak/>
        <w:t xml:space="preserve">После окончания Великой </w:t>
      </w:r>
      <w:r w:rsidR="00127247" w:rsidRPr="00685CA2">
        <w:rPr>
          <w:color w:val="302030"/>
          <w:sz w:val="28"/>
          <w:szCs w:val="28"/>
        </w:rPr>
        <w:t>О</w:t>
      </w:r>
      <w:r w:rsidRPr="00685CA2">
        <w:rPr>
          <w:color w:val="302030"/>
          <w:sz w:val="28"/>
          <w:szCs w:val="28"/>
        </w:rPr>
        <w:t xml:space="preserve">течественной </w:t>
      </w:r>
      <w:r w:rsidR="00127247" w:rsidRPr="00685CA2">
        <w:rPr>
          <w:color w:val="302030"/>
          <w:sz w:val="28"/>
          <w:szCs w:val="28"/>
        </w:rPr>
        <w:t>В</w:t>
      </w:r>
      <w:r w:rsidRPr="00685CA2">
        <w:rPr>
          <w:color w:val="302030"/>
          <w:sz w:val="28"/>
          <w:szCs w:val="28"/>
        </w:rPr>
        <w:t>ойны пионеры занимались: в городе — сбором макулатуры и металлолома, посадкой зелёных насаждений, в сельских районах — выращиванием мелких домашних животных (кроликов, птиц). Лучшие из юных тружеников были отмечены наградами Родины.</w:t>
      </w:r>
    </w:p>
    <w:p w14:paraId="2EF0EC10" w14:textId="77777777" w:rsidR="00B30197" w:rsidRPr="00685CA2" w:rsidRDefault="00B30197" w:rsidP="009049F5">
      <w:pPr>
        <w:pStyle w:val="a4"/>
        <w:shd w:val="clear" w:color="auto" w:fill="FFFFFF" w:themeFill="background1"/>
        <w:spacing w:before="0" w:beforeAutospacing="0" w:after="0" w:afterAutospacing="0" w:line="360" w:lineRule="auto"/>
        <w:ind w:firstLine="528"/>
        <w:jc w:val="both"/>
        <w:rPr>
          <w:color w:val="302030"/>
          <w:sz w:val="28"/>
          <w:szCs w:val="28"/>
        </w:rPr>
      </w:pPr>
      <w:r w:rsidRPr="00685CA2">
        <w:rPr>
          <w:color w:val="302030"/>
          <w:sz w:val="28"/>
          <w:szCs w:val="28"/>
        </w:rPr>
        <w:t xml:space="preserve"> С 1955 года имена лучших пионеров стали заноситься в книгу почёта Всесоюзной пионерской организации имени В. И. Ленина. В 1958 году в детской организации были введены три ступени роста, на каждой из которых ребятам вручался особый значок. Чтобы перейти на новую ступень, пионер работал по заранее составленному индивидуальному плану. Вся пионерская работа объединялась в двухлетний пионерский план, который был ориентирован на конкретную помощь взрослым в выполнении семилетнего плана.</w:t>
      </w:r>
    </w:p>
    <w:p w14:paraId="6B9CEBB1" w14:textId="77777777" w:rsidR="00B30197" w:rsidRPr="00685CA2" w:rsidRDefault="00B30197" w:rsidP="009049F5">
      <w:pPr>
        <w:pStyle w:val="a4"/>
        <w:shd w:val="clear" w:color="auto" w:fill="FFFFFF" w:themeFill="background1"/>
        <w:spacing w:before="0" w:beforeAutospacing="0" w:after="0" w:afterAutospacing="0" w:line="360" w:lineRule="auto"/>
        <w:ind w:firstLine="528"/>
        <w:jc w:val="both"/>
        <w:rPr>
          <w:color w:val="302030"/>
          <w:sz w:val="28"/>
          <w:szCs w:val="28"/>
        </w:rPr>
      </w:pPr>
      <w:r w:rsidRPr="00685CA2">
        <w:rPr>
          <w:color w:val="302030"/>
          <w:sz w:val="28"/>
          <w:szCs w:val="28"/>
        </w:rPr>
        <w:t>С 1962 года на пионерском значке изображён профиль Ленина, что символизирует признание государством заслуг пионерской организации. Это связано с тем, что в 1962 году Всесоюзная пионерская организация имени Ленина за успехи в социалистическом воспитании подростков была награждена орденом Ленина. С 1955 года имена лучших пионеров стали заноситься в книгу почёта Всесоюзной пионерской организации имени В. И. Ленина.</w:t>
      </w:r>
    </w:p>
    <w:p w14:paraId="7E0AC2E2" w14:textId="77777777" w:rsidR="00B30197" w:rsidRPr="00685CA2" w:rsidRDefault="00B30197" w:rsidP="009049F5">
      <w:pPr>
        <w:pStyle w:val="a4"/>
        <w:shd w:val="clear" w:color="auto" w:fill="FFFFFF" w:themeFill="background1"/>
        <w:spacing w:before="0" w:beforeAutospacing="0" w:after="0" w:afterAutospacing="0" w:line="360" w:lineRule="auto"/>
        <w:ind w:firstLine="528"/>
        <w:jc w:val="both"/>
        <w:rPr>
          <w:color w:val="302030"/>
          <w:sz w:val="28"/>
          <w:szCs w:val="28"/>
        </w:rPr>
      </w:pPr>
      <w:r w:rsidRPr="00685CA2">
        <w:rPr>
          <w:color w:val="302030"/>
          <w:sz w:val="28"/>
          <w:szCs w:val="28"/>
        </w:rPr>
        <w:t>К 1970 году Всесоюзная пионерская организация объединяла 23 миллиона пионеров в более чем 118 тысяч пионерских дружин.</w:t>
      </w:r>
    </w:p>
    <w:p w14:paraId="7DE3535B" w14:textId="77777777" w:rsidR="00B30197" w:rsidRPr="00685CA2" w:rsidRDefault="00B30197" w:rsidP="009049F5">
      <w:pPr>
        <w:pStyle w:val="a4"/>
        <w:shd w:val="clear" w:color="auto" w:fill="FFFFFF" w:themeFill="background1"/>
        <w:spacing w:before="0" w:beforeAutospacing="0" w:after="0" w:afterAutospacing="0" w:line="360" w:lineRule="auto"/>
        <w:ind w:firstLine="528"/>
        <w:jc w:val="both"/>
        <w:rPr>
          <w:color w:val="302030"/>
          <w:sz w:val="28"/>
          <w:szCs w:val="28"/>
        </w:rPr>
      </w:pPr>
    </w:p>
    <w:p w14:paraId="1501C29F" w14:textId="77777777" w:rsidR="00B30197" w:rsidRPr="00685CA2" w:rsidRDefault="00B30197" w:rsidP="009049F5">
      <w:pPr>
        <w:pStyle w:val="a4"/>
        <w:shd w:val="clear" w:color="auto" w:fill="FFFFFF" w:themeFill="background1"/>
        <w:spacing w:before="0" w:beforeAutospacing="0" w:after="0" w:afterAutospacing="0" w:line="360" w:lineRule="auto"/>
        <w:jc w:val="both"/>
        <w:rPr>
          <w:color w:val="302030"/>
          <w:sz w:val="28"/>
          <w:szCs w:val="28"/>
        </w:rPr>
      </w:pPr>
      <w:r w:rsidRPr="00685CA2">
        <w:rPr>
          <w:noProof/>
          <w:color w:val="302030"/>
          <w:sz w:val="28"/>
          <w:szCs w:val="28"/>
        </w:rPr>
        <w:drawing>
          <wp:anchor distT="0" distB="0" distL="114300" distR="114300" simplePos="0" relativeHeight="251658752" behindDoc="0" locked="0" layoutInCell="1" allowOverlap="1" wp14:anchorId="499AD28F" wp14:editId="538C9E86">
            <wp:simplePos x="0" y="0"/>
            <wp:positionH relativeFrom="column">
              <wp:posOffset>2673985</wp:posOffset>
            </wp:positionH>
            <wp:positionV relativeFrom="paragraph">
              <wp:posOffset>40005</wp:posOffset>
            </wp:positionV>
            <wp:extent cx="2004060" cy="1099185"/>
            <wp:effectExtent l="19050" t="0" r="0" b="0"/>
            <wp:wrapSquare wrapText="bothSides"/>
            <wp:docPr id="9" name="Рисунок 2" descr="C:\Users\Admin\Downloads\IMG_4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wnloads\IMG_4842.jpg"/>
                    <pic:cNvPicPr>
                      <a:picLocks noChangeAspect="1" noChangeArrowheads="1"/>
                    </pic:cNvPicPr>
                  </pic:nvPicPr>
                  <pic:blipFill>
                    <a:blip r:embed="rId10" cstate="print"/>
                    <a:srcRect l="23380" t="40803" r="13645" b="13333"/>
                    <a:stretch>
                      <a:fillRect/>
                    </a:stretch>
                  </pic:blipFill>
                  <pic:spPr bwMode="auto">
                    <a:xfrm>
                      <a:off x="0" y="0"/>
                      <a:ext cx="2004060" cy="1099185"/>
                    </a:xfrm>
                    <a:prstGeom prst="rect">
                      <a:avLst/>
                    </a:prstGeom>
                    <a:noFill/>
                    <a:ln w="9525">
                      <a:noFill/>
                      <a:miter lim="800000"/>
                      <a:headEnd/>
                      <a:tailEnd/>
                    </a:ln>
                  </pic:spPr>
                </pic:pic>
              </a:graphicData>
            </a:graphic>
          </wp:anchor>
        </w:drawing>
      </w:r>
      <w:r w:rsidRPr="00685CA2">
        <w:rPr>
          <w:noProof/>
          <w:color w:val="302030"/>
          <w:sz w:val="28"/>
          <w:szCs w:val="28"/>
        </w:rPr>
        <w:drawing>
          <wp:inline distT="0" distB="0" distL="0" distR="0" wp14:anchorId="54AA6E11" wp14:editId="294D77E4">
            <wp:extent cx="887705" cy="1030928"/>
            <wp:effectExtent l="19050" t="0" r="7645" b="0"/>
            <wp:docPr id="10" name="Рисунок 1" descr="C:\Users\Admin\Downloads\IMG_48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IMG_4841.jpg"/>
                    <pic:cNvPicPr>
                      <a:picLocks noChangeAspect="1" noChangeArrowheads="1"/>
                    </pic:cNvPicPr>
                  </pic:nvPicPr>
                  <pic:blipFill>
                    <a:blip r:embed="rId11" cstate="print"/>
                    <a:srcRect l="39138" t="36446" r="34966" b="23547"/>
                    <a:stretch>
                      <a:fillRect/>
                    </a:stretch>
                  </pic:blipFill>
                  <pic:spPr bwMode="auto">
                    <a:xfrm>
                      <a:off x="0" y="0"/>
                      <a:ext cx="889061" cy="1032503"/>
                    </a:xfrm>
                    <a:prstGeom prst="rect">
                      <a:avLst/>
                    </a:prstGeom>
                    <a:noFill/>
                    <a:ln w="9525">
                      <a:noFill/>
                      <a:miter lim="800000"/>
                      <a:headEnd/>
                      <a:tailEnd/>
                    </a:ln>
                  </pic:spPr>
                </pic:pic>
              </a:graphicData>
            </a:graphic>
          </wp:inline>
        </w:drawing>
      </w:r>
    </w:p>
    <w:p w14:paraId="7F940B46" w14:textId="77777777" w:rsidR="00B30197" w:rsidRPr="00685CA2" w:rsidRDefault="00B30197" w:rsidP="009049F5">
      <w:pPr>
        <w:pStyle w:val="a4"/>
        <w:shd w:val="clear" w:color="auto" w:fill="FFFFFF" w:themeFill="background1"/>
        <w:spacing w:before="0" w:beforeAutospacing="0" w:after="0" w:afterAutospacing="0" w:line="360" w:lineRule="auto"/>
        <w:ind w:firstLine="528"/>
        <w:jc w:val="both"/>
        <w:rPr>
          <w:color w:val="302030"/>
          <w:sz w:val="28"/>
          <w:szCs w:val="28"/>
        </w:rPr>
      </w:pPr>
    </w:p>
    <w:p w14:paraId="1041E50A" w14:textId="64E83D0E" w:rsidR="00DC5F24" w:rsidRPr="00685CA2" w:rsidRDefault="00B30197" w:rsidP="009049F5">
      <w:pPr>
        <w:spacing w:after="0" w:line="360" w:lineRule="auto"/>
        <w:jc w:val="center"/>
        <w:rPr>
          <w:rFonts w:ascii="Times New Roman" w:hAnsi="Times New Roman" w:cs="Times New Roman"/>
          <w:sz w:val="28"/>
          <w:szCs w:val="28"/>
        </w:rPr>
      </w:pPr>
      <w:r w:rsidRPr="00685CA2">
        <w:rPr>
          <w:rFonts w:ascii="Times New Roman" w:hAnsi="Times New Roman" w:cs="Times New Roman"/>
          <w:sz w:val="28"/>
          <w:szCs w:val="28"/>
        </w:rPr>
        <w:t xml:space="preserve">Значки </w:t>
      </w:r>
      <w:r w:rsidR="00127247" w:rsidRPr="00685CA2">
        <w:rPr>
          <w:rFonts w:ascii="Times New Roman" w:hAnsi="Times New Roman" w:cs="Times New Roman"/>
          <w:sz w:val="28"/>
          <w:szCs w:val="28"/>
        </w:rPr>
        <w:t xml:space="preserve">и фотографии </w:t>
      </w:r>
      <w:r w:rsidRPr="00685CA2">
        <w:rPr>
          <w:rFonts w:ascii="Times New Roman" w:hAnsi="Times New Roman" w:cs="Times New Roman"/>
          <w:sz w:val="28"/>
          <w:szCs w:val="28"/>
        </w:rPr>
        <w:t>из архива Овчинниковой В.Л.- учителя школы № 85</w:t>
      </w:r>
    </w:p>
    <w:p w14:paraId="27C8F830" w14:textId="3E3F5793" w:rsidR="00AF33B7" w:rsidRPr="00685CA2" w:rsidRDefault="00AF33B7" w:rsidP="009049F5">
      <w:pPr>
        <w:pStyle w:val="a4"/>
        <w:spacing w:before="0" w:beforeAutospacing="0" w:after="0" w:afterAutospacing="0" w:line="360" w:lineRule="auto"/>
        <w:rPr>
          <w:sz w:val="28"/>
          <w:szCs w:val="28"/>
        </w:rPr>
      </w:pPr>
      <w:r w:rsidRPr="00685CA2">
        <w:rPr>
          <w:sz w:val="28"/>
          <w:szCs w:val="28"/>
        </w:rPr>
        <w:lastRenderedPageBreak/>
        <w:t xml:space="preserve">                          </w:t>
      </w:r>
      <w:r w:rsidRPr="00685CA2">
        <w:rPr>
          <w:noProof/>
          <w:sz w:val="28"/>
          <w:szCs w:val="28"/>
        </w:rPr>
        <w:drawing>
          <wp:inline distT="0" distB="0" distL="0" distR="0" wp14:anchorId="70B6B9D2" wp14:editId="587A2699">
            <wp:extent cx="2107828" cy="1580815"/>
            <wp:effectExtent l="0" t="266700" r="0" b="2482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109907" cy="1582374"/>
                    </a:xfrm>
                    <a:prstGeom prst="rect">
                      <a:avLst/>
                    </a:prstGeom>
                    <a:noFill/>
                    <a:ln>
                      <a:noFill/>
                    </a:ln>
                  </pic:spPr>
                </pic:pic>
              </a:graphicData>
            </a:graphic>
          </wp:inline>
        </w:drawing>
      </w:r>
      <w:r w:rsidRPr="00685CA2">
        <w:rPr>
          <w:noProof/>
          <w:sz w:val="28"/>
          <w:szCs w:val="28"/>
        </w:rPr>
        <w:drawing>
          <wp:inline distT="0" distB="0" distL="0" distR="0" wp14:anchorId="3DE8D1E4" wp14:editId="67CAA9FD">
            <wp:extent cx="2097793" cy="1573288"/>
            <wp:effectExtent l="0" t="266700" r="0" b="2368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2104076" cy="1578000"/>
                    </a:xfrm>
                    <a:prstGeom prst="rect">
                      <a:avLst/>
                    </a:prstGeom>
                    <a:noFill/>
                    <a:ln>
                      <a:noFill/>
                    </a:ln>
                  </pic:spPr>
                </pic:pic>
              </a:graphicData>
            </a:graphic>
          </wp:inline>
        </w:drawing>
      </w:r>
    </w:p>
    <w:p w14:paraId="2D03A241" w14:textId="175D61F2" w:rsidR="00AF33B7" w:rsidRPr="00685CA2" w:rsidRDefault="00AF33B7" w:rsidP="009049F5">
      <w:pPr>
        <w:spacing w:after="0" w:line="360" w:lineRule="auto"/>
        <w:jc w:val="center"/>
        <w:rPr>
          <w:rFonts w:ascii="Times New Roman" w:eastAsia="Times New Roman" w:hAnsi="Times New Roman" w:cs="Times New Roman"/>
          <w:sz w:val="28"/>
          <w:szCs w:val="28"/>
          <w:lang w:eastAsia="ru-RU"/>
        </w:rPr>
      </w:pPr>
      <w:r w:rsidRPr="00685CA2">
        <w:rPr>
          <w:rFonts w:ascii="Times New Roman" w:eastAsia="Times New Roman" w:hAnsi="Times New Roman" w:cs="Times New Roman"/>
          <w:sz w:val="28"/>
          <w:szCs w:val="28"/>
          <w:lang w:eastAsia="ru-RU"/>
        </w:rPr>
        <w:t>По адресу: ул. Мусы Джалиля д. 20 находится мемориальная доска</w:t>
      </w:r>
    </w:p>
    <w:p w14:paraId="4AFC77D0" w14:textId="77777777" w:rsidR="00DC5F24" w:rsidRPr="00685CA2" w:rsidRDefault="00DC5F24" w:rsidP="009049F5">
      <w:pPr>
        <w:spacing w:after="0" w:line="360" w:lineRule="auto"/>
        <w:jc w:val="center"/>
        <w:rPr>
          <w:rFonts w:ascii="Times New Roman" w:hAnsi="Times New Roman" w:cs="Times New Roman"/>
          <w:b/>
          <w:sz w:val="28"/>
          <w:szCs w:val="28"/>
        </w:rPr>
      </w:pPr>
    </w:p>
    <w:p w14:paraId="528D55D5" w14:textId="77777777" w:rsidR="00DC5F24" w:rsidRPr="00685CA2" w:rsidRDefault="00DC5F24" w:rsidP="009049F5">
      <w:pPr>
        <w:spacing w:after="0" w:line="360" w:lineRule="auto"/>
        <w:jc w:val="center"/>
        <w:rPr>
          <w:rFonts w:ascii="Times New Roman" w:hAnsi="Times New Roman" w:cs="Times New Roman"/>
          <w:b/>
          <w:sz w:val="28"/>
          <w:szCs w:val="28"/>
        </w:rPr>
      </w:pPr>
    </w:p>
    <w:p w14:paraId="7639E9D6" w14:textId="77777777" w:rsidR="00DC5F24" w:rsidRPr="00685CA2" w:rsidRDefault="00DC5F24" w:rsidP="009049F5">
      <w:pPr>
        <w:spacing w:after="0" w:line="360" w:lineRule="auto"/>
        <w:rPr>
          <w:rFonts w:ascii="Times New Roman" w:hAnsi="Times New Roman" w:cs="Times New Roman"/>
          <w:b/>
          <w:sz w:val="28"/>
          <w:szCs w:val="28"/>
        </w:rPr>
      </w:pPr>
    </w:p>
    <w:p w14:paraId="26CCB00E" w14:textId="77777777" w:rsidR="00DC5F24" w:rsidRPr="00685CA2" w:rsidRDefault="00DC5F24" w:rsidP="009049F5">
      <w:pPr>
        <w:spacing w:after="0" w:line="360" w:lineRule="auto"/>
        <w:jc w:val="center"/>
        <w:rPr>
          <w:rFonts w:ascii="Times New Roman" w:hAnsi="Times New Roman" w:cs="Times New Roman"/>
          <w:b/>
          <w:sz w:val="28"/>
          <w:szCs w:val="28"/>
        </w:rPr>
      </w:pPr>
    </w:p>
    <w:p w14:paraId="373F9B39" w14:textId="77777777" w:rsidR="00964872" w:rsidRDefault="00964872" w:rsidP="009049F5">
      <w:pPr>
        <w:spacing w:after="0" w:line="360" w:lineRule="auto"/>
        <w:jc w:val="right"/>
        <w:rPr>
          <w:rFonts w:ascii="Times New Roman" w:hAnsi="Times New Roman" w:cs="Times New Roman"/>
          <w:b/>
          <w:sz w:val="28"/>
          <w:szCs w:val="28"/>
        </w:rPr>
      </w:pPr>
    </w:p>
    <w:p w14:paraId="1AF949B4" w14:textId="77777777" w:rsidR="00964872" w:rsidRDefault="00964872" w:rsidP="009049F5">
      <w:pPr>
        <w:spacing w:after="0" w:line="360" w:lineRule="auto"/>
        <w:jc w:val="right"/>
        <w:rPr>
          <w:rFonts w:ascii="Times New Roman" w:hAnsi="Times New Roman" w:cs="Times New Roman"/>
          <w:b/>
          <w:sz w:val="28"/>
          <w:szCs w:val="28"/>
        </w:rPr>
      </w:pPr>
    </w:p>
    <w:p w14:paraId="15D25F8B" w14:textId="0686D4CC" w:rsidR="00964872" w:rsidRDefault="00964872" w:rsidP="009049F5">
      <w:pPr>
        <w:spacing w:after="0" w:line="360" w:lineRule="auto"/>
        <w:rPr>
          <w:rFonts w:ascii="Times New Roman" w:hAnsi="Times New Roman" w:cs="Times New Roman"/>
          <w:b/>
          <w:sz w:val="28"/>
          <w:szCs w:val="28"/>
        </w:rPr>
      </w:pPr>
    </w:p>
    <w:p w14:paraId="7D9E59C4" w14:textId="77777777" w:rsidR="009049F5" w:rsidRDefault="009049F5" w:rsidP="009049F5">
      <w:pPr>
        <w:spacing w:after="0" w:line="360" w:lineRule="auto"/>
        <w:rPr>
          <w:rFonts w:ascii="Times New Roman" w:hAnsi="Times New Roman" w:cs="Times New Roman"/>
          <w:b/>
          <w:sz w:val="28"/>
          <w:szCs w:val="28"/>
        </w:rPr>
      </w:pPr>
    </w:p>
    <w:p w14:paraId="43BCA400" w14:textId="77777777" w:rsidR="00964872" w:rsidRDefault="00964872" w:rsidP="009049F5">
      <w:pPr>
        <w:spacing w:after="0" w:line="360" w:lineRule="auto"/>
        <w:jc w:val="right"/>
        <w:rPr>
          <w:rFonts w:ascii="Times New Roman" w:hAnsi="Times New Roman" w:cs="Times New Roman"/>
          <w:b/>
          <w:sz w:val="28"/>
          <w:szCs w:val="28"/>
        </w:rPr>
      </w:pPr>
    </w:p>
    <w:p w14:paraId="268F4AAB" w14:textId="123DECAD" w:rsidR="00964872" w:rsidRDefault="00964872" w:rsidP="009049F5">
      <w:pPr>
        <w:spacing w:after="0" w:line="360" w:lineRule="auto"/>
        <w:jc w:val="right"/>
        <w:rPr>
          <w:rFonts w:ascii="Times New Roman" w:hAnsi="Times New Roman" w:cs="Times New Roman"/>
          <w:b/>
          <w:sz w:val="28"/>
          <w:szCs w:val="28"/>
        </w:rPr>
      </w:pPr>
    </w:p>
    <w:p w14:paraId="6CAD5919" w14:textId="51401362" w:rsidR="009049F5" w:rsidRDefault="009049F5" w:rsidP="009049F5">
      <w:pPr>
        <w:spacing w:after="0" w:line="360" w:lineRule="auto"/>
        <w:jc w:val="right"/>
        <w:rPr>
          <w:rFonts w:ascii="Times New Roman" w:hAnsi="Times New Roman" w:cs="Times New Roman"/>
          <w:b/>
          <w:sz w:val="28"/>
          <w:szCs w:val="28"/>
        </w:rPr>
      </w:pPr>
    </w:p>
    <w:p w14:paraId="223487D2" w14:textId="544B485F" w:rsidR="009049F5" w:rsidRDefault="009049F5" w:rsidP="009049F5">
      <w:pPr>
        <w:spacing w:after="0" w:line="360" w:lineRule="auto"/>
        <w:jc w:val="right"/>
        <w:rPr>
          <w:rFonts w:ascii="Times New Roman" w:hAnsi="Times New Roman" w:cs="Times New Roman"/>
          <w:b/>
          <w:sz w:val="28"/>
          <w:szCs w:val="28"/>
        </w:rPr>
      </w:pPr>
    </w:p>
    <w:p w14:paraId="6724507B" w14:textId="77777777" w:rsidR="009049F5" w:rsidRDefault="009049F5" w:rsidP="009049F5">
      <w:pPr>
        <w:spacing w:after="0" w:line="360" w:lineRule="auto"/>
        <w:jc w:val="right"/>
        <w:rPr>
          <w:rFonts w:ascii="Times New Roman" w:hAnsi="Times New Roman" w:cs="Times New Roman"/>
          <w:b/>
          <w:sz w:val="28"/>
          <w:szCs w:val="28"/>
        </w:rPr>
      </w:pPr>
    </w:p>
    <w:p w14:paraId="71A13C6E" w14:textId="77777777" w:rsidR="00964872" w:rsidRDefault="00964872" w:rsidP="009049F5">
      <w:pPr>
        <w:spacing w:after="0" w:line="360" w:lineRule="auto"/>
        <w:jc w:val="right"/>
        <w:rPr>
          <w:rFonts w:ascii="Times New Roman" w:hAnsi="Times New Roman" w:cs="Times New Roman"/>
          <w:b/>
          <w:sz w:val="28"/>
          <w:szCs w:val="28"/>
        </w:rPr>
      </w:pPr>
    </w:p>
    <w:p w14:paraId="158ABF90" w14:textId="62304A5A" w:rsidR="00757C49" w:rsidRPr="00685CA2" w:rsidRDefault="00757C49" w:rsidP="009049F5">
      <w:pPr>
        <w:spacing w:after="0" w:line="360" w:lineRule="auto"/>
        <w:jc w:val="right"/>
        <w:rPr>
          <w:rFonts w:ascii="Times New Roman" w:hAnsi="Times New Roman" w:cs="Times New Roman"/>
          <w:b/>
          <w:sz w:val="28"/>
          <w:szCs w:val="28"/>
        </w:rPr>
      </w:pPr>
      <w:r w:rsidRPr="00685CA2">
        <w:rPr>
          <w:rFonts w:ascii="Times New Roman" w:hAnsi="Times New Roman" w:cs="Times New Roman"/>
          <w:b/>
          <w:sz w:val="28"/>
          <w:szCs w:val="28"/>
        </w:rPr>
        <w:t>Приложение 3</w:t>
      </w:r>
    </w:p>
    <w:p w14:paraId="06E3ACD1" w14:textId="77777777" w:rsidR="00E72BB7" w:rsidRPr="00685CA2" w:rsidRDefault="00830F41" w:rsidP="009049F5">
      <w:pPr>
        <w:spacing w:after="0" w:line="360" w:lineRule="auto"/>
        <w:jc w:val="center"/>
        <w:rPr>
          <w:rFonts w:ascii="Times New Roman" w:hAnsi="Times New Roman" w:cs="Times New Roman"/>
          <w:b/>
          <w:sz w:val="28"/>
          <w:szCs w:val="28"/>
        </w:rPr>
      </w:pPr>
      <w:r w:rsidRPr="00685CA2">
        <w:rPr>
          <w:rFonts w:ascii="Times New Roman" w:hAnsi="Times New Roman" w:cs="Times New Roman"/>
          <w:b/>
          <w:sz w:val="28"/>
          <w:szCs w:val="28"/>
        </w:rPr>
        <w:t xml:space="preserve"> Календарь на 2022 год (образец) </w:t>
      </w:r>
    </w:p>
    <w:p w14:paraId="67697590" w14:textId="77777777" w:rsidR="00E72BB7" w:rsidRPr="00685CA2" w:rsidRDefault="00830F41" w:rsidP="009049F5">
      <w:pPr>
        <w:spacing w:after="0" w:line="360" w:lineRule="auto"/>
        <w:jc w:val="both"/>
        <w:rPr>
          <w:rFonts w:ascii="Times New Roman" w:hAnsi="Times New Roman" w:cs="Times New Roman"/>
          <w:sz w:val="28"/>
          <w:szCs w:val="28"/>
        </w:rPr>
      </w:pPr>
      <w:r w:rsidRPr="00685CA2">
        <w:rPr>
          <w:rFonts w:ascii="Times New Roman" w:hAnsi="Times New Roman" w:cs="Times New Roman"/>
          <w:noProof/>
          <w:sz w:val="28"/>
          <w:szCs w:val="28"/>
          <w:lang w:eastAsia="ru-RU"/>
        </w:rPr>
        <w:lastRenderedPageBreak/>
        <w:drawing>
          <wp:anchor distT="0" distB="0" distL="114300" distR="114300" simplePos="0" relativeHeight="251664896" behindDoc="0" locked="0" layoutInCell="1" allowOverlap="1" wp14:anchorId="1BFD2705" wp14:editId="59CE9F57">
            <wp:simplePos x="0" y="0"/>
            <wp:positionH relativeFrom="column">
              <wp:posOffset>2673985</wp:posOffset>
            </wp:positionH>
            <wp:positionV relativeFrom="paragraph">
              <wp:posOffset>192405</wp:posOffset>
            </wp:positionV>
            <wp:extent cx="2840355" cy="1915795"/>
            <wp:effectExtent l="19050" t="0" r="0" b="0"/>
            <wp:wrapSquare wrapText="bothSides"/>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l="21457" t="22449" r="21867" b="9329"/>
                    <a:stretch>
                      <a:fillRect/>
                    </a:stretch>
                  </pic:blipFill>
                  <pic:spPr bwMode="auto">
                    <a:xfrm>
                      <a:off x="0" y="0"/>
                      <a:ext cx="2840355" cy="1915795"/>
                    </a:xfrm>
                    <a:prstGeom prst="rect">
                      <a:avLst/>
                    </a:prstGeom>
                    <a:noFill/>
                    <a:ln w="9525">
                      <a:noFill/>
                      <a:miter lim="800000"/>
                      <a:headEnd/>
                      <a:tailEnd/>
                    </a:ln>
                  </pic:spPr>
                </pic:pic>
              </a:graphicData>
            </a:graphic>
          </wp:anchor>
        </w:drawing>
      </w:r>
      <w:r w:rsidRPr="00685CA2">
        <w:rPr>
          <w:rFonts w:ascii="Times New Roman" w:hAnsi="Times New Roman" w:cs="Times New Roman"/>
          <w:noProof/>
          <w:sz w:val="28"/>
          <w:szCs w:val="28"/>
          <w:lang w:eastAsia="ru-RU"/>
        </w:rPr>
        <w:drawing>
          <wp:anchor distT="0" distB="0" distL="114300" distR="114300" simplePos="0" relativeHeight="251661824" behindDoc="0" locked="0" layoutInCell="1" allowOverlap="1" wp14:anchorId="66C3B31B" wp14:editId="7CBAFF3A">
            <wp:simplePos x="0" y="0"/>
            <wp:positionH relativeFrom="column">
              <wp:posOffset>-340995</wp:posOffset>
            </wp:positionH>
            <wp:positionV relativeFrom="paragraph">
              <wp:posOffset>192405</wp:posOffset>
            </wp:positionV>
            <wp:extent cx="2781935" cy="1984375"/>
            <wp:effectExtent l="19050" t="0" r="0" b="0"/>
            <wp:wrapSquare wrapText="bothSides"/>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l="2627" t="22741" r="50514" b="17747"/>
                    <a:stretch>
                      <a:fillRect/>
                    </a:stretch>
                  </pic:blipFill>
                  <pic:spPr bwMode="auto">
                    <a:xfrm>
                      <a:off x="0" y="0"/>
                      <a:ext cx="2781935" cy="1984375"/>
                    </a:xfrm>
                    <a:prstGeom prst="rect">
                      <a:avLst/>
                    </a:prstGeom>
                    <a:noFill/>
                    <a:ln w="9525">
                      <a:noFill/>
                      <a:miter lim="800000"/>
                      <a:headEnd/>
                      <a:tailEnd/>
                    </a:ln>
                  </pic:spPr>
                </pic:pic>
              </a:graphicData>
            </a:graphic>
          </wp:anchor>
        </w:drawing>
      </w:r>
    </w:p>
    <w:p w14:paraId="53CFF286" w14:textId="77777777" w:rsidR="00E72BB7" w:rsidRPr="00685CA2" w:rsidRDefault="00E72BB7" w:rsidP="009049F5">
      <w:pPr>
        <w:spacing w:after="0" w:line="360" w:lineRule="auto"/>
        <w:jc w:val="both"/>
        <w:rPr>
          <w:rFonts w:ascii="Times New Roman" w:hAnsi="Times New Roman" w:cs="Times New Roman"/>
          <w:sz w:val="28"/>
          <w:szCs w:val="28"/>
        </w:rPr>
      </w:pPr>
    </w:p>
    <w:p w14:paraId="6B97D705" w14:textId="77777777" w:rsidR="00E72BB7" w:rsidRPr="00685CA2" w:rsidRDefault="00E72BB7" w:rsidP="009049F5">
      <w:pPr>
        <w:spacing w:after="0" w:line="360" w:lineRule="auto"/>
        <w:jc w:val="both"/>
        <w:rPr>
          <w:rFonts w:ascii="Times New Roman" w:hAnsi="Times New Roman" w:cs="Times New Roman"/>
          <w:sz w:val="28"/>
          <w:szCs w:val="28"/>
        </w:rPr>
      </w:pPr>
    </w:p>
    <w:p w14:paraId="3B20BA93" w14:textId="77777777" w:rsidR="00E72BB7" w:rsidRPr="00685CA2" w:rsidRDefault="00E72BB7" w:rsidP="009049F5">
      <w:pPr>
        <w:spacing w:after="0" w:line="360" w:lineRule="auto"/>
        <w:jc w:val="both"/>
        <w:rPr>
          <w:rFonts w:ascii="Times New Roman" w:hAnsi="Times New Roman" w:cs="Times New Roman"/>
          <w:sz w:val="28"/>
          <w:szCs w:val="28"/>
        </w:rPr>
      </w:pPr>
    </w:p>
    <w:p w14:paraId="71A278A2" w14:textId="77777777" w:rsidR="00E72BB7" w:rsidRPr="00685CA2" w:rsidRDefault="00E72BB7" w:rsidP="009049F5">
      <w:pPr>
        <w:spacing w:after="0" w:line="360" w:lineRule="auto"/>
        <w:jc w:val="both"/>
        <w:rPr>
          <w:rFonts w:ascii="Times New Roman" w:hAnsi="Times New Roman" w:cs="Times New Roman"/>
          <w:sz w:val="28"/>
          <w:szCs w:val="28"/>
        </w:rPr>
      </w:pPr>
    </w:p>
    <w:p w14:paraId="00FAD9E3" w14:textId="77777777" w:rsidR="00E72BB7" w:rsidRPr="00685CA2" w:rsidRDefault="00E72BB7" w:rsidP="009049F5">
      <w:pPr>
        <w:spacing w:after="0" w:line="360" w:lineRule="auto"/>
        <w:jc w:val="both"/>
        <w:rPr>
          <w:rFonts w:ascii="Times New Roman" w:hAnsi="Times New Roman" w:cs="Times New Roman"/>
          <w:sz w:val="28"/>
          <w:szCs w:val="28"/>
        </w:rPr>
      </w:pPr>
    </w:p>
    <w:p w14:paraId="328596D5" w14:textId="77777777" w:rsidR="00E72BB7" w:rsidRPr="00685CA2" w:rsidRDefault="00E72BB7" w:rsidP="009049F5">
      <w:pPr>
        <w:spacing w:after="0" w:line="360" w:lineRule="auto"/>
        <w:jc w:val="both"/>
        <w:rPr>
          <w:rFonts w:ascii="Times New Roman" w:hAnsi="Times New Roman" w:cs="Times New Roman"/>
          <w:sz w:val="28"/>
          <w:szCs w:val="28"/>
        </w:rPr>
      </w:pPr>
    </w:p>
    <w:p w14:paraId="49F83A27" w14:textId="77777777" w:rsidR="00E72BB7" w:rsidRPr="00685CA2" w:rsidRDefault="00E72BB7" w:rsidP="009049F5">
      <w:pPr>
        <w:spacing w:after="0" w:line="360" w:lineRule="auto"/>
        <w:jc w:val="both"/>
        <w:rPr>
          <w:rFonts w:ascii="Times New Roman" w:hAnsi="Times New Roman" w:cs="Times New Roman"/>
          <w:sz w:val="28"/>
          <w:szCs w:val="28"/>
        </w:rPr>
      </w:pPr>
    </w:p>
    <w:p w14:paraId="52DBC82A" w14:textId="77777777" w:rsidR="00E72BB7" w:rsidRPr="00685CA2" w:rsidRDefault="00E72BB7" w:rsidP="009049F5">
      <w:pPr>
        <w:spacing w:after="0" w:line="360" w:lineRule="auto"/>
        <w:jc w:val="both"/>
        <w:rPr>
          <w:rFonts w:ascii="Times New Roman" w:hAnsi="Times New Roman" w:cs="Times New Roman"/>
          <w:sz w:val="28"/>
          <w:szCs w:val="28"/>
        </w:rPr>
      </w:pPr>
    </w:p>
    <w:p w14:paraId="53DA514F" w14:textId="77777777" w:rsidR="00CA1564" w:rsidRPr="00685CA2" w:rsidRDefault="00CA1564" w:rsidP="009049F5">
      <w:pPr>
        <w:spacing w:after="0" w:line="360" w:lineRule="auto"/>
        <w:jc w:val="both"/>
        <w:rPr>
          <w:rFonts w:ascii="Times New Roman" w:hAnsi="Times New Roman" w:cs="Times New Roman"/>
          <w:sz w:val="28"/>
          <w:szCs w:val="28"/>
        </w:rPr>
      </w:pPr>
    </w:p>
    <w:p w14:paraId="2700E281" w14:textId="67FE3059" w:rsidR="00AF33B7" w:rsidRPr="00685CA2" w:rsidRDefault="00AF33B7" w:rsidP="009049F5">
      <w:pPr>
        <w:spacing w:after="0" w:line="360" w:lineRule="auto"/>
        <w:jc w:val="center"/>
        <w:rPr>
          <w:rFonts w:ascii="Times New Roman" w:hAnsi="Times New Roman" w:cs="Times New Roman"/>
          <w:sz w:val="28"/>
          <w:szCs w:val="28"/>
        </w:rPr>
      </w:pPr>
    </w:p>
    <w:p w14:paraId="1D91BD19" w14:textId="77777777" w:rsidR="00AF33B7" w:rsidRPr="00685CA2" w:rsidRDefault="00AF33B7" w:rsidP="009049F5">
      <w:pPr>
        <w:spacing w:after="0" w:line="360" w:lineRule="auto"/>
        <w:jc w:val="center"/>
        <w:rPr>
          <w:rFonts w:ascii="Times New Roman" w:hAnsi="Times New Roman" w:cs="Times New Roman"/>
          <w:sz w:val="28"/>
          <w:szCs w:val="28"/>
        </w:rPr>
      </w:pPr>
    </w:p>
    <w:p w14:paraId="45CD0421" w14:textId="77777777" w:rsidR="00127622" w:rsidRPr="00685CA2" w:rsidRDefault="00830F41" w:rsidP="009049F5">
      <w:pPr>
        <w:spacing w:after="0" w:line="360" w:lineRule="auto"/>
        <w:jc w:val="center"/>
        <w:rPr>
          <w:rFonts w:ascii="Times New Roman" w:hAnsi="Times New Roman" w:cs="Times New Roman"/>
          <w:b/>
          <w:sz w:val="28"/>
          <w:szCs w:val="28"/>
        </w:rPr>
      </w:pPr>
      <w:r w:rsidRPr="00685CA2">
        <w:rPr>
          <w:rFonts w:ascii="Times New Roman" w:hAnsi="Times New Roman" w:cs="Times New Roman"/>
          <w:b/>
          <w:sz w:val="28"/>
          <w:szCs w:val="28"/>
          <w:lang w:val="en-US"/>
        </w:rPr>
        <w:t xml:space="preserve">V </w:t>
      </w:r>
      <w:r w:rsidR="00127247" w:rsidRPr="00685CA2">
        <w:rPr>
          <w:rFonts w:ascii="Times New Roman" w:hAnsi="Times New Roman" w:cs="Times New Roman"/>
          <w:b/>
          <w:sz w:val="28"/>
          <w:szCs w:val="28"/>
        </w:rPr>
        <w:t>Источники</w:t>
      </w:r>
    </w:p>
    <w:p w14:paraId="65244705" w14:textId="3EE6B53B" w:rsidR="00830F41" w:rsidRPr="009049F5" w:rsidRDefault="00830F41" w:rsidP="009049F5">
      <w:pPr>
        <w:pStyle w:val="a3"/>
        <w:numPr>
          <w:ilvl w:val="0"/>
          <w:numId w:val="4"/>
        </w:numPr>
        <w:spacing w:after="0" w:line="360" w:lineRule="auto"/>
        <w:ind w:left="0"/>
        <w:jc w:val="both"/>
        <w:rPr>
          <w:rFonts w:ascii="Times New Roman" w:hAnsi="Times New Roman" w:cs="Times New Roman"/>
          <w:sz w:val="28"/>
          <w:szCs w:val="28"/>
        </w:rPr>
      </w:pPr>
      <w:r w:rsidRPr="00685CA2">
        <w:rPr>
          <w:rFonts w:ascii="Times New Roman" w:hAnsi="Times New Roman" w:cs="Times New Roman"/>
          <w:sz w:val="28"/>
          <w:szCs w:val="28"/>
        </w:rPr>
        <w:t xml:space="preserve">Л.М. </w:t>
      </w:r>
      <w:proofErr w:type="spellStart"/>
      <w:r w:rsidRPr="00685CA2">
        <w:rPr>
          <w:rFonts w:ascii="Times New Roman" w:hAnsi="Times New Roman" w:cs="Times New Roman"/>
          <w:sz w:val="28"/>
          <w:szCs w:val="28"/>
        </w:rPr>
        <w:t>Ерунова</w:t>
      </w:r>
      <w:proofErr w:type="spellEnd"/>
      <w:r w:rsidRPr="00685CA2">
        <w:rPr>
          <w:rFonts w:ascii="Times New Roman" w:hAnsi="Times New Roman" w:cs="Times New Roman"/>
          <w:sz w:val="28"/>
          <w:szCs w:val="28"/>
        </w:rPr>
        <w:t xml:space="preserve">, Б.Г. </w:t>
      </w:r>
      <w:proofErr w:type="spellStart"/>
      <w:r w:rsidRPr="00685CA2">
        <w:rPr>
          <w:rFonts w:ascii="Times New Roman" w:hAnsi="Times New Roman" w:cs="Times New Roman"/>
          <w:sz w:val="28"/>
          <w:szCs w:val="28"/>
        </w:rPr>
        <w:t>Ерунов</w:t>
      </w:r>
      <w:proofErr w:type="spellEnd"/>
      <w:r w:rsidRPr="00685CA2">
        <w:rPr>
          <w:rFonts w:ascii="Times New Roman" w:hAnsi="Times New Roman" w:cs="Times New Roman"/>
          <w:sz w:val="28"/>
          <w:szCs w:val="28"/>
        </w:rPr>
        <w:t xml:space="preserve"> «Казанская летопись», ООО «Новое знание» </w:t>
      </w:r>
      <w:r w:rsidRPr="009049F5">
        <w:rPr>
          <w:rFonts w:ascii="Times New Roman" w:hAnsi="Times New Roman" w:cs="Times New Roman"/>
          <w:sz w:val="28"/>
          <w:szCs w:val="28"/>
        </w:rPr>
        <w:t>2014 г.</w:t>
      </w:r>
    </w:p>
    <w:p w14:paraId="6ACD4711" w14:textId="77777777" w:rsidR="009049F5" w:rsidRPr="009049F5" w:rsidRDefault="009049F5" w:rsidP="009049F5">
      <w:pPr>
        <w:pStyle w:val="a3"/>
        <w:numPr>
          <w:ilvl w:val="0"/>
          <w:numId w:val="4"/>
        </w:numPr>
        <w:spacing w:after="0" w:line="360" w:lineRule="auto"/>
        <w:ind w:left="0"/>
        <w:jc w:val="both"/>
        <w:rPr>
          <w:rFonts w:ascii="Times New Roman" w:hAnsi="Times New Roman" w:cs="Times New Roman"/>
          <w:sz w:val="28"/>
          <w:szCs w:val="28"/>
        </w:rPr>
      </w:pPr>
      <w:r w:rsidRPr="009049F5">
        <w:rPr>
          <w:rFonts w:ascii="Times New Roman" w:hAnsi="Times New Roman" w:cs="Times New Roman"/>
          <w:sz w:val="28"/>
          <w:szCs w:val="28"/>
        </w:rPr>
        <w:t xml:space="preserve">Н. Богданов «Партия свободных ребят». Издательство </w:t>
      </w:r>
      <w:proofErr w:type="spellStart"/>
      <w:r w:rsidRPr="009049F5">
        <w:rPr>
          <w:rFonts w:ascii="Times New Roman" w:hAnsi="Times New Roman" w:cs="Times New Roman"/>
          <w:sz w:val="28"/>
          <w:szCs w:val="28"/>
        </w:rPr>
        <w:t>Детгиз</w:t>
      </w:r>
      <w:proofErr w:type="spellEnd"/>
      <w:r w:rsidRPr="009049F5">
        <w:rPr>
          <w:rFonts w:ascii="Times New Roman" w:hAnsi="Times New Roman" w:cs="Times New Roman"/>
          <w:sz w:val="28"/>
          <w:szCs w:val="28"/>
        </w:rPr>
        <w:t>, 1973 г.</w:t>
      </w:r>
    </w:p>
    <w:p w14:paraId="602C47A4" w14:textId="77777777" w:rsidR="009049F5" w:rsidRPr="009049F5" w:rsidRDefault="009049F5" w:rsidP="009049F5">
      <w:pPr>
        <w:pStyle w:val="a3"/>
        <w:numPr>
          <w:ilvl w:val="0"/>
          <w:numId w:val="4"/>
        </w:numPr>
        <w:spacing w:after="0" w:line="360" w:lineRule="auto"/>
        <w:ind w:left="0"/>
        <w:jc w:val="both"/>
        <w:rPr>
          <w:rFonts w:ascii="Times New Roman" w:hAnsi="Times New Roman" w:cs="Times New Roman"/>
          <w:sz w:val="28"/>
          <w:szCs w:val="28"/>
        </w:rPr>
      </w:pPr>
      <w:r w:rsidRPr="009049F5">
        <w:rPr>
          <w:rFonts w:ascii="Times New Roman" w:hAnsi="Times New Roman" w:cs="Times New Roman"/>
          <w:sz w:val="28"/>
          <w:szCs w:val="28"/>
        </w:rPr>
        <w:t>С.П. Федоров «История создания пионерской организации Татарстана». Школа Казань, 2003 г.</w:t>
      </w:r>
    </w:p>
    <w:p w14:paraId="33C36A2E" w14:textId="440B7737" w:rsidR="009049F5" w:rsidRPr="009049F5" w:rsidRDefault="009049F5" w:rsidP="009049F5">
      <w:pPr>
        <w:pStyle w:val="a3"/>
        <w:numPr>
          <w:ilvl w:val="0"/>
          <w:numId w:val="4"/>
        </w:numPr>
        <w:spacing w:after="0" w:line="360" w:lineRule="auto"/>
        <w:ind w:left="0"/>
        <w:jc w:val="both"/>
        <w:rPr>
          <w:rFonts w:ascii="Times New Roman" w:hAnsi="Times New Roman" w:cs="Times New Roman"/>
          <w:sz w:val="28"/>
          <w:szCs w:val="28"/>
        </w:rPr>
      </w:pPr>
      <w:r w:rsidRPr="009049F5">
        <w:rPr>
          <w:rFonts w:ascii="Times New Roman" w:hAnsi="Times New Roman" w:cs="Times New Roman"/>
          <w:sz w:val="28"/>
          <w:szCs w:val="28"/>
        </w:rPr>
        <w:t xml:space="preserve">Д. Иоффе, А. </w:t>
      </w:r>
      <w:proofErr w:type="spellStart"/>
      <w:r w:rsidRPr="009049F5">
        <w:rPr>
          <w:rFonts w:ascii="Times New Roman" w:hAnsi="Times New Roman" w:cs="Times New Roman"/>
          <w:sz w:val="28"/>
          <w:szCs w:val="28"/>
        </w:rPr>
        <w:t>Суприна</w:t>
      </w:r>
      <w:proofErr w:type="spellEnd"/>
      <w:r w:rsidRPr="009049F5">
        <w:rPr>
          <w:rFonts w:ascii="Times New Roman" w:hAnsi="Times New Roman" w:cs="Times New Roman"/>
          <w:sz w:val="28"/>
          <w:szCs w:val="28"/>
        </w:rPr>
        <w:t xml:space="preserve"> Музей политической истории России. Детский исторический музей «Творческая тетрадь для любителей истории 9-12 лет». Санкт-Петербург, 2016 г.</w:t>
      </w:r>
    </w:p>
    <w:p w14:paraId="3BC56D46" w14:textId="77777777" w:rsidR="00127622" w:rsidRPr="00685CA2" w:rsidRDefault="00B11199" w:rsidP="009049F5">
      <w:pPr>
        <w:pStyle w:val="a3"/>
        <w:numPr>
          <w:ilvl w:val="0"/>
          <w:numId w:val="4"/>
        </w:numPr>
        <w:spacing w:after="0" w:line="360" w:lineRule="auto"/>
        <w:ind w:left="0"/>
        <w:jc w:val="both"/>
        <w:rPr>
          <w:rFonts w:ascii="Times New Roman" w:hAnsi="Times New Roman" w:cs="Times New Roman"/>
          <w:sz w:val="28"/>
          <w:szCs w:val="28"/>
        </w:rPr>
      </w:pPr>
      <w:hyperlink r:id="rId16" w:history="1">
        <w:r w:rsidR="00127622" w:rsidRPr="00685CA2">
          <w:rPr>
            <w:rStyle w:val="a7"/>
            <w:rFonts w:ascii="Times New Roman" w:hAnsi="Times New Roman" w:cs="Times New Roman"/>
            <w:sz w:val="28"/>
            <w:szCs w:val="28"/>
            <w:lang w:val="en-US"/>
          </w:rPr>
          <w:t>https</w:t>
        </w:r>
        <w:r w:rsidR="00127622" w:rsidRPr="00685CA2">
          <w:rPr>
            <w:rStyle w:val="a7"/>
            <w:rFonts w:ascii="Times New Roman" w:hAnsi="Times New Roman" w:cs="Times New Roman"/>
            <w:sz w:val="28"/>
            <w:szCs w:val="28"/>
          </w:rPr>
          <w:t>://</w:t>
        </w:r>
        <w:r w:rsidR="00127622" w:rsidRPr="00685CA2">
          <w:rPr>
            <w:rStyle w:val="a7"/>
            <w:rFonts w:ascii="Times New Roman" w:hAnsi="Times New Roman" w:cs="Times New Roman"/>
            <w:sz w:val="28"/>
            <w:szCs w:val="28"/>
            <w:lang w:val="en-US"/>
          </w:rPr>
          <w:t>www</w:t>
        </w:r>
        <w:r w:rsidR="00127622" w:rsidRPr="00685CA2">
          <w:rPr>
            <w:rStyle w:val="a7"/>
            <w:rFonts w:ascii="Times New Roman" w:hAnsi="Times New Roman" w:cs="Times New Roman"/>
            <w:sz w:val="28"/>
            <w:szCs w:val="28"/>
          </w:rPr>
          <w:t>.</w:t>
        </w:r>
        <w:r w:rsidR="00127622" w:rsidRPr="00685CA2">
          <w:rPr>
            <w:rStyle w:val="a7"/>
            <w:rFonts w:ascii="Times New Roman" w:hAnsi="Times New Roman" w:cs="Times New Roman"/>
            <w:sz w:val="28"/>
            <w:szCs w:val="28"/>
            <w:lang w:val="en-US"/>
          </w:rPr>
          <w:t>culture</w:t>
        </w:r>
        <w:r w:rsidR="00127622" w:rsidRPr="00685CA2">
          <w:rPr>
            <w:rStyle w:val="a7"/>
            <w:rFonts w:ascii="Times New Roman" w:hAnsi="Times New Roman" w:cs="Times New Roman"/>
            <w:sz w:val="28"/>
            <w:szCs w:val="28"/>
          </w:rPr>
          <w:t>.</w:t>
        </w:r>
        <w:proofErr w:type="spellStart"/>
        <w:r w:rsidR="00127622" w:rsidRPr="00685CA2">
          <w:rPr>
            <w:rStyle w:val="a7"/>
            <w:rFonts w:ascii="Times New Roman" w:hAnsi="Times New Roman" w:cs="Times New Roman"/>
            <w:sz w:val="28"/>
            <w:szCs w:val="28"/>
            <w:lang w:val="en-US"/>
          </w:rPr>
          <w:t>ru</w:t>
        </w:r>
        <w:proofErr w:type="spellEnd"/>
        <w:r w:rsidR="00127622" w:rsidRPr="00685CA2">
          <w:rPr>
            <w:rStyle w:val="a7"/>
            <w:rFonts w:ascii="Times New Roman" w:hAnsi="Times New Roman" w:cs="Times New Roman"/>
            <w:sz w:val="28"/>
            <w:szCs w:val="28"/>
          </w:rPr>
          <w:t>/</w:t>
        </w:r>
        <w:r w:rsidR="00127622" w:rsidRPr="00685CA2">
          <w:rPr>
            <w:rStyle w:val="a7"/>
            <w:rFonts w:ascii="Times New Roman" w:hAnsi="Times New Roman" w:cs="Times New Roman"/>
            <w:sz w:val="28"/>
            <w:szCs w:val="28"/>
            <w:lang w:val="en-US"/>
          </w:rPr>
          <w:t>institutes</w:t>
        </w:r>
        <w:r w:rsidR="00127622" w:rsidRPr="00685CA2">
          <w:rPr>
            <w:rStyle w:val="a7"/>
            <w:rFonts w:ascii="Times New Roman" w:hAnsi="Times New Roman" w:cs="Times New Roman"/>
            <w:sz w:val="28"/>
            <w:szCs w:val="28"/>
          </w:rPr>
          <w:t>/50981/</w:t>
        </w:r>
        <w:proofErr w:type="spellStart"/>
        <w:r w:rsidR="00127622" w:rsidRPr="00685CA2">
          <w:rPr>
            <w:rStyle w:val="a7"/>
            <w:rFonts w:ascii="Times New Roman" w:hAnsi="Times New Roman" w:cs="Times New Roman"/>
            <w:sz w:val="28"/>
            <w:szCs w:val="28"/>
            <w:lang w:val="en-US"/>
          </w:rPr>
          <w:t>kulturno</w:t>
        </w:r>
        <w:proofErr w:type="spellEnd"/>
        <w:r w:rsidR="00127622" w:rsidRPr="00685CA2">
          <w:rPr>
            <w:rStyle w:val="a7"/>
            <w:rFonts w:ascii="Times New Roman" w:hAnsi="Times New Roman" w:cs="Times New Roman"/>
            <w:sz w:val="28"/>
            <w:szCs w:val="28"/>
          </w:rPr>
          <w:t>-</w:t>
        </w:r>
        <w:proofErr w:type="spellStart"/>
        <w:r w:rsidR="00127622" w:rsidRPr="00685CA2">
          <w:rPr>
            <w:rStyle w:val="a7"/>
            <w:rFonts w:ascii="Times New Roman" w:hAnsi="Times New Roman" w:cs="Times New Roman"/>
            <w:sz w:val="28"/>
            <w:szCs w:val="28"/>
            <w:lang w:val="en-US"/>
          </w:rPr>
          <w:t>dosugovyi</w:t>
        </w:r>
        <w:proofErr w:type="spellEnd"/>
        <w:r w:rsidR="00127622" w:rsidRPr="00685CA2">
          <w:rPr>
            <w:rStyle w:val="a7"/>
            <w:rFonts w:ascii="Times New Roman" w:hAnsi="Times New Roman" w:cs="Times New Roman"/>
            <w:sz w:val="28"/>
            <w:szCs w:val="28"/>
          </w:rPr>
          <w:t>-</w:t>
        </w:r>
        <w:proofErr w:type="spellStart"/>
        <w:r w:rsidR="00127622" w:rsidRPr="00685CA2">
          <w:rPr>
            <w:rStyle w:val="a7"/>
            <w:rFonts w:ascii="Times New Roman" w:hAnsi="Times New Roman" w:cs="Times New Roman"/>
            <w:sz w:val="28"/>
            <w:szCs w:val="28"/>
            <w:lang w:val="en-US"/>
          </w:rPr>
          <w:t>kompleks</w:t>
        </w:r>
        <w:proofErr w:type="spellEnd"/>
        <w:r w:rsidR="00127622" w:rsidRPr="00685CA2">
          <w:rPr>
            <w:rStyle w:val="a7"/>
            <w:rFonts w:ascii="Times New Roman" w:hAnsi="Times New Roman" w:cs="Times New Roman"/>
            <w:sz w:val="28"/>
            <w:szCs w:val="28"/>
          </w:rPr>
          <w:t>-</w:t>
        </w:r>
        <w:proofErr w:type="spellStart"/>
        <w:r w:rsidR="00127622" w:rsidRPr="00685CA2">
          <w:rPr>
            <w:rStyle w:val="a7"/>
            <w:rFonts w:ascii="Times New Roman" w:hAnsi="Times New Roman" w:cs="Times New Roman"/>
            <w:sz w:val="28"/>
            <w:szCs w:val="28"/>
            <w:lang w:val="en-US"/>
          </w:rPr>
          <w:t>im</w:t>
        </w:r>
        <w:proofErr w:type="spellEnd"/>
        <w:r w:rsidR="00127622" w:rsidRPr="00685CA2">
          <w:rPr>
            <w:rStyle w:val="a7"/>
            <w:rFonts w:ascii="Times New Roman" w:hAnsi="Times New Roman" w:cs="Times New Roman"/>
            <w:sz w:val="28"/>
            <w:szCs w:val="28"/>
          </w:rPr>
          <w:t>-</w:t>
        </w:r>
        <w:r w:rsidR="00127622" w:rsidRPr="00685CA2">
          <w:rPr>
            <w:rStyle w:val="a7"/>
            <w:rFonts w:ascii="Times New Roman" w:hAnsi="Times New Roman" w:cs="Times New Roman"/>
            <w:sz w:val="28"/>
            <w:szCs w:val="28"/>
            <w:lang w:val="en-US"/>
          </w:rPr>
          <w:t>v</w:t>
        </w:r>
        <w:r w:rsidR="00127622" w:rsidRPr="00685CA2">
          <w:rPr>
            <w:rStyle w:val="a7"/>
            <w:rFonts w:ascii="Times New Roman" w:hAnsi="Times New Roman" w:cs="Times New Roman"/>
            <w:sz w:val="28"/>
            <w:szCs w:val="28"/>
          </w:rPr>
          <w:t>-</w:t>
        </w:r>
        <w:proofErr w:type="spellStart"/>
        <w:r w:rsidR="00127622" w:rsidRPr="00685CA2">
          <w:rPr>
            <w:rStyle w:val="a7"/>
            <w:rFonts w:ascii="Times New Roman" w:hAnsi="Times New Roman" w:cs="Times New Roman"/>
            <w:sz w:val="28"/>
            <w:szCs w:val="28"/>
            <w:lang w:val="en-US"/>
          </w:rPr>
          <w:t>i</w:t>
        </w:r>
        <w:proofErr w:type="spellEnd"/>
        <w:r w:rsidR="00127622" w:rsidRPr="00685CA2">
          <w:rPr>
            <w:rStyle w:val="a7"/>
            <w:rFonts w:ascii="Times New Roman" w:hAnsi="Times New Roman" w:cs="Times New Roman"/>
            <w:sz w:val="28"/>
            <w:szCs w:val="28"/>
          </w:rPr>
          <w:t>-</w:t>
        </w:r>
        <w:proofErr w:type="spellStart"/>
        <w:r w:rsidR="00127622" w:rsidRPr="00685CA2">
          <w:rPr>
            <w:rStyle w:val="a7"/>
            <w:rFonts w:ascii="Times New Roman" w:hAnsi="Times New Roman" w:cs="Times New Roman"/>
            <w:sz w:val="28"/>
            <w:szCs w:val="28"/>
            <w:lang w:val="en-US"/>
          </w:rPr>
          <w:t>lenina</w:t>
        </w:r>
        <w:proofErr w:type="spellEnd"/>
      </w:hyperlink>
      <w:r w:rsidR="00127622" w:rsidRPr="00685CA2">
        <w:rPr>
          <w:rFonts w:ascii="Times New Roman" w:hAnsi="Times New Roman" w:cs="Times New Roman"/>
          <w:sz w:val="28"/>
          <w:szCs w:val="28"/>
        </w:rPr>
        <w:t xml:space="preserve"> </w:t>
      </w:r>
    </w:p>
    <w:p w14:paraId="1FFDE3D5" w14:textId="77777777" w:rsidR="00127622" w:rsidRPr="00685CA2" w:rsidRDefault="00B11199" w:rsidP="009049F5">
      <w:pPr>
        <w:pStyle w:val="a3"/>
        <w:numPr>
          <w:ilvl w:val="0"/>
          <w:numId w:val="4"/>
        </w:numPr>
        <w:spacing w:after="0" w:line="360" w:lineRule="auto"/>
        <w:ind w:left="0"/>
        <w:jc w:val="both"/>
        <w:rPr>
          <w:rFonts w:ascii="Times New Roman" w:hAnsi="Times New Roman" w:cs="Times New Roman"/>
          <w:sz w:val="28"/>
          <w:szCs w:val="28"/>
        </w:rPr>
      </w:pPr>
      <w:hyperlink r:id="rId17" w:history="1">
        <w:r w:rsidR="00127622" w:rsidRPr="00685CA2">
          <w:rPr>
            <w:rStyle w:val="a7"/>
            <w:rFonts w:ascii="Times New Roman" w:hAnsi="Times New Roman" w:cs="Times New Roman"/>
            <w:sz w:val="28"/>
            <w:szCs w:val="28"/>
            <w:lang w:val="en-US"/>
          </w:rPr>
          <w:t>http</w:t>
        </w:r>
        <w:r w:rsidR="00127622" w:rsidRPr="00685CA2">
          <w:rPr>
            <w:rStyle w:val="a7"/>
            <w:rFonts w:ascii="Times New Roman" w:hAnsi="Times New Roman" w:cs="Times New Roman"/>
            <w:sz w:val="28"/>
            <w:szCs w:val="28"/>
          </w:rPr>
          <w:t>://</w:t>
        </w:r>
        <w:r w:rsidR="00127622" w:rsidRPr="00685CA2">
          <w:rPr>
            <w:rStyle w:val="a7"/>
            <w:rFonts w:ascii="Times New Roman" w:hAnsi="Times New Roman" w:cs="Times New Roman"/>
            <w:sz w:val="28"/>
            <w:szCs w:val="28"/>
            <w:lang w:val="en-US"/>
          </w:rPr>
          <w:t>diary</w:t>
        </w:r>
        <w:r w:rsidR="00127622" w:rsidRPr="00685CA2">
          <w:rPr>
            <w:rStyle w:val="a7"/>
            <w:rFonts w:ascii="Times New Roman" w:hAnsi="Times New Roman" w:cs="Times New Roman"/>
            <w:sz w:val="28"/>
            <w:szCs w:val="28"/>
          </w:rPr>
          <w:t>-</w:t>
        </w:r>
        <w:r w:rsidR="00127622" w:rsidRPr="00685CA2">
          <w:rPr>
            <w:rStyle w:val="a7"/>
            <w:rFonts w:ascii="Times New Roman" w:hAnsi="Times New Roman" w:cs="Times New Roman"/>
            <w:sz w:val="28"/>
            <w:szCs w:val="28"/>
            <w:lang w:val="en-US"/>
          </w:rPr>
          <w:t>culture</w:t>
        </w:r>
        <w:r w:rsidR="00127622" w:rsidRPr="00685CA2">
          <w:rPr>
            <w:rStyle w:val="a7"/>
            <w:rFonts w:ascii="Times New Roman" w:hAnsi="Times New Roman" w:cs="Times New Roman"/>
            <w:sz w:val="28"/>
            <w:szCs w:val="28"/>
          </w:rPr>
          <w:t>.</w:t>
        </w:r>
        <w:proofErr w:type="spellStart"/>
        <w:r w:rsidR="00127622" w:rsidRPr="00685CA2">
          <w:rPr>
            <w:rStyle w:val="a7"/>
            <w:rFonts w:ascii="Times New Roman" w:hAnsi="Times New Roman" w:cs="Times New Roman"/>
            <w:sz w:val="28"/>
            <w:szCs w:val="28"/>
            <w:lang w:val="en-US"/>
          </w:rPr>
          <w:t>ru</w:t>
        </w:r>
        <w:proofErr w:type="spellEnd"/>
        <w:r w:rsidR="00127622" w:rsidRPr="00685CA2">
          <w:rPr>
            <w:rStyle w:val="a7"/>
            <w:rFonts w:ascii="Times New Roman" w:hAnsi="Times New Roman" w:cs="Times New Roman"/>
            <w:sz w:val="28"/>
            <w:szCs w:val="28"/>
          </w:rPr>
          <w:t>/</w:t>
        </w:r>
        <w:r w:rsidR="00127622" w:rsidRPr="00685CA2">
          <w:rPr>
            <w:rStyle w:val="a7"/>
            <w:rFonts w:ascii="Times New Roman" w:hAnsi="Times New Roman" w:cs="Times New Roman"/>
            <w:sz w:val="28"/>
            <w:szCs w:val="28"/>
            <w:lang w:val="en-US"/>
          </w:rPr>
          <w:t>blogs</w:t>
        </w:r>
        <w:r w:rsidR="00127622" w:rsidRPr="00685CA2">
          <w:rPr>
            <w:rStyle w:val="a7"/>
            <w:rFonts w:ascii="Times New Roman" w:hAnsi="Times New Roman" w:cs="Times New Roman"/>
            <w:sz w:val="28"/>
            <w:szCs w:val="28"/>
          </w:rPr>
          <w:t>/</w:t>
        </w:r>
        <w:r w:rsidR="00127622" w:rsidRPr="00685CA2">
          <w:rPr>
            <w:rStyle w:val="a7"/>
            <w:rFonts w:ascii="Times New Roman" w:hAnsi="Times New Roman" w:cs="Times New Roman"/>
            <w:sz w:val="28"/>
            <w:szCs w:val="28"/>
            <w:lang w:val="en-US"/>
          </w:rPr>
          <w:t>s</w:t>
        </w:r>
        <w:r w:rsidR="00127622" w:rsidRPr="00685CA2">
          <w:rPr>
            <w:rStyle w:val="a7"/>
            <w:rFonts w:ascii="Times New Roman" w:hAnsi="Times New Roman" w:cs="Times New Roman"/>
            <w:sz w:val="28"/>
            <w:szCs w:val="28"/>
          </w:rPr>
          <w:t>-</w:t>
        </w:r>
        <w:proofErr w:type="spellStart"/>
        <w:r w:rsidR="00127622" w:rsidRPr="00685CA2">
          <w:rPr>
            <w:rStyle w:val="a7"/>
            <w:rFonts w:ascii="Times New Roman" w:hAnsi="Times New Roman" w:cs="Times New Roman"/>
            <w:sz w:val="28"/>
            <w:szCs w:val="28"/>
            <w:lang w:val="en-US"/>
          </w:rPr>
          <w:t>vanei</w:t>
        </w:r>
        <w:proofErr w:type="spellEnd"/>
        <w:r w:rsidR="00127622" w:rsidRPr="00685CA2">
          <w:rPr>
            <w:rStyle w:val="a7"/>
            <w:rFonts w:ascii="Times New Roman" w:hAnsi="Times New Roman" w:cs="Times New Roman"/>
            <w:sz w:val="28"/>
            <w:szCs w:val="28"/>
          </w:rPr>
          <w:t>-</w:t>
        </w:r>
        <w:r w:rsidR="00127622" w:rsidRPr="00685CA2">
          <w:rPr>
            <w:rStyle w:val="a7"/>
            <w:rFonts w:ascii="Times New Roman" w:hAnsi="Times New Roman" w:cs="Times New Roman"/>
            <w:sz w:val="28"/>
            <w:szCs w:val="28"/>
            <w:lang w:val="en-US"/>
          </w:rPr>
          <w:t>po</w:t>
        </w:r>
        <w:r w:rsidR="00127622" w:rsidRPr="00685CA2">
          <w:rPr>
            <w:rStyle w:val="a7"/>
            <w:rFonts w:ascii="Times New Roman" w:hAnsi="Times New Roman" w:cs="Times New Roman"/>
            <w:sz w:val="28"/>
            <w:szCs w:val="28"/>
          </w:rPr>
          <w:t>-</w:t>
        </w:r>
        <w:proofErr w:type="spellStart"/>
        <w:r w:rsidR="00127622" w:rsidRPr="00685CA2">
          <w:rPr>
            <w:rStyle w:val="a7"/>
            <w:rFonts w:ascii="Times New Roman" w:hAnsi="Times New Roman" w:cs="Times New Roman"/>
            <w:sz w:val="28"/>
            <w:szCs w:val="28"/>
            <w:lang w:val="en-US"/>
          </w:rPr>
          <w:t>kazani</w:t>
        </w:r>
        <w:proofErr w:type="spellEnd"/>
        <w:r w:rsidR="00127622" w:rsidRPr="00685CA2">
          <w:rPr>
            <w:rStyle w:val="a7"/>
            <w:rFonts w:ascii="Times New Roman" w:hAnsi="Times New Roman" w:cs="Times New Roman"/>
            <w:sz w:val="28"/>
            <w:szCs w:val="28"/>
          </w:rPr>
          <w:t>-</w:t>
        </w:r>
        <w:proofErr w:type="spellStart"/>
        <w:r w:rsidR="00127622" w:rsidRPr="00685CA2">
          <w:rPr>
            <w:rStyle w:val="a7"/>
            <w:rFonts w:ascii="Times New Roman" w:hAnsi="Times New Roman" w:cs="Times New Roman"/>
            <w:sz w:val="28"/>
            <w:szCs w:val="28"/>
            <w:lang w:val="en-US"/>
          </w:rPr>
          <w:t>i</w:t>
        </w:r>
        <w:proofErr w:type="spellEnd"/>
        <w:r w:rsidR="00127622" w:rsidRPr="00685CA2">
          <w:rPr>
            <w:rStyle w:val="a7"/>
            <w:rFonts w:ascii="Times New Roman" w:hAnsi="Times New Roman" w:cs="Times New Roman"/>
            <w:sz w:val="28"/>
            <w:szCs w:val="28"/>
          </w:rPr>
          <w:t>-</w:t>
        </w:r>
        <w:r w:rsidR="00127622" w:rsidRPr="00685CA2">
          <w:rPr>
            <w:rStyle w:val="a7"/>
            <w:rFonts w:ascii="Times New Roman" w:hAnsi="Times New Roman" w:cs="Times New Roman"/>
            <w:sz w:val="28"/>
            <w:szCs w:val="28"/>
            <w:lang w:val="en-US"/>
          </w:rPr>
          <w:t>ne</w:t>
        </w:r>
        <w:r w:rsidR="00127622" w:rsidRPr="00685CA2">
          <w:rPr>
            <w:rStyle w:val="a7"/>
            <w:rFonts w:ascii="Times New Roman" w:hAnsi="Times New Roman" w:cs="Times New Roman"/>
            <w:sz w:val="28"/>
            <w:szCs w:val="28"/>
          </w:rPr>
          <w:t>-</w:t>
        </w:r>
        <w:proofErr w:type="spellStart"/>
        <w:r w:rsidR="00127622" w:rsidRPr="00685CA2">
          <w:rPr>
            <w:rStyle w:val="a7"/>
            <w:rFonts w:ascii="Times New Roman" w:hAnsi="Times New Roman" w:cs="Times New Roman"/>
            <w:sz w:val="28"/>
            <w:szCs w:val="28"/>
            <w:lang w:val="en-US"/>
          </w:rPr>
          <w:t>tolko</w:t>
        </w:r>
        <w:proofErr w:type="spellEnd"/>
        <w:r w:rsidR="00127622" w:rsidRPr="00685CA2">
          <w:rPr>
            <w:rStyle w:val="a7"/>
            <w:rFonts w:ascii="Times New Roman" w:hAnsi="Times New Roman" w:cs="Times New Roman"/>
            <w:sz w:val="28"/>
            <w:szCs w:val="28"/>
          </w:rPr>
          <w:t>/</w:t>
        </w:r>
        <w:proofErr w:type="spellStart"/>
        <w:r w:rsidR="00127622" w:rsidRPr="00685CA2">
          <w:rPr>
            <w:rStyle w:val="a7"/>
            <w:rFonts w:ascii="Times New Roman" w:hAnsi="Times New Roman" w:cs="Times New Roman"/>
            <w:sz w:val="28"/>
            <w:szCs w:val="28"/>
            <w:lang w:val="en-US"/>
          </w:rPr>
          <w:t>molodyozhnyi</w:t>
        </w:r>
        <w:proofErr w:type="spellEnd"/>
        <w:r w:rsidR="00127622" w:rsidRPr="00685CA2">
          <w:rPr>
            <w:rStyle w:val="a7"/>
            <w:rFonts w:ascii="Times New Roman" w:hAnsi="Times New Roman" w:cs="Times New Roman"/>
            <w:sz w:val="28"/>
            <w:szCs w:val="28"/>
          </w:rPr>
          <w:t>-</w:t>
        </w:r>
        <w:proofErr w:type="spellStart"/>
        <w:r w:rsidR="00127622" w:rsidRPr="00685CA2">
          <w:rPr>
            <w:rStyle w:val="a7"/>
            <w:rFonts w:ascii="Times New Roman" w:hAnsi="Times New Roman" w:cs="Times New Roman"/>
            <w:sz w:val="28"/>
            <w:szCs w:val="28"/>
            <w:lang w:val="en-US"/>
          </w:rPr>
          <w:t>centr</w:t>
        </w:r>
        <w:proofErr w:type="spellEnd"/>
        <w:r w:rsidR="00127622" w:rsidRPr="00685CA2">
          <w:rPr>
            <w:rStyle w:val="a7"/>
            <w:rFonts w:ascii="Times New Roman" w:hAnsi="Times New Roman" w:cs="Times New Roman"/>
            <w:sz w:val="28"/>
            <w:szCs w:val="28"/>
          </w:rPr>
          <w:t>-</w:t>
        </w:r>
        <w:proofErr w:type="spellStart"/>
        <w:r w:rsidR="00127622" w:rsidRPr="00685CA2">
          <w:rPr>
            <w:rStyle w:val="a7"/>
            <w:rFonts w:ascii="Times New Roman" w:hAnsi="Times New Roman" w:cs="Times New Roman"/>
            <w:sz w:val="28"/>
            <w:szCs w:val="28"/>
            <w:lang w:val="en-US"/>
          </w:rPr>
          <w:t>im</w:t>
        </w:r>
        <w:proofErr w:type="spellEnd"/>
        <w:r w:rsidR="00127622" w:rsidRPr="00685CA2">
          <w:rPr>
            <w:rStyle w:val="a7"/>
            <w:rFonts w:ascii="Times New Roman" w:hAnsi="Times New Roman" w:cs="Times New Roman"/>
            <w:sz w:val="28"/>
            <w:szCs w:val="28"/>
          </w:rPr>
          <w:t>-</w:t>
        </w:r>
        <w:proofErr w:type="spellStart"/>
        <w:r w:rsidR="00127622" w:rsidRPr="00685CA2">
          <w:rPr>
            <w:rStyle w:val="a7"/>
            <w:rFonts w:ascii="Times New Roman" w:hAnsi="Times New Roman" w:cs="Times New Roman"/>
            <w:sz w:val="28"/>
            <w:szCs w:val="28"/>
            <w:lang w:val="en-US"/>
          </w:rPr>
          <w:t>gaidara</w:t>
        </w:r>
        <w:proofErr w:type="spellEnd"/>
        <w:r w:rsidR="00127622" w:rsidRPr="00685CA2">
          <w:rPr>
            <w:rStyle w:val="a7"/>
            <w:rFonts w:ascii="Times New Roman" w:hAnsi="Times New Roman" w:cs="Times New Roman"/>
            <w:sz w:val="28"/>
            <w:szCs w:val="28"/>
          </w:rPr>
          <w:t>.</w:t>
        </w:r>
        <w:r w:rsidR="00127622" w:rsidRPr="00685CA2">
          <w:rPr>
            <w:rStyle w:val="a7"/>
            <w:rFonts w:ascii="Times New Roman" w:hAnsi="Times New Roman" w:cs="Times New Roman"/>
            <w:sz w:val="28"/>
            <w:szCs w:val="28"/>
            <w:lang w:val="en-US"/>
          </w:rPr>
          <w:t>html</w:t>
        </w:r>
      </w:hyperlink>
      <w:r w:rsidR="00127622" w:rsidRPr="00685CA2">
        <w:rPr>
          <w:rFonts w:ascii="Times New Roman" w:hAnsi="Times New Roman" w:cs="Times New Roman"/>
          <w:sz w:val="28"/>
          <w:szCs w:val="28"/>
        </w:rPr>
        <w:t xml:space="preserve"> </w:t>
      </w:r>
    </w:p>
    <w:p w14:paraId="1F3ED538" w14:textId="3FF335F8" w:rsidR="00127622" w:rsidRPr="009049F5" w:rsidRDefault="00B11199" w:rsidP="009049F5">
      <w:pPr>
        <w:pStyle w:val="a3"/>
        <w:numPr>
          <w:ilvl w:val="0"/>
          <w:numId w:val="4"/>
        </w:numPr>
        <w:spacing w:after="0" w:line="360" w:lineRule="auto"/>
        <w:ind w:left="0"/>
        <w:jc w:val="both"/>
        <w:rPr>
          <w:rFonts w:ascii="Times New Roman" w:hAnsi="Times New Roman" w:cs="Times New Roman"/>
          <w:sz w:val="28"/>
          <w:szCs w:val="28"/>
        </w:rPr>
      </w:pPr>
      <w:hyperlink r:id="rId18" w:history="1">
        <w:r w:rsidR="00127622" w:rsidRPr="00685CA2">
          <w:rPr>
            <w:rStyle w:val="a7"/>
            <w:rFonts w:ascii="Times New Roman" w:hAnsi="Times New Roman" w:cs="Times New Roman"/>
            <w:sz w:val="28"/>
            <w:szCs w:val="28"/>
          </w:rPr>
          <w:t>https://ru.wikipedia.org/wiki/Крылья_Советов_(парк)</w:t>
        </w:r>
      </w:hyperlink>
      <w:r w:rsidR="00127622" w:rsidRPr="00685CA2">
        <w:rPr>
          <w:rFonts w:ascii="Times New Roman" w:hAnsi="Times New Roman" w:cs="Times New Roman"/>
          <w:sz w:val="28"/>
          <w:szCs w:val="28"/>
        </w:rPr>
        <w:t xml:space="preserve"> </w:t>
      </w:r>
    </w:p>
    <w:p w14:paraId="488676B9" w14:textId="77777777" w:rsidR="00127622" w:rsidRPr="00685CA2" w:rsidRDefault="00127622" w:rsidP="009049F5">
      <w:pPr>
        <w:spacing w:after="0" w:line="360" w:lineRule="auto"/>
        <w:jc w:val="both"/>
        <w:rPr>
          <w:rFonts w:ascii="Times New Roman" w:hAnsi="Times New Roman" w:cs="Times New Roman"/>
          <w:sz w:val="28"/>
          <w:szCs w:val="28"/>
        </w:rPr>
      </w:pPr>
    </w:p>
    <w:p w14:paraId="69856594" w14:textId="77777777" w:rsidR="00127622" w:rsidRPr="00685CA2" w:rsidRDefault="00127622" w:rsidP="009049F5">
      <w:pPr>
        <w:spacing w:after="0" w:line="360" w:lineRule="auto"/>
        <w:jc w:val="both"/>
        <w:rPr>
          <w:rFonts w:ascii="Times New Roman" w:hAnsi="Times New Roman" w:cs="Times New Roman"/>
          <w:sz w:val="28"/>
          <w:szCs w:val="28"/>
        </w:rPr>
      </w:pPr>
    </w:p>
    <w:sectPr w:rsidR="00127622" w:rsidRPr="00685CA2" w:rsidSect="009049F5">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729CB"/>
    <w:multiLevelType w:val="hybridMultilevel"/>
    <w:tmpl w:val="55ECDA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6031CD"/>
    <w:multiLevelType w:val="multilevel"/>
    <w:tmpl w:val="6AC80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5C32DA"/>
    <w:multiLevelType w:val="multilevel"/>
    <w:tmpl w:val="2CEA8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3E4198"/>
    <w:multiLevelType w:val="hybridMultilevel"/>
    <w:tmpl w:val="319C9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4E02834"/>
    <w:multiLevelType w:val="hybridMultilevel"/>
    <w:tmpl w:val="B64CFDF4"/>
    <w:lvl w:ilvl="0" w:tplc="3E72FE3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7CB08BC"/>
    <w:multiLevelType w:val="hybridMultilevel"/>
    <w:tmpl w:val="B1826D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3C03E95"/>
    <w:multiLevelType w:val="hybridMultilevel"/>
    <w:tmpl w:val="77542EB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6D650277"/>
    <w:multiLevelType w:val="hybridMultilevel"/>
    <w:tmpl w:val="DDD8505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3"/>
  </w:num>
  <w:num w:numId="5">
    <w:abstractNumId w:val="7"/>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814"/>
    <w:rsid w:val="00045FFE"/>
    <w:rsid w:val="00127247"/>
    <w:rsid w:val="00127622"/>
    <w:rsid w:val="00235096"/>
    <w:rsid w:val="002D3C0B"/>
    <w:rsid w:val="0032163C"/>
    <w:rsid w:val="00334159"/>
    <w:rsid w:val="00354814"/>
    <w:rsid w:val="00480E23"/>
    <w:rsid w:val="004A3E57"/>
    <w:rsid w:val="00544824"/>
    <w:rsid w:val="005714BA"/>
    <w:rsid w:val="005F6B8D"/>
    <w:rsid w:val="0062527F"/>
    <w:rsid w:val="00666FB0"/>
    <w:rsid w:val="00670CCC"/>
    <w:rsid w:val="00684460"/>
    <w:rsid w:val="00685CA2"/>
    <w:rsid w:val="00716C46"/>
    <w:rsid w:val="00730151"/>
    <w:rsid w:val="00757C49"/>
    <w:rsid w:val="00830F41"/>
    <w:rsid w:val="008A669D"/>
    <w:rsid w:val="009049F5"/>
    <w:rsid w:val="009438E6"/>
    <w:rsid w:val="00964872"/>
    <w:rsid w:val="00A100D7"/>
    <w:rsid w:val="00AF33B7"/>
    <w:rsid w:val="00B11199"/>
    <w:rsid w:val="00B30197"/>
    <w:rsid w:val="00B54D9F"/>
    <w:rsid w:val="00B86402"/>
    <w:rsid w:val="00BB228A"/>
    <w:rsid w:val="00CA1564"/>
    <w:rsid w:val="00D24095"/>
    <w:rsid w:val="00D561E9"/>
    <w:rsid w:val="00DC5F24"/>
    <w:rsid w:val="00E37A17"/>
    <w:rsid w:val="00E62D5B"/>
    <w:rsid w:val="00E72BB7"/>
    <w:rsid w:val="00EF0D81"/>
    <w:rsid w:val="00F220F6"/>
    <w:rsid w:val="00FE59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F7E3E"/>
  <w15:docId w15:val="{D233227C-C005-43A8-B696-2419188A2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4824"/>
  </w:style>
  <w:style w:type="paragraph" w:styleId="2">
    <w:name w:val="heading 2"/>
    <w:basedOn w:val="a"/>
    <w:link w:val="20"/>
    <w:uiPriority w:val="9"/>
    <w:qFormat/>
    <w:rsid w:val="00B54D9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0CCC"/>
    <w:pPr>
      <w:ind w:left="720"/>
      <w:contextualSpacing/>
    </w:pPr>
  </w:style>
  <w:style w:type="paragraph" w:styleId="a4">
    <w:name w:val="Normal (Web)"/>
    <w:basedOn w:val="a"/>
    <w:uiPriority w:val="99"/>
    <w:unhideWhenUsed/>
    <w:rsid w:val="005714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E37A1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37A17"/>
    <w:rPr>
      <w:rFonts w:ascii="Tahoma" w:hAnsi="Tahoma" w:cs="Tahoma"/>
      <w:sz w:val="16"/>
      <w:szCs w:val="16"/>
    </w:rPr>
  </w:style>
  <w:style w:type="character" w:styleId="a7">
    <w:name w:val="Hyperlink"/>
    <w:basedOn w:val="a0"/>
    <w:uiPriority w:val="99"/>
    <w:unhideWhenUsed/>
    <w:rsid w:val="00127622"/>
    <w:rPr>
      <w:color w:val="0000FF"/>
      <w:u w:val="single"/>
    </w:rPr>
  </w:style>
  <w:style w:type="table" w:styleId="a8">
    <w:name w:val="Table Grid"/>
    <w:basedOn w:val="a1"/>
    <w:uiPriority w:val="59"/>
    <w:rsid w:val="0073015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0">
    <w:name w:val="Заголовок 2 Знак"/>
    <w:basedOn w:val="a0"/>
    <w:link w:val="2"/>
    <w:uiPriority w:val="9"/>
    <w:rsid w:val="00B54D9F"/>
    <w:rPr>
      <w:rFonts w:ascii="Times New Roman" w:eastAsia="Times New Roman" w:hAnsi="Times New Roman" w:cs="Times New Roman"/>
      <w:b/>
      <w:bCs/>
      <w:sz w:val="36"/>
      <w:szCs w:val="36"/>
      <w:lang w:eastAsia="ru-RU"/>
    </w:rPr>
  </w:style>
  <w:style w:type="character" w:customStyle="1" w:styleId="fontstyle01">
    <w:name w:val="fontstyle01"/>
    <w:basedOn w:val="a0"/>
    <w:rsid w:val="005F6B8D"/>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90009">
      <w:bodyDiv w:val="1"/>
      <w:marLeft w:val="0"/>
      <w:marRight w:val="0"/>
      <w:marTop w:val="0"/>
      <w:marBottom w:val="0"/>
      <w:divBdr>
        <w:top w:val="none" w:sz="0" w:space="0" w:color="auto"/>
        <w:left w:val="none" w:sz="0" w:space="0" w:color="auto"/>
        <w:bottom w:val="none" w:sz="0" w:space="0" w:color="auto"/>
        <w:right w:val="none" w:sz="0" w:space="0" w:color="auto"/>
      </w:divBdr>
    </w:div>
    <w:div w:id="160586940">
      <w:bodyDiv w:val="1"/>
      <w:marLeft w:val="0"/>
      <w:marRight w:val="0"/>
      <w:marTop w:val="0"/>
      <w:marBottom w:val="0"/>
      <w:divBdr>
        <w:top w:val="none" w:sz="0" w:space="0" w:color="auto"/>
        <w:left w:val="none" w:sz="0" w:space="0" w:color="auto"/>
        <w:bottom w:val="none" w:sz="0" w:space="0" w:color="auto"/>
        <w:right w:val="none" w:sz="0" w:space="0" w:color="auto"/>
      </w:divBdr>
      <w:divsChild>
        <w:div w:id="713165426">
          <w:marLeft w:val="0"/>
          <w:marRight w:val="0"/>
          <w:marTop w:val="0"/>
          <w:marBottom w:val="240"/>
          <w:divBdr>
            <w:top w:val="none" w:sz="0" w:space="0" w:color="auto"/>
            <w:left w:val="none" w:sz="0" w:space="0" w:color="auto"/>
            <w:bottom w:val="none" w:sz="0" w:space="0" w:color="auto"/>
            <w:right w:val="none" w:sz="0" w:space="0" w:color="auto"/>
          </w:divBdr>
        </w:div>
        <w:div w:id="885487448">
          <w:marLeft w:val="0"/>
          <w:marRight w:val="0"/>
          <w:marTop w:val="0"/>
          <w:marBottom w:val="240"/>
          <w:divBdr>
            <w:top w:val="none" w:sz="0" w:space="0" w:color="auto"/>
            <w:left w:val="none" w:sz="0" w:space="0" w:color="auto"/>
            <w:bottom w:val="none" w:sz="0" w:space="0" w:color="auto"/>
            <w:right w:val="none" w:sz="0" w:space="0" w:color="auto"/>
          </w:divBdr>
        </w:div>
      </w:divsChild>
    </w:div>
    <w:div w:id="705443807">
      <w:bodyDiv w:val="1"/>
      <w:marLeft w:val="0"/>
      <w:marRight w:val="0"/>
      <w:marTop w:val="0"/>
      <w:marBottom w:val="0"/>
      <w:divBdr>
        <w:top w:val="none" w:sz="0" w:space="0" w:color="auto"/>
        <w:left w:val="none" w:sz="0" w:space="0" w:color="auto"/>
        <w:bottom w:val="none" w:sz="0" w:space="0" w:color="auto"/>
        <w:right w:val="none" w:sz="0" w:space="0" w:color="auto"/>
      </w:divBdr>
    </w:div>
    <w:div w:id="870647394">
      <w:bodyDiv w:val="1"/>
      <w:marLeft w:val="0"/>
      <w:marRight w:val="0"/>
      <w:marTop w:val="0"/>
      <w:marBottom w:val="0"/>
      <w:divBdr>
        <w:top w:val="none" w:sz="0" w:space="0" w:color="auto"/>
        <w:left w:val="none" w:sz="0" w:space="0" w:color="auto"/>
        <w:bottom w:val="none" w:sz="0" w:space="0" w:color="auto"/>
        <w:right w:val="none" w:sz="0" w:space="0" w:color="auto"/>
      </w:divBdr>
    </w:div>
    <w:div w:id="1361854625">
      <w:bodyDiv w:val="1"/>
      <w:marLeft w:val="0"/>
      <w:marRight w:val="0"/>
      <w:marTop w:val="0"/>
      <w:marBottom w:val="0"/>
      <w:divBdr>
        <w:top w:val="none" w:sz="0" w:space="0" w:color="auto"/>
        <w:left w:val="none" w:sz="0" w:space="0" w:color="auto"/>
        <w:bottom w:val="none" w:sz="0" w:space="0" w:color="auto"/>
        <w:right w:val="none" w:sz="0" w:space="0" w:color="auto"/>
      </w:divBdr>
    </w:div>
    <w:div w:id="1640186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ru.wikipedia.org/wiki/&#1050;&#1088;&#1099;&#1083;&#1100;&#1103;_&#1057;&#1086;&#1074;&#1077;&#1090;&#1086;&#1074;_(&#1087;&#1072;&#1088;&#1082;)"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diary-culture.ru/blogs/s-vanei-po-kazani-i-ne-tolko/molodyozhnyi-centr-im-gaidara.html" TargetMode="External"/><Relationship Id="rId2" Type="http://schemas.openxmlformats.org/officeDocument/2006/relationships/styles" Target="styles.xml"/><Relationship Id="rId16" Type="http://schemas.openxmlformats.org/officeDocument/2006/relationships/hyperlink" Target="https://www.culture.ru/institutes/50981/kulturno-dosugovyi-kompleks-im-v-i-lenina"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ru.wikipedia.org/wiki/%D0%9A%D0%BE%D0%BF%D1%8B%D0%BB%D0%BE%D0%B2,_%D0%92%D0%B8%D1%82%D0%B0%D0%BB%D0%B8%D0%B9_%D0%95%D0%B3%D0%BE%D1%80%D0%BE%D0%B2%D0%B8%D1%87" TargetMode="External"/><Relationship Id="rId11" Type="http://schemas.openxmlformats.org/officeDocument/2006/relationships/image" Target="media/image5.jpeg"/><Relationship Id="rId5" Type="http://schemas.openxmlformats.org/officeDocument/2006/relationships/hyperlink" Target="https://pedsovet.su/metodika/refleksiya/5665_refleksiya_kak_etap_uroka_fgos" TargetMode="Externa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13</Pages>
  <Words>2504</Words>
  <Characters>14275</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cp:revision>
  <cp:lastPrinted>2022-04-08T05:26:00Z</cp:lastPrinted>
  <dcterms:created xsi:type="dcterms:W3CDTF">2025-10-09T12:29:00Z</dcterms:created>
  <dcterms:modified xsi:type="dcterms:W3CDTF">2025-10-09T12:42:00Z</dcterms:modified>
</cp:coreProperties>
</file>