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178" w:rsidRPr="002F5178" w:rsidRDefault="002F5178" w:rsidP="002F5178">
      <w:pPr>
        <w:jc w:val="center"/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КОНСПЕКТ ОБРАЗОВАТЕЛЬНОЙ ДЕЯТЕЛЬНОСТИ В СТАРШЕЙ ГРУППЕ «КУКЛА ДЛЯ ДРУЗЕЙ».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Приоритетная область: «Художественно-эстетическое развитие», раздел «Художественное творчество»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Интеграция образовате</w:t>
      </w:r>
      <w:bookmarkStart w:id="0" w:name="_GoBack"/>
      <w:bookmarkEnd w:id="0"/>
      <w:r w:rsidRPr="002F5178">
        <w:rPr>
          <w:rFonts w:ascii="Times New Roman" w:hAnsi="Times New Roman" w:cs="Times New Roman"/>
          <w:sz w:val="28"/>
          <w:szCs w:val="28"/>
        </w:rPr>
        <w:t>льных областей: «Социально-коммуникативное развитие», «Физическое развитие», «Речевое развитие»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Цель: Продолжать знакомить детей с русским народным промыслом и русскими традициями;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- Образовательные: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1.Познакомить с различными видами самодельных кукол;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2.Формировать умение изготавливать куклу из ниток;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- Коррекционные: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3.Развивать мелкую моторику рук;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4. Формировать у детей эстетический вкус, развивать воображение, способность фантазировать.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- Воспитательные: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5. Вызывать интерес и воспитывать любовь к русскому народному творчеству и рукоделию.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Оборудование: проектор, электронная презентация с изображением народных кукол, образец готовой куклы, клубки шерстяных цветных ниток, коробки для наматывания ниток при выполнении заготовок туловища и рук, ножницы.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Ход занятия: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I. Организационный момент.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Ребята, сегодня я хочу вам рассказать одну очень интересную историю. В давние времена, когда у детей не было таких игрушек, как у вас, мастера – кудесники делали игрушки своими руками. Самая любимая игрушка у детей была кукла, и она была немного другой, чем куклы, которыми играете вы сейчас.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lastRenderedPageBreak/>
        <w:t>Раньше кукол делали из ткани - это была тряпичная кукла. Первую свою куколку младенец получал от своей мамы, когда был еще совсем, крохотным и лежал в своей колыбельке. Куклу эту называли – «пеленашка». Считалось, что пеленашка оберегает ребенка от злого духа и дурного глаза. Посмотрите, как выглядела эта кукла.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А потом, когда девочка подрастала, мама начинала ее учить делать кукол самостоятельно. Эта куколка была более сложной по изготовлению и называлась «скрутка». Посмотрите, у этой куколки уже появились и ручки и ножки.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 xml:space="preserve">А вот, когда девочка становилась еще старше, то по русскому обычаю, она должна была сделать себе специальную куколку, тем самым, показывая, какая она умелица и мастерица. Эта кукла называлась «на </w:t>
      </w:r>
      <w:r w:rsidRPr="002F5178">
        <w:rPr>
          <w:rFonts w:ascii="Times New Roman" w:hAnsi="Times New Roman" w:cs="Times New Roman"/>
          <w:i/>
          <w:sz w:val="28"/>
          <w:szCs w:val="28"/>
        </w:rPr>
        <w:t>выхвалку</w:t>
      </w:r>
      <w:r w:rsidRPr="002F5178">
        <w:rPr>
          <w:rFonts w:ascii="Times New Roman" w:hAnsi="Times New Roman" w:cs="Times New Roman"/>
          <w:sz w:val="28"/>
          <w:szCs w:val="28"/>
        </w:rPr>
        <w:t>». Обратите внимание, у этой куклы уже появилось лицо, костюм яркий, красивый, в русских традициях.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Если у девушки эта кукла получалась красивая и аккуратная, то у этой девушки не было отбоя от женихов. А коли кукла выходила растрепанная и кривая, некрасивая – такую девушку замуж брать не хотели. Считалось, что она будет плохой хозяйкой в доме.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На Руси кукол делали из разных материалов: из тряпок и лоскутков, из соломы, бересты, сена и ниток.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II. Основная часть.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- Скажите мне, какую тряпичную куклу вы с мамами делали недавно? (птицу счастья, рождественского голубя)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- Из чего мы ее делали? (вата, лоскут  ткани, нитки)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- Вам понравилось мастерить своими руками? (Да)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- Сегодня мы с вами опять станем мастерами – искусниками из древнего русского села и изготовим с вами куколку из ниток. Работа эта не так проста, поэтому мы будем с вами друг другу помогать.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Для начала я вам предлагаю, размять свои ручки и пальчики, чтобы вам было легче работать.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 xml:space="preserve">Пальчиковая гимнастика «Тень- тень </w:t>
      </w:r>
      <w:proofErr w:type="gramStart"/>
      <w:r w:rsidRPr="002F5178">
        <w:rPr>
          <w:rFonts w:ascii="Times New Roman" w:hAnsi="Times New Roman" w:cs="Times New Roman"/>
          <w:sz w:val="28"/>
          <w:szCs w:val="28"/>
        </w:rPr>
        <w:t>поте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5178">
        <w:rPr>
          <w:rFonts w:ascii="Times New Roman" w:hAnsi="Times New Roman" w:cs="Times New Roman"/>
          <w:sz w:val="28"/>
          <w:szCs w:val="28"/>
        </w:rPr>
        <w:t>тень».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 xml:space="preserve">Тень, тень, </w:t>
      </w:r>
      <w:proofErr w:type="gramStart"/>
      <w:r w:rsidRPr="002F5178">
        <w:rPr>
          <w:rFonts w:ascii="Times New Roman" w:hAnsi="Times New Roman" w:cs="Times New Roman"/>
          <w:sz w:val="28"/>
          <w:szCs w:val="28"/>
        </w:rPr>
        <w:t>поте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F5178">
        <w:rPr>
          <w:rFonts w:ascii="Times New Roman" w:hAnsi="Times New Roman" w:cs="Times New Roman"/>
          <w:sz w:val="28"/>
          <w:szCs w:val="28"/>
        </w:rPr>
        <w:t>тень, (удары обеими руками о колени по очереди и 2 хлопка)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В огороде-то плетень (ладони с растопыренными пальцами скрещиваются)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В избе печка топится (показать крышу двумя ладонями, а затем соединить большие пальцы обеих рук, изображая огонь)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Бабушка торопится (изображая указательными и средними пальцами, как идёт бабушка)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Она репу печёт (изображая, как лепят пироги)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По тарелочкам кладёт (поочерёдно кончиками пальцев ударять то об правую, то об левую ладонь)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Кот к тарелке – скок! (изобразить когти и хлопнуть 1 раз)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Себе нос обжёг! (закрыть нос руками).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- А теперь, я предлагаю вам приступить к работе. (Вся работа происходит под музыкальное сопровождение: звучат русские народные мелодии).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Первый этап: заготовки для туловища и рук – наматывание ниток на коробку.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Далее заготовка снимается с коробки, стягивается посередине ниткой, фиксируется голова будущей куклы. Внизу нитки разрезаются по сгибу, формируется туловище, перетягивается ниткой.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Воспитатель осуществляет индивидуальный подход к детям, у которых возникают трудности.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Из второй заготовки изготавливаются руки для куклы: плетется коса. У некоторых детей это вызывает затруднение, воспитатель помогает.</w:t>
      </w:r>
    </w:p>
    <w:p w:rsidR="002F5178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III. Подведение итогов.</w:t>
      </w:r>
    </w:p>
    <w:p w:rsidR="00896EFD" w:rsidRPr="002F5178" w:rsidRDefault="002F5178" w:rsidP="002F5178">
      <w:pPr>
        <w:rPr>
          <w:rFonts w:ascii="Times New Roman" w:hAnsi="Times New Roman" w:cs="Times New Roman"/>
          <w:sz w:val="28"/>
          <w:szCs w:val="28"/>
        </w:rPr>
      </w:pPr>
      <w:r w:rsidRPr="002F5178">
        <w:rPr>
          <w:rFonts w:ascii="Times New Roman" w:hAnsi="Times New Roman" w:cs="Times New Roman"/>
          <w:sz w:val="28"/>
          <w:szCs w:val="28"/>
        </w:rPr>
        <w:t>Молодцы, ребята, вы сегодня замечательно работали. У вас получились очаровательные куклы, красивые и аккуратные. Давайте нашим куклам дадим имена. Я вам предлагаю подарить этих кукол нашим друзьям.</w:t>
      </w:r>
    </w:p>
    <w:sectPr w:rsidR="00896EFD" w:rsidRPr="002F5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178"/>
    <w:rsid w:val="002F5178"/>
    <w:rsid w:val="0089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663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Юра</cp:lastModifiedBy>
  <cp:revision>2</cp:revision>
  <dcterms:created xsi:type="dcterms:W3CDTF">2018-09-24T08:01:00Z</dcterms:created>
  <dcterms:modified xsi:type="dcterms:W3CDTF">2018-09-24T08:03:00Z</dcterms:modified>
</cp:coreProperties>
</file>