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D3C" w:rsidRDefault="00FD1D3C" w:rsidP="00A371F4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Консультация для родителей</w:t>
      </w:r>
    </w:p>
    <w:p w:rsidR="00A371F4" w:rsidRDefault="00A371F4" w:rsidP="00A371F4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D1D3C" w:rsidRDefault="00FD1D3C" w:rsidP="00A371F4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«Польза пирамидок в развитии ребенка»</w:t>
      </w:r>
    </w:p>
    <w:p w:rsidR="00FD1D3C" w:rsidRPr="0010766A" w:rsidRDefault="00FD1D3C" w:rsidP="00FD1D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71F4" w:rsidRP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>Пирамидка – одна из самых популярных игрушек для малышей. Связано это</w:t>
      </w:r>
    </w:p>
    <w:p w:rsid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 xml:space="preserve">с тем, что пирамидки несут в себе большое количество возможностей: развивают интеллект и логическое мышление, мелкую моторику, координацию движений, внимание, память, усидчивость, знакомят с цветами и формами, </w:t>
      </w:r>
    </w:p>
    <w:p w:rsidR="00FD1D3C" w:rsidRP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>с понятиями «больше-меньше».</w:t>
      </w:r>
    </w:p>
    <w:p w:rsidR="00FD1D3C" w:rsidRP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>Современные пирамидки могут выполнены из различных   материалов и иметь совершенно разные формы и размеры. Они бывают в виде конуса, круга, могут напоминать животных, деревья и человека.</w:t>
      </w:r>
    </w:p>
    <w:p w:rsid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 xml:space="preserve">Начинать знакомство с пирамидкой ребенка можно уже с 6 месяцев. Главное учитывать, что первая пирамидка малыша должна быть простой и состоять </w:t>
      </w:r>
    </w:p>
    <w:p w:rsidR="00FD1D3C" w:rsidRP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>всего из двух или четырех колечек.</w:t>
      </w:r>
    </w:p>
    <w:p w:rsid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 xml:space="preserve">В дальнейшем пирамидки смогут развлекать ребенка вплоть до 3 лет, </w:t>
      </w:r>
    </w:p>
    <w:p w:rsid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 xml:space="preserve">самое важное – правильно подобрать модель пирамидки под его возраст, </w:t>
      </w:r>
    </w:p>
    <w:p w:rsidR="00FD1D3C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>чтобы игра с ней своевременно поддерживала развитие и интерес.</w:t>
      </w:r>
    </w:p>
    <w:p w:rsidR="00A371F4" w:rsidRPr="00A371F4" w:rsidRDefault="00A371F4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D1D3C" w:rsidRPr="0010766A" w:rsidRDefault="00FD1D3C" w:rsidP="00FD1D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66A">
        <w:rPr>
          <w:rFonts w:ascii="Times New Roman" w:hAnsi="Times New Roman" w:cs="Times New Roman"/>
          <w:b/>
          <w:sz w:val="28"/>
          <w:szCs w:val="28"/>
        </w:rPr>
        <w:t>Пирамидки можно разделить на три основные категории:</w:t>
      </w:r>
    </w:p>
    <w:p w:rsidR="00FD1D3C" w:rsidRPr="0010766A" w:rsidRDefault="00FD1D3C" w:rsidP="00A371F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0766A">
        <w:rPr>
          <w:rFonts w:ascii="Times New Roman" w:hAnsi="Times New Roman" w:cs="Times New Roman"/>
          <w:sz w:val="28"/>
          <w:szCs w:val="28"/>
        </w:rPr>
        <w:t>Пирамидки с колечками одинакового размера;</w:t>
      </w:r>
    </w:p>
    <w:p w:rsidR="00FD1D3C" w:rsidRPr="0010766A" w:rsidRDefault="00FD1D3C" w:rsidP="00A371F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0766A">
        <w:rPr>
          <w:rFonts w:ascii="Times New Roman" w:hAnsi="Times New Roman" w:cs="Times New Roman"/>
          <w:sz w:val="28"/>
          <w:szCs w:val="28"/>
        </w:rPr>
        <w:t>Пирамидки с колечками разного размера;</w:t>
      </w:r>
    </w:p>
    <w:p w:rsidR="00FD1D3C" w:rsidRPr="0010766A" w:rsidRDefault="00FD1D3C" w:rsidP="00A371F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0766A">
        <w:rPr>
          <w:rFonts w:ascii="Times New Roman" w:hAnsi="Times New Roman" w:cs="Times New Roman"/>
          <w:sz w:val="28"/>
          <w:szCs w:val="28"/>
        </w:rPr>
        <w:t>Фигурные пирамидки (в форме, различных предметов, фигурок, животных).</w:t>
      </w:r>
    </w:p>
    <w:p w:rsid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 xml:space="preserve">Малышам до года подойдут простые пирамидки, содержащие малое количество элементов – от 2 до 4 колечек основных цветов. В таком малом возрасте </w:t>
      </w:r>
    </w:p>
    <w:p w:rsid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 xml:space="preserve">для начала важно научить брать сам предмет и развивать хватательный навык, поэтому стоит брать пирамидку с кольцами одинакового размера. </w:t>
      </w:r>
    </w:p>
    <w:p w:rsidR="00FD1D3C" w:rsidRP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>Самый оптимальный материал для первых пирамидок – пластмасса, ткань, резина.</w:t>
      </w:r>
    </w:p>
    <w:p w:rsid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 xml:space="preserve">Детям от года можно пробовать играть с пирамидками, у которых </w:t>
      </w:r>
    </w:p>
    <w:p w:rsidR="00FD1D3C" w:rsidRP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>больше колец (5-6) одинакового и разного размера. Для большей заинтересованности малыша, можно подобрать пирамидку в форме животных.</w:t>
      </w:r>
    </w:p>
    <w:p w:rsid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 xml:space="preserve">Ребенку от полутора лет уже можно предложить гладкую </w:t>
      </w:r>
    </w:p>
    <w:p w:rsid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 xml:space="preserve">конусообразную модель пирамидки. Ее особенность состоит в том, </w:t>
      </w:r>
    </w:p>
    <w:p w:rsidR="00FD1D3C" w:rsidRP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>что колечки имеют не скругленные, а гладкие края. Правильно собранная пирамидка позволяет проще освоить понятие «больше-меньше».</w:t>
      </w:r>
    </w:p>
    <w:p w:rsid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 xml:space="preserve">После двух лет ребенок способен освоить пирамидки с несколькими </w:t>
      </w:r>
    </w:p>
    <w:p w:rsidR="00FD1D3C" w:rsidRP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>стержнями и деталями разной формы.</w:t>
      </w:r>
    </w:p>
    <w:p w:rsidR="00FD1D3C" w:rsidRPr="00A371F4" w:rsidRDefault="00FD1D3C" w:rsidP="00A371F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71F4">
        <w:rPr>
          <w:rFonts w:ascii="Times New Roman" w:hAnsi="Times New Roman" w:cs="Times New Roman"/>
          <w:sz w:val="28"/>
          <w:szCs w:val="28"/>
        </w:rPr>
        <w:t>К трем годам детям уже интересны более сложные варианты фигурных пирамидок, с большим количеством сборных элементов и разной формы.</w:t>
      </w:r>
    </w:p>
    <w:p w:rsidR="00A371F4" w:rsidRDefault="00A371F4" w:rsidP="00FD1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1F4" w:rsidRDefault="00A371F4" w:rsidP="00FD1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D3C" w:rsidRPr="0010766A" w:rsidRDefault="00FD1D3C" w:rsidP="00FD1D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66A">
        <w:rPr>
          <w:rFonts w:ascii="Times New Roman" w:hAnsi="Times New Roman" w:cs="Times New Roman"/>
          <w:b/>
          <w:sz w:val="28"/>
          <w:szCs w:val="28"/>
        </w:rPr>
        <w:lastRenderedPageBreak/>
        <w:t>Как играть с ребенком</w:t>
      </w:r>
    </w:p>
    <w:p w:rsidR="00FD1D3C" w:rsidRPr="0010766A" w:rsidRDefault="00FD1D3C" w:rsidP="00A371F4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0766A">
        <w:rPr>
          <w:rFonts w:ascii="Times New Roman" w:hAnsi="Times New Roman" w:cs="Times New Roman"/>
          <w:sz w:val="28"/>
          <w:szCs w:val="28"/>
        </w:rPr>
        <w:t xml:space="preserve">Первый шаг – познакомить малыша с самой пирамидкой и ее размерами. Расскажите ребенку, что у основания находится самое большое </w:t>
      </w:r>
      <w:proofErr w:type="gramStart"/>
      <w:r w:rsidRPr="0010766A">
        <w:rPr>
          <w:rFonts w:ascii="Times New Roman" w:hAnsi="Times New Roman" w:cs="Times New Roman"/>
          <w:sz w:val="28"/>
          <w:szCs w:val="28"/>
        </w:rPr>
        <w:t xml:space="preserve">колечко, </w:t>
      </w:r>
      <w:r w:rsidR="00A371F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A371F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0766A">
        <w:rPr>
          <w:rFonts w:ascii="Times New Roman" w:hAnsi="Times New Roman" w:cs="Times New Roman"/>
          <w:sz w:val="28"/>
          <w:szCs w:val="28"/>
        </w:rPr>
        <w:t>а сверху – самое маленькое.</w:t>
      </w:r>
    </w:p>
    <w:p w:rsidR="00FD1D3C" w:rsidRPr="0010766A" w:rsidRDefault="00FD1D3C" w:rsidP="00A371F4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0766A">
        <w:rPr>
          <w:rFonts w:ascii="Times New Roman" w:hAnsi="Times New Roman" w:cs="Times New Roman"/>
          <w:sz w:val="28"/>
          <w:szCs w:val="28"/>
        </w:rPr>
        <w:t xml:space="preserve">Второй шаг – сравнение. Предложите малышу из двух разных колечек выбрать то, которое больше/меньше. Далее увеличивайте количество </w:t>
      </w:r>
      <w:r w:rsidR="00A371F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0766A">
        <w:rPr>
          <w:rFonts w:ascii="Times New Roman" w:hAnsi="Times New Roman" w:cs="Times New Roman"/>
          <w:sz w:val="28"/>
          <w:szCs w:val="28"/>
        </w:rPr>
        <w:t xml:space="preserve">колечек для сравнения. Когда малыш научиться различать колечки по размеру, ему уже будет проще разобраться с тем, как правильно </w:t>
      </w:r>
      <w:r w:rsidR="00A371F4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0766A">
        <w:rPr>
          <w:rFonts w:ascii="Times New Roman" w:hAnsi="Times New Roman" w:cs="Times New Roman"/>
          <w:sz w:val="28"/>
          <w:szCs w:val="28"/>
        </w:rPr>
        <w:t>собрать всю пирамидку.</w:t>
      </w:r>
    </w:p>
    <w:p w:rsidR="00FD1D3C" w:rsidRPr="0010766A" w:rsidRDefault="00FD1D3C" w:rsidP="00A371F4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0766A">
        <w:rPr>
          <w:rFonts w:ascii="Times New Roman" w:hAnsi="Times New Roman" w:cs="Times New Roman"/>
          <w:sz w:val="28"/>
          <w:szCs w:val="28"/>
        </w:rPr>
        <w:t xml:space="preserve">Следующий шаг – сборка пирамидки. Перед тем, как первый раз собирать пирамидку, распределите с ребенком все кольца по размеру. В процессе сборки ребенок может сначала допускать ошибки, не спешите исправлять его, часто дети сначала могут сделать что-то неправильно, а </w:t>
      </w:r>
      <w:proofErr w:type="gramStart"/>
      <w:r w:rsidRPr="0010766A">
        <w:rPr>
          <w:rFonts w:ascii="Times New Roman" w:hAnsi="Times New Roman" w:cs="Times New Roman"/>
          <w:sz w:val="28"/>
          <w:szCs w:val="28"/>
        </w:rPr>
        <w:t xml:space="preserve">потом </w:t>
      </w:r>
      <w:r w:rsidR="00A371F4">
        <w:rPr>
          <w:rFonts w:ascii="Times New Roman" w:hAnsi="Times New Roman" w:cs="Times New Roman"/>
          <w:sz w:val="28"/>
          <w:szCs w:val="28"/>
        </w:rPr>
        <w:t xml:space="preserve"> </w:t>
      </w:r>
      <w:r w:rsidRPr="0010766A">
        <w:rPr>
          <w:rFonts w:ascii="Times New Roman" w:hAnsi="Times New Roman" w:cs="Times New Roman"/>
          <w:sz w:val="28"/>
          <w:szCs w:val="28"/>
        </w:rPr>
        <w:t>самостоятельно</w:t>
      </w:r>
      <w:proofErr w:type="gramEnd"/>
      <w:r w:rsidRPr="0010766A">
        <w:rPr>
          <w:rFonts w:ascii="Times New Roman" w:hAnsi="Times New Roman" w:cs="Times New Roman"/>
          <w:sz w:val="28"/>
          <w:szCs w:val="28"/>
        </w:rPr>
        <w:t xml:space="preserve"> сообразить и переделать верно, не мешайте развитию самостоятельного мышления вашего ребенка.</w:t>
      </w:r>
    </w:p>
    <w:p w:rsidR="00FD1D3C" w:rsidRDefault="00FD1D3C" w:rsidP="00FD1D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1F4" w:rsidRDefault="00A371F4" w:rsidP="00FD1D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D3C" w:rsidRPr="0010766A" w:rsidRDefault="00FD1D3C" w:rsidP="00FD1D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66A">
        <w:rPr>
          <w:rFonts w:ascii="Times New Roman" w:hAnsi="Times New Roman" w:cs="Times New Roman"/>
          <w:b/>
          <w:sz w:val="28"/>
          <w:szCs w:val="28"/>
        </w:rPr>
        <w:t>Дополнительные игры с пирамидкой</w:t>
      </w:r>
    </w:p>
    <w:p w:rsidR="00FD1D3C" w:rsidRDefault="00FD1D3C" w:rsidP="00FD1D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1D3C" w:rsidRPr="0010766A" w:rsidRDefault="00FD1D3C" w:rsidP="00A371F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0766A">
        <w:rPr>
          <w:rFonts w:ascii="Times New Roman" w:hAnsi="Times New Roman" w:cs="Times New Roman"/>
          <w:sz w:val="28"/>
          <w:szCs w:val="28"/>
        </w:rPr>
        <w:t>Изучение цветов.</w:t>
      </w:r>
    </w:p>
    <w:p w:rsidR="00FD1D3C" w:rsidRPr="0010766A" w:rsidRDefault="00FD1D3C" w:rsidP="00A371F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0766A">
        <w:rPr>
          <w:rFonts w:ascii="Times New Roman" w:hAnsi="Times New Roman" w:cs="Times New Roman"/>
          <w:sz w:val="28"/>
          <w:szCs w:val="28"/>
        </w:rPr>
        <w:t xml:space="preserve">Из колечек пирамидки можно собирать различные </w:t>
      </w:r>
      <w:proofErr w:type="gramStart"/>
      <w:r w:rsidRPr="0010766A">
        <w:rPr>
          <w:rFonts w:ascii="Times New Roman" w:hAnsi="Times New Roman" w:cs="Times New Roman"/>
          <w:sz w:val="28"/>
          <w:szCs w:val="28"/>
        </w:rPr>
        <w:t xml:space="preserve">фигурки, </w:t>
      </w:r>
      <w:r w:rsidR="00A371F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A371F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0766A">
        <w:rPr>
          <w:rFonts w:ascii="Times New Roman" w:hAnsi="Times New Roman" w:cs="Times New Roman"/>
          <w:sz w:val="28"/>
          <w:szCs w:val="28"/>
        </w:rPr>
        <w:t>например цветок.</w:t>
      </w:r>
    </w:p>
    <w:p w:rsidR="00FD1D3C" w:rsidRPr="0010766A" w:rsidRDefault="00FD1D3C" w:rsidP="00A371F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0766A">
        <w:rPr>
          <w:rFonts w:ascii="Times New Roman" w:hAnsi="Times New Roman" w:cs="Times New Roman"/>
          <w:sz w:val="28"/>
          <w:szCs w:val="28"/>
        </w:rPr>
        <w:t>Собрать пирамидку наоборот (от меньшего к большему колечку).</w:t>
      </w:r>
    </w:p>
    <w:p w:rsidR="00FD1D3C" w:rsidRDefault="00FD1D3C" w:rsidP="00A371F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0766A">
        <w:rPr>
          <w:rFonts w:ascii="Times New Roman" w:hAnsi="Times New Roman" w:cs="Times New Roman"/>
          <w:sz w:val="28"/>
          <w:szCs w:val="28"/>
        </w:rPr>
        <w:t xml:space="preserve">Собери пирамидку неправильно и попросить ребенка исправить </w:t>
      </w:r>
      <w:r w:rsidR="00A371F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10766A">
        <w:rPr>
          <w:rFonts w:ascii="Times New Roman" w:hAnsi="Times New Roman" w:cs="Times New Roman"/>
          <w:sz w:val="28"/>
          <w:szCs w:val="28"/>
        </w:rPr>
        <w:t>на верный вариант.</w:t>
      </w:r>
    </w:p>
    <w:p w:rsidR="00A371F4" w:rsidRPr="0010766A" w:rsidRDefault="00A371F4" w:rsidP="00A371F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D1D3C" w:rsidRDefault="00FD1D3C" w:rsidP="00A371F4">
      <w:pPr>
        <w:jc w:val="center"/>
        <w:rPr>
          <w:rFonts w:ascii="Times New Roman" w:hAnsi="Times New Roman" w:cs="Times New Roman"/>
          <w:sz w:val="28"/>
          <w:szCs w:val="28"/>
        </w:rPr>
      </w:pPr>
      <w:r w:rsidRPr="0010766A">
        <w:rPr>
          <w:rFonts w:ascii="Times New Roman" w:hAnsi="Times New Roman" w:cs="Times New Roman"/>
          <w:sz w:val="28"/>
          <w:szCs w:val="28"/>
        </w:rPr>
        <w:t>И самое главное хвалите малыша за каждое достижение. Ваша похвала будет подталкивать его к дальнейшим успехам и положительно сказываться на психоэмоциональном развитии.</w:t>
      </w:r>
    </w:p>
    <w:p w:rsidR="00FD1D3C" w:rsidRDefault="00FD1D3C" w:rsidP="00FD1D3C">
      <w:pPr>
        <w:rPr>
          <w:rFonts w:ascii="Times New Roman" w:hAnsi="Times New Roman" w:cs="Times New Roman"/>
          <w:sz w:val="28"/>
          <w:szCs w:val="28"/>
        </w:rPr>
      </w:pPr>
    </w:p>
    <w:p w:rsidR="00FD1D3C" w:rsidRDefault="00FD1D3C" w:rsidP="00FD1D3C">
      <w:pPr>
        <w:rPr>
          <w:rFonts w:ascii="Times New Roman" w:hAnsi="Times New Roman" w:cs="Times New Roman"/>
          <w:b/>
          <w:sz w:val="28"/>
          <w:szCs w:val="28"/>
        </w:rPr>
      </w:pPr>
    </w:p>
    <w:p w:rsidR="00FD1D3C" w:rsidRDefault="00FD1D3C" w:rsidP="00FD1D3C">
      <w:pPr>
        <w:rPr>
          <w:rFonts w:ascii="Times New Roman" w:hAnsi="Times New Roman" w:cs="Times New Roman"/>
          <w:b/>
          <w:sz w:val="28"/>
          <w:szCs w:val="28"/>
        </w:rPr>
      </w:pPr>
    </w:p>
    <w:p w:rsidR="00FD1D3C" w:rsidRDefault="00FD1D3C" w:rsidP="00FD1D3C">
      <w:pPr>
        <w:rPr>
          <w:rFonts w:ascii="Times New Roman" w:hAnsi="Times New Roman" w:cs="Times New Roman"/>
          <w:b/>
          <w:sz w:val="28"/>
          <w:szCs w:val="28"/>
        </w:rPr>
      </w:pPr>
    </w:p>
    <w:p w:rsidR="00FD1D3C" w:rsidRDefault="00FD1D3C" w:rsidP="00FD1D3C">
      <w:pPr>
        <w:rPr>
          <w:rFonts w:ascii="Times New Roman" w:hAnsi="Times New Roman" w:cs="Times New Roman"/>
          <w:b/>
          <w:sz w:val="28"/>
          <w:szCs w:val="28"/>
        </w:rPr>
      </w:pPr>
    </w:p>
    <w:p w:rsidR="00FD1D3C" w:rsidRDefault="00FD1D3C" w:rsidP="00FD1D3C">
      <w:pPr>
        <w:rPr>
          <w:rFonts w:ascii="Times New Roman" w:hAnsi="Times New Roman" w:cs="Times New Roman"/>
          <w:b/>
          <w:sz w:val="28"/>
          <w:szCs w:val="28"/>
        </w:rPr>
      </w:pPr>
    </w:p>
    <w:p w:rsidR="00FD1D3C" w:rsidRDefault="00FD1D3C" w:rsidP="00FD1D3C">
      <w:pPr>
        <w:rPr>
          <w:rFonts w:ascii="Times New Roman" w:hAnsi="Times New Roman" w:cs="Times New Roman"/>
          <w:b/>
          <w:sz w:val="28"/>
          <w:szCs w:val="28"/>
        </w:rPr>
      </w:pPr>
    </w:p>
    <w:p w:rsidR="00FD1D3C" w:rsidRDefault="00FD1D3C" w:rsidP="00FD1D3C">
      <w:pPr>
        <w:rPr>
          <w:rFonts w:ascii="Times New Roman" w:hAnsi="Times New Roman" w:cs="Times New Roman"/>
          <w:b/>
          <w:sz w:val="28"/>
          <w:szCs w:val="28"/>
        </w:rPr>
      </w:pPr>
    </w:p>
    <w:p w:rsidR="00FD1D3C" w:rsidRDefault="00FD1D3C" w:rsidP="00FD1D3C">
      <w:pPr>
        <w:rPr>
          <w:rFonts w:ascii="Times New Roman" w:hAnsi="Times New Roman" w:cs="Times New Roman"/>
          <w:b/>
          <w:sz w:val="28"/>
          <w:szCs w:val="28"/>
        </w:rPr>
      </w:pPr>
    </w:p>
    <w:p w:rsidR="00FD1D3C" w:rsidRDefault="00FD1D3C" w:rsidP="00FD1D3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93582">
        <w:rPr>
          <w:rFonts w:ascii="Times New Roman" w:hAnsi="Times New Roman" w:cs="Times New Roman"/>
          <w:sz w:val="28"/>
          <w:szCs w:val="28"/>
        </w:rPr>
        <w:t xml:space="preserve">Познакомить родителей </w:t>
      </w:r>
      <w:r>
        <w:rPr>
          <w:rFonts w:ascii="Times New Roman" w:hAnsi="Times New Roman" w:cs="Times New Roman"/>
          <w:sz w:val="28"/>
          <w:szCs w:val="28"/>
        </w:rPr>
        <w:t>с пользой пирамидок в развитии р</w:t>
      </w:r>
      <w:r w:rsidRPr="00F93582">
        <w:rPr>
          <w:rFonts w:ascii="Times New Roman" w:hAnsi="Times New Roman" w:cs="Times New Roman"/>
          <w:sz w:val="28"/>
          <w:szCs w:val="28"/>
        </w:rPr>
        <w:t>ебенка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D1D3C" w:rsidRDefault="00FD1D3C" w:rsidP="00FD1D3C">
      <w:pPr>
        <w:rPr>
          <w:rFonts w:ascii="Times New Roman" w:hAnsi="Times New Roman" w:cs="Times New Roman"/>
          <w:b/>
          <w:sz w:val="28"/>
          <w:szCs w:val="28"/>
        </w:rPr>
      </w:pPr>
    </w:p>
    <w:p w:rsidR="00FD1D3C" w:rsidRDefault="00FD1D3C" w:rsidP="00FD1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 w:rsidRPr="00F935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1D3C" w:rsidRPr="00F93582" w:rsidRDefault="00FD1D3C" w:rsidP="00FD1D3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93582">
        <w:rPr>
          <w:rFonts w:ascii="Times New Roman" w:hAnsi="Times New Roman" w:cs="Times New Roman"/>
          <w:sz w:val="28"/>
          <w:szCs w:val="28"/>
        </w:rPr>
        <w:t>Развивать интеллект и логическое мышление, мелкую моторику, координацию движений, внимание, память, усидчивость.</w:t>
      </w:r>
    </w:p>
    <w:p w:rsidR="00FD1D3C" w:rsidRPr="00F93582" w:rsidRDefault="00FD1D3C" w:rsidP="00FD1D3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93582">
        <w:rPr>
          <w:rFonts w:ascii="Times New Roman" w:hAnsi="Times New Roman" w:cs="Times New Roman"/>
          <w:sz w:val="28"/>
          <w:szCs w:val="28"/>
        </w:rPr>
        <w:t xml:space="preserve">Знакомить с цветами и формами, с понятиями «больше-меньше».     </w:t>
      </w:r>
    </w:p>
    <w:p w:rsidR="00FD1D3C" w:rsidRPr="0010766A" w:rsidRDefault="00FD1D3C" w:rsidP="00FD1D3C">
      <w:pPr>
        <w:rPr>
          <w:rFonts w:ascii="Times New Roman" w:hAnsi="Times New Roman" w:cs="Times New Roman"/>
          <w:sz w:val="28"/>
          <w:szCs w:val="28"/>
        </w:rPr>
      </w:pPr>
    </w:p>
    <w:p w:rsidR="00FD1D3C" w:rsidRDefault="00FD1D3C" w:rsidP="00FD1D3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FD1D3C" w:rsidRDefault="00FD1D3C" w:rsidP="00FD1D3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40515" w:rsidRDefault="00A40515"/>
    <w:sectPr w:rsidR="00A40515" w:rsidSect="00FD1D3C">
      <w:pgSz w:w="11906" w:h="16838"/>
      <w:pgMar w:top="1134" w:right="850" w:bottom="1134" w:left="85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C3CA6"/>
    <w:multiLevelType w:val="hybridMultilevel"/>
    <w:tmpl w:val="E23A5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6F78FA"/>
    <w:multiLevelType w:val="hybridMultilevel"/>
    <w:tmpl w:val="DB3E7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791D8B"/>
    <w:multiLevelType w:val="hybridMultilevel"/>
    <w:tmpl w:val="39DAB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FF4CC0"/>
    <w:multiLevelType w:val="hybridMultilevel"/>
    <w:tmpl w:val="3D7C1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781"/>
    <w:rsid w:val="00A371F4"/>
    <w:rsid w:val="00A40515"/>
    <w:rsid w:val="00E47781"/>
    <w:rsid w:val="00FD1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F8EF6"/>
  <w15:chartTrackingRefBased/>
  <w15:docId w15:val="{793163C1-96C7-4510-92F4-5ACB5B704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D3C"/>
    <w:pPr>
      <w:ind w:left="720"/>
      <w:contextualSpacing/>
    </w:pPr>
  </w:style>
  <w:style w:type="paragraph" w:styleId="a4">
    <w:name w:val="No Spacing"/>
    <w:uiPriority w:val="1"/>
    <w:qFormat/>
    <w:rsid w:val="00A371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575</Words>
  <Characters>3281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2025-10-07T09:02:00Z</dcterms:created>
  <dcterms:modified xsi:type="dcterms:W3CDTF">2025-10-07T09:09:00Z</dcterms:modified>
</cp:coreProperties>
</file>