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ECB" w:rsidRDefault="00752ECB"/>
    <w:p w:rsidR="00752ECB" w:rsidRPr="005E58AC" w:rsidRDefault="00752ECB" w:rsidP="00752ECB">
      <w:pPr>
        <w:tabs>
          <w:tab w:val="left" w:pos="5365"/>
          <w:tab w:val="center" w:pos="7568"/>
        </w:tabs>
        <w:jc w:val="center"/>
        <w:rPr>
          <w:b/>
        </w:rPr>
      </w:pPr>
      <w:r w:rsidRPr="005E58AC">
        <w:rPr>
          <w:b/>
        </w:rPr>
        <w:t>ПЛАН УРОКА</w:t>
      </w:r>
      <w:r w:rsidR="00CC183C">
        <w:rPr>
          <w:b/>
        </w:rPr>
        <w:t xml:space="preserve"> </w:t>
      </w:r>
    </w:p>
    <w:p w:rsidR="00752ECB" w:rsidRDefault="00E32101" w:rsidP="00752ECB">
      <w:r>
        <w:t>ДАТА 19</w:t>
      </w:r>
      <w:r w:rsidR="0094761F">
        <w:t>.11</w:t>
      </w:r>
      <w:r>
        <w:t>.24-25</w:t>
      </w:r>
      <w:r w:rsidR="0094761F">
        <w:t>.11</w:t>
      </w:r>
      <w:r w:rsidR="00CC183C">
        <w:t>.24</w:t>
      </w:r>
    </w:p>
    <w:p w:rsidR="0094761F" w:rsidRDefault="00752ECB" w:rsidP="003D785C">
      <w:r>
        <w:t xml:space="preserve">Тема: </w:t>
      </w:r>
      <w:r w:rsidR="00AB27B4">
        <w:t>Музыка</w:t>
      </w:r>
      <w:r w:rsidR="0094761F">
        <w:t xml:space="preserve"> в кино</w:t>
      </w:r>
      <w:r w:rsidR="00E32101">
        <w:t>. Музыка к фильму «Властелин колец».</w:t>
      </w:r>
    </w:p>
    <w:p w:rsidR="00752ECB" w:rsidRPr="003D785C" w:rsidRDefault="0094761F" w:rsidP="003D785C">
      <w:pPr>
        <w:rPr>
          <w:b/>
        </w:rPr>
      </w:pPr>
      <w:r>
        <w:t xml:space="preserve"> </w:t>
      </w:r>
      <w:r w:rsidR="00752ECB">
        <w:t xml:space="preserve">Тип урока: </w:t>
      </w:r>
      <w:r w:rsidR="00A87F9D">
        <w:rPr>
          <w:b/>
        </w:rPr>
        <w:t>КОМБИНИРОВАННЫЙ</w:t>
      </w:r>
    </w:p>
    <w:p w:rsidR="00752ECB" w:rsidRDefault="00752ECB" w:rsidP="00752ECB">
      <w:r w:rsidRPr="00752ECB">
        <w:rPr>
          <w:b/>
        </w:rPr>
        <w:t>Оборудование, оформление доски</w:t>
      </w:r>
      <w:r>
        <w:t xml:space="preserve">: проектор, </w:t>
      </w:r>
      <w:proofErr w:type="spellStart"/>
      <w:r>
        <w:t>флэшка</w:t>
      </w:r>
      <w:proofErr w:type="spellEnd"/>
      <w:r>
        <w:t>, дидактическ</w:t>
      </w:r>
      <w:r w:rsidR="003F40CC">
        <w:t>ий ма</w:t>
      </w:r>
      <w:r w:rsidR="0094761F">
        <w:t>териал, учебник стр. 48-49</w:t>
      </w:r>
      <w:r w:rsidR="00CC183C">
        <w:t>.</w:t>
      </w:r>
    </w:p>
    <w:p w:rsidR="007640DE" w:rsidRPr="00326D47" w:rsidRDefault="007640DE" w:rsidP="00752ECB">
      <w:r w:rsidRPr="002A562D">
        <w:rPr>
          <w:b/>
        </w:rPr>
        <w:t>Портрет:</w:t>
      </w:r>
      <w:r>
        <w:t xml:space="preserve"> </w:t>
      </w:r>
      <w:r w:rsidR="00E32101">
        <w:t>Г. Шор</w:t>
      </w:r>
      <w:r w:rsidR="00326D47">
        <w:t xml:space="preserve">, </w:t>
      </w:r>
      <w:proofErr w:type="spellStart"/>
      <w:r w:rsidR="00326D47">
        <w:t>Энии</w:t>
      </w:r>
      <w:proofErr w:type="spellEnd"/>
      <w:r w:rsidR="00326D47">
        <w:t>, Н. О</w:t>
      </w:r>
      <w:proofErr w:type="gramStart"/>
      <w:r w:rsidR="00326D47" w:rsidRPr="00326D47">
        <w:t>”</w:t>
      </w:r>
      <w:r w:rsidR="00326D47">
        <w:t>Ш</w:t>
      </w:r>
      <w:proofErr w:type="gramEnd"/>
      <w:r w:rsidR="00326D47">
        <w:t>ей</w:t>
      </w:r>
    </w:p>
    <w:p w:rsidR="00752ECB" w:rsidRDefault="00752ECB" w:rsidP="00752ECB">
      <w:pPr>
        <w:jc w:val="center"/>
        <w:rPr>
          <w:b/>
        </w:rPr>
      </w:pPr>
      <w:r>
        <w:rPr>
          <w:b/>
        </w:rPr>
        <w:t>ХОД 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24"/>
        <w:gridCol w:w="4536"/>
        <w:gridCol w:w="1961"/>
        <w:gridCol w:w="1961"/>
      </w:tblGrid>
      <w:tr w:rsidR="00B25E21" w:rsidTr="008250FD"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52ECB" w:rsidRPr="00060260" w:rsidRDefault="00752ECB" w:rsidP="002964AA">
            <w:pPr>
              <w:jc w:val="center"/>
            </w:pPr>
            <w:r w:rsidRPr="00060260">
              <w:rPr>
                <w:sz w:val="22"/>
              </w:rPr>
              <w:t>Этапы урока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52ECB" w:rsidRPr="00060260" w:rsidRDefault="00752ECB" w:rsidP="002964AA">
            <w:pPr>
              <w:jc w:val="center"/>
            </w:pPr>
            <w:r w:rsidRPr="00060260">
              <w:rPr>
                <w:sz w:val="22"/>
              </w:rPr>
              <w:t xml:space="preserve"> Формы работы  учителя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52ECB" w:rsidRPr="00060260" w:rsidRDefault="00752ECB" w:rsidP="002964AA">
            <w:pPr>
              <w:jc w:val="center"/>
            </w:pPr>
            <w:r w:rsidRPr="00060260">
              <w:rPr>
                <w:sz w:val="22"/>
              </w:rPr>
              <w:t>Формы работы учащихся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52ECB" w:rsidRPr="00060260" w:rsidRDefault="00752ECB" w:rsidP="002964AA">
            <w:pPr>
              <w:jc w:val="center"/>
            </w:pPr>
            <w:r w:rsidRPr="00060260">
              <w:rPr>
                <w:sz w:val="22"/>
              </w:rPr>
              <w:t xml:space="preserve">Работа с </w:t>
            </w:r>
            <w:proofErr w:type="gramStart"/>
            <w:r w:rsidRPr="00060260">
              <w:rPr>
                <w:sz w:val="22"/>
              </w:rPr>
              <w:t>обучающимися</w:t>
            </w:r>
            <w:proofErr w:type="gramEnd"/>
          </w:p>
          <w:p w:rsidR="00752ECB" w:rsidRPr="00060260" w:rsidRDefault="00752ECB" w:rsidP="002964AA">
            <w:pPr>
              <w:jc w:val="center"/>
            </w:pPr>
            <w:r w:rsidRPr="00060260">
              <w:rPr>
                <w:sz w:val="22"/>
              </w:rPr>
              <w:t>с ОВЗ</w:t>
            </w:r>
          </w:p>
        </w:tc>
      </w:tr>
      <w:tr w:rsidR="00B25E21" w:rsidTr="008250FD"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52ECB" w:rsidRPr="00060260" w:rsidRDefault="00752ECB" w:rsidP="002964AA">
            <w:r w:rsidRPr="00060260">
              <w:rPr>
                <w:sz w:val="22"/>
              </w:rPr>
              <w:t>Организационный  момент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52ECB" w:rsidRPr="00060260" w:rsidRDefault="00752ECB" w:rsidP="002964AA">
            <w:proofErr w:type="spellStart"/>
            <w:r w:rsidRPr="00060260">
              <w:rPr>
                <w:sz w:val="22"/>
              </w:rPr>
              <w:t>Пропевание</w:t>
            </w:r>
            <w:proofErr w:type="spellEnd"/>
            <w:r w:rsidRPr="00060260">
              <w:rPr>
                <w:sz w:val="22"/>
              </w:rPr>
              <w:t xml:space="preserve"> трезвучия «Здравствуйте ребята!»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52ECB" w:rsidRPr="00060260" w:rsidRDefault="00752ECB" w:rsidP="002964AA">
            <w:proofErr w:type="spellStart"/>
            <w:r w:rsidRPr="00060260">
              <w:rPr>
                <w:sz w:val="22"/>
              </w:rPr>
              <w:t>Пропевание</w:t>
            </w:r>
            <w:proofErr w:type="spellEnd"/>
            <w:r w:rsidRPr="00060260">
              <w:rPr>
                <w:sz w:val="22"/>
              </w:rPr>
              <w:t xml:space="preserve"> трезвучия «Здравствуйте».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52ECB" w:rsidRPr="00060260" w:rsidRDefault="00752ECB" w:rsidP="002964AA">
            <w:proofErr w:type="spellStart"/>
            <w:r w:rsidRPr="00060260">
              <w:rPr>
                <w:sz w:val="22"/>
              </w:rPr>
              <w:t>Пропевание</w:t>
            </w:r>
            <w:proofErr w:type="spellEnd"/>
            <w:r w:rsidRPr="00060260">
              <w:rPr>
                <w:sz w:val="22"/>
              </w:rPr>
              <w:t xml:space="preserve"> трезвучия «Здравствуйте».</w:t>
            </w:r>
          </w:p>
        </w:tc>
      </w:tr>
      <w:tr w:rsidR="00AB27B4" w:rsidTr="008250FD"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27B4" w:rsidRPr="00060260" w:rsidRDefault="00AB27B4" w:rsidP="002964AA">
            <w:r>
              <w:rPr>
                <w:sz w:val="22"/>
              </w:rPr>
              <w:t>Домашнее задание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27B4" w:rsidRPr="00060260" w:rsidRDefault="0094761F" w:rsidP="002964AA">
            <w:r>
              <w:rPr>
                <w:sz w:val="22"/>
              </w:rPr>
              <w:t>Пока</w:t>
            </w:r>
            <w:r w:rsidR="00E32101">
              <w:rPr>
                <w:sz w:val="22"/>
              </w:rPr>
              <w:t>зывают текст песни «Мамочка, родная</w:t>
            </w:r>
            <w:r w:rsidR="00AB27B4">
              <w:rPr>
                <w:sz w:val="22"/>
              </w:rPr>
              <w:t>»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AB27B4" w:rsidRPr="00060260" w:rsidRDefault="00AB27B4" w:rsidP="002964AA">
            <w:r>
              <w:rPr>
                <w:sz w:val="22"/>
              </w:rPr>
              <w:t>Показывают текст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AB27B4" w:rsidRPr="00060260" w:rsidRDefault="00AB27B4" w:rsidP="002964AA">
            <w:r>
              <w:rPr>
                <w:sz w:val="22"/>
              </w:rPr>
              <w:t>Показывают текст</w:t>
            </w:r>
          </w:p>
        </w:tc>
      </w:tr>
      <w:tr w:rsidR="00AB27B4" w:rsidTr="008250FD"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27B4" w:rsidRPr="00060260" w:rsidRDefault="00AB27B4" w:rsidP="002964AA">
            <w:r>
              <w:rPr>
                <w:sz w:val="22"/>
              </w:rPr>
              <w:t>Вокально-хоровая работа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27B4" w:rsidRPr="00060260" w:rsidRDefault="0094761F" w:rsidP="002964AA">
            <w:r>
              <w:rPr>
                <w:sz w:val="22"/>
              </w:rPr>
              <w:t>Разбираем и поём песню «А река течёт</w:t>
            </w:r>
            <w:r w:rsidR="00AB27B4">
              <w:rPr>
                <w:sz w:val="22"/>
              </w:rPr>
              <w:t>»</w:t>
            </w:r>
            <w:r w:rsidR="00E32101">
              <w:rPr>
                <w:sz w:val="22"/>
              </w:rPr>
              <w:t>, «Мамочка, родная».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AB27B4" w:rsidRPr="00060260" w:rsidRDefault="00AB27B4" w:rsidP="002964AA">
            <w:r>
              <w:rPr>
                <w:sz w:val="22"/>
              </w:rPr>
              <w:t>Интонируют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AB27B4" w:rsidRPr="00060260" w:rsidRDefault="00AB27B4" w:rsidP="002964AA">
            <w:r>
              <w:rPr>
                <w:sz w:val="22"/>
              </w:rPr>
              <w:t>Интонируют</w:t>
            </w:r>
          </w:p>
        </w:tc>
      </w:tr>
      <w:tr w:rsidR="00B25E21" w:rsidTr="008250FD">
        <w:trPr>
          <w:trHeight w:val="678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A7681" w:rsidRPr="00060260" w:rsidRDefault="005A7681" w:rsidP="002A486D">
            <w:pPr>
              <w:rPr>
                <w:b/>
              </w:rPr>
            </w:pPr>
            <w:r w:rsidRPr="00060260">
              <w:rPr>
                <w:sz w:val="22"/>
              </w:rPr>
              <w:t xml:space="preserve"> </w:t>
            </w:r>
            <w:r w:rsidR="00A87F9D" w:rsidRPr="00060260">
              <w:rPr>
                <w:sz w:val="22"/>
              </w:rPr>
              <w:t>Подготовка учащихся к усвоению нового материала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4761F" w:rsidRPr="0076022C" w:rsidRDefault="0076022C" w:rsidP="0076022C">
            <w:pPr>
              <w:rPr>
                <w:sz w:val="18"/>
              </w:rPr>
            </w:pPr>
            <w:r>
              <w:rPr>
                <w:color w:val="231F20"/>
                <w:w w:val="115"/>
                <w:sz w:val="18"/>
              </w:rPr>
              <w:t xml:space="preserve">Учащиеся изучают биографию </w:t>
            </w:r>
            <w:proofErr w:type="spellStart"/>
            <w:r>
              <w:rPr>
                <w:color w:val="231F20"/>
                <w:w w:val="115"/>
                <w:sz w:val="18"/>
              </w:rPr>
              <w:t>Говард</w:t>
            </w:r>
            <w:proofErr w:type="spellEnd"/>
            <w:r>
              <w:rPr>
                <w:color w:val="231F20"/>
                <w:w w:val="115"/>
                <w:sz w:val="18"/>
              </w:rPr>
              <w:t xml:space="preserve"> </w:t>
            </w:r>
            <w:proofErr w:type="spellStart"/>
            <w:r>
              <w:rPr>
                <w:color w:val="231F20"/>
                <w:w w:val="115"/>
                <w:sz w:val="18"/>
              </w:rPr>
              <w:t>Шора</w:t>
            </w:r>
            <w:proofErr w:type="spellEnd"/>
            <w:r>
              <w:rPr>
                <w:color w:val="231F20"/>
                <w:w w:val="115"/>
                <w:sz w:val="18"/>
              </w:rPr>
              <w:t xml:space="preserve"> на отдельных листочках.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D1034C" w:rsidRPr="00060260" w:rsidRDefault="0076022C" w:rsidP="009D3E8A">
            <w:r>
              <w:rPr>
                <w:sz w:val="20"/>
              </w:rPr>
              <w:t>Читают, анализируют</w:t>
            </w:r>
            <w:r w:rsidR="001C4D9D">
              <w:rPr>
                <w:sz w:val="20"/>
              </w:rPr>
              <w:t>.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640DE" w:rsidRPr="00060260" w:rsidRDefault="0076022C" w:rsidP="00D1034C">
            <w:r>
              <w:rPr>
                <w:sz w:val="20"/>
              </w:rPr>
              <w:t>Читают, анализируют.</w:t>
            </w:r>
          </w:p>
        </w:tc>
      </w:tr>
      <w:tr w:rsidR="00B25E21" w:rsidTr="008250FD">
        <w:trPr>
          <w:trHeight w:val="678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F7E75" w:rsidRPr="00060260" w:rsidRDefault="00AF7E75" w:rsidP="002A486D">
            <w:proofErr w:type="spellStart"/>
            <w:r w:rsidRPr="00060260">
              <w:rPr>
                <w:sz w:val="22"/>
              </w:rPr>
              <w:t>Целеполагание</w:t>
            </w:r>
            <w:proofErr w:type="spellEnd"/>
            <w:r w:rsidRPr="00060260">
              <w:rPr>
                <w:sz w:val="22"/>
              </w:rPr>
              <w:t>: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F7E75" w:rsidRPr="00060260" w:rsidRDefault="00AF7E75" w:rsidP="006A4835"/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AF7E75" w:rsidRPr="00060260" w:rsidRDefault="00173B2F" w:rsidP="002964AA">
            <w:r>
              <w:t>Ставят цель урока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AF7E75" w:rsidRPr="00060260" w:rsidRDefault="00173B2F" w:rsidP="002964AA">
            <w:r>
              <w:t>Ставят цель урока</w:t>
            </w:r>
          </w:p>
        </w:tc>
      </w:tr>
      <w:tr w:rsidR="00B25E21" w:rsidTr="008250FD"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A7681" w:rsidRPr="00060260" w:rsidRDefault="00C21690" w:rsidP="002A486D">
            <w:r w:rsidRPr="00060260">
              <w:rPr>
                <w:sz w:val="22"/>
              </w:rPr>
              <w:t>Изучение нового материала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26D47" w:rsidRDefault="0076022C" w:rsidP="0076022C">
            <w:pPr>
              <w:tabs>
                <w:tab w:val="left" w:pos="391"/>
              </w:tabs>
              <w:spacing w:line="249" w:lineRule="auto"/>
              <w:rPr>
                <w:color w:val="000000" w:themeColor="text1"/>
                <w:w w:val="115"/>
                <w:sz w:val="18"/>
              </w:rPr>
            </w:pPr>
            <w:r w:rsidRPr="0076022C">
              <w:rPr>
                <w:color w:val="000000" w:themeColor="text1"/>
                <w:w w:val="115"/>
                <w:sz w:val="18"/>
              </w:rPr>
              <w:t xml:space="preserve">Слушаем «Величие». </w:t>
            </w:r>
          </w:p>
          <w:p w:rsidR="0076022C" w:rsidRPr="0076022C" w:rsidRDefault="00326D47" w:rsidP="0076022C">
            <w:pPr>
              <w:tabs>
                <w:tab w:val="left" w:pos="391"/>
              </w:tabs>
              <w:spacing w:line="249" w:lineRule="auto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w w:val="120"/>
                <w:sz w:val="18"/>
              </w:rPr>
              <w:t>-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Какие</w:t>
            </w:r>
            <w:r w:rsidR="0076022C" w:rsidRPr="0076022C">
              <w:rPr>
                <w:color w:val="000000" w:themeColor="text1"/>
                <w:spacing w:val="-12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силы</w:t>
            </w:r>
            <w:r w:rsidR="0076022C" w:rsidRPr="0076022C">
              <w:rPr>
                <w:color w:val="000000" w:themeColor="text1"/>
                <w:spacing w:val="-12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—</w:t>
            </w:r>
            <w:r w:rsidR="0076022C" w:rsidRPr="0076022C">
              <w:rPr>
                <w:color w:val="000000" w:themeColor="text1"/>
                <w:spacing w:val="-12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добра</w:t>
            </w:r>
            <w:r w:rsidR="0076022C" w:rsidRPr="0076022C">
              <w:rPr>
                <w:color w:val="000000" w:themeColor="text1"/>
                <w:spacing w:val="-12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или</w:t>
            </w:r>
            <w:r w:rsidR="0076022C" w:rsidRPr="0076022C">
              <w:rPr>
                <w:color w:val="000000" w:themeColor="text1"/>
                <w:spacing w:val="-12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зла</w:t>
            </w:r>
            <w:r w:rsidR="0076022C" w:rsidRPr="0076022C">
              <w:rPr>
                <w:color w:val="000000" w:themeColor="text1"/>
                <w:spacing w:val="-11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—</w:t>
            </w:r>
            <w:r w:rsidR="0076022C" w:rsidRPr="0076022C">
              <w:rPr>
                <w:color w:val="000000" w:themeColor="text1"/>
                <w:spacing w:val="-12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характеризует</w:t>
            </w:r>
            <w:r w:rsidR="0076022C" w:rsidRPr="0076022C">
              <w:rPr>
                <w:color w:val="000000" w:themeColor="text1"/>
                <w:spacing w:val="-12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этот</w:t>
            </w:r>
            <w:r w:rsidR="0076022C" w:rsidRPr="0076022C">
              <w:rPr>
                <w:color w:val="000000" w:themeColor="text1"/>
                <w:spacing w:val="-12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фрагмент</w:t>
            </w:r>
            <w:r w:rsidR="0076022C" w:rsidRPr="0076022C">
              <w:rPr>
                <w:color w:val="000000" w:themeColor="text1"/>
                <w:spacing w:val="-12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музыки</w:t>
            </w:r>
            <w:r w:rsidR="0076022C" w:rsidRPr="0076022C">
              <w:rPr>
                <w:color w:val="000000" w:themeColor="text1"/>
                <w:spacing w:val="-57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из</w:t>
            </w:r>
            <w:r w:rsidR="0076022C" w:rsidRPr="0076022C">
              <w:rPr>
                <w:color w:val="000000" w:themeColor="text1"/>
                <w:spacing w:val="-9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кинофильма?</w:t>
            </w:r>
          </w:p>
          <w:p w:rsidR="0076022C" w:rsidRPr="0076022C" w:rsidRDefault="00326D47" w:rsidP="0076022C">
            <w:pPr>
              <w:tabs>
                <w:tab w:val="left" w:pos="731"/>
              </w:tabs>
              <w:spacing w:line="249" w:lineRule="auto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w w:val="120"/>
                <w:sz w:val="18"/>
              </w:rPr>
              <w:t>-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Какие средства выразительности создают образ тёмного властелина</w:t>
            </w:r>
            <w:r w:rsidR="0076022C" w:rsidRPr="0076022C">
              <w:rPr>
                <w:color w:val="000000" w:themeColor="text1"/>
                <w:spacing w:val="-57"/>
                <w:w w:val="120"/>
                <w:sz w:val="18"/>
              </w:rPr>
              <w:t xml:space="preserve"> </w:t>
            </w:r>
            <w:proofErr w:type="spellStart"/>
            <w:r w:rsidR="0076022C" w:rsidRPr="0076022C">
              <w:rPr>
                <w:color w:val="000000" w:themeColor="text1"/>
                <w:w w:val="120"/>
                <w:sz w:val="18"/>
              </w:rPr>
              <w:t>Саурона</w:t>
            </w:r>
            <w:proofErr w:type="spellEnd"/>
            <w:r w:rsidR="0076022C" w:rsidRPr="0076022C">
              <w:rPr>
                <w:color w:val="000000" w:themeColor="text1"/>
                <w:w w:val="120"/>
                <w:sz w:val="18"/>
              </w:rPr>
              <w:t>? (Жёсткие интонации, громкие звучности, мрачные мино</w:t>
            </w:r>
            <w:proofErr w:type="gramStart"/>
            <w:r w:rsidR="0076022C" w:rsidRPr="0076022C">
              <w:rPr>
                <w:color w:val="000000" w:themeColor="text1"/>
                <w:w w:val="120"/>
                <w:sz w:val="18"/>
              </w:rPr>
              <w:t>р-</w:t>
            </w:r>
            <w:proofErr w:type="gramEnd"/>
            <w:r w:rsidR="0076022C" w:rsidRPr="0076022C">
              <w:rPr>
                <w:color w:val="000000" w:themeColor="text1"/>
                <w:spacing w:val="-57"/>
                <w:w w:val="120"/>
                <w:sz w:val="18"/>
              </w:rPr>
              <w:t xml:space="preserve"> </w:t>
            </w:r>
            <w:proofErr w:type="spellStart"/>
            <w:r w:rsidR="0076022C" w:rsidRPr="0076022C">
              <w:rPr>
                <w:color w:val="000000" w:themeColor="text1"/>
                <w:w w:val="120"/>
                <w:sz w:val="18"/>
              </w:rPr>
              <w:t>ные</w:t>
            </w:r>
            <w:proofErr w:type="spellEnd"/>
            <w:r w:rsidR="0076022C" w:rsidRPr="0076022C">
              <w:rPr>
                <w:color w:val="000000" w:themeColor="text1"/>
                <w:spacing w:val="-10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краски,</w:t>
            </w:r>
            <w:r w:rsidR="0076022C" w:rsidRPr="0076022C">
              <w:rPr>
                <w:color w:val="000000" w:themeColor="text1"/>
                <w:spacing w:val="-10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резкие</w:t>
            </w:r>
            <w:r w:rsidR="0076022C" w:rsidRPr="0076022C">
              <w:rPr>
                <w:color w:val="000000" w:themeColor="text1"/>
                <w:spacing w:val="-9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ритмы,</w:t>
            </w:r>
            <w:r w:rsidR="0076022C" w:rsidRPr="0076022C">
              <w:rPr>
                <w:color w:val="000000" w:themeColor="text1"/>
                <w:spacing w:val="-10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зловещие</w:t>
            </w:r>
            <w:r w:rsidR="0076022C" w:rsidRPr="0076022C">
              <w:rPr>
                <w:color w:val="000000" w:themeColor="text1"/>
                <w:spacing w:val="-10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тембры</w:t>
            </w:r>
            <w:r w:rsidR="0076022C" w:rsidRPr="0076022C">
              <w:rPr>
                <w:color w:val="000000" w:themeColor="text1"/>
                <w:spacing w:val="-9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оркестра.)</w:t>
            </w:r>
          </w:p>
          <w:p w:rsidR="0076022C" w:rsidRPr="0076022C" w:rsidRDefault="00326D47" w:rsidP="0076022C">
            <w:pPr>
              <w:tabs>
                <w:tab w:val="left" w:pos="731"/>
              </w:tabs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w w:val="115"/>
                <w:sz w:val="18"/>
              </w:rPr>
              <w:t>-</w:t>
            </w:r>
            <w:r w:rsidR="0076022C" w:rsidRPr="0076022C">
              <w:rPr>
                <w:color w:val="000000" w:themeColor="text1"/>
                <w:w w:val="115"/>
                <w:sz w:val="18"/>
              </w:rPr>
              <w:t>Кто</w:t>
            </w:r>
            <w:r w:rsidR="0076022C" w:rsidRPr="0076022C">
              <w:rPr>
                <w:color w:val="000000" w:themeColor="text1"/>
                <w:spacing w:val="6"/>
                <w:w w:val="115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15"/>
                <w:sz w:val="18"/>
              </w:rPr>
              <w:t>исполняет</w:t>
            </w:r>
            <w:r w:rsidR="0076022C" w:rsidRPr="0076022C">
              <w:rPr>
                <w:color w:val="000000" w:themeColor="text1"/>
                <w:spacing w:val="6"/>
                <w:w w:val="115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15"/>
                <w:sz w:val="18"/>
              </w:rPr>
              <w:t>этот</w:t>
            </w:r>
            <w:r w:rsidR="0076022C" w:rsidRPr="0076022C">
              <w:rPr>
                <w:color w:val="000000" w:themeColor="text1"/>
                <w:spacing w:val="6"/>
                <w:w w:val="115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15"/>
                <w:sz w:val="18"/>
              </w:rPr>
              <w:t>фрагмент?</w:t>
            </w:r>
            <w:r w:rsidR="0076022C" w:rsidRPr="0076022C">
              <w:rPr>
                <w:color w:val="000000" w:themeColor="text1"/>
                <w:spacing w:val="7"/>
                <w:w w:val="115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15"/>
                <w:sz w:val="18"/>
              </w:rPr>
              <w:t>(Симфонический</w:t>
            </w:r>
            <w:r w:rsidR="0076022C" w:rsidRPr="0076022C">
              <w:rPr>
                <w:color w:val="000000" w:themeColor="text1"/>
                <w:spacing w:val="6"/>
                <w:w w:val="115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15"/>
                <w:sz w:val="18"/>
              </w:rPr>
              <w:t>оркестр,</w:t>
            </w:r>
            <w:r w:rsidR="0076022C" w:rsidRPr="0076022C">
              <w:rPr>
                <w:color w:val="000000" w:themeColor="text1"/>
                <w:spacing w:val="6"/>
                <w:w w:val="115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15"/>
                <w:sz w:val="18"/>
              </w:rPr>
              <w:t>хор.)</w:t>
            </w:r>
          </w:p>
          <w:p w:rsidR="0076022C" w:rsidRPr="0076022C" w:rsidRDefault="00326D47" w:rsidP="0076022C">
            <w:pPr>
              <w:tabs>
                <w:tab w:val="left" w:pos="731"/>
              </w:tabs>
              <w:spacing w:line="249" w:lineRule="auto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w w:val="120"/>
                <w:sz w:val="18"/>
              </w:rPr>
              <w:t>-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Если бы вы были художниками-оформителями фильма, то какими</w:t>
            </w:r>
            <w:r w:rsidR="0076022C" w:rsidRPr="0076022C">
              <w:rPr>
                <w:color w:val="000000" w:themeColor="text1"/>
                <w:spacing w:val="1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красками</w:t>
            </w:r>
            <w:r w:rsidR="0076022C" w:rsidRPr="0076022C">
              <w:rPr>
                <w:color w:val="000000" w:themeColor="text1"/>
                <w:spacing w:val="-10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вы</w:t>
            </w:r>
            <w:r w:rsidR="0076022C" w:rsidRPr="0076022C">
              <w:rPr>
                <w:color w:val="000000" w:themeColor="text1"/>
                <w:spacing w:val="-10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передали</w:t>
            </w:r>
            <w:r w:rsidR="0076022C" w:rsidRPr="0076022C">
              <w:rPr>
                <w:color w:val="000000" w:themeColor="text1"/>
                <w:spacing w:val="-10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бы</w:t>
            </w:r>
            <w:r w:rsidR="0076022C" w:rsidRPr="0076022C">
              <w:rPr>
                <w:color w:val="000000" w:themeColor="text1"/>
                <w:spacing w:val="-10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образ</w:t>
            </w:r>
            <w:r w:rsidR="0076022C" w:rsidRPr="0076022C">
              <w:rPr>
                <w:color w:val="000000" w:themeColor="text1"/>
                <w:spacing w:val="-9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властелина</w:t>
            </w:r>
            <w:r w:rsidR="0076022C" w:rsidRPr="0076022C">
              <w:rPr>
                <w:color w:val="000000" w:themeColor="text1"/>
                <w:spacing w:val="-10"/>
                <w:w w:val="120"/>
                <w:sz w:val="18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18"/>
              </w:rPr>
              <w:t>колец?</w:t>
            </w:r>
          </w:p>
          <w:p w:rsidR="00326D47" w:rsidRDefault="00326D47" w:rsidP="0076022C">
            <w:pPr>
              <w:tabs>
                <w:tab w:val="left" w:pos="730"/>
              </w:tabs>
              <w:rPr>
                <w:color w:val="000000" w:themeColor="text1"/>
                <w:w w:val="115"/>
                <w:sz w:val="20"/>
                <w:szCs w:val="20"/>
              </w:rPr>
            </w:pPr>
          </w:p>
          <w:p w:rsidR="0076022C" w:rsidRPr="0076022C" w:rsidRDefault="00E32101" w:rsidP="0076022C">
            <w:pPr>
              <w:tabs>
                <w:tab w:val="left" w:pos="730"/>
              </w:tabs>
              <w:rPr>
                <w:color w:val="000000" w:themeColor="text1"/>
                <w:sz w:val="20"/>
                <w:szCs w:val="20"/>
              </w:rPr>
            </w:pPr>
            <w:r w:rsidRPr="0076022C">
              <w:rPr>
                <w:color w:val="000000" w:themeColor="text1"/>
                <w:w w:val="115"/>
                <w:sz w:val="20"/>
                <w:szCs w:val="20"/>
              </w:rPr>
              <w:t>Сравнивается восприятие двух версий песни «Это может быть» из ки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нофильма</w:t>
            </w:r>
            <w:r w:rsidRPr="0076022C">
              <w:rPr>
                <w:color w:val="000000" w:themeColor="text1"/>
                <w:spacing w:val="-10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«Властелин</w:t>
            </w:r>
            <w:r w:rsidRPr="0076022C">
              <w:rPr>
                <w:color w:val="000000" w:themeColor="text1"/>
                <w:spacing w:val="-9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колец»</w:t>
            </w:r>
            <w:r w:rsidRPr="0076022C">
              <w:rPr>
                <w:color w:val="000000" w:themeColor="text1"/>
                <w:spacing w:val="-10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Г.</w:t>
            </w:r>
            <w:r w:rsidRPr="0076022C">
              <w:rPr>
                <w:color w:val="000000" w:themeColor="text1"/>
                <w:spacing w:val="-9"/>
                <w:w w:val="120"/>
                <w:sz w:val="20"/>
                <w:szCs w:val="20"/>
              </w:rPr>
              <w:t xml:space="preserve"> </w:t>
            </w:r>
            <w:proofErr w:type="spellStart"/>
            <w:r w:rsidRPr="0076022C">
              <w:rPr>
                <w:color w:val="000000" w:themeColor="text1"/>
                <w:w w:val="120"/>
                <w:sz w:val="20"/>
                <w:szCs w:val="20"/>
              </w:rPr>
              <w:t>Шора</w:t>
            </w:r>
            <w:proofErr w:type="spellEnd"/>
            <w:r w:rsidRPr="0076022C">
              <w:rPr>
                <w:color w:val="000000" w:themeColor="text1"/>
                <w:w w:val="120"/>
                <w:sz w:val="20"/>
                <w:szCs w:val="20"/>
              </w:rPr>
              <w:t>:</w:t>
            </w:r>
            <w:r w:rsidRPr="0076022C">
              <w:rPr>
                <w:color w:val="000000" w:themeColor="text1"/>
                <w:spacing w:val="-10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ирландской</w:t>
            </w:r>
            <w:r w:rsidRPr="0076022C">
              <w:rPr>
                <w:color w:val="000000" w:themeColor="text1"/>
                <w:spacing w:val="-9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певицы</w:t>
            </w:r>
            <w:r w:rsidRPr="0076022C">
              <w:rPr>
                <w:color w:val="000000" w:themeColor="text1"/>
                <w:spacing w:val="-9"/>
                <w:w w:val="120"/>
                <w:sz w:val="20"/>
                <w:szCs w:val="20"/>
              </w:rPr>
              <w:t xml:space="preserve"> </w:t>
            </w:r>
            <w:proofErr w:type="spellStart"/>
            <w:r w:rsidRPr="0076022C">
              <w:rPr>
                <w:color w:val="000000" w:themeColor="text1"/>
                <w:w w:val="120"/>
                <w:sz w:val="20"/>
                <w:szCs w:val="20"/>
              </w:rPr>
              <w:t>Энии</w:t>
            </w:r>
            <w:proofErr w:type="spellEnd"/>
            <w:r w:rsidRPr="0076022C">
              <w:rPr>
                <w:color w:val="000000" w:themeColor="text1"/>
                <w:spacing w:val="-10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и</w:t>
            </w:r>
            <w:r w:rsidRPr="0076022C">
              <w:rPr>
                <w:color w:val="000000" w:themeColor="text1"/>
                <w:spacing w:val="-9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 xml:space="preserve">русской певицы </w:t>
            </w:r>
            <w:proofErr w:type="spellStart"/>
            <w:r w:rsidRPr="0076022C">
              <w:rPr>
                <w:color w:val="000000" w:themeColor="text1"/>
                <w:w w:val="120"/>
                <w:sz w:val="20"/>
                <w:szCs w:val="20"/>
              </w:rPr>
              <w:t>Хелависы</w:t>
            </w:r>
            <w:proofErr w:type="spellEnd"/>
            <w:r w:rsidRPr="0076022C">
              <w:rPr>
                <w:color w:val="000000" w:themeColor="text1"/>
                <w:w w:val="120"/>
                <w:sz w:val="20"/>
                <w:szCs w:val="20"/>
              </w:rPr>
              <w:t xml:space="preserve">, солистки </w:t>
            </w:r>
            <w:proofErr w:type="spellStart"/>
            <w:r w:rsidRPr="0076022C">
              <w:rPr>
                <w:color w:val="000000" w:themeColor="text1"/>
                <w:w w:val="120"/>
                <w:sz w:val="20"/>
                <w:szCs w:val="20"/>
              </w:rPr>
              <w:t>рок-фолк-группы</w:t>
            </w:r>
            <w:proofErr w:type="spellEnd"/>
            <w:r w:rsidRPr="0076022C">
              <w:rPr>
                <w:color w:val="000000" w:themeColor="text1"/>
                <w:w w:val="120"/>
                <w:sz w:val="20"/>
                <w:szCs w:val="20"/>
              </w:rPr>
              <w:t xml:space="preserve"> «Мельница». </w:t>
            </w:r>
            <w:r w:rsidR="0076022C" w:rsidRPr="0076022C">
              <w:rPr>
                <w:color w:val="000000" w:themeColor="text1"/>
                <w:w w:val="120"/>
                <w:sz w:val="20"/>
                <w:szCs w:val="20"/>
              </w:rPr>
              <w:t>Какие</w:t>
            </w:r>
            <w:r w:rsidR="0076022C" w:rsidRPr="0076022C">
              <w:rPr>
                <w:color w:val="000000" w:themeColor="text1"/>
                <w:spacing w:val="-10"/>
                <w:w w:val="120"/>
                <w:sz w:val="20"/>
                <w:szCs w:val="20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20"/>
                <w:szCs w:val="20"/>
              </w:rPr>
              <w:t>образы</w:t>
            </w:r>
            <w:r w:rsidR="0076022C" w:rsidRPr="0076022C">
              <w:rPr>
                <w:color w:val="000000" w:themeColor="text1"/>
                <w:spacing w:val="-10"/>
                <w:w w:val="120"/>
                <w:sz w:val="20"/>
                <w:szCs w:val="20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20"/>
                <w:szCs w:val="20"/>
              </w:rPr>
              <w:t>рисует</w:t>
            </w:r>
            <w:r w:rsidR="0076022C" w:rsidRPr="0076022C">
              <w:rPr>
                <w:color w:val="000000" w:themeColor="text1"/>
                <w:spacing w:val="-10"/>
                <w:w w:val="120"/>
                <w:sz w:val="20"/>
                <w:szCs w:val="20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20"/>
                <w:szCs w:val="20"/>
              </w:rPr>
              <w:t>эта</w:t>
            </w:r>
            <w:r w:rsidR="0076022C" w:rsidRPr="0076022C">
              <w:rPr>
                <w:color w:val="000000" w:themeColor="text1"/>
                <w:spacing w:val="-10"/>
                <w:w w:val="120"/>
                <w:sz w:val="20"/>
                <w:szCs w:val="20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20"/>
                <w:szCs w:val="20"/>
              </w:rPr>
              <w:t>песня?</w:t>
            </w:r>
            <w:r w:rsidR="0076022C" w:rsidRPr="0076022C">
              <w:rPr>
                <w:color w:val="000000" w:themeColor="text1"/>
                <w:spacing w:val="-10"/>
                <w:w w:val="120"/>
                <w:sz w:val="20"/>
                <w:szCs w:val="20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20"/>
                <w:szCs w:val="20"/>
              </w:rPr>
              <w:t>(Образы</w:t>
            </w:r>
            <w:r w:rsidR="0076022C" w:rsidRPr="0076022C">
              <w:rPr>
                <w:color w:val="000000" w:themeColor="text1"/>
                <w:spacing w:val="-9"/>
                <w:w w:val="120"/>
                <w:sz w:val="20"/>
                <w:szCs w:val="20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20"/>
                <w:szCs w:val="20"/>
              </w:rPr>
              <w:t>покоя,</w:t>
            </w:r>
            <w:r w:rsidR="0076022C" w:rsidRPr="0076022C">
              <w:rPr>
                <w:color w:val="000000" w:themeColor="text1"/>
                <w:spacing w:val="-10"/>
                <w:w w:val="120"/>
                <w:sz w:val="20"/>
                <w:szCs w:val="20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20"/>
                <w:szCs w:val="20"/>
              </w:rPr>
              <w:t>света,</w:t>
            </w:r>
            <w:r w:rsidR="0076022C" w:rsidRPr="0076022C">
              <w:rPr>
                <w:color w:val="000000" w:themeColor="text1"/>
                <w:spacing w:val="-10"/>
                <w:w w:val="120"/>
                <w:sz w:val="20"/>
                <w:szCs w:val="20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20"/>
                <w:szCs w:val="20"/>
              </w:rPr>
              <w:t>надежды,</w:t>
            </w:r>
            <w:r w:rsidR="0076022C" w:rsidRPr="0076022C">
              <w:rPr>
                <w:color w:val="000000" w:themeColor="text1"/>
                <w:spacing w:val="-10"/>
                <w:w w:val="120"/>
                <w:sz w:val="20"/>
                <w:szCs w:val="20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20"/>
                <w:szCs w:val="20"/>
              </w:rPr>
              <w:t>ме</w:t>
            </w:r>
            <w:proofErr w:type="gramStart"/>
            <w:r w:rsidR="0076022C" w:rsidRPr="0076022C">
              <w:rPr>
                <w:color w:val="000000" w:themeColor="text1"/>
                <w:w w:val="120"/>
                <w:sz w:val="20"/>
                <w:szCs w:val="20"/>
              </w:rPr>
              <w:t>ч-</w:t>
            </w:r>
            <w:proofErr w:type="gramEnd"/>
            <w:r w:rsidR="0076022C" w:rsidRPr="0076022C">
              <w:rPr>
                <w:color w:val="000000" w:themeColor="text1"/>
                <w:spacing w:val="-58"/>
                <w:w w:val="120"/>
                <w:sz w:val="20"/>
                <w:szCs w:val="20"/>
              </w:rPr>
              <w:t xml:space="preserve"> </w:t>
            </w:r>
            <w:proofErr w:type="spellStart"/>
            <w:r w:rsidR="0076022C" w:rsidRPr="0076022C">
              <w:rPr>
                <w:color w:val="000000" w:themeColor="text1"/>
                <w:w w:val="120"/>
                <w:sz w:val="20"/>
                <w:szCs w:val="20"/>
              </w:rPr>
              <w:t>таний</w:t>
            </w:r>
            <w:proofErr w:type="spellEnd"/>
            <w:r w:rsidR="0076022C" w:rsidRPr="0076022C">
              <w:rPr>
                <w:color w:val="000000" w:themeColor="text1"/>
                <w:w w:val="120"/>
                <w:sz w:val="20"/>
                <w:szCs w:val="20"/>
              </w:rPr>
              <w:t>,</w:t>
            </w:r>
            <w:r w:rsidR="0076022C" w:rsidRPr="0076022C">
              <w:rPr>
                <w:color w:val="000000" w:themeColor="text1"/>
                <w:spacing w:val="-11"/>
                <w:w w:val="120"/>
                <w:sz w:val="20"/>
                <w:szCs w:val="20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20"/>
                <w:szCs w:val="20"/>
              </w:rPr>
              <w:t>воспоминаний,</w:t>
            </w:r>
            <w:r w:rsidR="0076022C" w:rsidRPr="0076022C">
              <w:rPr>
                <w:color w:val="000000" w:themeColor="text1"/>
                <w:spacing w:val="-10"/>
                <w:w w:val="120"/>
                <w:sz w:val="20"/>
                <w:szCs w:val="20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20"/>
                <w:szCs w:val="20"/>
              </w:rPr>
              <w:t>раздумий,</w:t>
            </w:r>
            <w:r w:rsidR="0076022C" w:rsidRPr="0076022C">
              <w:rPr>
                <w:color w:val="000000" w:themeColor="text1"/>
                <w:spacing w:val="-10"/>
                <w:w w:val="120"/>
                <w:sz w:val="20"/>
                <w:szCs w:val="20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20"/>
                <w:szCs w:val="20"/>
              </w:rPr>
              <w:t>добрых</w:t>
            </w:r>
            <w:r w:rsidR="0076022C" w:rsidRPr="0076022C">
              <w:rPr>
                <w:color w:val="000000" w:themeColor="text1"/>
                <w:spacing w:val="-10"/>
                <w:w w:val="120"/>
                <w:sz w:val="20"/>
                <w:szCs w:val="20"/>
              </w:rPr>
              <w:t xml:space="preserve"> </w:t>
            </w:r>
            <w:r w:rsidR="0076022C" w:rsidRPr="0076022C">
              <w:rPr>
                <w:color w:val="000000" w:themeColor="text1"/>
                <w:w w:val="120"/>
                <w:sz w:val="20"/>
                <w:szCs w:val="20"/>
              </w:rPr>
              <w:t>предсказаний.)</w:t>
            </w:r>
          </w:p>
          <w:p w:rsidR="0076022C" w:rsidRPr="0076022C" w:rsidRDefault="0076022C" w:rsidP="0076022C">
            <w:pPr>
              <w:pStyle w:val="a7"/>
              <w:numPr>
                <w:ilvl w:val="0"/>
                <w:numId w:val="11"/>
              </w:numPr>
              <w:tabs>
                <w:tab w:val="left" w:pos="730"/>
              </w:tabs>
              <w:spacing w:before="0"/>
              <w:ind w:left="0"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76022C">
              <w:rPr>
                <w:color w:val="000000" w:themeColor="text1"/>
                <w:w w:val="115"/>
                <w:sz w:val="20"/>
                <w:szCs w:val="20"/>
              </w:rPr>
              <w:t>К</w:t>
            </w:r>
            <w:r w:rsidRPr="0076022C">
              <w:rPr>
                <w:color w:val="000000" w:themeColor="text1"/>
                <w:spacing w:val="9"/>
                <w:w w:val="115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15"/>
                <w:sz w:val="20"/>
                <w:szCs w:val="20"/>
              </w:rPr>
              <w:t>какому</w:t>
            </w:r>
            <w:r w:rsidRPr="0076022C">
              <w:rPr>
                <w:color w:val="000000" w:themeColor="text1"/>
                <w:spacing w:val="9"/>
                <w:w w:val="115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15"/>
                <w:sz w:val="20"/>
                <w:szCs w:val="20"/>
              </w:rPr>
              <w:t>персонажу</w:t>
            </w:r>
            <w:r w:rsidRPr="0076022C">
              <w:rPr>
                <w:color w:val="000000" w:themeColor="text1"/>
                <w:spacing w:val="10"/>
                <w:w w:val="115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15"/>
                <w:sz w:val="20"/>
                <w:szCs w:val="20"/>
              </w:rPr>
              <w:t>фильма</w:t>
            </w:r>
            <w:r w:rsidRPr="0076022C">
              <w:rPr>
                <w:color w:val="000000" w:themeColor="text1"/>
                <w:spacing w:val="9"/>
                <w:w w:val="115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15"/>
                <w:sz w:val="20"/>
                <w:szCs w:val="20"/>
              </w:rPr>
              <w:t>она</w:t>
            </w:r>
            <w:r w:rsidRPr="0076022C">
              <w:rPr>
                <w:color w:val="000000" w:themeColor="text1"/>
                <w:spacing w:val="10"/>
                <w:w w:val="115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15"/>
                <w:sz w:val="20"/>
                <w:szCs w:val="20"/>
              </w:rPr>
              <w:t>обращена?</w:t>
            </w:r>
          </w:p>
          <w:p w:rsidR="0076022C" w:rsidRPr="0076022C" w:rsidRDefault="0076022C" w:rsidP="0076022C">
            <w:pPr>
              <w:pStyle w:val="a7"/>
              <w:numPr>
                <w:ilvl w:val="0"/>
                <w:numId w:val="11"/>
              </w:numPr>
              <w:tabs>
                <w:tab w:val="left" w:pos="730"/>
              </w:tabs>
              <w:spacing w:before="0"/>
              <w:ind w:left="0"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76022C">
              <w:rPr>
                <w:color w:val="000000" w:themeColor="text1"/>
                <w:w w:val="115"/>
                <w:sz w:val="20"/>
                <w:szCs w:val="20"/>
              </w:rPr>
              <w:t>Какие</w:t>
            </w:r>
            <w:r w:rsidRPr="0076022C">
              <w:rPr>
                <w:color w:val="000000" w:themeColor="text1"/>
                <w:spacing w:val="-13"/>
                <w:w w:val="115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15"/>
                <w:sz w:val="20"/>
                <w:szCs w:val="20"/>
              </w:rPr>
              <w:t>голоса</w:t>
            </w:r>
            <w:r w:rsidRPr="0076022C">
              <w:rPr>
                <w:color w:val="000000" w:themeColor="text1"/>
                <w:spacing w:val="-13"/>
                <w:w w:val="115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15"/>
                <w:sz w:val="20"/>
                <w:szCs w:val="20"/>
              </w:rPr>
              <w:t>исполняют</w:t>
            </w:r>
            <w:r w:rsidRPr="0076022C">
              <w:rPr>
                <w:color w:val="000000" w:themeColor="text1"/>
                <w:spacing w:val="-13"/>
                <w:w w:val="115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15"/>
                <w:sz w:val="20"/>
                <w:szCs w:val="20"/>
              </w:rPr>
              <w:t>песню?</w:t>
            </w:r>
            <w:r w:rsidRPr="0076022C">
              <w:rPr>
                <w:color w:val="000000" w:themeColor="text1"/>
                <w:spacing w:val="-13"/>
                <w:w w:val="115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15"/>
                <w:sz w:val="20"/>
                <w:szCs w:val="20"/>
              </w:rPr>
              <w:t>(Высокие</w:t>
            </w:r>
            <w:r w:rsidRPr="0076022C">
              <w:rPr>
                <w:color w:val="000000" w:themeColor="text1"/>
                <w:spacing w:val="-12"/>
                <w:w w:val="115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15"/>
                <w:sz w:val="20"/>
                <w:szCs w:val="20"/>
              </w:rPr>
              <w:t>женские</w:t>
            </w:r>
            <w:r w:rsidRPr="0076022C">
              <w:rPr>
                <w:color w:val="000000" w:themeColor="text1"/>
                <w:spacing w:val="-13"/>
                <w:w w:val="115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15"/>
                <w:sz w:val="20"/>
                <w:szCs w:val="20"/>
              </w:rPr>
              <w:t>голоса</w:t>
            </w:r>
            <w:r w:rsidRPr="0076022C">
              <w:rPr>
                <w:color w:val="000000" w:themeColor="text1"/>
                <w:spacing w:val="-13"/>
                <w:w w:val="115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15"/>
                <w:sz w:val="20"/>
                <w:szCs w:val="20"/>
              </w:rPr>
              <w:t>—</w:t>
            </w:r>
            <w:r w:rsidRPr="0076022C">
              <w:rPr>
                <w:color w:val="000000" w:themeColor="text1"/>
                <w:spacing w:val="-13"/>
                <w:w w:val="115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15"/>
                <w:sz w:val="20"/>
                <w:szCs w:val="20"/>
              </w:rPr>
              <w:t>сопрано.)</w:t>
            </w:r>
          </w:p>
          <w:p w:rsidR="0076022C" w:rsidRPr="0076022C" w:rsidRDefault="0076022C" w:rsidP="0076022C">
            <w:pPr>
              <w:pStyle w:val="a7"/>
              <w:numPr>
                <w:ilvl w:val="0"/>
                <w:numId w:val="11"/>
              </w:numPr>
              <w:tabs>
                <w:tab w:val="left" w:pos="730"/>
              </w:tabs>
              <w:spacing w:before="0"/>
              <w:ind w:left="0"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76022C">
              <w:rPr>
                <w:color w:val="000000" w:themeColor="text1"/>
                <w:w w:val="120"/>
                <w:sz w:val="20"/>
                <w:szCs w:val="20"/>
              </w:rPr>
              <w:t>Какая знакомая музыкальная тема звучит в заключительном разделе</w:t>
            </w:r>
            <w:r w:rsidRPr="0076022C">
              <w:rPr>
                <w:color w:val="000000" w:themeColor="text1"/>
                <w:spacing w:val="-57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песни?</w:t>
            </w:r>
            <w:r w:rsidRPr="0076022C">
              <w:rPr>
                <w:color w:val="000000" w:themeColor="text1"/>
                <w:spacing w:val="-6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(Главная</w:t>
            </w:r>
            <w:r w:rsidRPr="0076022C">
              <w:rPr>
                <w:color w:val="000000" w:themeColor="text1"/>
                <w:spacing w:val="-6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тема</w:t>
            </w:r>
            <w:r w:rsidRPr="0076022C">
              <w:rPr>
                <w:color w:val="000000" w:themeColor="text1"/>
                <w:spacing w:val="-6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предыдущего</w:t>
            </w:r>
            <w:r w:rsidRPr="0076022C">
              <w:rPr>
                <w:color w:val="000000" w:themeColor="text1"/>
                <w:spacing w:val="-6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фрагмента</w:t>
            </w:r>
            <w:r w:rsidRPr="0076022C">
              <w:rPr>
                <w:color w:val="000000" w:themeColor="text1"/>
                <w:spacing w:val="-6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«Величие»;</w:t>
            </w:r>
            <w:r w:rsidRPr="0076022C">
              <w:rPr>
                <w:color w:val="000000" w:themeColor="text1"/>
                <w:spacing w:val="-5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она</w:t>
            </w:r>
            <w:r w:rsidRPr="0076022C">
              <w:rPr>
                <w:color w:val="000000" w:themeColor="text1"/>
                <w:spacing w:val="-6"/>
                <w:w w:val="120"/>
                <w:sz w:val="20"/>
                <w:szCs w:val="20"/>
              </w:rPr>
              <w:t xml:space="preserve"> </w:t>
            </w:r>
            <w:proofErr w:type="spellStart"/>
            <w:r w:rsidRPr="0076022C">
              <w:rPr>
                <w:color w:val="000000" w:themeColor="text1"/>
                <w:w w:val="120"/>
                <w:sz w:val="20"/>
                <w:szCs w:val="20"/>
              </w:rPr>
              <w:t>изм</w:t>
            </w:r>
            <w:proofErr w:type="gramStart"/>
            <w:r w:rsidRPr="0076022C">
              <w:rPr>
                <w:color w:val="000000" w:themeColor="text1"/>
                <w:w w:val="120"/>
                <w:sz w:val="20"/>
                <w:szCs w:val="20"/>
              </w:rPr>
              <w:t>е</w:t>
            </w:r>
            <w:proofErr w:type="spellEnd"/>
            <w:r w:rsidRPr="0076022C">
              <w:rPr>
                <w:color w:val="000000" w:themeColor="text1"/>
                <w:w w:val="120"/>
                <w:sz w:val="20"/>
                <w:szCs w:val="20"/>
              </w:rPr>
              <w:t>-</w:t>
            </w:r>
            <w:proofErr w:type="gramEnd"/>
            <w:r w:rsidRPr="0076022C">
              <w:rPr>
                <w:color w:val="000000" w:themeColor="text1"/>
                <w:spacing w:val="-58"/>
                <w:w w:val="120"/>
                <w:sz w:val="20"/>
                <w:szCs w:val="20"/>
              </w:rPr>
              <w:t xml:space="preserve"> </w:t>
            </w:r>
            <w:proofErr w:type="spellStart"/>
            <w:r w:rsidRPr="0076022C">
              <w:rPr>
                <w:color w:val="000000" w:themeColor="text1"/>
                <w:w w:val="120"/>
                <w:sz w:val="20"/>
                <w:szCs w:val="20"/>
              </w:rPr>
              <w:t>нилась</w:t>
            </w:r>
            <w:proofErr w:type="spellEnd"/>
            <w:r w:rsidRPr="0076022C">
              <w:rPr>
                <w:color w:val="000000" w:themeColor="text1"/>
                <w:spacing w:val="-13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—</w:t>
            </w:r>
            <w:r w:rsidRPr="0076022C">
              <w:rPr>
                <w:color w:val="000000" w:themeColor="text1"/>
                <w:spacing w:val="-12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звучит</w:t>
            </w:r>
            <w:r w:rsidRPr="0076022C">
              <w:rPr>
                <w:color w:val="000000" w:themeColor="text1"/>
                <w:spacing w:val="-12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в</w:t>
            </w:r>
            <w:r w:rsidRPr="0076022C">
              <w:rPr>
                <w:color w:val="000000" w:themeColor="text1"/>
                <w:spacing w:val="-12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мажоре,</w:t>
            </w:r>
            <w:r w:rsidRPr="0076022C">
              <w:rPr>
                <w:color w:val="000000" w:themeColor="text1"/>
                <w:spacing w:val="-12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торжественно,</w:t>
            </w:r>
            <w:r w:rsidRPr="0076022C">
              <w:rPr>
                <w:color w:val="000000" w:themeColor="text1"/>
                <w:spacing w:val="-12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но</w:t>
            </w:r>
            <w:r w:rsidRPr="0076022C">
              <w:rPr>
                <w:color w:val="000000" w:themeColor="text1"/>
                <w:spacing w:val="-13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не</w:t>
            </w:r>
            <w:r w:rsidRPr="0076022C">
              <w:rPr>
                <w:color w:val="000000" w:themeColor="text1"/>
                <w:spacing w:val="-12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зловеще.)</w:t>
            </w:r>
          </w:p>
          <w:p w:rsidR="0094761F" w:rsidRPr="0076022C" w:rsidRDefault="0076022C" w:rsidP="0076022C">
            <w:pPr>
              <w:pStyle w:val="a7"/>
              <w:numPr>
                <w:ilvl w:val="0"/>
                <w:numId w:val="11"/>
              </w:numPr>
              <w:tabs>
                <w:tab w:val="left" w:pos="729"/>
              </w:tabs>
              <w:spacing w:before="0"/>
              <w:ind w:left="0" w:firstLine="0"/>
              <w:jc w:val="left"/>
              <w:rPr>
                <w:sz w:val="20"/>
              </w:rPr>
            </w:pPr>
            <w:r w:rsidRPr="0076022C">
              <w:rPr>
                <w:color w:val="000000" w:themeColor="text1"/>
                <w:w w:val="120"/>
                <w:sz w:val="20"/>
                <w:szCs w:val="20"/>
              </w:rPr>
              <w:t>В чём различие, а в чём сходство различных трактовок песни «Это</w:t>
            </w:r>
            <w:r w:rsidRPr="0076022C">
              <w:rPr>
                <w:color w:val="000000" w:themeColor="text1"/>
                <w:spacing w:val="1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может</w:t>
            </w:r>
            <w:r w:rsidRPr="0076022C">
              <w:rPr>
                <w:color w:val="000000" w:themeColor="text1"/>
                <w:spacing w:val="-9"/>
                <w:w w:val="120"/>
                <w:sz w:val="20"/>
                <w:szCs w:val="20"/>
              </w:rPr>
              <w:t xml:space="preserve"> </w:t>
            </w:r>
            <w:r w:rsidRPr="0076022C">
              <w:rPr>
                <w:color w:val="000000" w:themeColor="text1"/>
                <w:w w:val="120"/>
                <w:sz w:val="20"/>
                <w:szCs w:val="20"/>
              </w:rPr>
              <w:t>быть»?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DA3D8E" w:rsidRPr="00060260" w:rsidRDefault="00305EF8" w:rsidP="00B25E21">
            <w:r>
              <w:rPr>
                <w:sz w:val="20"/>
              </w:rPr>
              <w:t>Слушают, анализируют</w:t>
            </w:r>
            <w:r w:rsidR="00326D47">
              <w:rPr>
                <w:sz w:val="20"/>
              </w:rPr>
              <w:t>, отвечают на вопросы.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DA3D8E" w:rsidRPr="00060260" w:rsidRDefault="00326D47" w:rsidP="00B25E21">
            <w:r>
              <w:rPr>
                <w:sz w:val="20"/>
              </w:rPr>
              <w:t>Слушают, анализируют, отвечают на вопросы.</w:t>
            </w:r>
          </w:p>
        </w:tc>
      </w:tr>
      <w:tr w:rsidR="00002AD3" w:rsidTr="008250FD"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02AD3" w:rsidRDefault="00002AD3" w:rsidP="002A486D">
            <w:r w:rsidRPr="00060260">
              <w:rPr>
                <w:sz w:val="22"/>
              </w:rPr>
              <w:t>Первичное закрепление знаний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02AD3" w:rsidRPr="0076022C" w:rsidRDefault="00326D47" w:rsidP="0076022C">
            <w:pPr>
              <w:tabs>
                <w:tab w:val="left" w:pos="731"/>
              </w:tabs>
              <w:spacing w:before="10"/>
              <w:rPr>
                <w:sz w:val="20"/>
              </w:rPr>
            </w:pPr>
            <w:r>
              <w:rPr>
                <w:sz w:val="20"/>
              </w:rPr>
              <w:t>Вопросы по теме урока.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002AD3" w:rsidRDefault="0094761F" w:rsidP="005A7681">
            <w:r>
              <w:t>Думают, отвечают на вопросы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002AD3" w:rsidRDefault="0094761F" w:rsidP="002964AA">
            <w:r>
              <w:t>Думают, отвечают на вопросы</w:t>
            </w:r>
          </w:p>
        </w:tc>
      </w:tr>
      <w:tr w:rsidR="00B25E21" w:rsidTr="008250FD"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690" w:rsidRPr="00060260" w:rsidRDefault="00C21690" w:rsidP="002964AA">
            <w:r w:rsidRPr="00060260">
              <w:rPr>
                <w:sz w:val="22"/>
              </w:rPr>
              <w:t>Домашнее задание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690" w:rsidRPr="00326D47" w:rsidRDefault="00326D47" w:rsidP="001C4D9D">
            <w:pPr>
              <w:rPr>
                <w:sz w:val="20"/>
                <w:szCs w:val="20"/>
              </w:rPr>
            </w:pPr>
            <w:r w:rsidRPr="00326D47">
              <w:rPr>
                <w:sz w:val="20"/>
                <w:szCs w:val="20"/>
              </w:rPr>
              <w:t>Читать учебник с. 50-51. Учить первый куплет с припевом песен: "А река течёт", "Мамочка родная".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C21690" w:rsidRPr="00060260" w:rsidRDefault="00173B2F" w:rsidP="002964AA">
            <w:r>
              <w:rPr>
                <w:sz w:val="22"/>
              </w:rPr>
              <w:t xml:space="preserve">Записывают </w:t>
            </w:r>
            <w:proofErr w:type="spellStart"/>
            <w:r>
              <w:rPr>
                <w:sz w:val="22"/>
              </w:rPr>
              <w:t>дз</w:t>
            </w:r>
            <w:proofErr w:type="spellEnd"/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C21690" w:rsidRPr="00060260" w:rsidRDefault="00173B2F" w:rsidP="002964AA">
            <w:r>
              <w:rPr>
                <w:sz w:val="22"/>
              </w:rPr>
              <w:t xml:space="preserve">Записывают </w:t>
            </w:r>
            <w:proofErr w:type="spellStart"/>
            <w:r>
              <w:rPr>
                <w:sz w:val="22"/>
              </w:rPr>
              <w:t>дз</w:t>
            </w:r>
            <w:proofErr w:type="spellEnd"/>
          </w:p>
        </w:tc>
      </w:tr>
    </w:tbl>
    <w:p w:rsidR="00672EA2" w:rsidRPr="00DA3D8E" w:rsidRDefault="00672EA2" w:rsidP="00DA3D8E">
      <w:pPr>
        <w:rPr>
          <w:sz w:val="12"/>
        </w:rPr>
      </w:pPr>
    </w:p>
    <w:sectPr w:rsidR="00672EA2" w:rsidRPr="00DA3D8E" w:rsidSect="00060260">
      <w:pgSz w:w="11906" w:h="16838"/>
      <w:pgMar w:top="142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0003E"/>
    <w:multiLevelType w:val="hybridMultilevel"/>
    <w:tmpl w:val="DF521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F00A4"/>
    <w:multiLevelType w:val="hybridMultilevel"/>
    <w:tmpl w:val="71C04FD6"/>
    <w:lvl w:ilvl="0" w:tplc="78D63890">
      <w:start w:val="1"/>
      <w:numFmt w:val="decimal"/>
      <w:lvlText w:val="%1."/>
      <w:lvlJc w:val="left"/>
      <w:pPr>
        <w:ind w:left="720" w:hanging="360"/>
      </w:pPr>
      <w:rPr>
        <w:rFonts w:hint="default"/>
        <w:color w:val="231F20"/>
        <w:w w:val="115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26DF5"/>
    <w:multiLevelType w:val="hybridMultilevel"/>
    <w:tmpl w:val="5AD05980"/>
    <w:lvl w:ilvl="0" w:tplc="129EB578">
      <w:numFmt w:val="bullet"/>
      <w:lvlText w:val=""/>
      <w:lvlJc w:val="left"/>
      <w:pPr>
        <w:ind w:left="390" w:hanging="170"/>
      </w:pPr>
      <w:rPr>
        <w:rFonts w:ascii="Wingdings" w:eastAsia="Wingdings" w:hAnsi="Wingdings" w:cs="Wingdings" w:hint="default"/>
        <w:color w:val="231F20"/>
        <w:w w:val="100"/>
        <w:sz w:val="20"/>
        <w:szCs w:val="20"/>
        <w:lang w:val="ru-RU" w:eastAsia="en-US" w:bidi="ar-SA"/>
      </w:rPr>
    </w:lvl>
    <w:lvl w:ilvl="1" w:tplc="6F9AD186">
      <w:numFmt w:val="bullet"/>
      <w:lvlText w:val=""/>
      <w:lvlJc w:val="left"/>
      <w:pPr>
        <w:ind w:left="730" w:hanging="170"/>
      </w:pPr>
      <w:rPr>
        <w:rFonts w:ascii="Wingdings" w:eastAsia="Wingdings" w:hAnsi="Wingdings" w:cs="Wingdings" w:hint="default"/>
        <w:color w:val="231F20"/>
        <w:w w:val="100"/>
        <w:sz w:val="20"/>
        <w:szCs w:val="20"/>
        <w:lang w:val="ru-RU" w:eastAsia="en-US" w:bidi="ar-SA"/>
      </w:rPr>
    </w:lvl>
    <w:lvl w:ilvl="2" w:tplc="B21420AA">
      <w:numFmt w:val="bullet"/>
      <w:lvlText w:val="•"/>
      <w:lvlJc w:val="left"/>
      <w:pPr>
        <w:ind w:left="1531" w:hanging="170"/>
      </w:pPr>
      <w:rPr>
        <w:rFonts w:hint="default"/>
        <w:lang w:val="ru-RU" w:eastAsia="en-US" w:bidi="ar-SA"/>
      </w:rPr>
    </w:lvl>
    <w:lvl w:ilvl="3" w:tplc="79262E9E">
      <w:numFmt w:val="bullet"/>
      <w:lvlText w:val="•"/>
      <w:lvlJc w:val="left"/>
      <w:pPr>
        <w:ind w:left="2323" w:hanging="170"/>
      </w:pPr>
      <w:rPr>
        <w:rFonts w:hint="default"/>
        <w:lang w:val="ru-RU" w:eastAsia="en-US" w:bidi="ar-SA"/>
      </w:rPr>
    </w:lvl>
    <w:lvl w:ilvl="4" w:tplc="D424F43A">
      <w:numFmt w:val="bullet"/>
      <w:lvlText w:val="•"/>
      <w:lvlJc w:val="left"/>
      <w:pPr>
        <w:ind w:left="3115" w:hanging="170"/>
      </w:pPr>
      <w:rPr>
        <w:rFonts w:hint="default"/>
        <w:lang w:val="ru-RU" w:eastAsia="en-US" w:bidi="ar-SA"/>
      </w:rPr>
    </w:lvl>
    <w:lvl w:ilvl="5" w:tplc="D82CB4FC">
      <w:numFmt w:val="bullet"/>
      <w:lvlText w:val="•"/>
      <w:lvlJc w:val="left"/>
      <w:pPr>
        <w:ind w:left="3907" w:hanging="170"/>
      </w:pPr>
      <w:rPr>
        <w:rFonts w:hint="default"/>
        <w:lang w:val="ru-RU" w:eastAsia="en-US" w:bidi="ar-SA"/>
      </w:rPr>
    </w:lvl>
    <w:lvl w:ilvl="6" w:tplc="B0C024A2">
      <w:numFmt w:val="bullet"/>
      <w:lvlText w:val="•"/>
      <w:lvlJc w:val="left"/>
      <w:pPr>
        <w:ind w:left="4699" w:hanging="170"/>
      </w:pPr>
      <w:rPr>
        <w:rFonts w:hint="default"/>
        <w:lang w:val="ru-RU" w:eastAsia="en-US" w:bidi="ar-SA"/>
      </w:rPr>
    </w:lvl>
    <w:lvl w:ilvl="7" w:tplc="D7C89EF2">
      <w:numFmt w:val="bullet"/>
      <w:lvlText w:val="•"/>
      <w:lvlJc w:val="left"/>
      <w:pPr>
        <w:ind w:left="5491" w:hanging="170"/>
      </w:pPr>
      <w:rPr>
        <w:rFonts w:hint="default"/>
        <w:lang w:val="ru-RU" w:eastAsia="en-US" w:bidi="ar-SA"/>
      </w:rPr>
    </w:lvl>
    <w:lvl w:ilvl="8" w:tplc="58AE8F98">
      <w:numFmt w:val="bullet"/>
      <w:lvlText w:val="•"/>
      <w:lvlJc w:val="left"/>
      <w:pPr>
        <w:ind w:left="6283" w:hanging="170"/>
      </w:pPr>
      <w:rPr>
        <w:rFonts w:hint="default"/>
        <w:lang w:val="ru-RU" w:eastAsia="en-US" w:bidi="ar-SA"/>
      </w:rPr>
    </w:lvl>
  </w:abstractNum>
  <w:abstractNum w:abstractNumId="3">
    <w:nsid w:val="15AE6C60"/>
    <w:multiLevelType w:val="hybridMultilevel"/>
    <w:tmpl w:val="FE6AEBC6"/>
    <w:lvl w:ilvl="0" w:tplc="A0B6F860">
      <w:numFmt w:val="bullet"/>
      <w:lvlText w:val=""/>
      <w:lvlJc w:val="left"/>
      <w:pPr>
        <w:ind w:left="390" w:hanging="170"/>
      </w:pPr>
      <w:rPr>
        <w:rFonts w:ascii="Wingdings" w:eastAsia="Wingdings" w:hAnsi="Wingdings" w:cs="Wingdings" w:hint="default"/>
        <w:color w:val="231F20"/>
        <w:w w:val="100"/>
        <w:sz w:val="20"/>
        <w:szCs w:val="20"/>
        <w:lang w:val="ru-RU" w:eastAsia="en-US" w:bidi="ar-SA"/>
      </w:rPr>
    </w:lvl>
    <w:lvl w:ilvl="1" w:tplc="25FEFBA0">
      <w:numFmt w:val="bullet"/>
      <w:lvlText w:val=""/>
      <w:lvlJc w:val="left"/>
      <w:pPr>
        <w:ind w:left="729" w:hanging="170"/>
      </w:pPr>
      <w:rPr>
        <w:rFonts w:ascii="Wingdings" w:eastAsia="Wingdings" w:hAnsi="Wingdings" w:cs="Wingdings" w:hint="default"/>
        <w:color w:val="231F20"/>
        <w:w w:val="100"/>
        <w:sz w:val="20"/>
        <w:szCs w:val="20"/>
        <w:lang w:val="ru-RU" w:eastAsia="en-US" w:bidi="ar-SA"/>
      </w:rPr>
    </w:lvl>
    <w:lvl w:ilvl="2" w:tplc="D1E26036">
      <w:numFmt w:val="bullet"/>
      <w:lvlText w:val="•"/>
      <w:lvlJc w:val="left"/>
      <w:pPr>
        <w:ind w:left="740" w:hanging="170"/>
      </w:pPr>
      <w:rPr>
        <w:rFonts w:hint="default"/>
        <w:lang w:val="ru-RU" w:eastAsia="en-US" w:bidi="ar-SA"/>
      </w:rPr>
    </w:lvl>
    <w:lvl w:ilvl="3" w:tplc="724A1634">
      <w:numFmt w:val="bullet"/>
      <w:lvlText w:val="•"/>
      <w:lvlJc w:val="left"/>
      <w:pPr>
        <w:ind w:left="1630" w:hanging="170"/>
      </w:pPr>
      <w:rPr>
        <w:rFonts w:hint="default"/>
        <w:lang w:val="ru-RU" w:eastAsia="en-US" w:bidi="ar-SA"/>
      </w:rPr>
    </w:lvl>
    <w:lvl w:ilvl="4" w:tplc="4E62939C">
      <w:numFmt w:val="bullet"/>
      <w:lvlText w:val="•"/>
      <w:lvlJc w:val="left"/>
      <w:pPr>
        <w:ind w:left="2521" w:hanging="170"/>
      </w:pPr>
      <w:rPr>
        <w:rFonts w:hint="default"/>
        <w:lang w:val="ru-RU" w:eastAsia="en-US" w:bidi="ar-SA"/>
      </w:rPr>
    </w:lvl>
    <w:lvl w:ilvl="5" w:tplc="6CB255DE">
      <w:numFmt w:val="bullet"/>
      <w:lvlText w:val="•"/>
      <w:lvlJc w:val="left"/>
      <w:pPr>
        <w:ind w:left="3412" w:hanging="170"/>
      </w:pPr>
      <w:rPr>
        <w:rFonts w:hint="default"/>
        <w:lang w:val="ru-RU" w:eastAsia="en-US" w:bidi="ar-SA"/>
      </w:rPr>
    </w:lvl>
    <w:lvl w:ilvl="6" w:tplc="9A680B3E">
      <w:numFmt w:val="bullet"/>
      <w:lvlText w:val="•"/>
      <w:lvlJc w:val="left"/>
      <w:pPr>
        <w:ind w:left="4303" w:hanging="170"/>
      </w:pPr>
      <w:rPr>
        <w:rFonts w:hint="default"/>
        <w:lang w:val="ru-RU" w:eastAsia="en-US" w:bidi="ar-SA"/>
      </w:rPr>
    </w:lvl>
    <w:lvl w:ilvl="7" w:tplc="93F6E202">
      <w:numFmt w:val="bullet"/>
      <w:lvlText w:val="•"/>
      <w:lvlJc w:val="left"/>
      <w:pPr>
        <w:ind w:left="5194" w:hanging="170"/>
      </w:pPr>
      <w:rPr>
        <w:rFonts w:hint="default"/>
        <w:lang w:val="ru-RU" w:eastAsia="en-US" w:bidi="ar-SA"/>
      </w:rPr>
    </w:lvl>
    <w:lvl w:ilvl="8" w:tplc="F47E4408">
      <w:numFmt w:val="bullet"/>
      <w:lvlText w:val="•"/>
      <w:lvlJc w:val="left"/>
      <w:pPr>
        <w:ind w:left="6085" w:hanging="170"/>
      </w:pPr>
      <w:rPr>
        <w:rFonts w:hint="default"/>
        <w:lang w:val="ru-RU" w:eastAsia="en-US" w:bidi="ar-SA"/>
      </w:rPr>
    </w:lvl>
  </w:abstractNum>
  <w:abstractNum w:abstractNumId="4">
    <w:nsid w:val="297A79E5"/>
    <w:multiLevelType w:val="hybridMultilevel"/>
    <w:tmpl w:val="3084B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B592B"/>
    <w:multiLevelType w:val="hybridMultilevel"/>
    <w:tmpl w:val="CD7EF5DA"/>
    <w:lvl w:ilvl="0" w:tplc="FF365C98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674937"/>
    <w:multiLevelType w:val="hybridMultilevel"/>
    <w:tmpl w:val="DB26C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AC763A"/>
    <w:multiLevelType w:val="hybridMultilevel"/>
    <w:tmpl w:val="C29C5E8C"/>
    <w:lvl w:ilvl="0" w:tplc="A1F6FB46">
      <w:numFmt w:val="bullet"/>
      <w:lvlText w:val=""/>
      <w:lvlJc w:val="left"/>
      <w:pPr>
        <w:ind w:left="390" w:hanging="170"/>
      </w:pPr>
      <w:rPr>
        <w:rFonts w:ascii="Wingdings" w:eastAsia="Wingdings" w:hAnsi="Wingdings" w:cs="Wingdings" w:hint="default"/>
        <w:color w:val="231F20"/>
        <w:w w:val="100"/>
        <w:sz w:val="20"/>
        <w:szCs w:val="20"/>
        <w:lang w:val="ru-RU" w:eastAsia="en-US" w:bidi="ar-SA"/>
      </w:rPr>
    </w:lvl>
    <w:lvl w:ilvl="1" w:tplc="3190AAD2">
      <w:numFmt w:val="bullet"/>
      <w:lvlText w:val=""/>
      <w:lvlJc w:val="left"/>
      <w:pPr>
        <w:ind w:left="730" w:hanging="170"/>
      </w:pPr>
      <w:rPr>
        <w:rFonts w:ascii="Wingdings" w:eastAsia="Wingdings" w:hAnsi="Wingdings" w:cs="Wingdings" w:hint="default"/>
        <w:color w:val="231F20"/>
        <w:w w:val="100"/>
        <w:sz w:val="20"/>
        <w:szCs w:val="20"/>
        <w:lang w:val="ru-RU" w:eastAsia="en-US" w:bidi="ar-SA"/>
      </w:rPr>
    </w:lvl>
    <w:lvl w:ilvl="2" w:tplc="C7522D76">
      <w:numFmt w:val="bullet"/>
      <w:lvlText w:val="•"/>
      <w:lvlJc w:val="left"/>
      <w:pPr>
        <w:ind w:left="1531" w:hanging="170"/>
      </w:pPr>
      <w:rPr>
        <w:rFonts w:hint="default"/>
        <w:lang w:val="ru-RU" w:eastAsia="en-US" w:bidi="ar-SA"/>
      </w:rPr>
    </w:lvl>
    <w:lvl w:ilvl="3" w:tplc="80C0C6D8">
      <w:numFmt w:val="bullet"/>
      <w:lvlText w:val="•"/>
      <w:lvlJc w:val="left"/>
      <w:pPr>
        <w:ind w:left="2323" w:hanging="170"/>
      </w:pPr>
      <w:rPr>
        <w:rFonts w:hint="default"/>
        <w:lang w:val="ru-RU" w:eastAsia="en-US" w:bidi="ar-SA"/>
      </w:rPr>
    </w:lvl>
    <w:lvl w:ilvl="4" w:tplc="F516061A">
      <w:numFmt w:val="bullet"/>
      <w:lvlText w:val="•"/>
      <w:lvlJc w:val="left"/>
      <w:pPr>
        <w:ind w:left="3115" w:hanging="170"/>
      </w:pPr>
      <w:rPr>
        <w:rFonts w:hint="default"/>
        <w:lang w:val="ru-RU" w:eastAsia="en-US" w:bidi="ar-SA"/>
      </w:rPr>
    </w:lvl>
    <w:lvl w:ilvl="5" w:tplc="552A7FFE">
      <w:numFmt w:val="bullet"/>
      <w:lvlText w:val="•"/>
      <w:lvlJc w:val="left"/>
      <w:pPr>
        <w:ind w:left="3907" w:hanging="170"/>
      </w:pPr>
      <w:rPr>
        <w:rFonts w:hint="default"/>
        <w:lang w:val="ru-RU" w:eastAsia="en-US" w:bidi="ar-SA"/>
      </w:rPr>
    </w:lvl>
    <w:lvl w:ilvl="6" w:tplc="C0EA7324">
      <w:numFmt w:val="bullet"/>
      <w:lvlText w:val="•"/>
      <w:lvlJc w:val="left"/>
      <w:pPr>
        <w:ind w:left="4699" w:hanging="170"/>
      </w:pPr>
      <w:rPr>
        <w:rFonts w:hint="default"/>
        <w:lang w:val="ru-RU" w:eastAsia="en-US" w:bidi="ar-SA"/>
      </w:rPr>
    </w:lvl>
    <w:lvl w:ilvl="7" w:tplc="8AD8FA72">
      <w:numFmt w:val="bullet"/>
      <w:lvlText w:val="•"/>
      <w:lvlJc w:val="left"/>
      <w:pPr>
        <w:ind w:left="5491" w:hanging="170"/>
      </w:pPr>
      <w:rPr>
        <w:rFonts w:hint="default"/>
        <w:lang w:val="ru-RU" w:eastAsia="en-US" w:bidi="ar-SA"/>
      </w:rPr>
    </w:lvl>
    <w:lvl w:ilvl="8" w:tplc="7624D312">
      <w:numFmt w:val="bullet"/>
      <w:lvlText w:val="•"/>
      <w:lvlJc w:val="left"/>
      <w:pPr>
        <w:ind w:left="6283" w:hanging="170"/>
      </w:pPr>
      <w:rPr>
        <w:rFonts w:hint="default"/>
        <w:lang w:val="ru-RU" w:eastAsia="en-US" w:bidi="ar-SA"/>
      </w:rPr>
    </w:lvl>
  </w:abstractNum>
  <w:abstractNum w:abstractNumId="8">
    <w:nsid w:val="4F9B3BDC"/>
    <w:multiLevelType w:val="hybridMultilevel"/>
    <w:tmpl w:val="4C0AA5A4"/>
    <w:lvl w:ilvl="0" w:tplc="06AC3164">
      <w:numFmt w:val="bullet"/>
      <w:lvlText w:val=""/>
      <w:lvlJc w:val="left"/>
      <w:pPr>
        <w:ind w:left="730" w:hanging="170"/>
      </w:pPr>
      <w:rPr>
        <w:rFonts w:ascii="Wingdings" w:eastAsia="Wingdings" w:hAnsi="Wingdings" w:cs="Wingdings" w:hint="default"/>
        <w:color w:val="231F20"/>
        <w:w w:val="100"/>
        <w:sz w:val="20"/>
        <w:szCs w:val="20"/>
        <w:lang w:val="ru-RU" w:eastAsia="en-US" w:bidi="ar-SA"/>
      </w:rPr>
    </w:lvl>
    <w:lvl w:ilvl="1" w:tplc="0F06DF74">
      <w:numFmt w:val="bullet"/>
      <w:lvlText w:val="•"/>
      <w:lvlJc w:val="left"/>
      <w:pPr>
        <w:ind w:left="1452" w:hanging="170"/>
      </w:pPr>
      <w:rPr>
        <w:rFonts w:hint="default"/>
        <w:lang w:val="ru-RU" w:eastAsia="en-US" w:bidi="ar-SA"/>
      </w:rPr>
    </w:lvl>
    <w:lvl w:ilvl="2" w:tplc="E5DA9086">
      <w:numFmt w:val="bullet"/>
      <w:lvlText w:val="•"/>
      <w:lvlJc w:val="left"/>
      <w:pPr>
        <w:ind w:left="2165" w:hanging="170"/>
      </w:pPr>
      <w:rPr>
        <w:rFonts w:hint="default"/>
        <w:lang w:val="ru-RU" w:eastAsia="en-US" w:bidi="ar-SA"/>
      </w:rPr>
    </w:lvl>
    <w:lvl w:ilvl="3" w:tplc="0F42BA14">
      <w:numFmt w:val="bullet"/>
      <w:lvlText w:val="•"/>
      <w:lvlJc w:val="left"/>
      <w:pPr>
        <w:ind w:left="2878" w:hanging="170"/>
      </w:pPr>
      <w:rPr>
        <w:rFonts w:hint="default"/>
        <w:lang w:val="ru-RU" w:eastAsia="en-US" w:bidi="ar-SA"/>
      </w:rPr>
    </w:lvl>
    <w:lvl w:ilvl="4" w:tplc="FFDAE2F8">
      <w:numFmt w:val="bullet"/>
      <w:lvlText w:val="•"/>
      <w:lvlJc w:val="left"/>
      <w:pPr>
        <w:ind w:left="3591" w:hanging="170"/>
      </w:pPr>
      <w:rPr>
        <w:rFonts w:hint="default"/>
        <w:lang w:val="ru-RU" w:eastAsia="en-US" w:bidi="ar-SA"/>
      </w:rPr>
    </w:lvl>
    <w:lvl w:ilvl="5" w:tplc="DCECD87C">
      <w:numFmt w:val="bullet"/>
      <w:lvlText w:val="•"/>
      <w:lvlJc w:val="left"/>
      <w:pPr>
        <w:ind w:left="4303" w:hanging="170"/>
      </w:pPr>
      <w:rPr>
        <w:rFonts w:hint="default"/>
        <w:lang w:val="ru-RU" w:eastAsia="en-US" w:bidi="ar-SA"/>
      </w:rPr>
    </w:lvl>
    <w:lvl w:ilvl="6" w:tplc="C6CCF242">
      <w:numFmt w:val="bullet"/>
      <w:lvlText w:val="•"/>
      <w:lvlJc w:val="left"/>
      <w:pPr>
        <w:ind w:left="5016" w:hanging="170"/>
      </w:pPr>
      <w:rPr>
        <w:rFonts w:hint="default"/>
        <w:lang w:val="ru-RU" w:eastAsia="en-US" w:bidi="ar-SA"/>
      </w:rPr>
    </w:lvl>
    <w:lvl w:ilvl="7" w:tplc="51F6C280">
      <w:numFmt w:val="bullet"/>
      <w:lvlText w:val="•"/>
      <w:lvlJc w:val="left"/>
      <w:pPr>
        <w:ind w:left="5729" w:hanging="170"/>
      </w:pPr>
      <w:rPr>
        <w:rFonts w:hint="default"/>
        <w:lang w:val="ru-RU" w:eastAsia="en-US" w:bidi="ar-SA"/>
      </w:rPr>
    </w:lvl>
    <w:lvl w:ilvl="8" w:tplc="42C4C89E">
      <w:numFmt w:val="bullet"/>
      <w:lvlText w:val="•"/>
      <w:lvlJc w:val="left"/>
      <w:pPr>
        <w:ind w:left="6442" w:hanging="170"/>
      </w:pPr>
      <w:rPr>
        <w:rFonts w:hint="default"/>
        <w:lang w:val="ru-RU" w:eastAsia="en-US" w:bidi="ar-SA"/>
      </w:rPr>
    </w:lvl>
  </w:abstractNum>
  <w:abstractNum w:abstractNumId="9">
    <w:nsid w:val="60381366"/>
    <w:multiLevelType w:val="hybridMultilevel"/>
    <w:tmpl w:val="166EB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4E0AB3"/>
    <w:multiLevelType w:val="hybridMultilevel"/>
    <w:tmpl w:val="364A3A9C"/>
    <w:lvl w:ilvl="0" w:tplc="D506E888">
      <w:numFmt w:val="bullet"/>
      <w:lvlText w:val=""/>
      <w:lvlJc w:val="left"/>
      <w:pPr>
        <w:ind w:left="390" w:hanging="170"/>
      </w:pPr>
      <w:rPr>
        <w:rFonts w:ascii="Wingdings" w:eastAsia="Wingdings" w:hAnsi="Wingdings" w:cs="Wingdings" w:hint="default"/>
        <w:color w:val="231F20"/>
        <w:w w:val="100"/>
        <w:sz w:val="20"/>
        <w:szCs w:val="20"/>
        <w:lang w:val="ru-RU" w:eastAsia="en-US" w:bidi="ar-SA"/>
      </w:rPr>
    </w:lvl>
    <w:lvl w:ilvl="1" w:tplc="4BE2802C">
      <w:numFmt w:val="bullet"/>
      <w:lvlText w:val=""/>
      <w:lvlJc w:val="left"/>
      <w:pPr>
        <w:ind w:left="729" w:hanging="170"/>
      </w:pPr>
      <w:rPr>
        <w:rFonts w:ascii="Wingdings" w:eastAsia="Wingdings" w:hAnsi="Wingdings" w:cs="Wingdings" w:hint="default"/>
        <w:color w:val="231F20"/>
        <w:w w:val="100"/>
        <w:sz w:val="20"/>
        <w:szCs w:val="20"/>
        <w:lang w:val="ru-RU" w:eastAsia="en-US" w:bidi="ar-SA"/>
      </w:rPr>
    </w:lvl>
    <w:lvl w:ilvl="2" w:tplc="7BB0A58A">
      <w:numFmt w:val="bullet"/>
      <w:lvlText w:val="•"/>
      <w:lvlJc w:val="left"/>
      <w:pPr>
        <w:ind w:left="740" w:hanging="170"/>
      </w:pPr>
      <w:rPr>
        <w:rFonts w:hint="default"/>
        <w:lang w:val="ru-RU" w:eastAsia="en-US" w:bidi="ar-SA"/>
      </w:rPr>
    </w:lvl>
    <w:lvl w:ilvl="3" w:tplc="1CC2AEDC">
      <w:numFmt w:val="bullet"/>
      <w:lvlText w:val="•"/>
      <w:lvlJc w:val="left"/>
      <w:pPr>
        <w:ind w:left="1630" w:hanging="170"/>
      </w:pPr>
      <w:rPr>
        <w:rFonts w:hint="default"/>
        <w:lang w:val="ru-RU" w:eastAsia="en-US" w:bidi="ar-SA"/>
      </w:rPr>
    </w:lvl>
    <w:lvl w:ilvl="4" w:tplc="98EC3EBC">
      <w:numFmt w:val="bullet"/>
      <w:lvlText w:val="•"/>
      <w:lvlJc w:val="left"/>
      <w:pPr>
        <w:ind w:left="2521" w:hanging="170"/>
      </w:pPr>
      <w:rPr>
        <w:rFonts w:hint="default"/>
        <w:lang w:val="ru-RU" w:eastAsia="en-US" w:bidi="ar-SA"/>
      </w:rPr>
    </w:lvl>
    <w:lvl w:ilvl="5" w:tplc="306CFDF4">
      <w:numFmt w:val="bullet"/>
      <w:lvlText w:val="•"/>
      <w:lvlJc w:val="left"/>
      <w:pPr>
        <w:ind w:left="3412" w:hanging="170"/>
      </w:pPr>
      <w:rPr>
        <w:rFonts w:hint="default"/>
        <w:lang w:val="ru-RU" w:eastAsia="en-US" w:bidi="ar-SA"/>
      </w:rPr>
    </w:lvl>
    <w:lvl w:ilvl="6" w:tplc="05EA4FB4">
      <w:numFmt w:val="bullet"/>
      <w:lvlText w:val="•"/>
      <w:lvlJc w:val="left"/>
      <w:pPr>
        <w:ind w:left="4303" w:hanging="170"/>
      </w:pPr>
      <w:rPr>
        <w:rFonts w:hint="default"/>
        <w:lang w:val="ru-RU" w:eastAsia="en-US" w:bidi="ar-SA"/>
      </w:rPr>
    </w:lvl>
    <w:lvl w:ilvl="7" w:tplc="1CC27DBE">
      <w:numFmt w:val="bullet"/>
      <w:lvlText w:val="•"/>
      <w:lvlJc w:val="left"/>
      <w:pPr>
        <w:ind w:left="5194" w:hanging="170"/>
      </w:pPr>
      <w:rPr>
        <w:rFonts w:hint="default"/>
        <w:lang w:val="ru-RU" w:eastAsia="en-US" w:bidi="ar-SA"/>
      </w:rPr>
    </w:lvl>
    <w:lvl w:ilvl="8" w:tplc="49DE61AA">
      <w:numFmt w:val="bullet"/>
      <w:lvlText w:val="•"/>
      <w:lvlJc w:val="left"/>
      <w:pPr>
        <w:ind w:left="6085" w:hanging="17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5"/>
  </w:num>
  <w:num w:numId="7">
    <w:abstractNumId w:val="9"/>
  </w:num>
  <w:num w:numId="8">
    <w:abstractNumId w:val="10"/>
  </w:num>
  <w:num w:numId="9">
    <w:abstractNumId w:val="7"/>
  </w:num>
  <w:num w:numId="10">
    <w:abstractNumId w:val="3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76A65"/>
    <w:rsid w:val="00002AD3"/>
    <w:rsid w:val="0002421F"/>
    <w:rsid w:val="00035DD6"/>
    <w:rsid w:val="00043347"/>
    <w:rsid w:val="00045E85"/>
    <w:rsid w:val="00060260"/>
    <w:rsid w:val="000939D1"/>
    <w:rsid w:val="000A667A"/>
    <w:rsid w:val="000C2F81"/>
    <w:rsid w:val="000D5724"/>
    <w:rsid w:val="000E5C4D"/>
    <w:rsid w:val="000F0D2A"/>
    <w:rsid w:val="001042E1"/>
    <w:rsid w:val="00173B2F"/>
    <w:rsid w:val="00182B7F"/>
    <w:rsid w:val="001B1D87"/>
    <w:rsid w:val="001B59DF"/>
    <w:rsid w:val="001C4D9D"/>
    <w:rsid w:val="002225B4"/>
    <w:rsid w:val="0024303F"/>
    <w:rsid w:val="00255872"/>
    <w:rsid w:val="002A562D"/>
    <w:rsid w:val="002C5244"/>
    <w:rsid w:val="002D3A97"/>
    <w:rsid w:val="00305EF8"/>
    <w:rsid w:val="00326D47"/>
    <w:rsid w:val="003D702F"/>
    <w:rsid w:val="003D785C"/>
    <w:rsid w:val="003F40CC"/>
    <w:rsid w:val="00422E01"/>
    <w:rsid w:val="004416C5"/>
    <w:rsid w:val="00483E6E"/>
    <w:rsid w:val="004A4736"/>
    <w:rsid w:val="00516750"/>
    <w:rsid w:val="005367BC"/>
    <w:rsid w:val="005432BA"/>
    <w:rsid w:val="0057573D"/>
    <w:rsid w:val="00587673"/>
    <w:rsid w:val="005A4452"/>
    <w:rsid w:val="005A7681"/>
    <w:rsid w:val="005B1B35"/>
    <w:rsid w:val="005D0FB2"/>
    <w:rsid w:val="005D7417"/>
    <w:rsid w:val="005F2B22"/>
    <w:rsid w:val="00605868"/>
    <w:rsid w:val="0062170A"/>
    <w:rsid w:val="006363E6"/>
    <w:rsid w:val="00651A5F"/>
    <w:rsid w:val="00672EA2"/>
    <w:rsid w:val="0068418C"/>
    <w:rsid w:val="00692002"/>
    <w:rsid w:val="006A4835"/>
    <w:rsid w:val="0072066F"/>
    <w:rsid w:val="00746808"/>
    <w:rsid w:val="00752ECB"/>
    <w:rsid w:val="0076022C"/>
    <w:rsid w:val="007640DE"/>
    <w:rsid w:val="007F51DC"/>
    <w:rsid w:val="00810A5B"/>
    <w:rsid w:val="008232DC"/>
    <w:rsid w:val="008250FD"/>
    <w:rsid w:val="00852597"/>
    <w:rsid w:val="008534C7"/>
    <w:rsid w:val="00875C01"/>
    <w:rsid w:val="00890DF7"/>
    <w:rsid w:val="008A6381"/>
    <w:rsid w:val="008B5461"/>
    <w:rsid w:val="008E655C"/>
    <w:rsid w:val="009005A3"/>
    <w:rsid w:val="009062EC"/>
    <w:rsid w:val="0090771B"/>
    <w:rsid w:val="0094761F"/>
    <w:rsid w:val="009A4C01"/>
    <w:rsid w:val="009D3E8A"/>
    <w:rsid w:val="009F4FBA"/>
    <w:rsid w:val="00A1652A"/>
    <w:rsid w:val="00A40546"/>
    <w:rsid w:val="00A87F9D"/>
    <w:rsid w:val="00AB27B4"/>
    <w:rsid w:val="00AF7E75"/>
    <w:rsid w:val="00B11BA8"/>
    <w:rsid w:val="00B17FC5"/>
    <w:rsid w:val="00B259A7"/>
    <w:rsid w:val="00B25E21"/>
    <w:rsid w:val="00B34D52"/>
    <w:rsid w:val="00B517C1"/>
    <w:rsid w:val="00B71761"/>
    <w:rsid w:val="00B76A65"/>
    <w:rsid w:val="00B9633A"/>
    <w:rsid w:val="00C163DC"/>
    <w:rsid w:val="00C21690"/>
    <w:rsid w:val="00C63683"/>
    <w:rsid w:val="00C77007"/>
    <w:rsid w:val="00C90577"/>
    <w:rsid w:val="00CC04A5"/>
    <w:rsid w:val="00CC183C"/>
    <w:rsid w:val="00CF3149"/>
    <w:rsid w:val="00D1034C"/>
    <w:rsid w:val="00D17C5F"/>
    <w:rsid w:val="00D71339"/>
    <w:rsid w:val="00D748F2"/>
    <w:rsid w:val="00D9704F"/>
    <w:rsid w:val="00DA3D8E"/>
    <w:rsid w:val="00DB3C12"/>
    <w:rsid w:val="00DD7714"/>
    <w:rsid w:val="00DE5D59"/>
    <w:rsid w:val="00E06672"/>
    <w:rsid w:val="00E12108"/>
    <w:rsid w:val="00E17063"/>
    <w:rsid w:val="00E32101"/>
    <w:rsid w:val="00E42157"/>
    <w:rsid w:val="00E44AE4"/>
    <w:rsid w:val="00E62C97"/>
    <w:rsid w:val="00E66526"/>
    <w:rsid w:val="00E72E5C"/>
    <w:rsid w:val="00EC1592"/>
    <w:rsid w:val="00EE5FED"/>
    <w:rsid w:val="00F15312"/>
    <w:rsid w:val="00F2188C"/>
    <w:rsid w:val="00F371FC"/>
    <w:rsid w:val="00F45E5E"/>
    <w:rsid w:val="00F720E3"/>
    <w:rsid w:val="00F82479"/>
    <w:rsid w:val="00F84A66"/>
    <w:rsid w:val="00FE3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A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71B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5D0FB2"/>
    <w:pPr>
      <w:spacing w:before="100" w:beforeAutospacing="1" w:after="100" w:afterAutospacing="1"/>
    </w:pPr>
  </w:style>
  <w:style w:type="paragraph" w:customStyle="1" w:styleId="11">
    <w:name w:val="стиль11"/>
    <w:basedOn w:val="a"/>
    <w:rsid w:val="005D0FB2"/>
    <w:pPr>
      <w:spacing w:before="100" w:beforeAutospacing="1" w:after="100" w:afterAutospacing="1"/>
    </w:pPr>
  </w:style>
  <w:style w:type="paragraph" w:styleId="a5">
    <w:name w:val="Body Text"/>
    <w:basedOn w:val="a"/>
    <w:link w:val="a6"/>
    <w:uiPriority w:val="1"/>
    <w:qFormat/>
    <w:rsid w:val="006A4835"/>
    <w:pPr>
      <w:widowControl w:val="0"/>
      <w:autoSpaceDE w:val="0"/>
      <w:autoSpaceDN w:val="0"/>
      <w:ind w:left="822" w:firstLine="707"/>
      <w:jc w:val="both"/>
    </w:pPr>
    <w:rPr>
      <w:sz w:val="28"/>
      <w:szCs w:val="28"/>
      <w:lang w:val="en-US" w:eastAsia="en-US"/>
    </w:rPr>
  </w:style>
  <w:style w:type="character" w:customStyle="1" w:styleId="a6">
    <w:name w:val="Основной текст Знак"/>
    <w:basedOn w:val="a0"/>
    <w:link w:val="a5"/>
    <w:uiPriority w:val="1"/>
    <w:rsid w:val="006A4835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a7">
    <w:name w:val="List Paragraph"/>
    <w:basedOn w:val="a"/>
    <w:uiPriority w:val="1"/>
    <w:qFormat/>
    <w:rsid w:val="00E72E5C"/>
    <w:pPr>
      <w:widowControl w:val="0"/>
      <w:autoSpaceDE w:val="0"/>
      <w:autoSpaceDN w:val="0"/>
      <w:spacing w:before="1"/>
      <w:ind w:left="730" w:hanging="170"/>
      <w:jc w:val="both"/>
    </w:pPr>
    <w:rPr>
      <w:sz w:val="22"/>
      <w:szCs w:val="22"/>
      <w:lang w:eastAsia="en-US"/>
    </w:rPr>
  </w:style>
  <w:style w:type="character" w:customStyle="1" w:styleId="interaction-gap">
    <w:name w:val="interaction-gap"/>
    <w:basedOn w:val="a0"/>
    <w:rsid w:val="00E421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7327">
          <w:marLeft w:val="0"/>
          <w:marRight w:val="0"/>
          <w:marTop w:val="188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85209">
          <w:marLeft w:val="0"/>
          <w:marRight w:val="0"/>
          <w:marTop w:val="3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252061">
              <w:marLeft w:val="0"/>
              <w:marRight w:val="0"/>
              <w:marTop w:val="376"/>
              <w:marBottom w:val="37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807629">
                  <w:marLeft w:val="0"/>
                  <w:marRight w:val="0"/>
                  <w:marTop w:val="141"/>
                  <w:marBottom w:val="14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570262">
                  <w:marLeft w:val="0"/>
                  <w:marRight w:val="0"/>
                  <w:marTop w:val="141"/>
                  <w:marBottom w:val="14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778664">
                  <w:marLeft w:val="0"/>
                  <w:marRight w:val="0"/>
                  <w:marTop w:val="141"/>
                  <w:marBottom w:val="14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94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HP</cp:lastModifiedBy>
  <cp:revision>10</cp:revision>
  <cp:lastPrinted>2024-11-17T14:50:00Z</cp:lastPrinted>
  <dcterms:created xsi:type="dcterms:W3CDTF">2024-09-21T18:08:00Z</dcterms:created>
  <dcterms:modified xsi:type="dcterms:W3CDTF">2024-11-17T14:53:00Z</dcterms:modified>
</cp:coreProperties>
</file>