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ADBB5" w14:textId="7004A745" w:rsidR="0069056F" w:rsidRDefault="0069056F" w:rsidP="006905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Шкурина Марина Николаевна</w:t>
      </w:r>
    </w:p>
    <w:p w14:paraId="621B0918" w14:textId="251975A1" w:rsidR="0069056F" w:rsidRDefault="0069056F" w:rsidP="00690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Инструктор по физической культуре</w:t>
      </w:r>
    </w:p>
    <w:p w14:paraId="66A2D653" w14:textId="100516E8" w:rsidR="00DC7051" w:rsidRDefault="00DC7051" w:rsidP="00690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98126817"/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учреждение № 6 г. Тосно «Детский сад комбинированного вида»</w:t>
      </w:r>
    </w:p>
    <w:bookmarkEnd w:id="0"/>
    <w:p w14:paraId="3F70871B" w14:textId="1615EDAE" w:rsidR="00DC7051" w:rsidRDefault="00826A81" w:rsidP="00690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DC7051">
        <w:rPr>
          <w:rFonts w:ascii="Times New Roman" w:hAnsi="Times New Roman" w:cs="Times New Roman"/>
          <w:sz w:val="24"/>
          <w:szCs w:val="24"/>
        </w:rPr>
        <w:t xml:space="preserve"> Тосно Ленинградская область</w:t>
      </w:r>
    </w:p>
    <w:p w14:paraId="45ECA98C" w14:textId="77777777" w:rsidR="00DC7051" w:rsidRDefault="00DC7051" w:rsidP="00690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6E717F" w14:textId="61219374" w:rsidR="00DC7051" w:rsidRPr="001423AD" w:rsidRDefault="00DC7051" w:rsidP="006905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423AD">
        <w:rPr>
          <w:rFonts w:ascii="Times New Roman" w:hAnsi="Times New Roman" w:cs="Times New Roman"/>
          <w:b/>
          <w:bCs/>
          <w:sz w:val="24"/>
          <w:szCs w:val="24"/>
        </w:rPr>
        <w:t>Пелле Татьяна Николаевна</w:t>
      </w:r>
    </w:p>
    <w:p w14:paraId="2E73EA98" w14:textId="39A49861" w:rsidR="00DC7051" w:rsidRDefault="00DC7051" w:rsidP="00690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группы для детей с ТНР</w:t>
      </w:r>
    </w:p>
    <w:p w14:paraId="7637790C" w14:textId="77777777" w:rsidR="00DC7051" w:rsidRDefault="00DC7051" w:rsidP="00DC7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учреждение № 6 г. Тосно «Детский сад комбинированного вида»</w:t>
      </w:r>
    </w:p>
    <w:p w14:paraId="2F56CBE9" w14:textId="158620F4" w:rsidR="00DC7051" w:rsidRDefault="00826A81" w:rsidP="00690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C7051">
        <w:rPr>
          <w:rFonts w:ascii="Times New Roman" w:hAnsi="Times New Roman" w:cs="Times New Roman"/>
          <w:sz w:val="24"/>
          <w:szCs w:val="24"/>
        </w:rPr>
        <w:t>. Тосно Ленинградская область</w:t>
      </w:r>
    </w:p>
    <w:p w14:paraId="2CBB8EC1" w14:textId="77777777" w:rsidR="00DC7051" w:rsidRDefault="00DC7051" w:rsidP="006905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FCD09C" w14:textId="1D393F6F" w:rsidR="00DC7051" w:rsidRDefault="001423AD" w:rsidP="0069056F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ВОЕННО-ПАТРИОТИЧЕСКАЯ ИГРА «ЗАРНИЦА»</w:t>
      </w:r>
    </w:p>
    <w:p w14:paraId="096D798A" w14:textId="77777777" w:rsidR="001423AD" w:rsidRPr="00DC7051" w:rsidRDefault="001423AD" w:rsidP="0069056F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7C807FE7" w14:textId="2CA87C72" w:rsidR="009D4C4F" w:rsidRPr="00BD7E43" w:rsidRDefault="00E26C37" w:rsidP="00BD7E4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BD7E43">
        <w:rPr>
          <w:rFonts w:ascii="Times New Roman" w:hAnsi="Times New Roman" w:cs="Times New Roman"/>
          <w:sz w:val="24"/>
          <w:szCs w:val="24"/>
        </w:rPr>
        <w:t xml:space="preserve">Патриотизм – это преданность и </w:t>
      </w:r>
      <w:r w:rsidR="009D4C4F" w:rsidRPr="00BD7E4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D7E43">
        <w:rPr>
          <w:rFonts w:ascii="Times New Roman" w:hAnsi="Times New Roman" w:cs="Times New Roman"/>
          <w:sz w:val="24"/>
          <w:szCs w:val="24"/>
        </w:rPr>
        <w:t>любовь к своему Отечеству и своему народу»</w:t>
      </w:r>
    </w:p>
    <w:p w14:paraId="690D68EC" w14:textId="72C318D6" w:rsidR="00E26C37" w:rsidRPr="00BD7E43" w:rsidRDefault="009D4C4F" w:rsidP="00BD7E4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E26C37" w:rsidRPr="00BD7E43">
        <w:rPr>
          <w:rFonts w:ascii="Times New Roman" w:hAnsi="Times New Roman" w:cs="Times New Roman"/>
          <w:sz w:val="24"/>
          <w:szCs w:val="24"/>
        </w:rPr>
        <w:t xml:space="preserve"> С.И. Ожегов</w:t>
      </w:r>
    </w:p>
    <w:p w14:paraId="20C2D22D" w14:textId="77777777" w:rsidR="00E26C37" w:rsidRPr="00BD7E43" w:rsidRDefault="00E26C37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A4E574" w14:textId="427F17DA" w:rsidR="004C16B4" w:rsidRPr="00BD7E43" w:rsidRDefault="006629EF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7E43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</w:p>
    <w:p w14:paraId="2F92EB59" w14:textId="420166D0" w:rsidR="00E26C37" w:rsidRPr="00BD7E43" w:rsidRDefault="00E26C37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 xml:space="preserve">Гражданско-патриотическое воспитание сегодня – одно из важнейших звеньев системы воспитательной работы. </w:t>
      </w:r>
    </w:p>
    <w:p w14:paraId="7C76220E" w14:textId="77777777" w:rsidR="009D4C4F" w:rsidRPr="00BD7E43" w:rsidRDefault="006629EF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Дошкольное детство является важнейшим периодом становления личности человека. В нём закладываются нравственные основы гражданских качеств. Эмоции, которые переживает старший дошкольник, чаще всего становятся мотивами его поведения.</w:t>
      </w:r>
      <w:r w:rsidR="00E26C37" w:rsidRPr="00BD7E43">
        <w:rPr>
          <w:rFonts w:ascii="Times New Roman" w:hAnsi="Times New Roman" w:cs="Times New Roman"/>
          <w:sz w:val="24"/>
          <w:szCs w:val="24"/>
        </w:rPr>
        <w:t xml:space="preserve"> Дошкольный возраст</w:t>
      </w:r>
      <w:r w:rsidR="009D4C4F" w:rsidRPr="00BD7E43">
        <w:rPr>
          <w:rFonts w:ascii="Times New Roman" w:hAnsi="Times New Roman" w:cs="Times New Roman"/>
          <w:sz w:val="24"/>
          <w:szCs w:val="24"/>
        </w:rPr>
        <w:t xml:space="preserve"> - </w:t>
      </w:r>
      <w:r w:rsidR="00E26C37" w:rsidRPr="00BD7E43">
        <w:rPr>
          <w:rFonts w:ascii="Times New Roman" w:hAnsi="Times New Roman" w:cs="Times New Roman"/>
          <w:sz w:val="24"/>
          <w:szCs w:val="24"/>
        </w:rPr>
        <w:t>возраст формирования основ личности,</w:t>
      </w:r>
      <w:r w:rsidR="009D4C4F" w:rsidRPr="00BD7E43">
        <w:rPr>
          <w:rFonts w:ascii="Times New Roman" w:hAnsi="Times New Roman" w:cs="Times New Roman"/>
          <w:sz w:val="24"/>
          <w:szCs w:val="24"/>
        </w:rPr>
        <w:t xml:space="preserve"> он является базой </w:t>
      </w:r>
      <w:r w:rsidR="00E26C37" w:rsidRPr="00BD7E43">
        <w:rPr>
          <w:rFonts w:ascii="Times New Roman" w:hAnsi="Times New Roman" w:cs="Times New Roman"/>
          <w:sz w:val="24"/>
          <w:szCs w:val="24"/>
        </w:rPr>
        <w:t>потенциальны</w:t>
      </w:r>
      <w:r w:rsidR="009D4C4F" w:rsidRPr="00BD7E43">
        <w:rPr>
          <w:rFonts w:ascii="Times New Roman" w:hAnsi="Times New Roman" w:cs="Times New Roman"/>
          <w:sz w:val="24"/>
          <w:szCs w:val="24"/>
        </w:rPr>
        <w:t>х</w:t>
      </w:r>
      <w:r w:rsidR="00E26C37" w:rsidRPr="00BD7E43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9D4C4F" w:rsidRPr="00BD7E43">
        <w:rPr>
          <w:rFonts w:ascii="Times New Roman" w:hAnsi="Times New Roman" w:cs="Times New Roman"/>
          <w:sz w:val="24"/>
          <w:szCs w:val="24"/>
        </w:rPr>
        <w:t>ей</w:t>
      </w:r>
      <w:r w:rsidR="00E26C37" w:rsidRPr="00BD7E43">
        <w:rPr>
          <w:rFonts w:ascii="Times New Roman" w:hAnsi="Times New Roman" w:cs="Times New Roman"/>
          <w:sz w:val="24"/>
          <w:szCs w:val="24"/>
        </w:rPr>
        <w:t xml:space="preserve"> для формирования высших социальных чувств, к которым относится чувство патриотизма.</w:t>
      </w:r>
      <w:r w:rsidR="00742962" w:rsidRPr="00BD7E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91AB43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Одним из эффективных средств решения задач нравственно-патриотического воспитания детей является спорт. Формирование патриотических чувств у детей дошкольного возраста осуществляется в процессе занятий, праздничных мероприятий, подвижных игр, эстафет. Регулярные занятия физкультурой позволяют овладеть необходимыми двигательными навыками, развить физические качества, закалить характер. Участие в массовых мероприятиях формирует дисциплинированность, культуру поведения. Разучивая стихи, песни, танцы, дошкольники развивают речь, память, мышление, воображение.</w:t>
      </w:r>
    </w:p>
    <w:p w14:paraId="6D534E73" w14:textId="1204BF8C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Организация и проведение совместного досуга с родителями способствует бережному отношению к традициям, сохранению семейных связей между поколениями. В настоящее время в молодых семьях вопросы воспитания патриотизма, гражданственности не считаются важными вопросами. Поэтому, в настоящее время эта работа очень актуальна и особенно трудна, требует большого такта и терпения.</w:t>
      </w:r>
    </w:p>
    <w:p w14:paraId="1264140A" w14:textId="77777777" w:rsidR="00BD7E43" w:rsidRPr="00BD7E43" w:rsidRDefault="00BD7E43" w:rsidP="00BD7E43">
      <w:pPr>
        <w:pStyle w:val="af0"/>
        <w:spacing w:before="0" w:beforeAutospacing="0" w:after="0"/>
        <w:ind w:firstLine="708"/>
        <w:jc w:val="both"/>
        <w:rPr>
          <w:bCs/>
        </w:rPr>
      </w:pPr>
      <w:r w:rsidRPr="00BD7E43">
        <w:rPr>
          <w:bCs/>
        </w:rPr>
        <w:t>Игры, упражнения, эстафеты подобраны в соответствии с возрастными и психологическими особенностями детей с ТНР.</w:t>
      </w:r>
    </w:p>
    <w:p w14:paraId="508B0027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164253" w14:textId="290C2899" w:rsidR="006629EF" w:rsidRPr="00BD7E43" w:rsidRDefault="006629EF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BD7E43">
        <w:rPr>
          <w:rFonts w:ascii="Times New Roman" w:hAnsi="Times New Roman" w:cs="Times New Roman"/>
          <w:sz w:val="24"/>
          <w:szCs w:val="24"/>
        </w:rPr>
        <w:t xml:space="preserve"> воспитание патриотов Отечества. </w:t>
      </w:r>
    </w:p>
    <w:p w14:paraId="4F983518" w14:textId="38FF348C" w:rsidR="006629EF" w:rsidRPr="00BD7E43" w:rsidRDefault="006629EF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7E43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4D7E302C" w14:textId="69502735" w:rsidR="006629EF" w:rsidRPr="00BD7E43" w:rsidRDefault="006629EF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Воспи</w:t>
      </w:r>
      <w:r w:rsidR="004525FF" w:rsidRPr="00BD7E43">
        <w:rPr>
          <w:rFonts w:ascii="Times New Roman" w:hAnsi="Times New Roman" w:cs="Times New Roman"/>
          <w:sz w:val="24"/>
          <w:szCs w:val="24"/>
        </w:rPr>
        <w:t>тывать</w:t>
      </w:r>
      <w:r w:rsidRPr="00BD7E43">
        <w:rPr>
          <w:rFonts w:ascii="Times New Roman" w:hAnsi="Times New Roman" w:cs="Times New Roman"/>
          <w:sz w:val="24"/>
          <w:szCs w:val="24"/>
        </w:rPr>
        <w:t xml:space="preserve"> гражданско-патриотически</w:t>
      </w:r>
      <w:r w:rsidR="004525FF" w:rsidRPr="00BD7E43">
        <w:rPr>
          <w:rFonts w:ascii="Times New Roman" w:hAnsi="Times New Roman" w:cs="Times New Roman"/>
          <w:sz w:val="24"/>
          <w:szCs w:val="24"/>
        </w:rPr>
        <w:t>е</w:t>
      </w:r>
      <w:r w:rsidRPr="00BD7E43">
        <w:rPr>
          <w:rFonts w:ascii="Times New Roman" w:hAnsi="Times New Roman" w:cs="Times New Roman"/>
          <w:sz w:val="24"/>
          <w:szCs w:val="24"/>
        </w:rPr>
        <w:t xml:space="preserve"> чувств</w:t>
      </w:r>
      <w:r w:rsidR="004525FF" w:rsidRPr="00BD7E43">
        <w:rPr>
          <w:rFonts w:ascii="Times New Roman" w:hAnsi="Times New Roman" w:cs="Times New Roman"/>
          <w:sz w:val="24"/>
          <w:szCs w:val="24"/>
        </w:rPr>
        <w:t>а</w:t>
      </w:r>
      <w:r w:rsidRPr="00BD7E43">
        <w:rPr>
          <w:rFonts w:ascii="Times New Roman" w:hAnsi="Times New Roman" w:cs="Times New Roman"/>
          <w:sz w:val="24"/>
          <w:szCs w:val="24"/>
        </w:rPr>
        <w:t xml:space="preserve"> через изучение государственных праздников и символики России.</w:t>
      </w:r>
    </w:p>
    <w:p w14:paraId="69CCBE58" w14:textId="31A5B500" w:rsidR="006629EF" w:rsidRPr="00BD7E43" w:rsidRDefault="00E26C37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Формировать чувство уважения к Российской армии.</w:t>
      </w:r>
    </w:p>
    <w:p w14:paraId="31E9F160" w14:textId="330F3882" w:rsidR="00E26C37" w:rsidRPr="00BD7E43" w:rsidRDefault="00E26C37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Воспитывать желание служить в Российской армии, быть похожими на наших солдат и офицеров.</w:t>
      </w:r>
    </w:p>
    <w:p w14:paraId="5A86DB93" w14:textId="394B77CA" w:rsidR="00E26C37" w:rsidRPr="00BD7E43" w:rsidRDefault="00844739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Совершенствовать двигательные умения и навыки в играх-эстафетах.</w:t>
      </w:r>
    </w:p>
    <w:p w14:paraId="58FCD657" w14:textId="130B6CC2" w:rsidR="00844739" w:rsidRPr="00BD7E43" w:rsidRDefault="00844739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lastRenderedPageBreak/>
        <w:t>Развивать физические качества: ловкость, выносливость, силу, координацию движений, умение ориентироваться в пространстве.</w:t>
      </w:r>
    </w:p>
    <w:p w14:paraId="22B4864C" w14:textId="684136DA" w:rsidR="00844739" w:rsidRPr="00BD7E43" w:rsidRDefault="00844739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Формировать навыки взаимодействия со взрослыми и сверстниками.</w:t>
      </w:r>
    </w:p>
    <w:p w14:paraId="22DB0FC2" w14:textId="77777777" w:rsidR="004525FF" w:rsidRPr="00BD7E43" w:rsidRDefault="004525FF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Активизировать словарь по лексической теме «Защитники Отечества»</w:t>
      </w:r>
    </w:p>
    <w:p w14:paraId="09D67A5F" w14:textId="56CD8B1D" w:rsidR="00844739" w:rsidRPr="00BD7E43" w:rsidRDefault="004525FF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Развивать грамматически правильную речь.</w:t>
      </w:r>
    </w:p>
    <w:p w14:paraId="6346CF9C" w14:textId="11EF9809" w:rsidR="000C441E" w:rsidRPr="00BD7E43" w:rsidRDefault="000C441E" w:rsidP="00BD7E43">
      <w:pPr>
        <w:pStyle w:val="a7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Воспитывать чувство взаимопомощи, выдержку, находчивость, смелость, дисциплину, ответственное отношение к поставленной задаче.</w:t>
      </w:r>
    </w:p>
    <w:p w14:paraId="6ECD9DCE" w14:textId="4C5B4106" w:rsidR="006629EF" w:rsidRPr="00BD7E43" w:rsidRDefault="006629EF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6CA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  <w:r w:rsidR="004525FF" w:rsidRPr="00BD7E43">
        <w:rPr>
          <w:rFonts w:ascii="Times New Roman" w:hAnsi="Times New Roman" w:cs="Times New Roman"/>
          <w:sz w:val="24"/>
          <w:szCs w:val="24"/>
        </w:rPr>
        <w:t xml:space="preserve"> просмотр презентаций, чтение художественной литературы, рассматривание иллюстраций по теме, проведение НОД в рамках лексической темы «Защитники Отечества», </w:t>
      </w:r>
      <w:r w:rsidR="000C441E" w:rsidRPr="00BD7E43">
        <w:rPr>
          <w:rFonts w:ascii="Times New Roman" w:hAnsi="Times New Roman" w:cs="Times New Roman"/>
          <w:sz w:val="24"/>
          <w:szCs w:val="24"/>
        </w:rPr>
        <w:t>фото</w:t>
      </w:r>
      <w:r w:rsidR="004525FF" w:rsidRPr="00BD7E43">
        <w:rPr>
          <w:rFonts w:ascii="Times New Roman" w:hAnsi="Times New Roman" w:cs="Times New Roman"/>
          <w:sz w:val="24"/>
          <w:szCs w:val="24"/>
        </w:rPr>
        <w:t>выставка</w:t>
      </w:r>
      <w:r w:rsidR="000C441E" w:rsidRPr="00BD7E43">
        <w:rPr>
          <w:rFonts w:ascii="Times New Roman" w:hAnsi="Times New Roman" w:cs="Times New Roman"/>
          <w:sz w:val="24"/>
          <w:szCs w:val="24"/>
        </w:rPr>
        <w:t xml:space="preserve"> «Защитники Отечества в моей семье», выставка рисунков «Рисуем вместе с папой», проведение бесед, прослушивание музыкальных произведений по теме.</w:t>
      </w:r>
    </w:p>
    <w:p w14:paraId="48D14772" w14:textId="1982C200" w:rsidR="006629EF" w:rsidRPr="00BD7E43" w:rsidRDefault="006629EF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BD7E43">
        <w:rPr>
          <w:rFonts w:ascii="Times New Roman" w:hAnsi="Times New Roman" w:cs="Times New Roman"/>
          <w:sz w:val="24"/>
          <w:szCs w:val="24"/>
        </w:rPr>
        <w:t xml:space="preserve"> </w:t>
      </w:r>
      <w:r w:rsidR="000C441E" w:rsidRPr="00BD7E43">
        <w:rPr>
          <w:rFonts w:ascii="Times New Roman" w:hAnsi="Times New Roman" w:cs="Times New Roman"/>
          <w:sz w:val="24"/>
          <w:szCs w:val="24"/>
        </w:rPr>
        <w:t xml:space="preserve">2 координационные лестницы, кубы 4 шт., фишки по количеству детей, гимнастические палки («миноискатели») 6 шт., </w:t>
      </w:r>
      <w:r w:rsidR="00294958" w:rsidRPr="00BD7E43">
        <w:rPr>
          <w:rFonts w:ascii="Times New Roman" w:hAnsi="Times New Roman" w:cs="Times New Roman"/>
          <w:sz w:val="24"/>
          <w:szCs w:val="24"/>
        </w:rPr>
        <w:t>8 обручей, контейнер с мягкими мячами для метания, 2 фанерных танка, контейнер с пластмассовыми мячами, халаты, повязки мамам, бинты. Для полевой кухни: чай, каша, одноразовая посуда, влажные салфетки.</w:t>
      </w:r>
    </w:p>
    <w:p w14:paraId="64A86917" w14:textId="59FF5FF0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7E43">
        <w:rPr>
          <w:rFonts w:ascii="Times New Roman" w:hAnsi="Times New Roman" w:cs="Times New Roman"/>
          <w:b/>
          <w:bCs/>
          <w:sz w:val="24"/>
          <w:szCs w:val="24"/>
        </w:rPr>
        <w:t>Ход мероприятия:</w:t>
      </w:r>
    </w:p>
    <w:p w14:paraId="14F0556C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Перед игрой дети получают повестку, в которой написано место и время проведения игры.</w:t>
      </w:r>
    </w:p>
    <w:p w14:paraId="6309DA30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 игре участвуют 2 команды детей старшего дошкольного возраста, родители.</w:t>
      </w:r>
    </w:p>
    <w:p w14:paraId="0C0447FF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Обе команды приходят на пункт сбора – музыкальный зал, где будет проходить игра «Зарница».</w:t>
      </w:r>
    </w:p>
    <w:p w14:paraId="1B4AABF9" w14:textId="5D544A38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</w:rPr>
        <w:t>Инструктор</w:t>
      </w:r>
      <w:proofErr w:type="gramStart"/>
      <w:r w:rsidRPr="00BD7E4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D7E43">
        <w:rPr>
          <w:rFonts w:ascii="Times New Roman" w:hAnsi="Times New Roman" w:cs="Times New Roman"/>
          <w:sz w:val="24"/>
          <w:szCs w:val="24"/>
        </w:rPr>
        <w:t>Здравствуйте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>, дорогие ребята, дорогие взрослые! Мы рады снова видеть вас в нашем зале. Наша встреча посвящена замечательному празднику – празднику сильных и надежных мужчин – Дню защитника Отечества. Спешу представить наших бодрых, подтянутых, смелых и уверенных в себе мужчин! А также наших детей – дружных, жизнерадостных и воспитанных! 23 февраля вся Россия будет поздравлять ваших пап, дедушек, старших братьев, а сегодня мы поздравляем их и наших мальчиков. Вслушайтесь в эти гордые слова – «Защитник Отечества»! Это солдаты, офицеры, мужчины, которые в любую минуту готовы встать на защиту нас с вами, нашей Родины. Наши мальчики тоже хотят быть похожими на них, стать такими же сильными и отважными.</w:t>
      </w:r>
    </w:p>
    <w:p w14:paraId="1AB43AFD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И сегодня мы хотим провести в нашем детском саду военно-спортивную игру «Зарница»! Приветствую всех участников военно-спортивной игры «Зарница»!</w:t>
      </w:r>
    </w:p>
    <w:p w14:paraId="0F47B2FC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Тревожные ритмы столетья</w:t>
      </w:r>
    </w:p>
    <w:p w14:paraId="4CAA346E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Сегодня слышней, чем вчера.</w:t>
      </w:r>
    </w:p>
    <w:p w14:paraId="38AA335B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На марш позвала неслучайно вас, дети,</w:t>
      </w:r>
    </w:p>
    <w:p w14:paraId="74810A43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Военная наша игра.</w:t>
      </w:r>
    </w:p>
    <w:p w14:paraId="1573B53D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Пусть будет противник случайный,</w:t>
      </w:r>
    </w:p>
    <w:p w14:paraId="12FC933E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Фанерный пускай автомат,</w:t>
      </w:r>
    </w:p>
    <w:p w14:paraId="7EA98032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Но в вас настоящая сила</w:t>
      </w:r>
    </w:p>
    <w:p w14:paraId="47A7F3BA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И гордость российских ребят!</w:t>
      </w:r>
    </w:p>
    <w:p w14:paraId="113E0043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Сегодня «Зарница» - игра для ребят!</w:t>
      </w:r>
    </w:p>
    <w:p w14:paraId="129CCE14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Сразиться в команде из вас каждый рад.</w:t>
      </w:r>
    </w:p>
    <w:p w14:paraId="249A9089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 xml:space="preserve">Пусть папы увидят и мамы поймут – </w:t>
      </w:r>
    </w:p>
    <w:p w14:paraId="327B34AF" w14:textId="0671A2B8" w:rsidR="00BD7E43" w:rsidRPr="00BD7E43" w:rsidRDefault="00BD7E43" w:rsidP="00826A81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 «Зарнице» солдаты Отчизны растут!</w:t>
      </w:r>
    </w:p>
    <w:p w14:paraId="3BA0EC66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Сегодня в игре «Зарница» принимают участие 2 команды. Цель игры: первыми получить флаг России и установить его.</w:t>
      </w:r>
    </w:p>
    <w:p w14:paraId="2799E231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Чему учит нас военно-спортивная игра «Зарница»? (</w:t>
      </w:r>
      <w:r w:rsidRPr="00BD7E43">
        <w:rPr>
          <w:rFonts w:ascii="Times New Roman" w:hAnsi="Times New Roman" w:cs="Times New Roman"/>
          <w:i/>
          <w:sz w:val="24"/>
          <w:szCs w:val="24"/>
        </w:rPr>
        <w:t>дети читают стихи)</w:t>
      </w:r>
    </w:p>
    <w:p w14:paraId="5587432C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Смелыми быть, как наши отцы,</w:t>
      </w:r>
    </w:p>
    <w:p w14:paraId="4128D2DD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Мужеству с детства учиться.</w:t>
      </w:r>
    </w:p>
    <w:p w14:paraId="562E46FE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 песней в походе шагать, как бойцы,</w:t>
      </w:r>
    </w:p>
    <w:p w14:paraId="02100EED" w14:textId="54A6E37D" w:rsidR="009536CA" w:rsidRPr="00BD7E43" w:rsidRDefault="00BD7E43" w:rsidP="00826A81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lastRenderedPageBreak/>
        <w:t>Учит игра «Зарница».</w:t>
      </w:r>
    </w:p>
    <w:p w14:paraId="1CB8FAE5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 мирной стране так радостно жить,</w:t>
      </w:r>
    </w:p>
    <w:p w14:paraId="7F7DE367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Значит, мечтам нашим сбыться.</w:t>
      </w:r>
    </w:p>
    <w:p w14:paraId="1B89D9CF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Всё, что ты любишь, сумей защитить,</w:t>
      </w:r>
    </w:p>
    <w:p w14:paraId="1275A98D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Учит игра «Зарница».</w:t>
      </w:r>
    </w:p>
    <w:p w14:paraId="46F64769" w14:textId="73ED3F87" w:rsidR="00BD7E43" w:rsidRPr="00BD7E43" w:rsidRDefault="009536CA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:</w:t>
      </w:r>
      <w:r w:rsidR="00BD7E43" w:rsidRPr="00BD7E43">
        <w:rPr>
          <w:rFonts w:ascii="Times New Roman" w:hAnsi="Times New Roman" w:cs="Times New Roman"/>
          <w:sz w:val="24"/>
          <w:szCs w:val="24"/>
        </w:rPr>
        <w:t xml:space="preserve"> Именно</w:t>
      </w:r>
      <w:proofErr w:type="gramEnd"/>
      <w:r w:rsidR="00BD7E43" w:rsidRPr="00BD7E43">
        <w:rPr>
          <w:rFonts w:ascii="Times New Roman" w:hAnsi="Times New Roman" w:cs="Times New Roman"/>
          <w:sz w:val="24"/>
          <w:szCs w:val="24"/>
        </w:rPr>
        <w:t xml:space="preserve"> эти качества – мужество, смелость, ловкость, смекалка – понадобятся командам для выполнения заданий в игре. Сегодня каждая команда будет выполнять важные боевые задания – интересные и сложные, нужно будет преодолеть много препятствий. К выполнению боевых заданий готовы?</w:t>
      </w:r>
    </w:p>
    <w:p w14:paraId="711E6208" w14:textId="77777777" w:rsidR="00BD7E43" w:rsidRPr="00BD7E43" w:rsidRDefault="00BD7E43" w:rsidP="00BD7E43">
      <w:pPr>
        <w:pStyle w:val="af0"/>
        <w:spacing w:before="0" w:beforeAutospacing="0" w:after="0"/>
        <w:ind w:firstLine="709"/>
        <w:jc w:val="both"/>
        <w:rPr>
          <w:b/>
        </w:rPr>
      </w:pPr>
      <w:r w:rsidRPr="00BD7E43">
        <w:rPr>
          <w:b/>
        </w:rPr>
        <w:t xml:space="preserve">Игра «Назови военных». </w:t>
      </w:r>
    </w:p>
    <w:p w14:paraId="35A3B369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Танком управляет… (</w:t>
      </w:r>
      <w:r w:rsidRPr="00BD7E43">
        <w:rPr>
          <w:i/>
        </w:rPr>
        <w:t>танкист</w:t>
      </w:r>
      <w:r w:rsidRPr="00BD7E43">
        <w:rPr>
          <w:iCs/>
        </w:rPr>
        <w:t>)</w:t>
      </w:r>
    </w:p>
    <w:p w14:paraId="64268933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Границу охраняет… (</w:t>
      </w:r>
      <w:r w:rsidRPr="00BD7E43">
        <w:rPr>
          <w:i/>
        </w:rPr>
        <w:t>пограничник</w:t>
      </w:r>
      <w:r w:rsidRPr="00BD7E43">
        <w:rPr>
          <w:iCs/>
        </w:rPr>
        <w:t>)</w:t>
      </w:r>
    </w:p>
    <w:p w14:paraId="356A635D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За штурвалом самолета сидит… (</w:t>
      </w:r>
      <w:r w:rsidRPr="00BD7E43">
        <w:rPr>
          <w:i/>
        </w:rPr>
        <w:t>летчик</w:t>
      </w:r>
      <w:r w:rsidRPr="00BD7E43">
        <w:rPr>
          <w:iCs/>
        </w:rPr>
        <w:t>)</w:t>
      </w:r>
    </w:p>
    <w:p w14:paraId="4D72A799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Из пушки стреляет… (</w:t>
      </w:r>
      <w:r w:rsidRPr="00BD7E43">
        <w:rPr>
          <w:i/>
        </w:rPr>
        <w:t>артиллерист</w:t>
      </w:r>
      <w:r w:rsidRPr="00BD7E43">
        <w:rPr>
          <w:iCs/>
        </w:rPr>
        <w:t>)</w:t>
      </w:r>
    </w:p>
    <w:p w14:paraId="429476FE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С парашютом прыгает… (</w:t>
      </w:r>
      <w:r w:rsidRPr="00BD7E43">
        <w:rPr>
          <w:i/>
        </w:rPr>
        <w:t>парашютист</w:t>
      </w:r>
      <w:r w:rsidRPr="00BD7E43">
        <w:rPr>
          <w:iCs/>
        </w:rPr>
        <w:t>)</w:t>
      </w:r>
    </w:p>
    <w:p w14:paraId="54A5C304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Из пулемета строчит… (</w:t>
      </w:r>
      <w:r w:rsidRPr="00BD7E43">
        <w:rPr>
          <w:i/>
        </w:rPr>
        <w:t>пулеметчик</w:t>
      </w:r>
      <w:r w:rsidRPr="00BD7E43">
        <w:rPr>
          <w:iCs/>
        </w:rPr>
        <w:t>)</w:t>
      </w:r>
    </w:p>
    <w:p w14:paraId="76375B00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В разведку идет…(</w:t>
      </w:r>
      <w:r w:rsidRPr="00BD7E43">
        <w:rPr>
          <w:i/>
        </w:rPr>
        <w:t>разведчик</w:t>
      </w:r>
      <w:r w:rsidRPr="00BD7E43">
        <w:rPr>
          <w:iCs/>
        </w:rPr>
        <w:t>)</w:t>
      </w:r>
    </w:p>
    <w:p w14:paraId="44AAF414" w14:textId="77777777" w:rsidR="00BD7E43" w:rsidRPr="00BD7E43" w:rsidRDefault="00BD7E43" w:rsidP="00BD7E43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На подводной лодке несет службу…(</w:t>
      </w:r>
      <w:r w:rsidRPr="00BD7E43">
        <w:rPr>
          <w:i/>
        </w:rPr>
        <w:t>подводник</w:t>
      </w:r>
      <w:r w:rsidRPr="00BD7E43">
        <w:rPr>
          <w:iCs/>
        </w:rPr>
        <w:t>)</w:t>
      </w:r>
    </w:p>
    <w:p w14:paraId="769A0426" w14:textId="6FAB0764" w:rsidR="00BD7E43" w:rsidRPr="009536CA" w:rsidRDefault="00BD7E43" w:rsidP="009536CA">
      <w:pPr>
        <w:pStyle w:val="af0"/>
        <w:spacing w:before="0" w:beforeAutospacing="0" w:after="0"/>
        <w:ind w:firstLine="709"/>
        <w:rPr>
          <w:iCs/>
        </w:rPr>
      </w:pPr>
      <w:r w:rsidRPr="00BD7E43">
        <w:rPr>
          <w:iCs/>
        </w:rPr>
        <w:t>- На корабле служит…(</w:t>
      </w:r>
      <w:r w:rsidRPr="00BD7E43">
        <w:rPr>
          <w:i/>
        </w:rPr>
        <w:t>моряк</w:t>
      </w:r>
      <w:r w:rsidRPr="00BD7E43">
        <w:rPr>
          <w:iCs/>
        </w:rPr>
        <w:t>).</w:t>
      </w:r>
    </w:p>
    <w:p w14:paraId="0D9E281C" w14:textId="1F68FCAC" w:rsidR="00BD7E43" w:rsidRPr="00BD7E43" w:rsidRDefault="009536CA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36CA">
        <w:rPr>
          <w:rFonts w:ascii="Times New Roman" w:hAnsi="Times New Roman" w:cs="Times New Roman"/>
          <w:i/>
          <w:iCs/>
          <w:sz w:val="24"/>
          <w:szCs w:val="24"/>
        </w:rPr>
        <w:t>Воспитатель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D7E43" w:rsidRPr="00BD7E43">
        <w:rPr>
          <w:rFonts w:ascii="Times New Roman" w:hAnsi="Times New Roman" w:cs="Times New Roman"/>
          <w:sz w:val="24"/>
          <w:szCs w:val="24"/>
        </w:rPr>
        <w:t>Да</w:t>
      </w:r>
      <w:proofErr w:type="gramEnd"/>
      <w:r w:rsidR="00BD7E43" w:rsidRPr="00BD7E43">
        <w:rPr>
          <w:rFonts w:ascii="Times New Roman" w:hAnsi="Times New Roman" w:cs="Times New Roman"/>
          <w:sz w:val="24"/>
          <w:szCs w:val="24"/>
        </w:rPr>
        <w:t>, действительно, в нашей армии служат летчики, танкисты, артиллеристы, моряки, пехотинцы.</w:t>
      </w:r>
    </w:p>
    <w:p w14:paraId="077568DB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Вот одна из военных профессий:</w:t>
      </w:r>
    </w:p>
    <w:p w14:paraId="3E445341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Уважения достоин</w:t>
      </w:r>
    </w:p>
    <w:p w14:paraId="5E3AB935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Смелый и отважный воин.</w:t>
      </w:r>
    </w:p>
    <w:p w14:paraId="0DE002DE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Трудно в тыл врага пробраться,</w:t>
      </w:r>
    </w:p>
    <w:p w14:paraId="65DAC59B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Незамеченным остаться,</w:t>
      </w:r>
    </w:p>
    <w:p w14:paraId="14DBA5AD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Всё запомнить, разузнать,</w:t>
      </w:r>
    </w:p>
    <w:p w14:paraId="496F9392" w14:textId="1B406E6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Утром в штабе рассказать (разведчик).</w:t>
      </w:r>
    </w:p>
    <w:p w14:paraId="587D2AF1" w14:textId="11D825DC" w:rsidR="00BD7E43" w:rsidRPr="00BD7E43" w:rsidRDefault="007E24D9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49536" behindDoc="0" locked="0" layoutInCell="1" allowOverlap="1" wp14:anchorId="39FDF5D1" wp14:editId="4E772015">
            <wp:simplePos x="0" y="0"/>
            <wp:positionH relativeFrom="column">
              <wp:posOffset>3810</wp:posOffset>
            </wp:positionH>
            <wp:positionV relativeFrom="paragraph">
              <wp:posOffset>72390</wp:posOffset>
            </wp:positionV>
            <wp:extent cx="1607820" cy="2143125"/>
            <wp:effectExtent l="0" t="0" r="0" b="0"/>
            <wp:wrapSquare wrapText="bothSides"/>
            <wp:docPr id="5" name="Рисунок 5" descr="C:\Users\Детский Сад №9\Downloads\F6845512-DA17-4876-B6FF-8DDFAEFE51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тский Сад №9\Downloads\F6845512-DA17-4876-B6FF-8DDFAEFE513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E43" w:rsidRPr="00BD7E43">
        <w:rPr>
          <w:rFonts w:ascii="Times New Roman" w:hAnsi="Times New Roman" w:cs="Times New Roman"/>
          <w:b/>
          <w:sz w:val="24"/>
          <w:szCs w:val="24"/>
        </w:rPr>
        <w:t>1-я эстафета</w:t>
      </w:r>
      <w:proofErr w:type="gramStart"/>
      <w:r w:rsidR="00BD7E43" w:rsidRPr="00BD7E43">
        <w:rPr>
          <w:rFonts w:ascii="Times New Roman" w:hAnsi="Times New Roman" w:cs="Times New Roman"/>
          <w:b/>
          <w:sz w:val="24"/>
          <w:szCs w:val="24"/>
        </w:rPr>
        <w:t>:</w:t>
      </w:r>
      <w:r w:rsidR="00BD7E43" w:rsidRPr="00BD7E43">
        <w:rPr>
          <w:rFonts w:ascii="Times New Roman" w:hAnsi="Times New Roman" w:cs="Times New Roman"/>
          <w:sz w:val="24"/>
          <w:szCs w:val="24"/>
        </w:rPr>
        <w:t xml:space="preserve"> Натягивается</w:t>
      </w:r>
      <w:proofErr w:type="gramEnd"/>
      <w:r w:rsidR="00BD7E43" w:rsidRPr="00BD7E43">
        <w:rPr>
          <w:rFonts w:ascii="Times New Roman" w:hAnsi="Times New Roman" w:cs="Times New Roman"/>
          <w:sz w:val="24"/>
          <w:szCs w:val="24"/>
        </w:rPr>
        <w:t xml:space="preserve"> координационная лестница - 2 папы держат её на высоте 20 см от пола (для каждой команды). Дальше 4 папы натягивают одну баскетбольную сетку на </w:t>
      </w:r>
      <w:proofErr w:type="gramStart"/>
      <w:r w:rsidR="00BD7E43" w:rsidRPr="00BD7E43">
        <w:rPr>
          <w:rFonts w:ascii="Times New Roman" w:hAnsi="Times New Roman" w:cs="Times New Roman"/>
          <w:sz w:val="24"/>
          <w:szCs w:val="24"/>
        </w:rPr>
        <w:t>высоте  65</w:t>
      </w:r>
      <w:proofErr w:type="gramEnd"/>
      <w:r w:rsidR="00BD7E43" w:rsidRPr="00BD7E43">
        <w:rPr>
          <w:rFonts w:ascii="Times New Roman" w:hAnsi="Times New Roman" w:cs="Times New Roman"/>
          <w:sz w:val="24"/>
          <w:szCs w:val="24"/>
        </w:rPr>
        <w:t>-70 см от пола (одна на две команды).</w:t>
      </w:r>
    </w:p>
    <w:p w14:paraId="54E556C3" w14:textId="73A5C28D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Задание для детей</w:t>
      </w:r>
      <w:proofErr w:type="gramStart"/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BD7E43">
        <w:rPr>
          <w:rFonts w:ascii="Times New Roman" w:hAnsi="Times New Roman" w:cs="Times New Roman"/>
          <w:sz w:val="24"/>
          <w:szCs w:val="24"/>
        </w:rPr>
        <w:t xml:space="preserve"> Перешагнуть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 xml:space="preserve"> через перекладины координационной лестницы, проползти под сеткой, не задев её. Обратно возвращаются бегом, передают эстафету.</w:t>
      </w:r>
    </w:p>
    <w:p w14:paraId="7D3E504D" w14:textId="1EE65632" w:rsidR="00BD7E43" w:rsidRPr="00BD7E43" w:rsidRDefault="009536CA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Воспитатель:</w:t>
      </w:r>
    </w:p>
    <w:p w14:paraId="5A9B9587" w14:textId="142861BF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Враг заминировал проход,</w:t>
      </w:r>
      <w:r w:rsidR="007E24D9" w:rsidRPr="007E24D9">
        <w:rPr>
          <w:noProof/>
          <w:lang w:eastAsia="ru-RU"/>
        </w:rPr>
        <w:t xml:space="preserve"> </w:t>
      </w:r>
    </w:p>
    <w:p w14:paraId="1DC44A1D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И здесь пехота не пройдёт.</w:t>
      </w:r>
    </w:p>
    <w:p w14:paraId="0E5C0DDC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Мы не ведем ненужный спор,</w:t>
      </w:r>
    </w:p>
    <w:p w14:paraId="7C8C63CB" w14:textId="466507B5" w:rsid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На выручку придёт … (сапёр).</w:t>
      </w:r>
    </w:p>
    <w:p w14:paraId="6BE9E55C" w14:textId="2CE579A8" w:rsidR="007E24D9" w:rsidRPr="00BD7E43" w:rsidRDefault="00826A81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 wp14:anchorId="1B170EFD" wp14:editId="614A294C">
            <wp:simplePos x="0" y="0"/>
            <wp:positionH relativeFrom="column">
              <wp:posOffset>2785110</wp:posOffset>
            </wp:positionH>
            <wp:positionV relativeFrom="paragraph">
              <wp:posOffset>73025</wp:posOffset>
            </wp:positionV>
            <wp:extent cx="1605884" cy="2142000"/>
            <wp:effectExtent l="0" t="0" r="0" b="0"/>
            <wp:wrapSquare wrapText="bothSides"/>
            <wp:docPr id="2" name="Рисунок 2" descr="C:\Users\Детский Сад №9\Downloads\A95623E1-05B6-4336-AF61-63DD04E20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кий Сад №9\Downloads\A95623E1-05B6-4336-AF61-63DD04E204B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884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DD6FC3" w14:textId="50FA4F80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b/>
          <w:sz w:val="24"/>
          <w:szCs w:val="24"/>
        </w:rPr>
        <w:t>2-я эстафета</w:t>
      </w:r>
      <w:proofErr w:type="gramStart"/>
      <w:r w:rsidRPr="00BD7E4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D7E43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 xml:space="preserve"> командой ряд «мин» (пластмассовые фишки по количеству детей). </w:t>
      </w:r>
    </w:p>
    <w:p w14:paraId="3A155FFC" w14:textId="55438F3A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Задание для детей</w:t>
      </w:r>
      <w:proofErr w:type="gramStart"/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BD7E43">
        <w:rPr>
          <w:rFonts w:ascii="Times New Roman" w:hAnsi="Times New Roman" w:cs="Times New Roman"/>
          <w:sz w:val="24"/>
          <w:szCs w:val="24"/>
        </w:rPr>
        <w:t xml:space="preserve"> Разминировать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 xml:space="preserve"> «минное поле». Первый участник должен подцепить гимнастической палкой любую «мину», принести её в обруч, не уронив по пути. Передать гимнастическую палку следующему.</w:t>
      </w:r>
    </w:p>
    <w:p w14:paraId="3622798E" w14:textId="52853D59" w:rsidR="002434A3" w:rsidRDefault="00BD7E43" w:rsidP="002434A3">
      <w:pPr>
        <w:spacing w:after="0" w:line="240" w:lineRule="auto"/>
        <w:ind w:firstLine="709"/>
        <w:jc w:val="both"/>
        <w:rPr>
          <w:noProof/>
          <w:lang w:eastAsia="ru-RU"/>
        </w:rPr>
      </w:pPr>
      <w:r w:rsidRPr="00BD7E43">
        <w:rPr>
          <w:rFonts w:ascii="Times New Roman" w:hAnsi="Times New Roman" w:cs="Times New Roman"/>
          <w:i/>
          <w:sz w:val="24"/>
          <w:szCs w:val="24"/>
        </w:rPr>
        <w:t>Инструктор</w:t>
      </w:r>
      <w:r w:rsidRPr="00BD7E43">
        <w:rPr>
          <w:rFonts w:ascii="Times New Roman" w:hAnsi="Times New Roman" w:cs="Times New Roman"/>
          <w:sz w:val="24"/>
          <w:szCs w:val="24"/>
        </w:rPr>
        <w:t xml:space="preserve">: </w:t>
      </w:r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А теперь задание для пап.</w:t>
      </w:r>
      <w:r w:rsidRPr="00BD7E43">
        <w:rPr>
          <w:rFonts w:ascii="Times New Roman" w:hAnsi="Times New Roman" w:cs="Times New Roman"/>
          <w:sz w:val="24"/>
          <w:szCs w:val="24"/>
        </w:rPr>
        <w:t xml:space="preserve"> По полу разбрасываются шарики, обручи размещаются возле команд. За 1 минуту папы должны гимнастической палкой перекатить по одному все шарики внутрь обруча.</w:t>
      </w:r>
      <w:r w:rsidR="002434A3" w:rsidRPr="002434A3">
        <w:rPr>
          <w:noProof/>
          <w:lang w:eastAsia="ru-RU"/>
        </w:rPr>
        <w:t xml:space="preserve"> </w:t>
      </w:r>
    </w:p>
    <w:p w14:paraId="01994774" w14:textId="77777777" w:rsidR="002434A3" w:rsidRDefault="002434A3" w:rsidP="002434A3">
      <w:pPr>
        <w:spacing w:after="0" w:line="240" w:lineRule="auto"/>
        <w:ind w:firstLine="709"/>
        <w:jc w:val="both"/>
        <w:rPr>
          <w:noProof/>
          <w:lang w:eastAsia="ru-RU"/>
        </w:rPr>
      </w:pPr>
    </w:p>
    <w:p w14:paraId="3033B61C" w14:textId="77777777" w:rsidR="002434A3" w:rsidRPr="00BD7E4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9D68CD" w14:textId="65E94B30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</w:rPr>
        <w:t xml:space="preserve">Инструктор: </w:t>
      </w:r>
      <w:r w:rsidRPr="00BD7E43">
        <w:rPr>
          <w:rFonts w:ascii="Times New Roman" w:hAnsi="Times New Roman" w:cs="Times New Roman"/>
          <w:sz w:val="24"/>
          <w:szCs w:val="24"/>
        </w:rPr>
        <w:t>Минное поле разминировано. Но у наших бойцов не хватает боеприпасов.  Необходима помощь в доставке снарядов.</w:t>
      </w:r>
    </w:p>
    <w:p w14:paraId="2BCA5897" w14:textId="4105B339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b/>
          <w:sz w:val="24"/>
          <w:szCs w:val="24"/>
        </w:rPr>
        <w:t xml:space="preserve">3-е задание: </w:t>
      </w:r>
      <w:r w:rsidRPr="00BD7E43">
        <w:rPr>
          <w:rFonts w:ascii="Times New Roman" w:hAnsi="Times New Roman" w:cs="Times New Roman"/>
          <w:sz w:val="24"/>
          <w:szCs w:val="24"/>
        </w:rPr>
        <w:t xml:space="preserve">Дети и взрослые встают в шеренгу. Около первого участника контейнер с пластмассовыми мячиками. Около последнего – пустой контейнер. </w:t>
      </w:r>
    </w:p>
    <w:p w14:paraId="0CB563B6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Задание для детей и взрослых</w:t>
      </w:r>
      <w:proofErr w:type="gramStart"/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BD7E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7E43">
        <w:rPr>
          <w:rFonts w:ascii="Times New Roman" w:hAnsi="Times New Roman" w:cs="Times New Roman"/>
          <w:sz w:val="24"/>
          <w:szCs w:val="24"/>
        </w:rPr>
        <w:t>Передать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 xml:space="preserve"> по цепочке снаряды, не уронив их, «не допускать взрыва».</w:t>
      </w:r>
    </w:p>
    <w:p w14:paraId="2BC44A80" w14:textId="77511AB6" w:rsidR="00BD7E43" w:rsidRPr="002434A3" w:rsidRDefault="009536CA" w:rsidP="002434A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="00BD7E43" w:rsidRPr="00BD7E4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2434A3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End"/>
      <w:r w:rsidR="002434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D7E43" w:rsidRPr="00BD7E43">
        <w:rPr>
          <w:rFonts w:ascii="Times New Roman" w:hAnsi="Times New Roman" w:cs="Times New Roman"/>
          <w:sz w:val="24"/>
          <w:szCs w:val="24"/>
        </w:rPr>
        <w:t xml:space="preserve">В этом танковом </w:t>
      </w:r>
      <w:proofErr w:type="spellStart"/>
      <w:r w:rsidR="00BD7E43" w:rsidRPr="00BD7E43">
        <w:rPr>
          <w:rFonts w:ascii="Times New Roman" w:hAnsi="Times New Roman" w:cs="Times New Roman"/>
          <w:sz w:val="24"/>
          <w:szCs w:val="24"/>
        </w:rPr>
        <w:t>сраженьи</w:t>
      </w:r>
      <w:proofErr w:type="spellEnd"/>
      <w:r w:rsidR="00BD7E43" w:rsidRPr="00BD7E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6AE087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7E43">
        <w:rPr>
          <w:rFonts w:ascii="Times New Roman" w:hAnsi="Times New Roman" w:cs="Times New Roman"/>
          <w:sz w:val="24"/>
          <w:szCs w:val="24"/>
        </w:rPr>
        <w:t>Тыща</w:t>
      </w:r>
      <w:proofErr w:type="spellEnd"/>
      <w:r w:rsidRPr="00BD7E43">
        <w:rPr>
          <w:rFonts w:ascii="Times New Roman" w:hAnsi="Times New Roman" w:cs="Times New Roman"/>
          <w:sz w:val="24"/>
          <w:szCs w:val="24"/>
        </w:rPr>
        <w:t xml:space="preserve"> двести танков враз</w:t>
      </w:r>
    </w:p>
    <w:p w14:paraId="33344E38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Шли в решающую битву</w:t>
      </w:r>
    </w:p>
    <w:p w14:paraId="78A99681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Мы на них, они на нас.</w:t>
      </w:r>
    </w:p>
    <w:p w14:paraId="1CFFBCBD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Ствол орудийный впереди.</w:t>
      </w:r>
    </w:p>
    <w:p w14:paraId="19F86B77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Опасно! Враг! Не подходи!</w:t>
      </w:r>
    </w:p>
    <w:p w14:paraId="6A3F6EAC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Танк прочной защищен бронёй.</w:t>
      </w:r>
    </w:p>
    <w:p w14:paraId="1E85B067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Мы победили – выигран бой!</w:t>
      </w:r>
    </w:p>
    <w:p w14:paraId="09CD12D3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b/>
          <w:sz w:val="24"/>
          <w:szCs w:val="24"/>
        </w:rPr>
        <w:t>4-я эстафета</w:t>
      </w:r>
      <w:proofErr w:type="gramStart"/>
      <w:r w:rsidRPr="00BD7E4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D7E4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 xml:space="preserve"> линии старта контейнер с мягкими мячиками – это снаряды. На расстоянии установлены танки из фанеры (картона). </w:t>
      </w:r>
    </w:p>
    <w:p w14:paraId="1B57CCFF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Задание для детей</w:t>
      </w:r>
      <w:proofErr w:type="gramStart"/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BD7E43">
        <w:rPr>
          <w:rFonts w:ascii="Times New Roman" w:hAnsi="Times New Roman" w:cs="Times New Roman"/>
          <w:sz w:val="24"/>
          <w:szCs w:val="24"/>
        </w:rPr>
        <w:t xml:space="preserve"> Подбить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 xml:space="preserve"> танк противника. По очереди участники стараются подбить «танк» мягкими мячиками. Игроки, выполнившие задание с первого раза, передают эстафету следующему. Те, у кого не получилось, поднимают мяч и встают в конец колонны, выполняют бросок снова в порядке очереди.</w:t>
      </w:r>
    </w:p>
    <w:p w14:paraId="126009C9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То, что могут быть штрафные задания, как их выполнять, детям объясняется до начала соревнования. Выполняя штрафное задание, команда теряет время, а значит, может проиграть сопернику.</w:t>
      </w:r>
    </w:p>
    <w:p w14:paraId="096431E0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Папы выполняют задание после детей.</w:t>
      </w:r>
    </w:p>
    <w:p w14:paraId="3E565C1A" w14:textId="423F0814" w:rsidR="00BD7E43" w:rsidRPr="002434A3" w:rsidRDefault="009536CA" w:rsidP="002434A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="00BD7E43" w:rsidRPr="00BD7E4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2434A3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End"/>
      <w:r w:rsidR="002434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D7E43" w:rsidRPr="00BD7E43">
        <w:rPr>
          <w:rFonts w:ascii="Times New Roman" w:hAnsi="Times New Roman" w:cs="Times New Roman"/>
          <w:sz w:val="24"/>
          <w:szCs w:val="24"/>
        </w:rPr>
        <w:t xml:space="preserve">Наша армия готова </w:t>
      </w:r>
    </w:p>
    <w:p w14:paraId="12183075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Разгромить врага любого.</w:t>
      </w:r>
    </w:p>
    <w:p w14:paraId="4507B845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Чтоб врага нам победить</w:t>
      </w:r>
    </w:p>
    <w:p w14:paraId="5434F8A5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Сильным, смелым надо быть.</w:t>
      </w:r>
    </w:p>
    <w:p w14:paraId="0F33BA05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Надо дружбою армейской</w:t>
      </w:r>
    </w:p>
    <w:p w14:paraId="4E7410C1" w14:textId="5577A5EC" w:rsid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Очень сильно дорожить.</w:t>
      </w:r>
    </w:p>
    <w:p w14:paraId="7C300AE1" w14:textId="77777777" w:rsidR="002434A3" w:rsidRPr="00BD7E43" w:rsidRDefault="002434A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B3AC21" w14:textId="0FAAF5C2" w:rsidR="00BD7E43" w:rsidRPr="00BD7E4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 wp14:anchorId="5BF56278" wp14:editId="316188C6">
            <wp:simplePos x="0" y="0"/>
            <wp:positionH relativeFrom="column">
              <wp:posOffset>205740</wp:posOffset>
            </wp:positionH>
            <wp:positionV relativeFrom="paragraph">
              <wp:posOffset>6985</wp:posOffset>
            </wp:positionV>
            <wp:extent cx="1606641" cy="2142000"/>
            <wp:effectExtent l="0" t="0" r="0" b="0"/>
            <wp:wrapSquare wrapText="bothSides"/>
            <wp:docPr id="3" name="Рисунок 3" descr="C:\Users\Детский Сад №9\Downloads\7685D4BB-EE75-45B9-9EC6-750723D0D7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кий Сад №9\Downloads\7685D4BB-EE75-45B9-9EC6-750723D0D7B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641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E43" w:rsidRPr="00BD7E43">
        <w:rPr>
          <w:rFonts w:ascii="Times New Roman" w:hAnsi="Times New Roman" w:cs="Times New Roman"/>
          <w:b/>
          <w:sz w:val="24"/>
          <w:szCs w:val="24"/>
        </w:rPr>
        <w:t xml:space="preserve">5-я эстафета: </w:t>
      </w:r>
      <w:r w:rsidR="00BD7E43" w:rsidRPr="00BD7E43">
        <w:rPr>
          <w:rFonts w:ascii="Times New Roman" w:hAnsi="Times New Roman" w:cs="Times New Roman"/>
          <w:sz w:val="24"/>
          <w:szCs w:val="24"/>
        </w:rPr>
        <w:t>«Армейская дружба»</w:t>
      </w:r>
    </w:p>
    <w:p w14:paraId="68DF5D08" w14:textId="4604A98C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Дети встают цепочкой, держась за руки. Перед ними родители держат обручи вертикально, образуя «плоский» коридор.</w:t>
      </w:r>
    </w:p>
    <w:p w14:paraId="5C00DD16" w14:textId="3DD0D5E8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  <w:u w:val="single"/>
        </w:rPr>
        <w:t>Задание для детей:</w:t>
      </w:r>
      <w:r w:rsidRPr="00BD7E43">
        <w:rPr>
          <w:rFonts w:ascii="Times New Roman" w:hAnsi="Times New Roman" w:cs="Times New Roman"/>
          <w:sz w:val="24"/>
          <w:szCs w:val="24"/>
        </w:rPr>
        <w:t xml:space="preserve"> не расцепляя рук, пройти цепочкой за первым игроком команды, подлезая в обручи «змейкой». Обойти ориентиры и проделать то же задание в обратном направлении.</w:t>
      </w:r>
      <w:r w:rsidR="002434A3" w:rsidRPr="002434A3">
        <w:rPr>
          <w:noProof/>
          <w:lang w:eastAsia="ru-RU"/>
        </w:rPr>
        <w:t xml:space="preserve"> </w:t>
      </w:r>
    </w:p>
    <w:p w14:paraId="6AA89096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9EA1631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9C4ECF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63F289C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E273E0" w14:textId="6A783A58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BBFEC20" w14:textId="6AD515F4" w:rsidR="00BD7E43" w:rsidRPr="002434A3" w:rsidRDefault="009536CA" w:rsidP="002434A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="00BD7E43" w:rsidRPr="00BD7E4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2434A3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End"/>
      <w:r w:rsidR="002434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D7E43" w:rsidRPr="00BD7E43">
        <w:rPr>
          <w:rFonts w:ascii="Times New Roman" w:hAnsi="Times New Roman" w:cs="Times New Roman"/>
          <w:sz w:val="24"/>
          <w:szCs w:val="24"/>
        </w:rPr>
        <w:t>И на фронте, и в тылу</w:t>
      </w:r>
    </w:p>
    <w:p w14:paraId="2CD25434" w14:textId="7878DF69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День и ночь ведут борьбу,</w:t>
      </w:r>
    </w:p>
    <w:p w14:paraId="1BF51ACC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 xml:space="preserve">Жизни раненым спасают, </w:t>
      </w:r>
    </w:p>
    <w:p w14:paraId="2511B7A9" w14:textId="14EEA364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 строй вернуться помогают (военные врачи, медсёстры).</w:t>
      </w:r>
    </w:p>
    <w:p w14:paraId="0A2D7C2F" w14:textId="77777777" w:rsidR="00826A81" w:rsidRDefault="00826A81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56C2C9" w14:textId="77777777" w:rsidR="00826A81" w:rsidRDefault="00826A81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BFA709" w14:textId="0BB83272" w:rsidR="00BD7E43" w:rsidRPr="00BD7E43" w:rsidRDefault="00826A81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 wp14:anchorId="40C1FF1F" wp14:editId="11B3EB8E">
            <wp:simplePos x="0" y="0"/>
            <wp:positionH relativeFrom="column">
              <wp:posOffset>4804410</wp:posOffset>
            </wp:positionH>
            <wp:positionV relativeFrom="paragraph">
              <wp:posOffset>-323850</wp:posOffset>
            </wp:positionV>
            <wp:extent cx="1261110" cy="2141220"/>
            <wp:effectExtent l="0" t="0" r="0" b="0"/>
            <wp:wrapSquare wrapText="bothSides"/>
            <wp:docPr id="1" name="Рисунок 1" descr="C:\Users\Детский Сад №9\Downloads\3458171E-8D70-4BE2-8407-2F1F539FE7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кий Сад №9\Downloads\3458171E-8D70-4BE2-8407-2F1F539FE7B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45" r="2986" b="7569"/>
                    <a:stretch/>
                  </pic:blipFill>
                  <pic:spPr bwMode="auto">
                    <a:xfrm>
                      <a:off x="0" y="0"/>
                      <a:ext cx="126111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E43" w:rsidRPr="00BD7E43">
        <w:rPr>
          <w:rFonts w:ascii="Times New Roman" w:hAnsi="Times New Roman" w:cs="Times New Roman"/>
          <w:b/>
          <w:sz w:val="24"/>
          <w:szCs w:val="24"/>
        </w:rPr>
        <w:t xml:space="preserve">6-я эстафета: </w:t>
      </w:r>
      <w:r w:rsidR="00BD7E43" w:rsidRPr="00BD7E43">
        <w:rPr>
          <w:rFonts w:ascii="Times New Roman" w:hAnsi="Times New Roman" w:cs="Times New Roman"/>
          <w:sz w:val="24"/>
          <w:szCs w:val="24"/>
        </w:rPr>
        <w:t>«Полевой госпиталь»</w:t>
      </w:r>
    </w:p>
    <w:p w14:paraId="5A77D989" w14:textId="63BCC6DF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Папы, скрестив руки, сажают на них одного ребёнка («раненого»), доносят его до «полевого госпиталя», идут за другим ребёнком. Мамы-«медсёстры» «обрабатывают раны», делают перевязку.</w:t>
      </w:r>
      <w:r w:rsidR="002434A3" w:rsidRPr="002434A3">
        <w:rPr>
          <w:noProof/>
          <w:lang w:eastAsia="ru-RU"/>
        </w:rPr>
        <w:t xml:space="preserve"> </w:t>
      </w:r>
    </w:p>
    <w:p w14:paraId="1599A37F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B25CB0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36CBC48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E1BB2D8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2E151BC" w14:textId="3D7FE25C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</w:rPr>
        <w:t>Инструктор:</w:t>
      </w:r>
      <w:r w:rsidRPr="00BD7E43">
        <w:rPr>
          <w:rFonts w:ascii="Times New Roman" w:hAnsi="Times New Roman" w:cs="Times New Roman"/>
          <w:sz w:val="24"/>
          <w:szCs w:val="24"/>
        </w:rPr>
        <w:t xml:space="preserve"> Я хочу выразить вам всем благодарность за участие в игре, за отвагу, за смелость и решительность, проявленные сегодня.</w:t>
      </w:r>
    </w:p>
    <w:p w14:paraId="59096187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Подошла к концу игра</w:t>
      </w:r>
    </w:p>
    <w:p w14:paraId="57EF55C7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Итоги подводить пора.</w:t>
      </w:r>
    </w:p>
    <w:p w14:paraId="13BA960D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Подводятся итоги игры. Команды получают флаги.</w:t>
      </w:r>
    </w:p>
    <w:p w14:paraId="781B33A1" w14:textId="7E64C9A3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Первой устанавливает флаг команда - победитель, второй - команда, занявшая второе место.</w:t>
      </w:r>
    </w:p>
    <w:p w14:paraId="6A93D564" w14:textId="7B986E98" w:rsidR="00BD7E43" w:rsidRPr="002434A3" w:rsidRDefault="00826A81" w:rsidP="002434A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72FCDB43" wp14:editId="69CD4989">
            <wp:simplePos x="0" y="0"/>
            <wp:positionH relativeFrom="column">
              <wp:posOffset>118110</wp:posOffset>
            </wp:positionH>
            <wp:positionV relativeFrom="paragraph">
              <wp:posOffset>3810</wp:posOffset>
            </wp:positionV>
            <wp:extent cx="1605915" cy="2141855"/>
            <wp:effectExtent l="0" t="0" r="0" b="0"/>
            <wp:wrapSquare wrapText="bothSides"/>
            <wp:docPr id="338308690" name="Рисунок 338308690" descr="C:\Users\Детский Сад №9\Downloads\B85B5F63-89D4-4134-BCFC-D8BDDF323B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тский Сад №9\Downloads\B85B5F63-89D4-4134-BCFC-D8BDDF323BB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9536CA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="00BD7E43" w:rsidRPr="00BD7E4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2434A3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End"/>
      <w:r w:rsidR="002434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D7E43" w:rsidRPr="00BD7E43">
        <w:rPr>
          <w:rFonts w:ascii="Times New Roman" w:hAnsi="Times New Roman" w:cs="Times New Roman"/>
          <w:sz w:val="24"/>
          <w:szCs w:val="24"/>
        </w:rPr>
        <w:t>После долгого сраженья</w:t>
      </w:r>
    </w:p>
    <w:p w14:paraId="446E525E" w14:textId="213EEE66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Полевая кухня ждёт.</w:t>
      </w:r>
    </w:p>
    <w:p w14:paraId="575AAF59" w14:textId="6543A8E3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Всем солдатам угощенье</w:t>
      </w:r>
    </w:p>
    <w:p w14:paraId="4D05C2F2" w14:textId="51C2B430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Каша с мясом (маслом) и компот</w:t>
      </w:r>
      <w:r w:rsidR="00826A81">
        <w:rPr>
          <w:rFonts w:ascii="Times New Roman" w:hAnsi="Times New Roman" w:cs="Times New Roman"/>
          <w:sz w:val="24"/>
          <w:szCs w:val="24"/>
        </w:rPr>
        <w:t>.</w:t>
      </w:r>
      <w:r w:rsidRPr="00BD7E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14A10B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По дороге, громыхая,</w:t>
      </w:r>
    </w:p>
    <w:p w14:paraId="3F7308C0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Едет кухня полковая.</w:t>
      </w:r>
    </w:p>
    <w:p w14:paraId="3B237B00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Повар в белом колпаке</w:t>
      </w:r>
    </w:p>
    <w:p w14:paraId="5B329341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 xml:space="preserve">С поварёшкою в руке. </w:t>
      </w:r>
    </w:p>
    <w:p w14:paraId="3E47FFCD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Приглашаем всех отведать солдатской каши!</w:t>
      </w:r>
    </w:p>
    <w:p w14:paraId="6B2D377B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Детям и родителям предлагается каша и чай.</w:t>
      </w:r>
    </w:p>
    <w:p w14:paraId="4147C152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982A431" w14:textId="77777777" w:rsidR="002434A3" w:rsidRDefault="002434A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4EE4721" w14:textId="77777777" w:rsidR="00826A81" w:rsidRDefault="00826A81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0B66BFC" w14:textId="038AF539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i/>
          <w:sz w:val="24"/>
          <w:szCs w:val="24"/>
        </w:rPr>
        <w:t>Инструктор</w:t>
      </w:r>
      <w:proofErr w:type="gramStart"/>
      <w:r w:rsidRPr="00BD7E43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D7E43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BD7E43">
        <w:rPr>
          <w:rFonts w:ascii="Times New Roman" w:hAnsi="Times New Roman" w:cs="Times New Roman"/>
          <w:sz w:val="24"/>
          <w:szCs w:val="24"/>
        </w:rPr>
        <w:t xml:space="preserve"> что ж, вечер наш заканчивается.</w:t>
      </w:r>
    </w:p>
    <w:p w14:paraId="31597797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 игре «Зарница» не бывает проигравших.</w:t>
      </w:r>
    </w:p>
    <w:p w14:paraId="504DBBEA" w14:textId="77777777" w:rsidR="00BD7E43" w:rsidRPr="00BD7E43" w:rsidRDefault="00BD7E43" w:rsidP="00BD7E43">
      <w:pPr>
        <w:spacing w:after="0" w:line="240" w:lineRule="auto"/>
        <w:ind w:left="170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Вы смелость и отвагу показали все!</w:t>
      </w:r>
    </w:p>
    <w:p w14:paraId="512ED49A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 xml:space="preserve">На прощание мы хотим пожелать нашим детям быть здоровыми, смелыми и выносливыми, уметь дружить и помогать друг другу. А папам, дедушкам и братьям: Примите наши поздравления с праздником! Здоровья, удачи и благополучия, мирного неба над головой! </w:t>
      </w:r>
    </w:p>
    <w:p w14:paraId="0C9EF48F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7E43">
        <w:rPr>
          <w:rFonts w:ascii="Times New Roman" w:hAnsi="Times New Roman" w:cs="Times New Roman"/>
          <w:sz w:val="24"/>
          <w:szCs w:val="24"/>
        </w:rPr>
        <w:t>Дети и родители под музыку уходят из зала.</w:t>
      </w:r>
    </w:p>
    <w:p w14:paraId="4918D8E8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79F672" w14:textId="77777777" w:rsidR="00BD7E43" w:rsidRPr="00BD7E43" w:rsidRDefault="00BD7E43" w:rsidP="00BD7E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D7E43" w:rsidRPr="00BD7E43" w:rsidSect="009536C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43F71" w14:textId="77777777" w:rsidR="00E26C37" w:rsidRDefault="00E26C37" w:rsidP="00E26C37">
      <w:pPr>
        <w:spacing w:after="0" w:line="240" w:lineRule="auto"/>
      </w:pPr>
      <w:r>
        <w:separator/>
      </w:r>
    </w:p>
  </w:endnote>
  <w:endnote w:type="continuationSeparator" w:id="0">
    <w:p w14:paraId="724EA53F" w14:textId="77777777" w:rsidR="00E26C37" w:rsidRDefault="00E26C37" w:rsidP="00E2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BBF73" w14:textId="77777777" w:rsidR="00E26C37" w:rsidRDefault="00E26C37" w:rsidP="00E26C37">
      <w:pPr>
        <w:spacing w:after="0" w:line="240" w:lineRule="auto"/>
      </w:pPr>
      <w:r>
        <w:separator/>
      </w:r>
    </w:p>
  </w:footnote>
  <w:footnote w:type="continuationSeparator" w:id="0">
    <w:p w14:paraId="2C14594E" w14:textId="77777777" w:rsidR="00E26C37" w:rsidRDefault="00E26C37" w:rsidP="00E26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D4CE7"/>
    <w:multiLevelType w:val="hybridMultilevel"/>
    <w:tmpl w:val="0E726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635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2536"/>
    <w:rsid w:val="00022536"/>
    <w:rsid w:val="00047F9A"/>
    <w:rsid w:val="000745BF"/>
    <w:rsid w:val="000C441E"/>
    <w:rsid w:val="000E77FF"/>
    <w:rsid w:val="000F49EC"/>
    <w:rsid w:val="001423AD"/>
    <w:rsid w:val="002434A3"/>
    <w:rsid w:val="00294958"/>
    <w:rsid w:val="002F46A1"/>
    <w:rsid w:val="003053E0"/>
    <w:rsid w:val="00312231"/>
    <w:rsid w:val="003C4C34"/>
    <w:rsid w:val="004028F1"/>
    <w:rsid w:val="00443BE3"/>
    <w:rsid w:val="004525FF"/>
    <w:rsid w:val="004C16B4"/>
    <w:rsid w:val="006629EF"/>
    <w:rsid w:val="0069056F"/>
    <w:rsid w:val="00742962"/>
    <w:rsid w:val="007E24D9"/>
    <w:rsid w:val="00826A81"/>
    <w:rsid w:val="00844739"/>
    <w:rsid w:val="009536CA"/>
    <w:rsid w:val="009A282A"/>
    <w:rsid w:val="009D4C4F"/>
    <w:rsid w:val="00AB61AD"/>
    <w:rsid w:val="00BD7E43"/>
    <w:rsid w:val="00DC7051"/>
    <w:rsid w:val="00DE0BF0"/>
    <w:rsid w:val="00E26C37"/>
    <w:rsid w:val="00F74BFD"/>
    <w:rsid w:val="00F7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BBE9"/>
  <w15:chartTrackingRefBased/>
  <w15:docId w15:val="{F19CB5B6-2B44-4DDE-9FCE-99247A47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2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2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25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25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25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25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25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25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25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5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25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25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253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253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25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25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25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25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25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2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25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2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25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25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25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253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25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253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22536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E26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26C37"/>
  </w:style>
  <w:style w:type="paragraph" w:styleId="ae">
    <w:name w:val="footer"/>
    <w:basedOn w:val="a"/>
    <w:link w:val="af"/>
    <w:uiPriority w:val="99"/>
    <w:unhideWhenUsed/>
    <w:rsid w:val="00E26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26C37"/>
  </w:style>
  <w:style w:type="paragraph" w:styleId="af0">
    <w:name w:val="Normal (Web)"/>
    <w:basedOn w:val="a"/>
    <w:unhideWhenUsed/>
    <w:rsid w:val="00BD7E43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лл Кк</dc:creator>
  <cp:keywords/>
  <dc:description/>
  <cp:lastModifiedBy>лл Кк</cp:lastModifiedBy>
  <cp:revision>22</cp:revision>
  <dcterms:created xsi:type="dcterms:W3CDTF">2025-05-05T11:19:00Z</dcterms:created>
  <dcterms:modified xsi:type="dcterms:W3CDTF">2025-05-15T11:44:00Z</dcterms:modified>
</cp:coreProperties>
</file>