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302C4" w14:textId="4B1B02E0" w:rsidR="00E11DEA" w:rsidRPr="00A83B19" w:rsidRDefault="00E11DEA" w:rsidP="00E11DE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vertAlign w:val="subscript"/>
          <w14:ligatures w14:val="none"/>
        </w:rPr>
      </w:pPr>
      <w:r w:rsidRPr="00A83B1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vertAlign w:val="subscript"/>
          <w14:ligatures w14:val="none"/>
        </w:rPr>
        <w:t xml:space="preserve">МКОУ СОШ №16 </w:t>
      </w:r>
    </w:p>
    <w:p w14:paraId="25E42E35" w14:textId="7E465D28" w:rsidR="00076A3F" w:rsidRPr="00A83B19" w:rsidRDefault="00076A3F" w:rsidP="00E11DE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vertAlign w:val="subscript"/>
          <w14:ligatures w14:val="none"/>
        </w:rPr>
      </w:pPr>
      <w:r w:rsidRPr="00A83B1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vertAlign w:val="subscript"/>
          <w14:ligatures w14:val="none"/>
        </w:rPr>
        <w:t xml:space="preserve">Фадина Анастасия Дмитриевна </w:t>
      </w:r>
    </w:p>
    <w:p w14:paraId="1947E07B" w14:textId="6E5FC0AC" w:rsidR="00E11DEA" w:rsidRDefault="00E11DEA" w:rsidP="00E11DE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11DE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Концепция патриотического мероприятия "</w:t>
      </w:r>
      <w:r w:rsidR="00A83B1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Мой папа - герой</w:t>
      </w:r>
      <w:r w:rsidRPr="00E11DE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"</w:t>
      </w:r>
    </w:p>
    <w:p w14:paraId="4A6FB4B1" w14:textId="77777777" w:rsidR="00A83B19" w:rsidRDefault="00A83B19" w:rsidP="00E11DE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054135E0" w14:textId="77777777" w:rsidR="00A83B19" w:rsidRDefault="00A83B19" w:rsidP="00E11DE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29B53EDE" w14:textId="77777777" w:rsidR="00A83B19" w:rsidRPr="00E11DEA" w:rsidRDefault="00A83B19" w:rsidP="00E11DE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757B9E7B" w14:textId="77777777" w:rsidR="00E11DEA" w:rsidRPr="00E11DEA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(К Дню Отца, приуроченное к 80-летию Великой Победы)</w:t>
      </w:r>
    </w:p>
    <w:p w14:paraId="36A612A7" w14:textId="3E567E02" w:rsidR="00E11DEA" w:rsidRPr="00E11DEA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Целевая аудитория: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 * Ученики СОШ №16 (преимущественно мальчики и юноши) и их отцы (а также дедушки, дяди, старшие братья). * Педагогический состав школы. * Приглашенные гости: представители администрации города/района, ветераны, представители силовых структур, общественные деятели, председатель Совета Отцов Болотнинского района.</w:t>
      </w:r>
    </w:p>
    <w:p w14:paraId="1C26671A" w14:textId="5CE19B3F" w:rsidR="00E11DEA" w:rsidRPr="00E11DEA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Мировоззренческая основа: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 Мероприятие строится на идее преемственности поколений, уважения к истории Отечества, воинским традициям и роли мужчины как защитника семьи и Родины. Акцент делается на формировании у подрастающего поколения образа "настоящего мужчины" – ответственного, сильного, мужественного, заботливого, готового служить своей Отчизне и защищать близких. Приуроченность к 80-летию Великой Победы подчеркивает важность сохранения исторической памяти и героического наследия.</w:t>
      </w:r>
    </w:p>
    <w:p w14:paraId="42CCCD57" w14:textId="77777777" w:rsidR="0093613C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Основные задачи: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 </w:t>
      </w:r>
    </w:p>
    <w:p w14:paraId="142F1DF0" w14:textId="77777777" w:rsidR="0093613C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Патриотическое воспитание:Формирование чувства гордости за свою страну, уважения к ее истории и воинским традициям. Нравственно-ценностное воспитание: Укрепление семейных ценностей, популяризация роли отца как наставника, защитника и опоры семьи.</w:t>
      </w:r>
    </w:p>
    <w:p w14:paraId="42778082" w14:textId="77777777" w:rsidR="0093613C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Физкультурно-спортивное развитие: Привлечение отцов и сыновей к совместным занятиям спортом, формирование навыков самообороны.</w:t>
      </w:r>
    </w:p>
    <w:p w14:paraId="2F2B0543" w14:textId="77777777" w:rsidR="0093613C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Развитие навыков: Обучение базовым навыкам самообороны, умениям по сборке/разборке оружия (учебного), развитию командного духа.</w:t>
      </w:r>
    </w:p>
    <w:p w14:paraId="084E04D3" w14:textId="4D5ACB03" w:rsidR="00E11DEA" w:rsidRPr="00E11DEA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Социализация</w:t>
      </w: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Создание площадки для диалога между поколениями, укрепление связей школы, семьи и общественности.</w:t>
      </w:r>
    </w:p>
    <w:p w14:paraId="341BC4DB" w14:textId="6AEAE72A" w:rsidR="00E11DEA" w:rsidRPr="00E11DEA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Форма проведения: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 Комплексное мероприятие, сочетающее торжественную часть, образовательные блоки, спортивные соревновани</w:t>
      </w:r>
      <w:r w:rsidR="00983C2D">
        <w:rPr>
          <w:rFonts w:ascii="Times New Roman" w:hAnsi="Times New Roman" w:cs="Times New Roman"/>
          <w:color w:val="000000"/>
          <w:kern w:val="0"/>
          <w14:ligatures w14:val="none"/>
        </w:rPr>
        <w:t>я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D76D69E" w14:textId="77777777" w:rsidR="00983C2D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Ключевые участники и спикеры:</w:t>
      </w:r>
    </w:p>
    <w:p w14:paraId="4732106F" w14:textId="77777777" w:rsidR="00CB4E75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Директор СОШ №16 Соловьев Сергей Сергеевич: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 Приветственное слово, определение роли школы в патриотическом воспитании.</w:t>
      </w:r>
    </w:p>
    <w:p w14:paraId="58608D9F" w14:textId="77777777" w:rsidR="00CB4E75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Председатель Совета Отцов Болотнинского района.: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 Выступление о роли отцовства, деятельности Совета Отцов.</w:t>
      </w:r>
    </w:p>
    <w:p w14:paraId="6D3919B5" w14:textId="77777777" w:rsidR="001448B8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Руководитель юнармейского отряда: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 Проведение соревнования по сборке/разборке автомата.</w:t>
      </w:r>
    </w:p>
    <w:p w14:paraId="285BD3DC" w14:textId="1A63E10D" w:rsidR="00E11DEA" w:rsidRPr="00E11DEA" w:rsidRDefault="001448B8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1448B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В</w:t>
      </w:r>
      <w:r w:rsidR="00E11DEA"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едущие (ученики):</w:t>
      </w:r>
      <w:r w:rsidR="00E11DEA" w:rsidRPr="00E11DEA">
        <w:rPr>
          <w:rFonts w:ascii="Times New Roman" w:hAnsi="Times New Roman" w:cs="Times New Roman"/>
          <w:color w:val="000000"/>
          <w:kern w:val="0"/>
          <w14:ligatures w14:val="none"/>
        </w:rPr>
        <w:t> Обеспечение связности программы, создание праздничной атмосферы. * </w:t>
      </w:r>
      <w:r w:rsidR="00E11DEA"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Ученики:</w:t>
      </w:r>
      <w:r w:rsidR="00E11DEA" w:rsidRPr="00E11DEA">
        <w:rPr>
          <w:rFonts w:ascii="Times New Roman" w:hAnsi="Times New Roman" w:cs="Times New Roman"/>
          <w:color w:val="000000"/>
          <w:kern w:val="0"/>
          <w14:ligatures w14:val="none"/>
        </w:rPr>
        <w:t> Участие в творческих номерах, спортивных состязаниях, выставках.</w:t>
      </w:r>
    </w:p>
    <w:p w14:paraId="65DB71A4" w14:textId="7392EAAB" w:rsidR="00E11DEA" w:rsidRPr="00E11DEA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Основные мероприятия программы:</w:t>
      </w:r>
    </w:p>
    <w:p w14:paraId="2EA38ECD" w14:textId="5EAABDEC" w:rsidR="00E11DEA" w:rsidRPr="00E11DEA" w:rsidRDefault="00E11DEA" w:rsidP="00E11D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Торжественное открытие </w:t>
      </w:r>
    </w:p>
    <w:p w14:paraId="53AA095E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Приветственные слова директора школы и председателя Совета Отцов.</w:t>
      </w:r>
    </w:p>
    <w:p w14:paraId="3D362C25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Выступление с презентацией (или выставкой) детских работ о роли отцов.</w:t>
      </w:r>
    </w:p>
    <w:p w14:paraId="62486ED7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Объявление программы.</w:t>
      </w:r>
    </w:p>
    <w:p w14:paraId="0FD1216C" w14:textId="77777777" w:rsidR="00E11DEA" w:rsidRPr="00E11DEA" w:rsidRDefault="00E11DEA" w:rsidP="00E11D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Патриотический блок "На страже Родины":</w:t>
      </w:r>
    </w:p>
    <w:p w14:paraId="64FBF49D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Мастер-класс "Основы самообороны: Защити себя и своих близких!"</w:t>
      </w: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от Председателя Союза Отцов. Акцент на практических навыках, безопасности и связи с подготовкой к защите.</w:t>
      </w:r>
    </w:p>
    <w:p w14:paraId="30E416B5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Военно-прикладное соревнование "На страже Родины!"</w:t>
      </w: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(сборка/разборка учебного автомата). Оценивается скорость, точность, соблюдение правил безопасности.</w:t>
      </w:r>
    </w:p>
    <w:p w14:paraId="3947F845" w14:textId="77777777" w:rsidR="00E11DEA" w:rsidRPr="00E11DEA" w:rsidRDefault="00E11DEA" w:rsidP="00E11D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Спортивно-игровой блок "Папа может все!":</w:t>
      </w:r>
    </w:p>
    <w:p w14:paraId="190C32BB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Семейные эстафеты и конкурсы для отцов и сыновей (перетягивание каната, эстафеты с элементами преодоления препятствий, метание в цель). Направлены на развитие командного духа, ловкости и взаимопонимания.</w:t>
      </w:r>
    </w:p>
    <w:p w14:paraId="0402E43D" w14:textId="77777777" w:rsidR="00E11DEA" w:rsidRPr="00E11DEA" w:rsidRDefault="00E11DEA" w:rsidP="00E11D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Интерактивная площадка / Творческая мастерская "Семейные традиции – основа нашего будущего":</w:t>
      </w:r>
    </w:p>
    <w:p w14:paraId="7DFAA364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Круглый стол "Мой отец – мой первый учитель" (обмен мнениями, историями).</w:t>
      </w:r>
    </w:p>
    <w:p w14:paraId="135B2C1E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Творческая мастерская "Генеалогическое древо": Совместное создание семейных гербов или генеалогических деревьев.</w:t>
      </w:r>
    </w:p>
    <w:p w14:paraId="2BB826E2" w14:textId="77777777" w:rsidR="00E11DEA" w:rsidRPr="00E11DEA" w:rsidRDefault="00E11DEA" w:rsidP="00E11D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Закрытие мероприятия:</w:t>
      </w:r>
    </w:p>
    <w:p w14:paraId="52B8777B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Творческие поздравления от учеников школы.</w:t>
      </w:r>
    </w:p>
    <w:p w14:paraId="09CC7930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Награждение победителей соревнований.</w:t>
      </w:r>
    </w:p>
    <w:p w14:paraId="0451CF34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Финальное слово от директора школы и председателя Совета Отцов.</w:t>
      </w:r>
    </w:p>
    <w:p w14:paraId="5186AA2C" w14:textId="77777777" w:rsidR="00E11DEA" w:rsidRPr="00E11DEA" w:rsidRDefault="00E11DEA" w:rsidP="00E11DE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Общее фото.</w:t>
      </w:r>
    </w:p>
    <w:p w14:paraId="24C2877C" w14:textId="60D99B52" w:rsidR="007B1AAB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Ожидаемые результаты:</w:t>
      </w: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 </w:t>
      </w:r>
    </w:p>
    <w:p w14:paraId="1EC8B93C" w14:textId="77777777" w:rsidR="007B1AAB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Повышение уровня патриотического сознания у учеников. Укрепление семейных уз и уважения к роли отца.</w:t>
      </w:r>
    </w:p>
    <w:p w14:paraId="6EF2A55D" w14:textId="77777777" w:rsidR="007B1AAB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Формирование у мальчиков образа настоящего мужчины как защитника и опоры.</w:t>
      </w:r>
    </w:p>
    <w:p w14:paraId="06AC7EC4" w14:textId="77777777" w:rsidR="007B1AAB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 xml:space="preserve"> Получение практических навыков самообороны и обращения с учебным оружием.</w:t>
      </w:r>
    </w:p>
    <w:p w14:paraId="264B2D5A" w14:textId="77777777" w:rsidR="007B1AAB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 xml:space="preserve"> Создание позитивного имиджа школы как центра патриотического и семейного воспитания.</w:t>
      </w:r>
    </w:p>
    <w:p w14:paraId="043C0EF9" w14:textId="0536E711" w:rsidR="00E11DEA" w:rsidRPr="00E11DEA" w:rsidRDefault="00E11DEA" w:rsidP="00E11DE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11DEA">
        <w:rPr>
          <w:rFonts w:ascii="Times New Roman" w:hAnsi="Times New Roman" w:cs="Times New Roman"/>
          <w:color w:val="000000"/>
          <w:kern w:val="0"/>
          <w14:ligatures w14:val="none"/>
        </w:rPr>
        <w:t>Укрепление связей школы с родительским сообществом и общественными организациями.</w:t>
      </w:r>
    </w:p>
    <w:p w14:paraId="5A1B937B" w14:textId="77777777" w:rsidR="00E11DEA" w:rsidRPr="00D42EEF" w:rsidRDefault="00E11DEA">
      <w:pPr>
        <w:rPr>
          <w:rFonts w:ascii="Times New Roman" w:hAnsi="Times New Roman" w:cs="Times New Roman"/>
        </w:rPr>
      </w:pPr>
    </w:p>
    <w:sectPr w:rsidR="00E11DEA" w:rsidRPr="00D42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F3B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6316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DEA"/>
    <w:rsid w:val="00076A3F"/>
    <w:rsid w:val="000844DB"/>
    <w:rsid w:val="001448B8"/>
    <w:rsid w:val="001E479E"/>
    <w:rsid w:val="00775C2C"/>
    <w:rsid w:val="007B1AAB"/>
    <w:rsid w:val="0093613C"/>
    <w:rsid w:val="00983C2D"/>
    <w:rsid w:val="00A83B19"/>
    <w:rsid w:val="00B31A8E"/>
    <w:rsid w:val="00B557E6"/>
    <w:rsid w:val="00B867F3"/>
    <w:rsid w:val="00CB32A5"/>
    <w:rsid w:val="00CB4E75"/>
    <w:rsid w:val="00D42EEF"/>
    <w:rsid w:val="00E11DEA"/>
    <w:rsid w:val="00F7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27800"/>
  <w15:chartTrackingRefBased/>
  <w15:docId w15:val="{A4C1505B-8752-B64D-830C-F55CF060B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1D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11D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1D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1D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1D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1D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1D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1D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1D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1D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1D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1D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1DE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1DE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1D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1D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1D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1D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1D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1D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1D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1D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1D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1D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1D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1DE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1D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1DE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1DEA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E11DEA"/>
    <w:rPr>
      <w:b/>
      <w:bCs/>
    </w:rPr>
  </w:style>
  <w:style w:type="paragraph" w:styleId="ad">
    <w:name w:val="Normal (Web)"/>
    <w:basedOn w:val="a"/>
    <w:uiPriority w:val="99"/>
    <w:semiHidden/>
    <w:unhideWhenUsed/>
    <w:rsid w:val="00E11DE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a0"/>
    <w:rsid w:val="00E11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590</Words>
  <Characters>3366</Characters>
  <Application>Microsoft Office Word</Application>
  <DocSecurity>0</DocSecurity>
  <Lines>28</Lines>
  <Paragraphs>7</Paragraphs>
  <ScaleCrop>false</ScaleCrop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Фадина</dc:creator>
  <cp:keywords/>
  <dc:description/>
  <cp:lastModifiedBy>Анастасия Фадина</cp:lastModifiedBy>
  <cp:revision>2</cp:revision>
  <dcterms:created xsi:type="dcterms:W3CDTF">2025-09-29T06:04:00Z</dcterms:created>
  <dcterms:modified xsi:type="dcterms:W3CDTF">2025-09-29T06:04:00Z</dcterms:modified>
</cp:coreProperties>
</file>