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AC9" w:rsidRDefault="007D1AC9" w:rsidP="007D1A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AC9">
        <w:rPr>
          <w:rFonts w:ascii="Times New Roman" w:hAnsi="Times New Roman" w:cs="Times New Roman"/>
          <w:b/>
          <w:sz w:val="28"/>
          <w:szCs w:val="28"/>
        </w:rPr>
        <w:t xml:space="preserve">Аннотация к проекту </w:t>
      </w:r>
      <w:r w:rsidRPr="007D1AC9">
        <w:rPr>
          <w:rFonts w:ascii="Times New Roman" w:hAnsi="Times New Roman" w:cs="Times New Roman"/>
          <w:b/>
          <w:sz w:val="28"/>
          <w:szCs w:val="28"/>
        </w:rPr>
        <w:t>«Па</w:t>
      </w:r>
      <w:r>
        <w:rPr>
          <w:rFonts w:ascii="Times New Roman" w:hAnsi="Times New Roman" w:cs="Times New Roman"/>
          <w:b/>
          <w:sz w:val="28"/>
          <w:szCs w:val="28"/>
        </w:rPr>
        <w:t>триотизм начинается с детства</w:t>
      </w:r>
    </w:p>
    <w:p w:rsidR="00072FC0" w:rsidRDefault="007D1AC9" w:rsidP="007D1A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7D1AC9">
        <w:rPr>
          <w:rFonts w:ascii="Times New Roman" w:hAnsi="Times New Roman" w:cs="Times New Roman"/>
          <w:b/>
          <w:sz w:val="28"/>
          <w:szCs w:val="28"/>
        </w:rPr>
        <w:t>ли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7D1AC9">
        <w:rPr>
          <w:rFonts w:ascii="Times New Roman" w:hAnsi="Times New Roman" w:cs="Times New Roman"/>
          <w:b/>
          <w:sz w:val="28"/>
          <w:szCs w:val="28"/>
        </w:rPr>
        <w:t xml:space="preserve"> как привить любовь к Родине у «особых» детей»</w:t>
      </w:r>
    </w:p>
    <w:p w:rsidR="007D1AC9" w:rsidRPr="007D1AC9" w:rsidRDefault="007D1AC9" w:rsidP="007D1AC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AC9" w:rsidRDefault="007D1AC9" w:rsidP="007D1AC9">
      <w:pPr>
        <w:jc w:val="both"/>
        <w:rPr>
          <w:rFonts w:ascii="Times New Roman" w:hAnsi="Times New Roman" w:cs="Times New Roman"/>
          <w:sz w:val="28"/>
          <w:szCs w:val="28"/>
        </w:rPr>
      </w:pPr>
      <w:r w:rsidRPr="007D1AC9">
        <w:rPr>
          <w:rFonts w:ascii="Times New Roman" w:hAnsi="Times New Roman" w:cs="Times New Roman"/>
          <w:sz w:val="28"/>
          <w:szCs w:val="28"/>
        </w:rPr>
        <w:t>Анализируя сегодняшнюю сложившуюся ситуацию с патриотическим воспитанием школьников, пришли к выводу, что этой работе необходимо уделять особое внимание.</w:t>
      </w:r>
      <w:r w:rsidRPr="007D1AC9">
        <w:rPr>
          <w:rFonts w:ascii="Times New Roman" w:hAnsi="Times New Roman" w:cs="Times New Roman"/>
          <w:sz w:val="28"/>
          <w:szCs w:val="28"/>
        </w:rPr>
        <w:t xml:space="preserve"> </w:t>
      </w:r>
      <w:r w:rsidRPr="007D1AC9">
        <w:rPr>
          <w:rFonts w:ascii="Times New Roman" w:hAnsi="Times New Roman" w:cs="Times New Roman"/>
          <w:sz w:val="28"/>
          <w:szCs w:val="28"/>
        </w:rPr>
        <w:t>Как отмечал В.А. Сухомлинский, «школа должна воспитать в молодом поколении стремление к беззаветному служению Родине и потребность в труде на благо страны».</w:t>
      </w:r>
    </w:p>
    <w:p w:rsidR="007D1AC9" w:rsidRPr="007D1AC9" w:rsidRDefault="007D1AC9" w:rsidP="007D1AC9">
      <w:pPr>
        <w:jc w:val="both"/>
        <w:rPr>
          <w:rFonts w:ascii="Times New Roman" w:hAnsi="Times New Roman" w:cs="Times New Roman"/>
          <w:sz w:val="28"/>
          <w:szCs w:val="28"/>
        </w:rPr>
      </w:pPr>
      <w:r w:rsidRPr="007D1AC9">
        <w:rPr>
          <w:rFonts w:ascii="Times New Roman" w:hAnsi="Times New Roman" w:cs="Times New Roman"/>
          <w:sz w:val="28"/>
          <w:szCs w:val="28"/>
        </w:rPr>
        <w:t xml:space="preserve"> Именно начальная школа является платформой, где формируются базовые моральные принципы</w:t>
      </w:r>
      <w:r w:rsidRPr="007D1AC9">
        <w:rPr>
          <w:rFonts w:ascii="Times New Roman" w:hAnsi="Times New Roman" w:cs="Times New Roman"/>
          <w:sz w:val="28"/>
          <w:szCs w:val="28"/>
        </w:rPr>
        <w:t xml:space="preserve"> и норм</w:t>
      </w:r>
      <w:r w:rsidRPr="007D1AC9">
        <w:rPr>
          <w:rFonts w:ascii="Times New Roman" w:hAnsi="Times New Roman" w:cs="Times New Roman"/>
          <w:sz w:val="28"/>
          <w:szCs w:val="28"/>
        </w:rPr>
        <w:t>ы</w:t>
      </w:r>
      <w:r w:rsidRPr="007D1AC9">
        <w:rPr>
          <w:rFonts w:ascii="Times New Roman" w:hAnsi="Times New Roman" w:cs="Times New Roman"/>
          <w:sz w:val="28"/>
          <w:szCs w:val="28"/>
        </w:rPr>
        <w:t xml:space="preserve"> поведения, закладываются основы</w:t>
      </w:r>
      <w:r w:rsidRPr="007D1AC9">
        <w:rPr>
          <w:rFonts w:ascii="Times New Roman" w:hAnsi="Times New Roman" w:cs="Times New Roman"/>
          <w:sz w:val="28"/>
          <w:szCs w:val="28"/>
        </w:rPr>
        <w:t xml:space="preserve"> личности. </w:t>
      </w:r>
      <w:r w:rsidRPr="007D1AC9">
        <w:rPr>
          <w:rFonts w:ascii="Times New Roman" w:hAnsi="Times New Roman" w:cs="Times New Roman"/>
          <w:sz w:val="28"/>
          <w:szCs w:val="28"/>
        </w:rPr>
        <w:t xml:space="preserve">Этот период играет ключевую роль в воспитании будущего гражданина своей страны.  </w:t>
      </w:r>
      <w:r w:rsidRPr="007D1AC9">
        <w:rPr>
          <w:rFonts w:ascii="Times New Roman" w:hAnsi="Times New Roman" w:cs="Times New Roman"/>
          <w:sz w:val="28"/>
          <w:szCs w:val="28"/>
        </w:rPr>
        <w:t>В связи с этим, мы уделили этому вопросу более пристальное внимание. Полученный опыт лег в основу разработки данного проекта</w:t>
      </w:r>
      <w:r w:rsidR="004A276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D1AC9" w:rsidRPr="007D1AC9" w:rsidRDefault="007D1AC9" w:rsidP="007D1AC9">
      <w:pPr>
        <w:jc w:val="both"/>
        <w:rPr>
          <w:rFonts w:ascii="Times New Roman" w:hAnsi="Times New Roman" w:cs="Times New Roman"/>
          <w:sz w:val="28"/>
          <w:szCs w:val="28"/>
        </w:rPr>
      </w:pPr>
      <w:r w:rsidRPr="007D1AC9">
        <w:rPr>
          <w:rFonts w:ascii="Times New Roman" w:hAnsi="Times New Roman" w:cs="Times New Roman"/>
          <w:sz w:val="28"/>
          <w:szCs w:val="28"/>
        </w:rPr>
        <w:t xml:space="preserve">Процесс патриотического воспитания у особых детей осложняется рядом психофизиологических </w:t>
      </w:r>
      <w:proofErr w:type="gramStart"/>
      <w:r w:rsidRPr="007D1AC9">
        <w:rPr>
          <w:rFonts w:ascii="Times New Roman" w:hAnsi="Times New Roman" w:cs="Times New Roman"/>
          <w:sz w:val="28"/>
          <w:szCs w:val="28"/>
        </w:rPr>
        <w:t>особенностей .</w:t>
      </w:r>
      <w:proofErr w:type="gramEnd"/>
      <w:r w:rsidRPr="007D1AC9">
        <w:rPr>
          <w:rFonts w:ascii="Times New Roman" w:hAnsi="Times New Roman" w:cs="Times New Roman"/>
          <w:sz w:val="28"/>
          <w:szCs w:val="28"/>
        </w:rPr>
        <w:t xml:space="preserve"> Например, ребёнок с ОВЗ с трудом усваивает нормы и правила поведения и общения, ему требуется больше времени, чтобы усвоить, что такое любовь к дому, семье, Родине. Поэтому в данном проекте участвует </w:t>
      </w:r>
      <w:proofErr w:type="gramStart"/>
      <w:r w:rsidRPr="007D1AC9">
        <w:rPr>
          <w:rFonts w:ascii="Times New Roman" w:hAnsi="Times New Roman" w:cs="Times New Roman"/>
          <w:sz w:val="28"/>
          <w:szCs w:val="28"/>
        </w:rPr>
        <w:t>команда  педагогов</w:t>
      </w:r>
      <w:proofErr w:type="gramEnd"/>
      <w:r w:rsidRPr="007D1AC9">
        <w:rPr>
          <w:rFonts w:ascii="Times New Roman" w:hAnsi="Times New Roman" w:cs="Times New Roman"/>
          <w:sz w:val="28"/>
          <w:szCs w:val="28"/>
        </w:rPr>
        <w:t>, состоящая из учителя начальных классов, учителя-логопеда и педагога- библиотекаря.</w:t>
      </w:r>
    </w:p>
    <w:p w:rsidR="007D1AC9" w:rsidRPr="007D1AC9" w:rsidRDefault="007D1AC9" w:rsidP="007D1AC9">
      <w:pPr>
        <w:jc w:val="both"/>
        <w:rPr>
          <w:rFonts w:ascii="Times New Roman" w:hAnsi="Times New Roman" w:cs="Times New Roman"/>
          <w:sz w:val="28"/>
          <w:szCs w:val="28"/>
        </w:rPr>
      </w:pPr>
      <w:r w:rsidRPr="007D1AC9">
        <w:rPr>
          <w:rFonts w:ascii="Times New Roman" w:hAnsi="Times New Roman" w:cs="Times New Roman"/>
          <w:sz w:val="28"/>
          <w:szCs w:val="28"/>
        </w:rPr>
        <w:t xml:space="preserve">С данным проектом можно ознакомиться по ссылке </w:t>
      </w:r>
      <w:hyperlink r:id="rId4" w:history="1">
        <w:r w:rsidRPr="007D1AC9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https://cloud.mail.ru/public/CWo4/mGJvRhLdG</w:t>
        </w:r>
      </w:hyperlink>
    </w:p>
    <w:p w:rsidR="007D1AC9" w:rsidRPr="007D1AC9" w:rsidRDefault="007D1AC9" w:rsidP="007D1AC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D1AC9" w:rsidRPr="007D1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3B"/>
    <w:rsid w:val="00072FC0"/>
    <w:rsid w:val="004A2763"/>
    <w:rsid w:val="007D1AC9"/>
    <w:rsid w:val="00E8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94091"/>
  <w15:chartTrackingRefBased/>
  <w15:docId w15:val="{B1234961-E29F-4F1A-A59B-472E82E48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1A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CWo4/mGJvRhL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 кабинет</dc:creator>
  <cp:keywords/>
  <dc:description/>
  <cp:lastModifiedBy>40 кабинет</cp:lastModifiedBy>
  <cp:revision>2</cp:revision>
  <dcterms:created xsi:type="dcterms:W3CDTF">2025-09-25T06:05:00Z</dcterms:created>
  <dcterms:modified xsi:type="dcterms:W3CDTF">2025-09-25T06:22:00Z</dcterms:modified>
</cp:coreProperties>
</file>