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324" w:rsidRDefault="00BC3324" w:rsidP="00BC3324">
      <w:pPr>
        <w:pStyle w:val="a3"/>
        <w:spacing w:before="63" w:line="242" w:lineRule="auto"/>
        <w:ind w:left="550" w:right="496"/>
        <w:jc w:val="center"/>
      </w:pPr>
      <w:r>
        <w:rPr>
          <w:spacing w:val="-2"/>
        </w:rPr>
        <w:t>ГОСУДАРСТВЕННОЕ</w:t>
      </w:r>
      <w:r w:rsidRPr="00E20C09">
        <w:t xml:space="preserve"> </w:t>
      </w:r>
      <w:r>
        <w:t>БЮДЖЕТНОЕ</w:t>
      </w:r>
      <w:r>
        <w:rPr>
          <w:spacing w:val="-2"/>
        </w:rPr>
        <w:t xml:space="preserve"> ПРОФЕССИОНАЛЬНОЕ </w:t>
      </w:r>
      <w:r>
        <w:t>ОБРАЗОВАТЕЛЬНОЕ УЧРЕЖДЕНИЕ</w:t>
      </w:r>
    </w:p>
    <w:p w:rsidR="00BC3324" w:rsidRDefault="00BC3324" w:rsidP="00BC3324">
      <w:pPr>
        <w:pStyle w:val="a3"/>
        <w:spacing w:line="271" w:lineRule="exact"/>
        <w:ind w:left="550" w:right="547"/>
        <w:jc w:val="center"/>
      </w:pPr>
      <w:r>
        <w:t>«</w:t>
      </w:r>
      <w:proofErr w:type="spellStart"/>
      <w:r>
        <w:t>Суровикинский</w:t>
      </w:r>
      <w:proofErr w:type="spellEnd"/>
      <w:r>
        <w:t xml:space="preserve"> агропромышленный техникум</w:t>
      </w:r>
      <w:r>
        <w:rPr>
          <w:spacing w:val="-2"/>
        </w:rPr>
        <w:t>»</w:t>
      </w:r>
    </w:p>
    <w:p w:rsidR="00BC3324" w:rsidRDefault="00BC3324" w:rsidP="00BC3324">
      <w:pPr>
        <w:pStyle w:val="a3"/>
        <w:ind w:left="0"/>
      </w:pPr>
    </w:p>
    <w:p w:rsidR="00BC3324" w:rsidRDefault="00BC3324" w:rsidP="00BC3324">
      <w:pPr>
        <w:pStyle w:val="a3"/>
        <w:ind w:left="0"/>
      </w:pPr>
    </w:p>
    <w:p w:rsidR="00BC3324" w:rsidRDefault="00BC3324" w:rsidP="00BC3324">
      <w:pPr>
        <w:pStyle w:val="a3"/>
        <w:ind w:left="0"/>
      </w:pPr>
    </w:p>
    <w:p w:rsidR="00BC3324" w:rsidRDefault="00BC3324" w:rsidP="00BC3324">
      <w:pPr>
        <w:pStyle w:val="a3"/>
        <w:ind w:left="0"/>
      </w:pPr>
    </w:p>
    <w:p w:rsidR="00BC3324" w:rsidRDefault="00BC3324" w:rsidP="00BC3324">
      <w:pPr>
        <w:pStyle w:val="a3"/>
        <w:ind w:left="0"/>
      </w:pPr>
    </w:p>
    <w:p w:rsidR="00BC3324" w:rsidRDefault="00BC3324" w:rsidP="00BC3324">
      <w:pPr>
        <w:pStyle w:val="a5"/>
        <w:jc w:val="center"/>
      </w:pPr>
      <w:r>
        <w:t xml:space="preserve">МЕТОДИЧЕСКАЯ РАЗРАБОТКА   </w:t>
      </w:r>
      <w:r>
        <w:rPr>
          <w:spacing w:val="-4"/>
        </w:rPr>
        <w:t>Интеллектуальный марафон «Знатоки Торговли»</w:t>
      </w:r>
    </w:p>
    <w:p w:rsidR="00BC3324" w:rsidRPr="008B6417" w:rsidRDefault="00BC3324" w:rsidP="00BC3324">
      <w:pPr>
        <w:pStyle w:val="a3"/>
        <w:spacing w:before="272"/>
        <w:ind w:right="1451"/>
        <w:jc w:val="center"/>
        <w:rPr>
          <w:sz w:val="28"/>
          <w:szCs w:val="28"/>
        </w:rPr>
      </w:pPr>
      <w:r w:rsidRPr="008B6417">
        <w:rPr>
          <w:sz w:val="28"/>
          <w:szCs w:val="28"/>
        </w:rPr>
        <w:t xml:space="preserve">поМДК01.01.Розничная торговля непродовольственными </w:t>
      </w:r>
      <w:r w:rsidRPr="008B6417">
        <w:rPr>
          <w:spacing w:val="-2"/>
          <w:sz w:val="28"/>
          <w:szCs w:val="28"/>
        </w:rPr>
        <w:t>товарами</w:t>
      </w:r>
    </w:p>
    <w:p w:rsidR="00BC3324" w:rsidRDefault="00BC3324" w:rsidP="00BC3324">
      <w:pPr>
        <w:pStyle w:val="a3"/>
        <w:spacing w:before="164"/>
        <w:ind w:left="0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1869185</wp:posOffset>
            </wp:positionH>
            <wp:positionV relativeFrom="paragraph">
              <wp:posOffset>266019</wp:posOffset>
            </wp:positionV>
            <wp:extent cx="4389665" cy="2927508"/>
            <wp:effectExtent l="0" t="0" r="0" b="0"/>
            <wp:wrapTopAndBottom/>
            <wp:docPr id="1" name="Image 1" descr="http://proftorg.by/wp-content/uploads/2017/05/7196-1024x68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http://proftorg.by/wp-content/uploads/2017/05/7196-1024x683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89665" cy="29275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C3324" w:rsidRDefault="00BC3324" w:rsidP="00BC3324">
      <w:pPr>
        <w:pStyle w:val="a3"/>
        <w:spacing w:before="255" w:line="237" w:lineRule="auto"/>
        <w:ind w:left="8006" w:right="130" w:firstLine="796"/>
        <w:jc w:val="right"/>
      </w:pPr>
    </w:p>
    <w:p w:rsidR="0077753E" w:rsidRDefault="00BC3324" w:rsidP="00BC3324">
      <w:pPr>
        <w:pStyle w:val="a3"/>
        <w:spacing w:before="272"/>
        <w:ind w:right="4"/>
        <w:jc w:val="right"/>
      </w:pPr>
      <w:r>
        <w:t>Подготовил</w:t>
      </w:r>
      <w:r w:rsidR="006C4A19">
        <w:t>а</w:t>
      </w:r>
      <w:r>
        <w:t xml:space="preserve">: мастер </w:t>
      </w:r>
      <w:proofErr w:type="spellStart"/>
      <w:proofErr w:type="gramStart"/>
      <w:r>
        <w:t>п</w:t>
      </w:r>
      <w:proofErr w:type="spellEnd"/>
      <w:proofErr w:type="gramEnd"/>
      <w:r>
        <w:t xml:space="preserve">/о Григорьева Н.Ю., </w:t>
      </w:r>
    </w:p>
    <w:p w:rsidR="00BC3324" w:rsidRDefault="00BC3324" w:rsidP="00BC3324">
      <w:pPr>
        <w:pStyle w:val="a3"/>
        <w:spacing w:line="242" w:lineRule="auto"/>
        <w:ind w:right="4"/>
        <w:jc w:val="right"/>
      </w:pPr>
      <w:r>
        <w:t xml:space="preserve">                 </w:t>
      </w:r>
    </w:p>
    <w:p w:rsidR="00BC3324" w:rsidRDefault="00BC3324" w:rsidP="00BC3324">
      <w:pPr>
        <w:pStyle w:val="a3"/>
        <w:ind w:left="0"/>
        <w:jc w:val="right"/>
      </w:pPr>
    </w:p>
    <w:p w:rsidR="00BC3324" w:rsidRDefault="00BC3324" w:rsidP="00BC3324">
      <w:pPr>
        <w:pStyle w:val="a3"/>
        <w:ind w:left="0"/>
      </w:pPr>
    </w:p>
    <w:p w:rsidR="00BC3324" w:rsidRDefault="00BC3324" w:rsidP="00BC3324">
      <w:pPr>
        <w:pStyle w:val="a3"/>
        <w:ind w:left="0"/>
      </w:pPr>
    </w:p>
    <w:p w:rsidR="00BC3324" w:rsidRDefault="00BC3324" w:rsidP="00BC3324">
      <w:pPr>
        <w:pStyle w:val="a3"/>
        <w:ind w:left="0"/>
      </w:pPr>
    </w:p>
    <w:p w:rsidR="00BC3324" w:rsidRDefault="00BC3324" w:rsidP="00BC3324">
      <w:pPr>
        <w:pStyle w:val="a3"/>
        <w:spacing w:before="205"/>
        <w:ind w:left="0"/>
        <w:jc w:val="center"/>
      </w:pPr>
    </w:p>
    <w:p w:rsidR="00BC3324" w:rsidRDefault="00BC3324" w:rsidP="00BC3324">
      <w:pPr>
        <w:pStyle w:val="a3"/>
        <w:ind w:left="-567" w:right="401"/>
        <w:jc w:val="center"/>
      </w:pPr>
      <w:r>
        <w:t>г</w:t>
      </w:r>
      <w:proofErr w:type="gramStart"/>
      <w:r>
        <w:t>.С</w:t>
      </w:r>
      <w:proofErr w:type="gramEnd"/>
      <w:r>
        <w:t>уровикино, 2025 г</w:t>
      </w:r>
      <w:r>
        <w:rPr>
          <w:spacing w:val="-5"/>
        </w:rPr>
        <w:t>.</w:t>
      </w:r>
    </w:p>
    <w:p w:rsidR="00BC3324" w:rsidRDefault="00BC3324" w:rsidP="00BC3324">
      <w:pPr>
        <w:pStyle w:val="a3"/>
        <w:jc w:val="center"/>
        <w:sectPr w:rsidR="00BC3324" w:rsidSect="00BC3324">
          <w:pgSz w:w="11910" w:h="16840"/>
          <w:pgMar w:top="760" w:right="708" w:bottom="280" w:left="1559" w:header="720" w:footer="720" w:gutter="0"/>
          <w:cols w:space="720"/>
        </w:sectPr>
      </w:pPr>
    </w:p>
    <w:p w:rsidR="00BC3324" w:rsidRPr="00BC3324" w:rsidRDefault="00BC3324" w:rsidP="00BC3324">
      <w:pPr>
        <w:pStyle w:val="Heading1"/>
        <w:spacing w:before="0" w:line="360" w:lineRule="auto"/>
        <w:ind w:left="-142" w:right="-138" w:firstLine="426"/>
      </w:pPr>
      <w:r w:rsidRPr="00BC3324">
        <w:rPr>
          <w:spacing w:val="-2"/>
        </w:rPr>
        <w:lastRenderedPageBreak/>
        <w:t>Пояснительная записка</w:t>
      </w:r>
    </w:p>
    <w:p w:rsidR="00BC3324" w:rsidRPr="00BC3324" w:rsidRDefault="00BC3324" w:rsidP="00BC3324">
      <w:pPr>
        <w:spacing w:line="360" w:lineRule="auto"/>
        <w:ind w:left="-142" w:right="-138"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3324">
        <w:rPr>
          <w:rFonts w:ascii="Times New Roman" w:hAnsi="Times New Roman" w:cs="Times New Roman"/>
          <w:b/>
          <w:sz w:val="28"/>
          <w:szCs w:val="28"/>
        </w:rPr>
        <w:t>Интеллектуальный марафон  «Знатоки торговли</w:t>
      </w:r>
      <w:r w:rsidRPr="00BC3324">
        <w:rPr>
          <w:rFonts w:ascii="Times New Roman" w:hAnsi="Times New Roman" w:cs="Times New Roman"/>
          <w:b/>
          <w:spacing w:val="-4"/>
          <w:sz w:val="28"/>
          <w:szCs w:val="28"/>
        </w:rPr>
        <w:t>»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b/>
          <w:sz w:val="28"/>
          <w:szCs w:val="28"/>
        </w:rPr>
      </w:pP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jc w:val="both"/>
        <w:rPr>
          <w:sz w:val="28"/>
          <w:szCs w:val="28"/>
        </w:rPr>
      </w:pPr>
      <w:r w:rsidRPr="00BC3324">
        <w:rPr>
          <w:sz w:val="28"/>
          <w:szCs w:val="28"/>
        </w:rPr>
        <w:t>В целях пропаганды профессии СПО 38.01.02. «Продавец», повышения качества профессионального образования, а так же совершенствования форм, методов и средств обучения, проводятся конкурсы и интеллектуальные марафоны по проверке профессиональных компетенций обучающихся.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jc w:val="both"/>
        <w:rPr>
          <w:sz w:val="28"/>
          <w:szCs w:val="28"/>
        </w:rPr>
      </w:pPr>
      <w:r w:rsidRPr="00BC3324">
        <w:rPr>
          <w:sz w:val="28"/>
          <w:szCs w:val="28"/>
        </w:rPr>
        <w:t>Представленный в данной методической разработке материал урок</w:t>
      </w:r>
      <w:proofErr w:type="gramStart"/>
      <w:r w:rsidRPr="00BC3324">
        <w:rPr>
          <w:sz w:val="28"/>
          <w:szCs w:val="28"/>
        </w:rPr>
        <w:t>а-</w:t>
      </w:r>
      <w:proofErr w:type="gramEnd"/>
      <w:r w:rsidRPr="00BC3324">
        <w:rPr>
          <w:sz w:val="28"/>
          <w:szCs w:val="28"/>
        </w:rPr>
        <w:t xml:space="preserve"> интеллектуальный марафон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jc w:val="both"/>
        <w:rPr>
          <w:sz w:val="28"/>
          <w:szCs w:val="28"/>
        </w:rPr>
      </w:pPr>
      <w:r w:rsidRPr="00BC3324">
        <w:rPr>
          <w:sz w:val="28"/>
          <w:szCs w:val="28"/>
        </w:rPr>
        <w:t xml:space="preserve"> по профессии СПО 38.01.02 «Продавец» соответствует профессиональным компетенциям ПМ 01 Продажа непродовольственных товаров в части освоения междисциплинарного курса (далее – МДК) 01.01.Розничная торговля непродовольственными товарами и включает вопросы и задания по таким разделам, </w:t>
      </w:r>
      <w:r w:rsidRPr="00BC3324">
        <w:rPr>
          <w:spacing w:val="-4"/>
          <w:sz w:val="28"/>
          <w:szCs w:val="28"/>
        </w:rPr>
        <w:t>как: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jc w:val="both"/>
        <w:rPr>
          <w:sz w:val="28"/>
          <w:szCs w:val="28"/>
        </w:rPr>
      </w:pPr>
      <w:r w:rsidRPr="00BC3324">
        <w:rPr>
          <w:sz w:val="28"/>
          <w:szCs w:val="28"/>
        </w:rPr>
        <w:t>«Швейные товары», «Парфюмерно-косметические товары», «Металлические бытовые товары (посуда)».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b/>
          <w:sz w:val="28"/>
          <w:szCs w:val="28"/>
        </w:rPr>
        <w:t>Время</w:t>
      </w:r>
      <w:r w:rsidRPr="00BC3324">
        <w:rPr>
          <w:sz w:val="28"/>
          <w:szCs w:val="28"/>
        </w:rPr>
        <w:t>:40 минут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jc w:val="both"/>
        <w:rPr>
          <w:sz w:val="28"/>
          <w:szCs w:val="28"/>
        </w:rPr>
      </w:pPr>
      <w:r w:rsidRPr="00BC3324">
        <w:rPr>
          <w:b/>
          <w:i/>
          <w:sz w:val="28"/>
          <w:szCs w:val="28"/>
        </w:rPr>
        <w:t xml:space="preserve">Тип урока: </w:t>
      </w:r>
      <w:r w:rsidRPr="00BC3324">
        <w:rPr>
          <w:sz w:val="28"/>
          <w:szCs w:val="28"/>
        </w:rPr>
        <w:t xml:space="preserve">Закрепление знаний; практикум комплексного применения знаний; смотр </w:t>
      </w:r>
      <w:r w:rsidRPr="00BC3324">
        <w:rPr>
          <w:spacing w:val="-2"/>
          <w:sz w:val="28"/>
          <w:szCs w:val="28"/>
        </w:rPr>
        <w:t>знаний.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jc w:val="both"/>
        <w:rPr>
          <w:sz w:val="28"/>
          <w:szCs w:val="28"/>
        </w:rPr>
      </w:pPr>
      <w:r w:rsidRPr="00BC3324">
        <w:rPr>
          <w:b/>
          <w:i/>
          <w:sz w:val="28"/>
          <w:szCs w:val="28"/>
        </w:rPr>
        <w:t xml:space="preserve">Цель урока: </w:t>
      </w:r>
      <w:r w:rsidRPr="00BC3324">
        <w:rPr>
          <w:sz w:val="28"/>
          <w:szCs w:val="28"/>
        </w:rPr>
        <w:t>выявить в процессе проведения занятия профессионализм и компетентность обучающихся в вопросах, касающихся товароведной характеристики и продажи непродовольственных групп товаров.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jc w:val="both"/>
        <w:rPr>
          <w:sz w:val="28"/>
          <w:szCs w:val="28"/>
        </w:rPr>
      </w:pPr>
      <w:r w:rsidRPr="00BC3324">
        <w:rPr>
          <w:b/>
          <w:i/>
          <w:sz w:val="28"/>
          <w:szCs w:val="28"/>
        </w:rPr>
        <w:t xml:space="preserve">Задача урока: </w:t>
      </w:r>
      <w:r w:rsidRPr="00BC3324">
        <w:rPr>
          <w:sz w:val="28"/>
          <w:szCs w:val="28"/>
        </w:rPr>
        <w:t>совершенствование профессиональных знаний и умений обучающихся, повышен</w:t>
      </w:r>
      <w:r w:rsidR="006C4A19">
        <w:rPr>
          <w:sz w:val="28"/>
          <w:szCs w:val="28"/>
        </w:rPr>
        <w:t>ие престижа профессии «Продавец</w:t>
      </w:r>
      <w:r w:rsidRPr="00BC3324">
        <w:rPr>
          <w:sz w:val="28"/>
          <w:szCs w:val="28"/>
        </w:rPr>
        <w:t>»</w:t>
      </w:r>
    </w:p>
    <w:p w:rsidR="00BC3324" w:rsidRPr="00BC3324" w:rsidRDefault="00BC3324" w:rsidP="00BC3324">
      <w:pPr>
        <w:pStyle w:val="Heading3"/>
        <w:spacing w:line="360" w:lineRule="auto"/>
        <w:ind w:left="-142" w:right="-138" w:firstLine="426"/>
        <w:jc w:val="both"/>
        <w:rPr>
          <w:sz w:val="28"/>
          <w:szCs w:val="28"/>
        </w:rPr>
      </w:pPr>
      <w:r w:rsidRPr="00BC3324">
        <w:rPr>
          <w:sz w:val="28"/>
          <w:szCs w:val="28"/>
        </w:rPr>
        <w:t>Методы, используемые в ходе игры</w:t>
      </w:r>
      <w:r w:rsidRPr="00BC3324">
        <w:rPr>
          <w:spacing w:val="-2"/>
          <w:sz w:val="28"/>
          <w:szCs w:val="28"/>
        </w:rPr>
        <w:t>:</w:t>
      </w:r>
    </w:p>
    <w:p w:rsidR="00BC3324" w:rsidRPr="00BC3324" w:rsidRDefault="00BC3324" w:rsidP="00BC3324">
      <w:pPr>
        <w:pStyle w:val="a7"/>
        <w:numPr>
          <w:ilvl w:val="0"/>
          <w:numId w:val="2"/>
        </w:numPr>
        <w:tabs>
          <w:tab w:val="left" w:pos="423"/>
        </w:tabs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pacing w:val="-2"/>
          <w:sz w:val="28"/>
          <w:szCs w:val="28"/>
        </w:rPr>
        <w:t>Интеллектуально-игровой.</w:t>
      </w:r>
    </w:p>
    <w:p w:rsidR="00BC3324" w:rsidRPr="00BC3324" w:rsidRDefault="00BC3324" w:rsidP="00BC3324">
      <w:pPr>
        <w:pStyle w:val="a7"/>
        <w:numPr>
          <w:ilvl w:val="0"/>
          <w:numId w:val="2"/>
        </w:numPr>
        <w:tabs>
          <w:tab w:val="left" w:pos="423"/>
        </w:tabs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pacing w:val="-2"/>
          <w:sz w:val="28"/>
          <w:szCs w:val="28"/>
        </w:rPr>
        <w:t>Проблемно-поисковой.</w:t>
      </w:r>
    </w:p>
    <w:p w:rsidR="00BC3324" w:rsidRPr="00BC3324" w:rsidRDefault="00BC3324" w:rsidP="00BC3324">
      <w:pPr>
        <w:pStyle w:val="a7"/>
        <w:numPr>
          <w:ilvl w:val="0"/>
          <w:numId w:val="2"/>
        </w:numPr>
        <w:tabs>
          <w:tab w:val="left" w:pos="423"/>
        </w:tabs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Наглядно-</w:t>
      </w:r>
      <w:r w:rsidRPr="00BC3324">
        <w:rPr>
          <w:spacing w:val="-2"/>
          <w:sz w:val="28"/>
          <w:szCs w:val="28"/>
        </w:rPr>
        <w:t>демонстрационный.</w:t>
      </w:r>
    </w:p>
    <w:p w:rsidR="00BC3324" w:rsidRPr="00BC3324" w:rsidRDefault="00BC3324" w:rsidP="00BC3324">
      <w:pPr>
        <w:pStyle w:val="a7"/>
        <w:numPr>
          <w:ilvl w:val="0"/>
          <w:numId w:val="2"/>
        </w:numPr>
        <w:tabs>
          <w:tab w:val="left" w:pos="423"/>
        </w:tabs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pacing w:val="-2"/>
          <w:sz w:val="28"/>
          <w:szCs w:val="28"/>
        </w:rPr>
        <w:t>Словесный.</w:t>
      </w:r>
    </w:p>
    <w:p w:rsidR="00BC3324" w:rsidRPr="00BC3324" w:rsidRDefault="00BC3324" w:rsidP="00BC3324">
      <w:pPr>
        <w:spacing w:line="360" w:lineRule="auto"/>
        <w:ind w:left="-142" w:right="-138" w:firstLine="426"/>
        <w:rPr>
          <w:rFonts w:ascii="Times New Roman" w:hAnsi="Times New Roman" w:cs="Times New Roman"/>
          <w:sz w:val="28"/>
          <w:szCs w:val="28"/>
        </w:rPr>
      </w:pPr>
      <w:r w:rsidRPr="00BC3324">
        <w:rPr>
          <w:rFonts w:ascii="Times New Roman" w:hAnsi="Times New Roman" w:cs="Times New Roman"/>
          <w:b/>
          <w:i/>
          <w:sz w:val="28"/>
          <w:szCs w:val="28"/>
        </w:rPr>
        <w:t xml:space="preserve">Материально – техническое обеспечение урока: </w:t>
      </w:r>
      <w:r w:rsidRPr="00BC3324">
        <w:rPr>
          <w:rFonts w:ascii="Times New Roman" w:hAnsi="Times New Roman" w:cs="Times New Roman"/>
          <w:sz w:val="28"/>
          <w:szCs w:val="28"/>
        </w:rPr>
        <w:t xml:space="preserve">ноутбук, проектор, экран, презентация игры по теме урока, микро-плакаты с заданиями для ответов на вопросы, </w:t>
      </w:r>
      <w:r w:rsidRPr="00BC3324">
        <w:rPr>
          <w:rFonts w:ascii="Times New Roman" w:hAnsi="Times New Roman" w:cs="Times New Roman"/>
          <w:spacing w:val="-2"/>
          <w:sz w:val="28"/>
          <w:szCs w:val="28"/>
        </w:rPr>
        <w:t>учебники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lastRenderedPageBreak/>
        <w:t>«Организация и технология розничной торговли» подарки победителям (шариковые ручки).</w:t>
      </w:r>
    </w:p>
    <w:p w:rsidR="00BC3324" w:rsidRPr="00BC3324" w:rsidRDefault="00BC3324" w:rsidP="00BC3324">
      <w:pPr>
        <w:pStyle w:val="Heading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Проверяемые знания (З) и умени</w:t>
      </w:r>
      <w:proofErr w:type="gramStart"/>
      <w:r w:rsidRPr="00BC3324">
        <w:rPr>
          <w:sz w:val="28"/>
          <w:szCs w:val="28"/>
        </w:rPr>
        <w:t>я</w:t>
      </w:r>
      <w:r w:rsidRPr="00BC3324">
        <w:rPr>
          <w:spacing w:val="-4"/>
          <w:sz w:val="28"/>
          <w:szCs w:val="28"/>
        </w:rPr>
        <w:t>(</w:t>
      </w:r>
      <w:proofErr w:type="gramEnd"/>
      <w:r w:rsidRPr="00BC3324">
        <w:rPr>
          <w:spacing w:val="-4"/>
          <w:sz w:val="28"/>
          <w:szCs w:val="28"/>
        </w:rPr>
        <w:t>У):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Приобретение практического опыт</w:t>
      </w:r>
      <w:proofErr w:type="gramStart"/>
      <w:r w:rsidRPr="00BC3324">
        <w:rPr>
          <w:sz w:val="28"/>
          <w:szCs w:val="28"/>
        </w:rPr>
        <w:t>а(</w:t>
      </w:r>
      <w:proofErr w:type="gramEnd"/>
      <w:r w:rsidRPr="00BC3324">
        <w:rPr>
          <w:sz w:val="28"/>
          <w:szCs w:val="28"/>
        </w:rPr>
        <w:t xml:space="preserve">ПО) </w:t>
      </w:r>
      <w:r w:rsidRPr="00BC3324">
        <w:rPr>
          <w:spacing w:val="-5"/>
          <w:sz w:val="28"/>
          <w:szCs w:val="28"/>
        </w:rPr>
        <w:t>по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 xml:space="preserve">обслуживанию покупателей и продаже различных групп непродовольственных </w:t>
      </w:r>
      <w:r w:rsidRPr="00BC3324">
        <w:rPr>
          <w:spacing w:val="-2"/>
          <w:sz w:val="28"/>
          <w:szCs w:val="28"/>
        </w:rPr>
        <w:t>товаров;</w:t>
      </w:r>
    </w:p>
    <w:p w:rsidR="00BC3324" w:rsidRPr="00BC3324" w:rsidRDefault="00BC3324" w:rsidP="00BC3324">
      <w:pPr>
        <w:spacing w:line="360" w:lineRule="auto"/>
        <w:ind w:left="-142" w:right="-138" w:firstLine="426"/>
        <w:rPr>
          <w:rFonts w:ascii="Times New Roman" w:hAnsi="Times New Roman" w:cs="Times New Roman"/>
          <w:b/>
          <w:sz w:val="28"/>
          <w:szCs w:val="28"/>
        </w:rPr>
      </w:pPr>
      <w:r w:rsidRPr="00BC3324">
        <w:rPr>
          <w:rFonts w:ascii="Times New Roman" w:hAnsi="Times New Roman" w:cs="Times New Roman"/>
          <w:b/>
          <w:sz w:val="28"/>
          <w:szCs w:val="28"/>
        </w:rPr>
        <w:t xml:space="preserve">привитие </w:t>
      </w:r>
      <w:r w:rsidRPr="00BC3324">
        <w:rPr>
          <w:rFonts w:ascii="Times New Roman" w:hAnsi="Times New Roman" w:cs="Times New Roman"/>
          <w:b/>
          <w:spacing w:val="-2"/>
          <w:sz w:val="28"/>
          <w:szCs w:val="28"/>
        </w:rPr>
        <w:t>умений: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У</w:t>
      </w:r>
      <w:proofErr w:type="gramStart"/>
      <w:r w:rsidRPr="00BC3324">
        <w:rPr>
          <w:sz w:val="28"/>
          <w:szCs w:val="28"/>
        </w:rPr>
        <w:t>1</w:t>
      </w:r>
      <w:proofErr w:type="gramEnd"/>
      <w:r w:rsidRPr="00BC3324">
        <w:rPr>
          <w:sz w:val="28"/>
          <w:szCs w:val="28"/>
        </w:rPr>
        <w:t>.Идентифицировать товары различных товарных групп;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У</w:t>
      </w:r>
      <w:proofErr w:type="gramStart"/>
      <w:r w:rsidRPr="00BC3324">
        <w:rPr>
          <w:sz w:val="28"/>
          <w:szCs w:val="28"/>
        </w:rPr>
        <w:t>2</w:t>
      </w:r>
      <w:proofErr w:type="gramEnd"/>
      <w:r w:rsidRPr="00BC3324">
        <w:rPr>
          <w:sz w:val="28"/>
          <w:szCs w:val="28"/>
        </w:rPr>
        <w:t xml:space="preserve">.Оцениватькачество по органолептическим </w:t>
      </w:r>
      <w:r w:rsidRPr="00BC3324">
        <w:rPr>
          <w:spacing w:val="-2"/>
          <w:sz w:val="28"/>
          <w:szCs w:val="28"/>
        </w:rPr>
        <w:t>показателям;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 xml:space="preserve">У3.Консультировать о свойствах и правилах эксплуатации товаров; 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 xml:space="preserve">У 4. Расшифровать маркировку, </w:t>
      </w:r>
      <w:proofErr w:type="spellStart"/>
      <w:r w:rsidRPr="00BC3324">
        <w:rPr>
          <w:sz w:val="28"/>
          <w:szCs w:val="28"/>
        </w:rPr>
        <w:t>штрих-коды</w:t>
      </w:r>
      <w:proofErr w:type="spellEnd"/>
      <w:r w:rsidRPr="00BC3324">
        <w:rPr>
          <w:sz w:val="28"/>
          <w:szCs w:val="28"/>
        </w:rPr>
        <w:t xml:space="preserve">  и символы по уходу;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b/>
          <w:sz w:val="28"/>
          <w:szCs w:val="28"/>
        </w:rPr>
      </w:pPr>
      <w:r w:rsidRPr="00BC3324">
        <w:rPr>
          <w:b/>
          <w:sz w:val="28"/>
          <w:szCs w:val="28"/>
        </w:rPr>
        <w:t>формирование знаний</w:t>
      </w:r>
      <w:proofErr w:type="gramStart"/>
      <w:r w:rsidRPr="00BC3324">
        <w:rPr>
          <w:b/>
          <w:sz w:val="28"/>
          <w:szCs w:val="28"/>
        </w:rPr>
        <w:t xml:space="preserve"> :</w:t>
      </w:r>
      <w:proofErr w:type="gramEnd"/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З1.Факторы</w:t>
      </w:r>
      <w:proofErr w:type="gramStart"/>
      <w:r w:rsidRPr="00BC3324">
        <w:rPr>
          <w:sz w:val="28"/>
          <w:szCs w:val="28"/>
        </w:rPr>
        <w:t xml:space="preserve"> ,</w:t>
      </w:r>
      <w:proofErr w:type="gramEnd"/>
      <w:r w:rsidRPr="00BC3324">
        <w:rPr>
          <w:sz w:val="28"/>
          <w:szCs w:val="28"/>
        </w:rPr>
        <w:t>формирующие и сохраняющие потребительские свойства товаров различных товарных групп;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З</w:t>
      </w:r>
      <w:proofErr w:type="gramStart"/>
      <w:r w:rsidRPr="00BC3324">
        <w:rPr>
          <w:sz w:val="28"/>
          <w:szCs w:val="28"/>
        </w:rPr>
        <w:t>2</w:t>
      </w:r>
      <w:proofErr w:type="gramEnd"/>
      <w:r w:rsidRPr="00BC3324">
        <w:rPr>
          <w:sz w:val="28"/>
          <w:szCs w:val="28"/>
        </w:rPr>
        <w:t xml:space="preserve">.Классификация и ассортимент различных товарных групп непродовольственных </w:t>
      </w:r>
      <w:r w:rsidRPr="00BC3324">
        <w:rPr>
          <w:spacing w:val="-2"/>
          <w:sz w:val="28"/>
          <w:szCs w:val="28"/>
        </w:rPr>
        <w:t>товаров;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З3.Показатели качества, дефекты, градации качества, упаковку, маркировку и хранение непродовольственных товаров.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З.4.Закон о защите прав потребителей;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 xml:space="preserve"> З. 5. Правила охраны труда.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</w:p>
    <w:p w:rsid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</w:p>
    <w:p w:rsid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</w:p>
    <w:p w:rsid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</w:p>
    <w:p w:rsid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</w:p>
    <w:p w:rsidR="006C4A19" w:rsidRDefault="006C4A19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</w:p>
    <w:p w:rsidR="006C4A19" w:rsidRDefault="006C4A19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</w:p>
    <w:p w:rsidR="006C4A19" w:rsidRPr="00BC3324" w:rsidRDefault="006C4A19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</w:p>
    <w:p w:rsidR="00BC3324" w:rsidRPr="00BC3324" w:rsidRDefault="00BC3324" w:rsidP="00BC3324">
      <w:pPr>
        <w:spacing w:after="6" w:line="360" w:lineRule="auto"/>
        <w:ind w:left="-142" w:right="-138" w:firstLine="426"/>
        <w:rPr>
          <w:rFonts w:ascii="Times New Roman" w:hAnsi="Times New Roman" w:cs="Times New Roman"/>
          <w:b/>
          <w:i/>
          <w:sz w:val="28"/>
          <w:szCs w:val="28"/>
        </w:rPr>
      </w:pPr>
      <w:r w:rsidRPr="00BC3324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Проверяемы профессиональные компетенции (ПК</w:t>
      </w:r>
      <w:proofErr w:type="gramStart"/>
      <w:r w:rsidRPr="00BC3324">
        <w:rPr>
          <w:rFonts w:ascii="Times New Roman" w:hAnsi="Times New Roman" w:cs="Times New Roman"/>
          <w:b/>
          <w:i/>
          <w:sz w:val="28"/>
          <w:szCs w:val="28"/>
        </w:rPr>
        <w:t>)и</w:t>
      </w:r>
      <w:proofErr w:type="gramEnd"/>
      <w:r w:rsidRPr="00BC332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C3324">
        <w:rPr>
          <w:rFonts w:ascii="Times New Roman" w:hAnsi="Times New Roman" w:cs="Times New Roman"/>
          <w:b/>
          <w:i/>
          <w:spacing w:val="-5"/>
          <w:sz w:val="28"/>
          <w:szCs w:val="28"/>
        </w:rPr>
        <w:t>ОК:</w:t>
      </w: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21"/>
        <w:gridCol w:w="8753"/>
      </w:tblGrid>
      <w:tr w:rsidR="00BC3324" w:rsidRPr="00BC3324" w:rsidTr="00A575C2">
        <w:trPr>
          <w:trHeight w:val="273"/>
        </w:trPr>
        <w:tc>
          <w:tcPr>
            <w:tcW w:w="821" w:type="dxa"/>
          </w:tcPr>
          <w:p w:rsidR="00BC3324" w:rsidRPr="00BC3324" w:rsidRDefault="00BC3324" w:rsidP="00BC3324">
            <w:pPr>
              <w:pStyle w:val="TableParagraph"/>
              <w:spacing w:line="360" w:lineRule="auto"/>
              <w:ind w:left="-314" w:right="-283"/>
              <w:jc w:val="center"/>
              <w:rPr>
                <w:sz w:val="28"/>
                <w:szCs w:val="28"/>
              </w:rPr>
            </w:pPr>
            <w:proofErr w:type="spellStart"/>
            <w:r w:rsidRPr="00BC3324">
              <w:rPr>
                <w:spacing w:val="-5"/>
                <w:sz w:val="28"/>
                <w:szCs w:val="28"/>
              </w:rPr>
              <w:t>Код</w:t>
            </w:r>
            <w:proofErr w:type="spellEnd"/>
          </w:p>
        </w:tc>
        <w:tc>
          <w:tcPr>
            <w:tcW w:w="8753" w:type="dxa"/>
          </w:tcPr>
          <w:p w:rsidR="00BC3324" w:rsidRPr="00BC3324" w:rsidRDefault="00BC3324" w:rsidP="00BC3324">
            <w:pPr>
              <w:pStyle w:val="TableParagraph"/>
              <w:spacing w:line="360" w:lineRule="auto"/>
              <w:ind w:left="-314" w:right="-283"/>
              <w:jc w:val="center"/>
              <w:rPr>
                <w:sz w:val="28"/>
                <w:szCs w:val="28"/>
              </w:rPr>
            </w:pPr>
            <w:proofErr w:type="spellStart"/>
            <w:r w:rsidRPr="00BC3324">
              <w:rPr>
                <w:sz w:val="28"/>
                <w:szCs w:val="28"/>
              </w:rPr>
              <w:t>Наименование</w:t>
            </w:r>
            <w:proofErr w:type="spellEnd"/>
            <w:r w:rsidRPr="00BC3324">
              <w:rPr>
                <w:sz w:val="28"/>
                <w:szCs w:val="28"/>
              </w:rPr>
              <w:t xml:space="preserve"> </w:t>
            </w:r>
            <w:proofErr w:type="spellStart"/>
            <w:r w:rsidRPr="00BC3324">
              <w:rPr>
                <w:sz w:val="28"/>
                <w:szCs w:val="28"/>
              </w:rPr>
              <w:t>результата</w:t>
            </w:r>
            <w:proofErr w:type="spellEnd"/>
            <w:r w:rsidRPr="00BC3324">
              <w:rPr>
                <w:sz w:val="28"/>
                <w:szCs w:val="28"/>
              </w:rPr>
              <w:t xml:space="preserve"> </w:t>
            </w:r>
            <w:proofErr w:type="spellStart"/>
            <w:r w:rsidRPr="00BC3324">
              <w:rPr>
                <w:spacing w:val="-2"/>
                <w:sz w:val="28"/>
                <w:szCs w:val="28"/>
              </w:rPr>
              <w:t>обучения</w:t>
            </w:r>
            <w:proofErr w:type="spellEnd"/>
          </w:p>
        </w:tc>
      </w:tr>
      <w:tr w:rsidR="00BC3324" w:rsidRPr="00BC3324" w:rsidTr="00A575C2">
        <w:trPr>
          <w:trHeight w:val="552"/>
        </w:trPr>
        <w:tc>
          <w:tcPr>
            <w:tcW w:w="821" w:type="dxa"/>
          </w:tcPr>
          <w:p w:rsidR="00BC3324" w:rsidRPr="00BC3324" w:rsidRDefault="00BC3324" w:rsidP="00BC3324">
            <w:pPr>
              <w:pStyle w:val="TableParagraph"/>
              <w:spacing w:line="360" w:lineRule="auto"/>
              <w:ind w:left="-314" w:right="-283"/>
              <w:jc w:val="center"/>
              <w:rPr>
                <w:sz w:val="28"/>
                <w:szCs w:val="28"/>
              </w:rPr>
            </w:pPr>
            <w:r w:rsidRPr="00BC3324">
              <w:rPr>
                <w:spacing w:val="-4"/>
                <w:sz w:val="28"/>
                <w:szCs w:val="28"/>
              </w:rPr>
              <w:t>ПК.1</w:t>
            </w:r>
          </w:p>
        </w:tc>
        <w:tc>
          <w:tcPr>
            <w:tcW w:w="8753" w:type="dxa"/>
          </w:tcPr>
          <w:p w:rsidR="00BC3324" w:rsidRPr="00BC3324" w:rsidRDefault="00BC3324" w:rsidP="00BC3324">
            <w:pPr>
              <w:pStyle w:val="TableParagraph"/>
              <w:tabs>
                <w:tab w:val="left" w:pos="1626"/>
                <w:tab w:val="left" w:pos="3013"/>
                <w:tab w:val="left" w:pos="5037"/>
                <w:tab w:val="left" w:pos="7032"/>
              </w:tabs>
              <w:spacing w:line="360" w:lineRule="auto"/>
              <w:ind w:left="142" w:right="248"/>
              <w:rPr>
                <w:sz w:val="28"/>
                <w:szCs w:val="28"/>
                <w:lang w:val="ru-RU"/>
              </w:rPr>
            </w:pPr>
            <w:r w:rsidRPr="00BC3324">
              <w:rPr>
                <w:spacing w:val="-2"/>
                <w:sz w:val="28"/>
                <w:szCs w:val="28"/>
                <w:lang w:val="ru-RU"/>
              </w:rPr>
              <w:t>Проверять</w:t>
            </w:r>
            <w:r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BC3324">
              <w:rPr>
                <w:spacing w:val="-2"/>
                <w:sz w:val="28"/>
                <w:szCs w:val="28"/>
                <w:lang w:val="ru-RU"/>
              </w:rPr>
              <w:t>качество,</w:t>
            </w:r>
            <w:r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BC3324">
              <w:rPr>
                <w:spacing w:val="-2"/>
                <w:sz w:val="28"/>
                <w:szCs w:val="28"/>
                <w:lang w:val="ru-RU"/>
              </w:rPr>
              <w:t>комплектность,</w:t>
            </w:r>
            <w:r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BC3324">
              <w:rPr>
                <w:spacing w:val="-2"/>
                <w:sz w:val="28"/>
                <w:szCs w:val="28"/>
                <w:lang w:val="ru-RU"/>
              </w:rPr>
              <w:t>количественные</w:t>
            </w:r>
            <w:r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BC3324">
              <w:rPr>
                <w:spacing w:val="-2"/>
                <w:sz w:val="28"/>
                <w:szCs w:val="28"/>
                <w:lang w:val="ru-RU"/>
              </w:rPr>
              <w:t>характеристики</w:t>
            </w:r>
            <w:r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BC3324">
              <w:rPr>
                <w:sz w:val="28"/>
                <w:szCs w:val="28"/>
                <w:lang w:val="ru-RU"/>
              </w:rPr>
              <w:t>непродовольственных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BC3324">
              <w:rPr>
                <w:spacing w:val="-2"/>
                <w:sz w:val="28"/>
                <w:szCs w:val="28"/>
                <w:lang w:val="ru-RU"/>
              </w:rPr>
              <w:t>товаров.</w:t>
            </w:r>
          </w:p>
        </w:tc>
      </w:tr>
      <w:tr w:rsidR="00BC3324" w:rsidRPr="00BC3324" w:rsidTr="00A575C2">
        <w:trPr>
          <w:trHeight w:val="556"/>
        </w:trPr>
        <w:tc>
          <w:tcPr>
            <w:tcW w:w="821" w:type="dxa"/>
          </w:tcPr>
          <w:p w:rsidR="00BC3324" w:rsidRPr="00BC3324" w:rsidRDefault="00BC3324" w:rsidP="00BC3324">
            <w:pPr>
              <w:pStyle w:val="TableParagraph"/>
              <w:spacing w:line="360" w:lineRule="auto"/>
              <w:ind w:left="-314" w:right="-283"/>
              <w:jc w:val="center"/>
              <w:rPr>
                <w:sz w:val="28"/>
                <w:szCs w:val="28"/>
              </w:rPr>
            </w:pPr>
            <w:r w:rsidRPr="00BC3324">
              <w:rPr>
                <w:spacing w:val="-4"/>
                <w:sz w:val="28"/>
                <w:szCs w:val="28"/>
              </w:rPr>
              <w:t>ПК.2</w:t>
            </w:r>
          </w:p>
        </w:tc>
        <w:tc>
          <w:tcPr>
            <w:tcW w:w="8753" w:type="dxa"/>
          </w:tcPr>
          <w:p w:rsidR="00BC3324" w:rsidRPr="00BC3324" w:rsidRDefault="00BC3324" w:rsidP="00BC3324">
            <w:pPr>
              <w:pStyle w:val="TableParagraph"/>
              <w:spacing w:line="360" w:lineRule="auto"/>
              <w:ind w:left="142" w:right="-283"/>
              <w:rPr>
                <w:sz w:val="28"/>
                <w:szCs w:val="28"/>
                <w:lang w:val="ru-RU"/>
              </w:rPr>
            </w:pPr>
            <w:r w:rsidRPr="00BC3324">
              <w:rPr>
                <w:sz w:val="28"/>
                <w:szCs w:val="28"/>
                <w:lang w:val="ru-RU"/>
              </w:rPr>
              <w:t>Осуществлять подготовку</w:t>
            </w:r>
            <w:proofErr w:type="gramStart"/>
            <w:r w:rsidRPr="00BC3324">
              <w:rPr>
                <w:sz w:val="28"/>
                <w:szCs w:val="28"/>
                <w:lang w:val="ru-RU"/>
              </w:rPr>
              <w:t xml:space="preserve"> ,</w:t>
            </w:r>
            <w:proofErr w:type="gramEnd"/>
            <w:r w:rsidRPr="00BC3324">
              <w:rPr>
                <w:sz w:val="28"/>
                <w:szCs w:val="28"/>
                <w:lang w:val="ru-RU"/>
              </w:rPr>
              <w:t>размещение товаров в торговом зале и выкладку на торгово-технологическом оборудовании.</w:t>
            </w:r>
          </w:p>
        </w:tc>
      </w:tr>
      <w:tr w:rsidR="00BC3324" w:rsidRPr="00BC3324" w:rsidTr="00A575C2">
        <w:trPr>
          <w:trHeight w:val="551"/>
        </w:trPr>
        <w:tc>
          <w:tcPr>
            <w:tcW w:w="821" w:type="dxa"/>
          </w:tcPr>
          <w:p w:rsidR="00BC3324" w:rsidRPr="00BC3324" w:rsidRDefault="00BC3324" w:rsidP="00BC3324">
            <w:pPr>
              <w:pStyle w:val="TableParagraph"/>
              <w:spacing w:line="360" w:lineRule="auto"/>
              <w:ind w:left="-314" w:right="-283"/>
              <w:jc w:val="center"/>
              <w:rPr>
                <w:sz w:val="28"/>
                <w:szCs w:val="28"/>
              </w:rPr>
            </w:pPr>
            <w:r w:rsidRPr="00BC3324">
              <w:rPr>
                <w:spacing w:val="-4"/>
                <w:sz w:val="28"/>
                <w:szCs w:val="28"/>
              </w:rPr>
              <w:t>ПК.3</w:t>
            </w:r>
          </w:p>
        </w:tc>
        <w:tc>
          <w:tcPr>
            <w:tcW w:w="8753" w:type="dxa"/>
          </w:tcPr>
          <w:p w:rsidR="00BC3324" w:rsidRPr="00BC3324" w:rsidRDefault="00BC3324" w:rsidP="00BC3324">
            <w:pPr>
              <w:pStyle w:val="TableParagraph"/>
              <w:spacing w:line="360" w:lineRule="auto"/>
              <w:ind w:left="142" w:right="106"/>
              <w:rPr>
                <w:sz w:val="28"/>
                <w:szCs w:val="28"/>
                <w:lang w:val="ru-RU"/>
              </w:rPr>
            </w:pPr>
            <w:r w:rsidRPr="00BC3324">
              <w:rPr>
                <w:sz w:val="28"/>
                <w:szCs w:val="28"/>
                <w:lang w:val="ru-RU"/>
              </w:rPr>
              <w:t xml:space="preserve">Обслуживать покупателей и предоставлять достоверную информацию о </w:t>
            </w:r>
            <w:r w:rsidRPr="00BC3324">
              <w:rPr>
                <w:spacing w:val="-2"/>
                <w:sz w:val="28"/>
                <w:szCs w:val="28"/>
                <w:lang w:val="ru-RU"/>
              </w:rPr>
              <w:t>качестве</w:t>
            </w:r>
            <w:r>
              <w:rPr>
                <w:spacing w:val="-2"/>
                <w:sz w:val="28"/>
                <w:szCs w:val="28"/>
                <w:lang w:val="ru-RU"/>
              </w:rPr>
              <w:t xml:space="preserve">. </w:t>
            </w:r>
            <w:r w:rsidRPr="00BC3324">
              <w:rPr>
                <w:sz w:val="28"/>
                <w:szCs w:val="28"/>
                <w:lang w:val="ru-RU"/>
              </w:rPr>
              <w:t xml:space="preserve">Потребительских свойств товаров, </w:t>
            </w:r>
            <w:proofErr w:type="gramStart"/>
            <w:r w:rsidRPr="00BC3324">
              <w:rPr>
                <w:sz w:val="28"/>
                <w:szCs w:val="28"/>
                <w:lang w:val="ru-RU"/>
              </w:rPr>
              <w:t>требованиях</w:t>
            </w:r>
            <w:proofErr w:type="gramEnd"/>
            <w:r w:rsidRPr="00BC3324">
              <w:rPr>
                <w:sz w:val="28"/>
                <w:szCs w:val="28"/>
                <w:lang w:val="ru-RU"/>
              </w:rPr>
              <w:t xml:space="preserve"> безопасности их </w:t>
            </w:r>
            <w:r w:rsidRPr="00BC3324">
              <w:rPr>
                <w:spacing w:val="-2"/>
                <w:sz w:val="28"/>
                <w:szCs w:val="28"/>
                <w:lang w:val="ru-RU"/>
              </w:rPr>
              <w:t>эксплуатации.</w:t>
            </w:r>
          </w:p>
        </w:tc>
      </w:tr>
      <w:tr w:rsidR="00BC3324" w:rsidRPr="00BC3324" w:rsidTr="00A575C2">
        <w:trPr>
          <w:trHeight w:val="273"/>
        </w:trPr>
        <w:tc>
          <w:tcPr>
            <w:tcW w:w="821" w:type="dxa"/>
          </w:tcPr>
          <w:p w:rsidR="00BC3324" w:rsidRPr="00BC3324" w:rsidRDefault="00BC3324" w:rsidP="00BC3324">
            <w:pPr>
              <w:pStyle w:val="TableParagraph"/>
              <w:spacing w:line="360" w:lineRule="auto"/>
              <w:ind w:left="-314" w:right="-283"/>
              <w:jc w:val="center"/>
              <w:rPr>
                <w:sz w:val="28"/>
                <w:szCs w:val="28"/>
                <w:lang w:val="ru-RU"/>
              </w:rPr>
            </w:pPr>
            <w:r w:rsidRPr="00BC3324">
              <w:rPr>
                <w:spacing w:val="-4"/>
                <w:sz w:val="28"/>
                <w:szCs w:val="28"/>
                <w:lang w:val="ru-RU"/>
              </w:rPr>
              <w:t>ПК.4</w:t>
            </w:r>
          </w:p>
        </w:tc>
        <w:tc>
          <w:tcPr>
            <w:tcW w:w="8753" w:type="dxa"/>
          </w:tcPr>
          <w:p w:rsidR="00BC3324" w:rsidRPr="00BC3324" w:rsidRDefault="00BC3324" w:rsidP="00BC3324">
            <w:pPr>
              <w:pStyle w:val="TableParagraph"/>
              <w:spacing w:line="360" w:lineRule="auto"/>
              <w:ind w:left="142" w:right="-283"/>
              <w:rPr>
                <w:sz w:val="28"/>
                <w:szCs w:val="28"/>
                <w:lang w:val="ru-RU"/>
              </w:rPr>
            </w:pPr>
            <w:r w:rsidRPr="00BC3324">
              <w:rPr>
                <w:sz w:val="28"/>
                <w:szCs w:val="28"/>
                <w:lang w:val="ru-RU"/>
              </w:rPr>
              <w:t xml:space="preserve">Осуществлять </w:t>
            </w:r>
            <w:proofErr w:type="gramStart"/>
            <w:r w:rsidRPr="00BC3324">
              <w:rPr>
                <w:sz w:val="28"/>
                <w:szCs w:val="28"/>
                <w:lang w:val="ru-RU"/>
              </w:rPr>
              <w:t>контроль за</w:t>
            </w:r>
            <w:proofErr w:type="gramEnd"/>
            <w:r w:rsidRPr="00BC3324">
              <w:rPr>
                <w:sz w:val="28"/>
                <w:szCs w:val="28"/>
                <w:lang w:val="ru-RU"/>
              </w:rPr>
              <w:t xml:space="preserve"> сохранностью товарно-материальных </w:t>
            </w:r>
            <w:r w:rsidRPr="00BC3324">
              <w:rPr>
                <w:spacing w:val="-2"/>
                <w:sz w:val="28"/>
                <w:szCs w:val="28"/>
                <w:lang w:val="ru-RU"/>
              </w:rPr>
              <w:t>ценностей.</w:t>
            </w:r>
          </w:p>
        </w:tc>
      </w:tr>
      <w:tr w:rsidR="00BC3324" w:rsidRPr="00BC3324" w:rsidTr="00A575C2">
        <w:trPr>
          <w:trHeight w:val="551"/>
        </w:trPr>
        <w:tc>
          <w:tcPr>
            <w:tcW w:w="821" w:type="dxa"/>
          </w:tcPr>
          <w:p w:rsidR="00BC3324" w:rsidRPr="00BC3324" w:rsidRDefault="00BC3324" w:rsidP="00BC3324">
            <w:pPr>
              <w:pStyle w:val="TableParagraph"/>
              <w:spacing w:line="360" w:lineRule="auto"/>
              <w:ind w:left="-314" w:right="-283"/>
              <w:jc w:val="center"/>
              <w:rPr>
                <w:sz w:val="28"/>
                <w:szCs w:val="28"/>
                <w:lang w:val="ru-RU"/>
              </w:rPr>
            </w:pPr>
            <w:r w:rsidRPr="00BC3324">
              <w:rPr>
                <w:spacing w:val="-4"/>
                <w:sz w:val="28"/>
                <w:szCs w:val="28"/>
                <w:lang w:val="ru-RU"/>
              </w:rPr>
              <w:t>ОК.1</w:t>
            </w:r>
          </w:p>
        </w:tc>
        <w:tc>
          <w:tcPr>
            <w:tcW w:w="8753" w:type="dxa"/>
          </w:tcPr>
          <w:p w:rsidR="00BC3324" w:rsidRPr="00BC3324" w:rsidRDefault="00BC3324" w:rsidP="006C4A19">
            <w:pPr>
              <w:pStyle w:val="TableParagraph"/>
              <w:spacing w:line="360" w:lineRule="auto"/>
              <w:ind w:left="142" w:right="248"/>
              <w:rPr>
                <w:sz w:val="28"/>
                <w:szCs w:val="28"/>
                <w:lang w:val="ru-RU"/>
              </w:rPr>
            </w:pPr>
            <w:r w:rsidRPr="00BC3324">
              <w:rPr>
                <w:sz w:val="28"/>
                <w:szCs w:val="28"/>
                <w:lang w:val="ru-RU"/>
              </w:rPr>
              <w:t xml:space="preserve">Понимать сущность и социальную значимость своей будущей </w:t>
            </w:r>
            <w:proofErr w:type="spellStart"/>
            <w:r w:rsidRPr="00BC3324">
              <w:rPr>
                <w:spacing w:val="-2"/>
                <w:sz w:val="28"/>
                <w:szCs w:val="28"/>
                <w:lang w:val="ru-RU"/>
              </w:rPr>
              <w:t>профессии</w:t>
            </w:r>
            <w:proofErr w:type="gramStart"/>
            <w:r w:rsidRPr="00BC3324">
              <w:rPr>
                <w:spacing w:val="-2"/>
                <w:sz w:val="28"/>
                <w:szCs w:val="28"/>
                <w:lang w:val="ru-RU"/>
              </w:rPr>
              <w:t>,</w:t>
            </w:r>
            <w:r w:rsidRPr="00BC3324">
              <w:rPr>
                <w:sz w:val="28"/>
                <w:szCs w:val="28"/>
                <w:lang w:val="ru-RU"/>
              </w:rPr>
              <w:t>п</w:t>
            </w:r>
            <w:proofErr w:type="gramEnd"/>
            <w:r w:rsidRPr="00BC3324">
              <w:rPr>
                <w:sz w:val="28"/>
                <w:szCs w:val="28"/>
                <w:lang w:val="ru-RU"/>
              </w:rPr>
              <w:t>роявлять</w:t>
            </w:r>
            <w:proofErr w:type="spellEnd"/>
            <w:r w:rsidRPr="00BC3324">
              <w:rPr>
                <w:sz w:val="28"/>
                <w:szCs w:val="28"/>
                <w:lang w:val="ru-RU"/>
              </w:rPr>
              <w:t xml:space="preserve"> к ней устойчивый </w:t>
            </w:r>
            <w:r w:rsidRPr="00BC3324">
              <w:rPr>
                <w:spacing w:val="-2"/>
                <w:sz w:val="28"/>
                <w:szCs w:val="28"/>
                <w:lang w:val="ru-RU"/>
              </w:rPr>
              <w:t>интерес.</w:t>
            </w:r>
          </w:p>
        </w:tc>
      </w:tr>
      <w:tr w:rsidR="00BC3324" w:rsidRPr="00BC3324" w:rsidTr="00A575C2">
        <w:trPr>
          <w:trHeight w:val="551"/>
        </w:trPr>
        <w:tc>
          <w:tcPr>
            <w:tcW w:w="821" w:type="dxa"/>
          </w:tcPr>
          <w:p w:rsidR="00BC3324" w:rsidRPr="00BC3324" w:rsidRDefault="00BC3324" w:rsidP="00BC3324">
            <w:pPr>
              <w:pStyle w:val="TableParagraph"/>
              <w:spacing w:line="360" w:lineRule="auto"/>
              <w:ind w:left="-314" w:right="-283"/>
              <w:jc w:val="center"/>
              <w:rPr>
                <w:sz w:val="28"/>
                <w:szCs w:val="28"/>
              </w:rPr>
            </w:pPr>
            <w:r w:rsidRPr="00BC3324">
              <w:rPr>
                <w:spacing w:val="-4"/>
                <w:sz w:val="28"/>
                <w:szCs w:val="28"/>
              </w:rPr>
              <w:t>ОК.2</w:t>
            </w:r>
          </w:p>
        </w:tc>
        <w:tc>
          <w:tcPr>
            <w:tcW w:w="8753" w:type="dxa"/>
          </w:tcPr>
          <w:p w:rsidR="00BC3324" w:rsidRPr="006C4A19" w:rsidRDefault="00BC3324" w:rsidP="006C4A19">
            <w:pPr>
              <w:pStyle w:val="TableParagraph"/>
              <w:spacing w:line="360" w:lineRule="auto"/>
              <w:ind w:left="142" w:right="248"/>
              <w:rPr>
                <w:sz w:val="28"/>
                <w:szCs w:val="28"/>
                <w:lang w:val="ru-RU"/>
              </w:rPr>
            </w:pPr>
            <w:r w:rsidRPr="00BC3324">
              <w:rPr>
                <w:sz w:val="28"/>
                <w:szCs w:val="28"/>
                <w:lang w:val="ru-RU"/>
              </w:rPr>
              <w:t xml:space="preserve">Организовывать собственную деятельность, исходя из цели и способов </w:t>
            </w:r>
            <w:r w:rsidRPr="00BC3324">
              <w:rPr>
                <w:spacing w:val="-5"/>
                <w:sz w:val="28"/>
                <w:szCs w:val="28"/>
                <w:lang w:val="ru-RU"/>
              </w:rPr>
              <w:t>ее</w:t>
            </w:r>
            <w:r w:rsidR="006C4A19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6C4A19">
              <w:rPr>
                <w:sz w:val="28"/>
                <w:szCs w:val="28"/>
                <w:lang w:val="ru-RU"/>
              </w:rPr>
              <w:t xml:space="preserve">достижения, определенных </w:t>
            </w:r>
            <w:r w:rsidRPr="006C4A19">
              <w:rPr>
                <w:spacing w:val="-2"/>
                <w:sz w:val="28"/>
                <w:szCs w:val="28"/>
                <w:lang w:val="ru-RU"/>
              </w:rPr>
              <w:t>руководителем.</w:t>
            </w:r>
          </w:p>
        </w:tc>
      </w:tr>
      <w:tr w:rsidR="00BC3324" w:rsidRPr="00BC3324" w:rsidTr="00A575C2">
        <w:trPr>
          <w:trHeight w:val="830"/>
        </w:trPr>
        <w:tc>
          <w:tcPr>
            <w:tcW w:w="821" w:type="dxa"/>
          </w:tcPr>
          <w:p w:rsidR="00BC3324" w:rsidRPr="00BC3324" w:rsidRDefault="00BC3324" w:rsidP="00BC3324">
            <w:pPr>
              <w:pStyle w:val="TableParagraph"/>
              <w:spacing w:line="360" w:lineRule="auto"/>
              <w:ind w:left="-314" w:right="-283"/>
              <w:jc w:val="center"/>
              <w:rPr>
                <w:sz w:val="28"/>
                <w:szCs w:val="28"/>
              </w:rPr>
            </w:pPr>
            <w:r w:rsidRPr="00BC3324">
              <w:rPr>
                <w:spacing w:val="-4"/>
                <w:sz w:val="28"/>
                <w:szCs w:val="28"/>
              </w:rPr>
              <w:t>ОК.3</w:t>
            </w:r>
          </w:p>
        </w:tc>
        <w:tc>
          <w:tcPr>
            <w:tcW w:w="8753" w:type="dxa"/>
          </w:tcPr>
          <w:p w:rsidR="00BC3324" w:rsidRPr="00BC3324" w:rsidRDefault="00BC3324" w:rsidP="00BC3324">
            <w:pPr>
              <w:pStyle w:val="TableParagraph"/>
              <w:spacing w:line="360" w:lineRule="auto"/>
              <w:ind w:left="142" w:right="-283"/>
              <w:rPr>
                <w:sz w:val="28"/>
                <w:szCs w:val="28"/>
                <w:lang w:val="ru-RU"/>
              </w:rPr>
            </w:pPr>
            <w:r w:rsidRPr="00BC3324">
              <w:rPr>
                <w:sz w:val="28"/>
                <w:szCs w:val="28"/>
                <w:lang w:val="ru-RU"/>
              </w:rPr>
              <w:t>Анализировать рабочую ситуацию</w:t>
            </w:r>
            <w:proofErr w:type="gramStart"/>
            <w:r w:rsidRPr="00BC3324">
              <w:rPr>
                <w:sz w:val="28"/>
                <w:szCs w:val="28"/>
                <w:lang w:val="ru-RU"/>
              </w:rPr>
              <w:t xml:space="preserve"> ,</w:t>
            </w:r>
            <w:proofErr w:type="gramEnd"/>
            <w:r w:rsidRPr="00BC3324">
              <w:rPr>
                <w:sz w:val="28"/>
                <w:szCs w:val="28"/>
                <w:lang w:val="ru-RU"/>
              </w:rPr>
              <w:t xml:space="preserve">осуществлять текущий и итоговый </w:t>
            </w:r>
            <w:proofErr w:type="spellStart"/>
            <w:r w:rsidRPr="00BC3324">
              <w:rPr>
                <w:spacing w:val="-2"/>
                <w:sz w:val="28"/>
                <w:szCs w:val="28"/>
                <w:lang w:val="ru-RU"/>
              </w:rPr>
              <w:t>контроль,</w:t>
            </w:r>
            <w:r w:rsidRPr="00BC3324">
              <w:rPr>
                <w:sz w:val="28"/>
                <w:szCs w:val="28"/>
                <w:lang w:val="ru-RU"/>
              </w:rPr>
              <w:t>оценку</w:t>
            </w:r>
            <w:proofErr w:type="spellEnd"/>
            <w:r w:rsidRPr="00BC3324">
              <w:rPr>
                <w:sz w:val="28"/>
                <w:szCs w:val="28"/>
                <w:lang w:val="ru-RU"/>
              </w:rPr>
              <w:t xml:space="preserve"> и коррекцию собственной деятельности, нести ответственность за результаты своей работы.</w:t>
            </w:r>
          </w:p>
        </w:tc>
      </w:tr>
      <w:tr w:rsidR="00BC3324" w:rsidRPr="00BC3324" w:rsidTr="00A575C2">
        <w:trPr>
          <w:trHeight w:val="551"/>
        </w:trPr>
        <w:tc>
          <w:tcPr>
            <w:tcW w:w="821" w:type="dxa"/>
          </w:tcPr>
          <w:p w:rsidR="00BC3324" w:rsidRPr="00BC3324" w:rsidRDefault="00BC3324" w:rsidP="00BC3324">
            <w:pPr>
              <w:pStyle w:val="TableParagraph"/>
              <w:spacing w:line="360" w:lineRule="auto"/>
              <w:ind w:left="-314" w:right="-283"/>
              <w:jc w:val="center"/>
              <w:rPr>
                <w:sz w:val="28"/>
                <w:szCs w:val="28"/>
              </w:rPr>
            </w:pPr>
            <w:r w:rsidRPr="00BC3324">
              <w:rPr>
                <w:spacing w:val="-4"/>
                <w:sz w:val="28"/>
                <w:szCs w:val="28"/>
              </w:rPr>
              <w:t>ОК.4</w:t>
            </w:r>
          </w:p>
        </w:tc>
        <w:tc>
          <w:tcPr>
            <w:tcW w:w="8753" w:type="dxa"/>
          </w:tcPr>
          <w:p w:rsidR="00BC3324" w:rsidRPr="00BC3324" w:rsidRDefault="00BC3324" w:rsidP="00BC3324">
            <w:pPr>
              <w:pStyle w:val="TableParagraph"/>
              <w:spacing w:line="360" w:lineRule="auto"/>
              <w:ind w:left="142" w:right="-283"/>
              <w:rPr>
                <w:sz w:val="28"/>
                <w:szCs w:val="28"/>
                <w:lang w:val="ru-RU"/>
              </w:rPr>
            </w:pPr>
            <w:r w:rsidRPr="00BC3324">
              <w:rPr>
                <w:sz w:val="28"/>
                <w:szCs w:val="28"/>
                <w:lang w:val="ru-RU"/>
              </w:rPr>
              <w:t xml:space="preserve">Осуществлять поиск информации, необходимой для эффективного </w:t>
            </w:r>
            <w:r w:rsidRPr="00BC3324">
              <w:rPr>
                <w:spacing w:val="-2"/>
                <w:sz w:val="28"/>
                <w:szCs w:val="28"/>
                <w:lang w:val="ru-RU"/>
              </w:rPr>
              <w:t>выполнения</w:t>
            </w:r>
            <w:r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BC3324">
              <w:rPr>
                <w:sz w:val="28"/>
                <w:szCs w:val="28"/>
                <w:lang w:val="ru-RU"/>
              </w:rPr>
              <w:t xml:space="preserve">профессиональных </w:t>
            </w:r>
            <w:r w:rsidRPr="00BC3324">
              <w:rPr>
                <w:spacing w:val="-2"/>
                <w:sz w:val="28"/>
                <w:szCs w:val="28"/>
                <w:lang w:val="ru-RU"/>
              </w:rPr>
              <w:t>задач.</w:t>
            </w:r>
          </w:p>
        </w:tc>
      </w:tr>
      <w:tr w:rsidR="00BC3324" w:rsidRPr="00BC3324" w:rsidTr="00A575C2">
        <w:trPr>
          <w:trHeight w:val="551"/>
        </w:trPr>
        <w:tc>
          <w:tcPr>
            <w:tcW w:w="821" w:type="dxa"/>
          </w:tcPr>
          <w:p w:rsidR="00BC3324" w:rsidRPr="00BC3324" w:rsidRDefault="00BC3324" w:rsidP="00BC3324">
            <w:pPr>
              <w:pStyle w:val="TableParagraph"/>
              <w:spacing w:line="360" w:lineRule="auto"/>
              <w:ind w:left="-314" w:right="-283"/>
              <w:jc w:val="center"/>
              <w:rPr>
                <w:sz w:val="28"/>
                <w:szCs w:val="28"/>
              </w:rPr>
            </w:pPr>
            <w:r w:rsidRPr="00BC3324">
              <w:rPr>
                <w:spacing w:val="-4"/>
                <w:sz w:val="28"/>
                <w:szCs w:val="28"/>
              </w:rPr>
              <w:t>ОК.5</w:t>
            </w:r>
          </w:p>
        </w:tc>
        <w:tc>
          <w:tcPr>
            <w:tcW w:w="8753" w:type="dxa"/>
          </w:tcPr>
          <w:p w:rsidR="00BC3324" w:rsidRPr="00BC3324" w:rsidRDefault="00BC3324" w:rsidP="00BC3324">
            <w:pPr>
              <w:pStyle w:val="TableParagraph"/>
              <w:spacing w:line="360" w:lineRule="auto"/>
              <w:ind w:left="142" w:right="-283"/>
              <w:rPr>
                <w:sz w:val="28"/>
                <w:szCs w:val="28"/>
                <w:lang w:val="ru-RU"/>
              </w:rPr>
            </w:pPr>
            <w:r w:rsidRPr="00BC3324">
              <w:rPr>
                <w:sz w:val="28"/>
                <w:szCs w:val="28"/>
                <w:lang w:val="ru-RU"/>
              </w:rPr>
              <w:t xml:space="preserve">Использовать информационно-коммуникативные технологии в </w:t>
            </w:r>
            <w:r w:rsidRPr="00BC3324">
              <w:rPr>
                <w:spacing w:val="-2"/>
                <w:sz w:val="28"/>
                <w:szCs w:val="28"/>
                <w:lang w:val="ru-RU"/>
              </w:rPr>
              <w:t>профессиональной</w:t>
            </w:r>
            <w:r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BC3324">
              <w:rPr>
                <w:spacing w:val="-2"/>
                <w:sz w:val="28"/>
                <w:szCs w:val="28"/>
                <w:lang w:val="ru-RU"/>
              </w:rPr>
              <w:t>деятельности.</w:t>
            </w:r>
          </w:p>
        </w:tc>
      </w:tr>
      <w:tr w:rsidR="00BC3324" w:rsidRPr="00BC3324" w:rsidTr="00A575C2">
        <w:trPr>
          <w:trHeight w:val="552"/>
        </w:trPr>
        <w:tc>
          <w:tcPr>
            <w:tcW w:w="821" w:type="dxa"/>
          </w:tcPr>
          <w:p w:rsidR="00BC3324" w:rsidRPr="00BC3324" w:rsidRDefault="00BC3324" w:rsidP="00BC3324">
            <w:pPr>
              <w:pStyle w:val="TableParagraph"/>
              <w:spacing w:line="360" w:lineRule="auto"/>
              <w:ind w:left="-314" w:right="-283"/>
              <w:jc w:val="center"/>
              <w:rPr>
                <w:sz w:val="28"/>
                <w:szCs w:val="28"/>
              </w:rPr>
            </w:pPr>
            <w:r w:rsidRPr="00BC3324">
              <w:rPr>
                <w:spacing w:val="-4"/>
                <w:sz w:val="28"/>
                <w:szCs w:val="28"/>
              </w:rPr>
              <w:t>ОК.6</w:t>
            </w:r>
          </w:p>
        </w:tc>
        <w:tc>
          <w:tcPr>
            <w:tcW w:w="8753" w:type="dxa"/>
          </w:tcPr>
          <w:p w:rsidR="00BC3324" w:rsidRPr="00BC3324" w:rsidRDefault="00BC3324" w:rsidP="00BC3324">
            <w:pPr>
              <w:pStyle w:val="TableParagraph"/>
              <w:tabs>
                <w:tab w:val="left" w:pos="1261"/>
                <w:tab w:val="left" w:pos="1616"/>
                <w:tab w:val="left" w:pos="2767"/>
                <w:tab w:val="left" w:pos="4235"/>
                <w:tab w:val="left" w:pos="5444"/>
                <w:tab w:val="left" w:pos="5794"/>
                <w:tab w:val="left" w:pos="7161"/>
              </w:tabs>
              <w:spacing w:line="360" w:lineRule="auto"/>
              <w:ind w:left="142" w:right="248"/>
              <w:rPr>
                <w:sz w:val="28"/>
                <w:szCs w:val="28"/>
                <w:lang w:val="ru-RU"/>
              </w:rPr>
            </w:pPr>
            <w:r w:rsidRPr="00BC3324">
              <w:rPr>
                <w:spacing w:val="-2"/>
                <w:sz w:val="28"/>
                <w:szCs w:val="28"/>
                <w:lang w:val="ru-RU"/>
              </w:rPr>
              <w:t>Работать</w:t>
            </w:r>
            <w:r w:rsidRPr="00BC3324">
              <w:rPr>
                <w:sz w:val="28"/>
                <w:szCs w:val="28"/>
                <w:lang w:val="ru-RU"/>
              </w:rPr>
              <w:tab/>
            </w:r>
            <w:r w:rsidRPr="00BC3324">
              <w:rPr>
                <w:spacing w:val="-10"/>
                <w:sz w:val="28"/>
                <w:szCs w:val="28"/>
                <w:lang w:val="ru-RU"/>
              </w:rPr>
              <w:t>в</w:t>
            </w:r>
            <w:r w:rsidRPr="00BC3324">
              <w:rPr>
                <w:sz w:val="28"/>
                <w:szCs w:val="28"/>
                <w:lang w:val="ru-RU"/>
              </w:rPr>
              <w:tab/>
            </w:r>
            <w:r w:rsidRPr="00BC3324">
              <w:rPr>
                <w:spacing w:val="-2"/>
                <w:sz w:val="28"/>
                <w:szCs w:val="28"/>
                <w:lang w:val="ru-RU"/>
              </w:rPr>
              <w:t>команде,</w:t>
            </w:r>
            <w:r w:rsidRPr="00BC3324">
              <w:rPr>
                <w:sz w:val="28"/>
                <w:szCs w:val="28"/>
                <w:lang w:val="ru-RU"/>
              </w:rPr>
              <w:tab/>
            </w:r>
            <w:r w:rsidRPr="00BC3324">
              <w:rPr>
                <w:spacing w:val="-2"/>
                <w:sz w:val="28"/>
                <w:szCs w:val="28"/>
                <w:lang w:val="ru-RU"/>
              </w:rPr>
              <w:t>эффективно</w:t>
            </w:r>
            <w:r w:rsidRPr="00BC3324">
              <w:rPr>
                <w:sz w:val="28"/>
                <w:szCs w:val="28"/>
                <w:lang w:val="ru-RU"/>
              </w:rPr>
              <w:tab/>
            </w:r>
            <w:r w:rsidRPr="00BC3324">
              <w:rPr>
                <w:spacing w:val="-2"/>
                <w:sz w:val="28"/>
                <w:szCs w:val="28"/>
                <w:lang w:val="ru-RU"/>
              </w:rPr>
              <w:t>общаться</w:t>
            </w:r>
            <w:r>
              <w:rPr>
                <w:spacing w:val="-2"/>
                <w:sz w:val="28"/>
                <w:szCs w:val="28"/>
                <w:lang w:val="ru-RU"/>
              </w:rPr>
              <w:t xml:space="preserve"> с коллегами</w:t>
            </w:r>
            <w:proofErr w:type="gramStart"/>
            <w:r>
              <w:rPr>
                <w:spacing w:val="-2"/>
                <w:sz w:val="28"/>
                <w:szCs w:val="28"/>
                <w:lang w:val="ru-RU"/>
              </w:rPr>
              <w:t xml:space="preserve"> ,</w:t>
            </w:r>
            <w:proofErr w:type="gramEnd"/>
            <w:r>
              <w:rPr>
                <w:spacing w:val="-2"/>
                <w:sz w:val="28"/>
                <w:szCs w:val="28"/>
                <w:lang w:val="ru-RU"/>
              </w:rPr>
              <w:t xml:space="preserve"> руководством,  покупателями.</w:t>
            </w:r>
          </w:p>
        </w:tc>
      </w:tr>
      <w:tr w:rsidR="00BC3324" w:rsidRPr="00BC3324" w:rsidTr="00A575C2">
        <w:trPr>
          <w:trHeight w:val="551"/>
        </w:trPr>
        <w:tc>
          <w:tcPr>
            <w:tcW w:w="821" w:type="dxa"/>
          </w:tcPr>
          <w:p w:rsidR="00BC3324" w:rsidRPr="00BC3324" w:rsidRDefault="00BC3324" w:rsidP="00BC3324">
            <w:pPr>
              <w:pStyle w:val="TableParagraph"/>
              <w:spacing w:line="360" w:lineRule="auto"/>
              <w:ind w:left="-314" w:right="-283"/>
              <w:jc w:val="center"/>
              <w:rPr>
                <w:sz w:val="28"/>
                <w:szCs w:val="28"/>
              </w:rPr>
            </w:pPr>
            <w:r w:rsidRPr="00BC3324">
              <w:rPr>
                <w:spacing w:val="-4"/>
                <w:sz w:val="28"/>
                <w:szCs w:val="28"/>
              </w:rPr>
              <w:t>ОК.7</w:t>
            </w:r>
          </w:p>
        </w:tc>
        <w:tc>
          <w:tcPr>
            <w:tcW w:w="8753" w:type="dxa"/>
          </w:tcPr>
          <w:p w:rsidR="00BC3324" w:rsidRPr="00BC3324" w:rsidRDefault="00BC3324" w:rsidP="00BC3324">
            <w:pPr>
              <w:pStyle w:val="TableParagraph"/>
              <w:tabs>
                <w:tab w:val="left" w:pos="1463"/>
                <w:tab w:val="left" w:pos="2494"/>
                <w:tab w:val="left" w:pos="3870"/>
                <w:tab w:val="left" w:pos="4873"/>
                <w:tab w:val="left" w:pos="5194"/>
                <w:tab w:val="left" w:pos="6758"/>
                <w:tab w:val="left" w:pos="7074"/>
              </w:tabs>
              <w:spacing w:line="360" w:lineRule="auto"/>
              <w:ind w:left="142" w:right="248"/>
              <w:rPr>
                <w:sz w:val="28"/>
                <w:szCs w:val="28"/>
                <w:lang w:val="ru-RU"/>
              </w:rPr>
            </w:pPr>
            <w:r w:rsidRPr="00BC3324">
              <w:rPr>
                <w:spacing w:val="-2"/>
                <w:sz w:val="28"/>
                <w:szCs w:val="28"/>
                <w:lang w:val="ru-RU"/>
              </w:rPr>
              <w:t>Соблюдать</w:t>
            </w:r>
            <w:r w:rsidRPr="00BC3324">
              <w:rPr>
                <w:sz w:val="28"/>
                <w:szCs w:val="28"/>
                <w:lang w:val="ru-RU"/>
              </w:rPr>
              <w:tab/>
            </w:r>
            <w:r w:rsidRPr="00BC3324">
              <w:rPr>
                <w:spacing w:val="-2"/>
                <w:sz w:val="28"/>
                <w:szCs w:val="28"/>
                <w:lang w:val="ru-RU"/>
              </w:rPr>
              <w:t>правила</w:t>
            </w:r>
            <w:r w:rsidRPr="00BC3324">
              <w:rPr>
                <w:sz w:val="28"/>
                <w:szCs w:val="28"/>
                <w:lang w:val="ru-RU"/>
              </w:rPr>
              <w:tab/>
            </w:r>
            <w:r w:rsidRPr="00BC3324">
              <w:rPr>
                <w:spacing w:val="-2"/>
                <w:sz w:val="28"/>
                <w:szCs w:val="28"/>
                <w:lang w:val="ru-RU"/>
              </w:rPr>
              <w:t>реализации</w:t>
            </w:r>
            <w:r w:rsidRPr="00BC3324">
              <w:rPr>
                <w:sz w:val="28"/>
                <w:szCs w:val="28"/>
                <w:lang w:val="ru-RU"/>
              </w:rPr>
              <w:tab/>
            </w:r>
            <w:r w:rsidRPr="00BC3324">
              <w:rPr>
                <w:spacing w:val="-2"/>
                <w:sz w:val="28"/>
                <w:szCs w:val="28"/>
                <w:lang w:val="ru-RU"/>
              </w:rPr>
              <w:t>товаров</w:t>
            </w:r>
            <w:r w:rsidRPr="00BC3324">
              <w:rPr>
                <w:sz w:val="28"/>
                <w:szCs w:val="28"/>
                <w:lang w:val="ru-RU"/>
              </w:rPr>
              <w:tab/>
            </w:r>
            <w:r w:rsidRPr="00BC3324">
              <w:rPr>
                <w:spacing w:val="-10"/>
                <w:sz w:val="28"/>
                <w:szCs w:val="28"/>
                <w:lang w:val="ru-RU"/>
              </w:rPr>
              <w:t>в</w:t>
            </w:r>
            <w:r w:rsidRPr="00BC3324">
              <w:rPr>
                <w:sz w:val="28"/>
                <w:szCs w:val="28"/>
                <w:lang w:val="ru-RU"/>
              </w:rPr>
              <w:tab/>
            </w:r>
            <w:r w:rsidRPr="00BC3324">
              <w:rPr>
                <w:spacing w:val="-2"/>
                <w:sz w:val="28"/>
                <w:szCs w:val="28"/>
                <w:lang w:val="ru-RU"/>
              </w:rPr>
              <w:t>соответствии</w:t>
            </w:r>
            <w:r w:rsidRPr="00BC3324">
              <w:rPr>
                <w:sz w:val="28"/>
                <w:szCs w:val="28"/>
                <w:lang w:val="ru-RU"/>
              </w:rPr>
              <w:tab/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BC3324">
              <w:rPr>
                <w:spacing w:val="-10"/>
                <w:sz w:val="28"/>
                <w:szCs w:val="28"/>
                <w:lang w:val="ru-RU"/>
              </w:rPr>
              <w:t>с</w:t>
            </w:r>
            <w:r>
              <w:rPr>
                <w:spacing w:val="-10"/>
                <w:sz w:val="28"/>
                <w:szCs w:val="28"/>
                <w:lang w:val="ru-RU"/>
              </w:rPr>
              <w:t xml:space="preserve"> </w:t>
            </w:r>
            <w:r w:rsidRPr="00BC3324">
              <w:rPr>
                <w:spacing w:val="-2"/>
                <w:sz w:val="28"/>
                <w:szCs w:val="28"/>
                <w:lang w:val="ru-RU"/>
              </w:rPr>
              <w:t>действующие</w:t>
            </w:r>
            <w:r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BC3324">
              <w:rPr>
                <w:sz w:val="28"/>
                <w:szCs w:val="28"/>
                <w:lang w:val="ru-RU"/>
              </w:rPr>
              <w:t>Санитарными нормами и правилами, стандартами и правилами продажи</w:t>
            </w:r>
            <w:r w:rsidRPr="00BC3324">
              <w:rPr>
                <w:spacing w:val="-2"/>
                <w:sz w:val="28"/>
                <w:szCs w:val="28"/>
                <w:lang w:val="ru-RU"/>
              </w:rPr>
              <w:t xml:space="preserve"> товаров.</w:t>
            </w:r>
          </w:p>
        </w:tc>
      </w:tr>
    </w:tbl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b/>
          <w:i/>
          <w:sz w:val="28"/>
          <w:szCs w:val="28"/>
        </w:rPr>
      </w:pP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b/>
          <w:i/>
          <w:sz w:val="28"/>
          <w:szCs w:val="28"/>
        </w:rPr>
      </w:pPr>
    </w:p>
    <w:p w:rsidR="00BC3324" w:rsidRPr="00BC3324" w:rsidRDefault="00BC3324" w:rsidP="00BC3324">
      <w:pPr>
        <w:spacing w:line="360" w:lineRule="auto"/>
        <w:ind w:left="-142" w:right="-138" w:firstLine="426"/>
        <w:rPr>
          <w:rFonts w:ascii="Times New Roman" w:hAnsi="Times New Roman" w:cs="Times New Roman"/>
          <w:b/>
          <w:sz w:val="28"/>
          <w:szCs w:val="28"/>
        </w:rPr>
      </w:pPr>
    </w:p>
    <w:p w:rsidR="00BC3324" w:rsidRPr="00BC3324" w:rsidRDefault="00BC3324" w:rsidP="00BC3324">
      <w:pPr>
        <w:spacing w:line="360" w:lineRule="auto"/>
        <w:ind w:left="-142" w:right="-138" w:firstLine="426"/>
        <w:rPr>
          <w:rFonts w:ascii="Times New Roman" w:hAnsi="Times New Roman" w:cs="Times New Roman"/>
          <w:b/>
          <w:sz w:val="28"/>
          <w:szCs w:val="28"/>
        </w:rPr>
      </w:pPr>
    </w:p>
    <w:p w:rsidR="00BC3324" w:rsidRPr="00BC3324" w:rsidRDefault="00BC3324" w:rsidP="00BC3324">
      <w:pPr>
        <w:spacing w:line="360" w:lineRule="auto"/>
        <w:ind w:left="-142" w:right="-138" w:firstLine="426"/>
        <w:rPr>
          <w:rFonts w:ascii="Times New Roman" w:hAnsi="Times New Roman" w:cs="Times New Roman"/>
          <w:b/>
          <w:sz w:val="28"/>
          <w:szCs w:val="28"/>
        </w:rPr>
      </w:pPr>
      <w:r w:rsidRPr="00BC3324">
        <w:rPr>
          <w:rFonts w:ascii="Times New Roman" w:hAnsi="Times New Roman" w:cs="Times New Roman"/>
          <w:b/>
          <w:sz w:val="28"/>
          <w:szCs w:val="28"/>
        </w:rPr>
        <w:lastRenderedPageBreak/>
        <w:t>Ход</w:t>
      </w:r>
      <w:r w:rsidRPr="00BC3324">
        <w:rPr>
          <w:rFonts w:ascii="Times New Roman" w:hAnsi="Times New Roman" w:cs="Times New Roman"/>
          <w:b/>
          <w:spacing w:val="-2"/>
          <w:sz w:val="28"/>
          <w:szCs w:val="28"/>
        </w:rPr>
        <w:t xml:space="preserve"> марафона:</w:t>
      </w:r>
    </w:p>
    <w:p w:rsidR="00BC3324" w:rsidRPr="00BC3324" w:rsidRDefault="00BC3324" w:rsidP="00BC3324">
      <w:pPr>
        <w:pStyle w:val="a7"/>
        <w:numPr>
          <w:ilvl w:val="0"/>
          <w:numId w:val="1"/>
        </w:numPr>
        <w:tabs>
          <w:tab w:val="left" w:pos="384"/>
        </w:tabs>
        <w:spacing w:line="360" w:lineRule="auto"/>
        <w:ind w:left="-142" w:right="-138" w:firstLine="426"/>
        <w:rPr>
          <w:b/>
          <w:sz w:val="28"/>
          <w:szCs w:val="28"/>
        </w:rPr>
      </w:pPr>
      <w:r w:rsidRPr="00BC3324">
        <w:rPr>
          <w:b/>
          <w:sz w:val="28"/>
          <w:szCs w:val="28"/>
        </w:rPr>
        <w:t>Организационная часть(5</w:t>
      </w:r>
      <w:r w:rsidRPr="00BC3324">
        <w:rPr>
          <w:b/>
          <w:spacing w:val="-4"/>
          <w:sz w:val="28"/>
          <w:szCs w:val="28"/>
        </w:rPr>
        <w:t>мин)</w:t>
      </w:r>
    </w:p>
    <w:p w:rsidR="00BC3324" w:rsidRPr="00BC3324" w:rsidRDefault="00BC3324" w:rsidP="00BC3324">
      <w:pPr>
        <w:tabs>
          <w:tab w:val="left" w:pos="341"/>
        </w:tabs>
        <w:spacing w:line="360" w:lineRule="auto"/>
        <w:ind w:left="-142" w:right="-138" w:firstLine="426"/>
        <w:rPr>
          <w:rFonts w:ascii="Times New Roman" w:hAnsi="Times New Roman" w:cs="Times New Roman"/>
          <w:spacing w:val="-2"/>
          <w:sz w:val="28"/>
          <w:szCs w:val="28"/>
        </w:rPr>
      </w:pPr>
      <w:r w:rsidRPr="00BC3324">
        <w:rPr>
          <w:rFonts w:ascii="Times New Roman" w:hAnsi="Times New Roman" w:cs="Times New Roman"/>
          <w:spacing w:val="-2"/>
          <w:sz w:val="28"/>
          <w:szCs w:val="28"/>
        </w:rPr>
        <w:t xml:space="preserve">     -Приветствие </w:t>
      </w:r>
    </w:p>
    <w:p w:rsidR="00BC3324" w:rsidRPr="00BC3324" w:rsidRDefault="00BC3324" w:rsidP="00BC3324">
      <w:pPr>
        <w:pStyle w:val="a7"/>
        <w:numPr>
          <w:ilvl w:val="1"/>
          <w:numId w:val="1"/>
        </w:numPr>
        <w:tabs>
          <w:tab w:val="left" w:pos="341"/>
          <w:tab w:val="left" w:pos="379"/>
        </w:tabs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 xml:space="preserve">Вступительное слово преподавателя </w:t>
      </w:r>
    </w:p>
    <w:p w:rsidR="00BC3324" w:rsidRPr="00BC3324" w:rsidRDefault="00BC3324" w:rsidP="00BC3324">
      <w:pPr>
        <w:pStyle w:val="a7"/>
        <w:numPr>
          <w:ilvl w:val="1"/>
          <w:numId w:val="1"/>
        </w:numPr>
        <w:tabs>
          <w:tab w:val="left" w:pos="341"/>
        </w:tabs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Целевая установк</w:t>
      </w:r>
      <w:r w:rsidRPr="00BC3324">
        <w:rPr>
          <w:spacing w:val="-2"/>
          <w:sz w:val="28"/>
          <w:szCs w:val="28"/>
        </w:rPr>
        <w:t>а</w:t>
      </w:r>
      <w:proofErr w:type="gramStart"/>
      <w:r w:rsidRPr="00BC3324">
        <w:rPr>
          <w:spacing w:val="-2"/>
          <w:sz w:val="28"/>
          <w:szCs w:val="28"/>
        </w:rPr>
        <w:t xml:space="preserve"> ;</w:t>
      </w:r>
      <w:proofErr w:type="gramEnd"/>
    </w:p>
    <w:p w:rsidR="00BC3324" w:rsidRPr="00BC3324" w:rsidRDefault="00BC3324" w:rsidP="00BC3324">
      <w:pPr>
        <w:pStyle w:val="a7"/>
        <w:numPr>
          <w:ilvl w:val="1"/>
          <w:numId w:val="1"/>
        </w:numPr>
        <w:tabs>
          <w:tab w:val="left" w:pos="341"/>
        </w:tabs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Изложение хода марафона участникам</w:t>
      </w:r>
      <w:proofErr w:type="gramStart"/>
      <w:r w:rsidRPr="00BC3324">
        <w:rPr>
          <w:spacing w:val="-2"/>
          <w:sz w:val="28"/>
          <w:szCs w:val="28"/>
        </w:rPr>
        <w:t xml:space="preserve"> ;</w:t>
      </w:r>
      <w:proofErr w:type="gramEnd"/>
    </w:p>
    <w:p w:rsidR="00BC3324" w:rsidRPr="00BC3324" w:rsidRDefault="00BC3324" w:rsidP="00BC3324">
      <w:pPr>
        <w:pStyle w:val="a7"/>
        <w:numPr>
          <w:ilvl w:val="1"/>
          <w:numId w:val="1"/>
        </w:numPr>
        <w:tabs>
          <w:tab w:val="left" w:pos="341"/>
        </w:tabs>
        <w:spacing w:line="360" w:lineRule="auto"/>
        <w:ind w:left="-142" w:right="-138" w:firstLine="426"/>
        <w:rPr>
          <w:sz w:val="28"/>
          <w:szCs w:val="28"/>
        </w:rPr>
      </w:pPr>
      <w:proofErr w:type="gramStart"/>
      <w:r w:rsidRPr="00BC3324">
        <w:rPr>
          <w:sz w:val="28"/>
          <w:szCs w:val="28"/>
        </w:rPr>
        <w:t xml:space="preserve">инструктирование обучающихся о правилах поведения в  ходе </w:t>
      </w:r>
      <w:r w:rsidRPr="00BC3324">
        <w:rPr>
          <w:spacing w:val="-2"/>
          <w:sz w:val="28"/>
          <w:szCs w:val="28"/>
        </w:rPr>
        <w:t>марафона;</w:t>
      </w:r>
      <w:proofErr w:type="gramEnd"/>
    </w:p>
    <w:p w:rsidR="00BC3324" w:rsidRPr="00BC3324" w:rsidRDefault="00BC3324" w:rsidP="00BC3324">
      <w:pPr>
        <w:pStyle w:val="a7"/>
        <w:numPr>
          <w:ilvl w:val="0"/>
          <w:numId w:val="1"/>
        </w:numPr>
        <w:tabs>
          <w:tab w:val="left" w:pos="384"/>
        </w:tabs>
        <w:spacing w:line="360" w:lineRule="auto"/>
        <w:ind w:left="-142" w:right="-138" w:firstLine="426"/>
        <w:rPr>
          <w:b/>
          <w:sz w:val="28"/>
          <w:szCs w:val="28"/>
        </w:rPr>
      </w:pPr>
      <w:r w:rsidRPr="00BC3324">
        <w:rPr>
          <w:b/>
          <w:sz w:val="28"/>
          <w:szCs w:val="28"/>
        </w:rPr>
        <w:t>Интеллектуальный марафон</w:t>
      </w:r>
    </w:p>
    <w:p w:rsidR="00BC3324" w:rsidRPr="00BC3324" w:rsidRDefault="00BC3324" w:rsidP="00BC3324">
      <w:pPr>
        <w:pStyle w:val="a7"/>
        <w:numPr>
          <w:ilvl w:val="0"/>
          <w:numId w:val="1"/>
        </w:numPr>
        <w:tabs>
          <w:tab w:val="left" w:pos="384"/>
        </w:tabs>
        <w:spacing w:line="360" w:lineRule="auto"/>
        <w:ind w:left="-142" w:right="-138" w:firstLine="426"/>
        <w:rPr>
          <w:b/>
          <w:sz w:val="28"/>
          <w:szCs w:val="28"/>
        </w:rPr>
      </w:pPr>
      <w:r w:rsidRPr="00BC3324">
        <w:rPr>
          <w:b/>
          <w:sz w:val="28"/>
          <w:szCs w:val="28"/>
        </w:rPr>
        <w:t xml:space="preserve"> Задания для команд </w:t>
      </w:r>
    </w:p>
    <w:p w:rsidR="00BC3324" w:rsidRPr="00BC3324" w:rsidRDefault="00BC3324" w:rsidP="00BC3324">
      <w:pPr>
        <w:pStyle w:val="a7"/>
        <w:tabs>
          <w:tab w:val="left" w:pos="384"/>
        </w:tabs>
        <w:spacing w:line="360" w:lineRule="auto"/>
        <w:ind w:left="-142" w:right="-138" w:firstLine="426"/>
        <w:rPr>
          <w:b/>
          <w:sz w:val="28"/>
          <w:szCs w:val="28"/>
        </w:rPr>
      </w:pPr>
      <w:r w:rsidRPr="00BC3324">
        <w:rPr>
          <w:b/>
          <w:sz w:val="28"/>
          <w:szCs w:val="28"/>
        </w:rPr>
        <w:t>-</w:t>
      </w:r>
      <w:r w:rsidRPr="00BC3324">
        <w:rPr>
          <w:sz w:val="28"/>
          <w:szCs w:val="28"/>
        </w:rPr>
        <w:t>теоретическая часть марафона</w:t>
      </w:r>
      <w:r w:rsidRPr="00BC3324">
        <w:rPr>
          <w:b/>
          <w:sz w:val="28"/>
          <w:szCs w:val="28"/>
        </w:rPr>
        <w:t xml:space="preserve"> (</w:t>
      </w:r>
      <w:r w:rsidRPr="00BC3324">
        <w:rPr>
          <w:sz w:val="28"/>
          <w:szCs w:val="28"/>
        </w:rPr>
        <w:t>10 минут</w:t>
      </w:r>
      <w:r w:rsidRPr="00BC3324">
        <w:rPr>
          <w:b/>
          <w:sz w:val="28"/>
          <w:szCs w:val="28"/>
        </w:rPr>
        <w:t>)</w:t>
      </w:r>
    </w:p>
    <w:p w:rsidR="00BC3324" w:rsidRPr="00BC3324" w:rsidRDefault="00BC3324" w:rsidP="00BC3324">
      <w:pPr>
        <w:pStyle w:val="a7"/>
        <w:tabs>
          <w:tab w:val="left" w:pos="384"/>
        </w:tabs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-практическая часть марафона (15 минут)</w:t>
      </w:r>
    </w:p>
    <w:p w:rsidR="00BC3324" w:rsidRPr="00BC3324" w:rsidRDefault="00BC3324" w:rsidP="00BC3324">
      <w:pPr>
        <w:pStyle w:val="a7"/>
        <w:tabs>
          <w:tab w:val="left" w:pos="384"/>
        </w:tabs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-этика продавца(5 минут)</w:t>
      </w:r>
    </w:p>
    <w:p w:rsidR="00BC3324" w:rsidRPr="00BC3324" w:rsidRDefault="00BC3324" w:rsidP="00BC3324">
      <w:pPr>
        <w:pStyle w:val="a7"/>
        <w:tabs>
          <w:tab w:val="left" w:pos="346"/>
        </w:tabs>
        <w:spacing w:line="360" w:lineRule="auto"/>
        <w:ind w:left="-142" w:right="-138" w:firstLine="426"/>
        <w:rPr>
          <w:b/>
          <w:sz w:val="28"/>
          <w:szCs w:val="28"/>
        </w:rPr>
      </w:pPr>
      <w:r w:rsidRPr="00BC3324">
        <w:rPr>
          <w:b/>
          <w:sz w:val="28"/>
          <w:szCs w:val="28"/>
        </w:rPr>
        <w:t xml:space="preserve">4. Подведение итогов </w:t>
      </w:r>
      <w:r w:rsidR="0077753E">
        <w:rPr>
          <w:b/>
          <w:sz w:val="28"/>
          <w:szCs w:val="28"/>
        </w:rPr>
        <w:t>5 минут</w:t>
      </w:r>
    </w:p>
    <w:p w:rsidR="00BC3324" w:rsidRPr="00BC3324" w:rsidRDefault="00BC3324" w:rsidP="00BC3324">
      <w:pPr>
        <w:pStyle w:val="a7"/>
        <w:numPr>
          <w:ilvl w:val="1"/>
          <w:numId w:val="1"/>
        </w:numPr>
        <w:tabs>
          <w:tab w:val="left" w:pos="346"/>
        </w:tabs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Анализ: объявление  результатов</w:t>
      </w:r>
    </w:p>
    <w:p w:rsidR="00BC3324" w:rsidRPr="00BC3324" w:rsidRDefault="00BC3324" w:rsidP="00BC3324">
      <w:pPr>
        <w:pStyle w:val="a7"/>
        <w:numPr>
          <w:ilvl w:val="1"/>
          <w:numId w:val="1"/>
        </w:numPr>
        <w:tabs>
          <w:tab w:val="left" w:pos="346"/>
        </w:tabs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 xml:space="preserve">Награждение самых активных участников </w:t>
      </w:r>
      <w:r w:rsidRPr="00BC3324">
        <w:rPr>
          <w:spacing w:val="-2"/>
          <w:sz w:val="28"/>
          <w:szCs w:val="28"/>
        </w:rPr>
        <w:t>марафона.</w:t>
      </w:r>
    </w:p>
    <w:p w:rsidR="00BC3324" w:rsidRPr="00BC3324" w:rsidRDefault="00BC3324" w:rsidP="00BC3324">
      <w:pPr>
        <w:pStyle w:val="a7"/>
        <w:tabs>
          <w:tab w:val="left" w:pos="346"/>
        </w:tabs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b/>
          <w:sz w:val="28"/>
          <w:szCs w:val="28"/>
        </w:rPr>
        <w:t xml:space="preserve">5. Рефлексия </w:t>
      </w:r>
    </w:p>
    <w:p w:rsidR="00BC3324" w:rsidRPr="00BC3324" w:rsidRDefault="00BC3324" w:rsidP="00BC3324">
      <w:pPr>
        <w:pStyle w:val="a7"/>
        <w:spacing w:line="360" w:lineRule="auto"/>
        <w:ind w:left="-142" w:right="-138" w:firstLine="426"/>
        <w:rPr>
          <w:sz w:val="28"/>
          <w:szCs w:val="28"/>
        </w:rPr>
        <w:sectPr w:rsidR="00BC3324" w:rsidRPr="00BC3324">
          <w:pgSz w:w="11910" w:h="16840"/>
          <w:pgMar w:top="760" w:right="708" w:bottom="280" w:left="1559" w:header="720" w:footer="720" w:gutter="0"/>
          <w:cols w:space="720"/>
        </w:sectPr>
      </w:pPr>
      <w:r w:rsidRPr="00BC3324">
        <w:rPr>
          <w:sz w:val="28"/>
          <w:szCs w:val="28"/>
        </w:rPr>
        <w:t>нарядить покупателей в одежды (разного цвета)</w:t>
      </w:r>
    </w:p>
    <w:p w:rsidR="00BC3324" w:rsidRPr="00BC3324" w:rsidRDefault="00BC3324" w:rsidP="00BC3324">
      <w:pPr>
        <w:spacing w:line="360" w:lineRule="auto"/>
        <w:ind w:left="-142" w:right="-138"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3324">
        <w:rPr>
          <w:rFonts w:ascii="Times New Roman" w:hAnsi="Times New Roman" w:cs="Times New Roman"/>
          <w:b/>
          <w:sz w:val="28"/>
          <w:szCs w:val="28"/>
        </w:rPr>
        <w:lastRenderedPageBreak/>
        <w:t>Содержание марафона «Знатоки торговли</w:t>
      </w:r>
      <w:r w:rsidRPr="00BC3324">
        <w:rPr>
          <w:rFonts w:ascii="Times New Roman" w:hAnsi="Times New Roman" w:cs="Times New Roman"/>
          <w:b/>
          <w:spacing w:val="-2"/>
          <w:sz w:val="28"/>
          <w:szCs w:val="28"/>
        </w:rPr>
        <w:t>»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b/>
          <w:sz w:val="28"/>
          <w:szCs w:val="28"/>
        </w:rPr>
      </w:pP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b/>
          <w:i/>
          <w:sz w:val="28"/>
          <w:szCs w:val="28"/>
        </w:rPr>
      </w:pPr>
      <w:proofErr w:type="gramStart"/>
      <w:r w:rsidRPr="00BC3324">
        <w:rPr>
          <w:b/>
          <w:i/>
          <w:sz w:val="28"/>
          <w:szCs w:val="28"/>
          <w:lang w:val="en-US"/>
        </w:rPr>
        <w:t>I</w:t>
      </w:r>
      <w:r w:rsidRPr="00BC3324">
        <w:rPr>
          <w:b/>
          <w:i/>
          <w:sz w:val="28"/>
          <w:szCs w:val="28"/>
        </w:rPr>
        <w:t>.Теоретическая часть марафона по теме «Швейные товары».</w:t>
      </w:r>
      <w:proofErr w:type="gramEnd"/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b/>
          <w:sz w:val="28"/>
          <w:szCs w:val="28"/>
          <w:u w:val="single"/>
        </w:rPr>
      </w:pPr>
      <w:r w:rsidRPr="00BC3324">
        <w:rPr>
          <w:b/>
          <w:sz w:val="28"/>
          <w:szCs w:val="28"/>
          <w:u w:val="single"/>
        </w:rPr>
        <w:t>Вопросы: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1.Перечислите направления классификации швейных изделий (одежды)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2.Пользуясь таблицей, расскажите о классификации одежды</w:t>
      </w:r>
      <w:proofErr w:type="gramStart"/>
      <w:r w:rsidRPr="00BC3324">
        <w:rPr>
          <w:sz w:val="28"/>
          <w:szCs w:val="28"/>
        </w:rPr>
        <w:t xml:space="preserve"> :</w:t>
      </w:r>
      <w:proofErr w:type="gramEnd"/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>
        <w:rPr>
          <w:sz w:val="28"/>
          <w:szCs w:val="28"/>
        </w:rPr>
        <w:t>-</w:t>
      </w:r>
      <w:r w:rsidRPr="00BC3324">
        <w:rPr>
          <w:sz w:val="28"/>
          <w:szCs w:val="28"/>
        </w:rPr>
        <w:t>по назначению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>
        <w:rPr>
          <w:sz w:val="28"/>
          <w:szCs w:val="28"/>
        </w:rPr>
        <w:t>-</w:t>
      </w:r>
      <w:r w:rsidRPr="00BC3324">
        <w:rPr>
          <w:sz w:val="28"/>
          <w:szCs w:val="28"/>
        </w:rPr>
        <w:t>условиям эксплуатации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3.Пользуясь таблицей, расскажите о классификации одежды</w:t>
      </w:r>
      <w:proofErr w:type="gramStart"/>
      <w:r w:rsidRPr="00BC3324">
        <w:rPr>
          <w:sz w:val="28"/>
          <w:szCs w:val="28"/>
        </w:rPr>
        <w:t xml:space="preserve"> :</w:t>
      </w:r>
      <w:proofErr w:type="gramEnd"/>
      <w:r w:rsidR="0077753E">
        <w:rPr>
          <w:sz w:val="28"/>
          <w:szCs w:val="28"/>
        </w:rPr>
        <w:t xml:space="preserve"> по </w:t>
      </w:r>
      <w:r w:rsidRPr="00BC3324">
        <w:rPr>
          <w:sz w:val="28"/>
          <w:szCs w:val="28"/>
        </w:rPr>
        <w:t>материалам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>
        <w:rPr>
          <w:sz w:val="28"/>
          <w:szCs w:val="28"/>
        </w:rPr>
        <w:t>-</w:t>
      </w:r>
      <w:r w:rsidRPr="00BC3324">
        <w:rPr>
          <w:sz w:val="28"/>
          <w:szCs w:val="28"/>
        </w:rPr>
        <w:t>сезонности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>
        <w:rPr>
          <w:sz w:val="28"/>
          <w:szCs w:val="28"/>
        </w:rPr>
        <w:t>-</w:t>
      </w:r>
      <w:r w:rsidRPr="00BC3324">
        <w:rPr>
          <w:sz w:val="28"/>
          <w:szCs w:val="28"/>
        </w:rPr>
        <w:t>возрасту и полу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4.Какими основными параметрами характеризуется фигура взрослого человека?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b/>
          <w:sz w:val="28"/>
          <w:szCs w:val="28"/>
        </w:rPr>
      </w:pPr>
      <w:r w:rsidRPr="00BC3324">
        <w:rPr>
          <w:sz w:val="28"/>
          <w:szCs w:val="28"/>
        </w:rPr>
        <w:t xml:space="preserve">5.Где указываются размерные показатели швейных изделий. Расшифруйте размерные показатели на швейном изделии: </w:t>
      </w:r>
      <w:r w:rsidRPr="00BC3324">
        <w:rPr>
          <w:b/>
          <w:sz w:val="28"/>
          <w:szCs w:val="28"/>
        </w:rPr>
        <w:t>176-100-96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6.На какие группы подразделяют ассортимент швейных товаров?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7.Какая одежда входит в ассортимент верхней одежды?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8.Перечислите одежду, которая входит в ассортимент нательного белья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9.Что входит в ассортимент головных уборов?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10. На какие группы подразделяют дефекты   швейных изделий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11.Как маркируют швейные изделия?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12.Каковы условия хранения швейных товаров?</w:t>
      </w:r>
    </w:p>
    <w:p w:rsidR="009F5038" w:rsidRDefault="009F5038" w:rsidP="00BC3324">
      <w:pPr>
        <w:pStyle w:val="a3"/>
        <w:spacing w:line="360" w:lineRule="auto"/>
        <w:ind w:left="-142" w:right="-138" w:firstLine="426"/>
        <w:rPr>
          <w:b/>
          <w:i/>
          <w:sz w:val="28"/>
          <w:szCs w:val="28"/>
        </w:rPr>
      </w:pP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b/>
          <w:i/>
          <w:sz w:val="28"/>
          <w:szCs w:val="28"/>
        </w:rPr>
      </w:pPr>
      <w:r w:rsidRPr="00BC3324">
        <w:rPr>
          <w:b/>
          <w:i/>
          <w:sz w:val="28"/>
          <w:szCs w:val="28"/>
          <w:lang w:val="en-US"/>
        </w:rPr>
        <w:t>II</w:t>
      </w:r>
      <w:r w:rsidRPr="00BC3324">
        <w:rPr>
          <w:b/>
          <w:i/>
          <w:sz w:val="28"/>
          <w:szCs w:val="28"/>
        </w:rPr>
        <w:t>.Практическая часть марафона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b/>
          <w:sz w:val="28"/>
          <w:szCs w:val="28"/>
          <w:u w:val="single"/>
        </w:rPr>
      </w:pPr>
      <w:r w:rsidRPr="00BC3324">
        <w:rPr>
          <w:b/>
          <w:sz w:val="28"/>
          <w:szCs w:val="28"/>
          <w:u w:val="single"/>
        </w:rPr>
        <w:t>Задания: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1.Оформите ценники на швейные товары на витрине</w:t>
      </w:r>
      <w:r>
        <w:rPr>
          <w:sz w:val="28"/>
          <w:szCs w:val="28"/>
        </w:rPr>
        <w:t>.</w:t>
      </w:r>
      <w:r w:rsidRPr="00BC3324">
        <w:rPr>
          <w:sz w:val="28"/>
          <w:szCs w:val="28"/>
        </w:rPr>
        <w:t xml:space="preserve"> 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2.Что означают символы по уходу за швейными товарами?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3.Разложите имеющие на столе косметические товары по группам</w:t>
      </w:r>
      <w:r>
        <w:rPr>
          <w:sz w:val="28"/>
          <w:szCs w:val="28"/>
        </w:rPr>
        <w:t>: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>
        <w:rPr>
          <w:sz w:val="28"/>
          <w:szCs w:val="28"/>
        </w:rPr>
        <w:t>-с</w:t>
      </w:r>
      <w:r w:rsidRPr="00BC3324">
        <w:rPr>
          <w:sz w:val="28"/>
          <w:szCs w:val="28"/>
        </w:rPr>
        <w:t>редства для ухода за кожей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>
        <w:rPr>
          <w:sz w:val="28"/>
          <w:szCs w:val="28"/>
        </w:rPr>
        <w:lastRenderedPageBreak/>
        <w:t>-с</w:t>
      </w:r>
      <w:r w:rsidRPr="00BC3324">
        <w:rPr>
          <w:sz w:val="28"/>
          <w:szCs w:val="28"/>
        </w:rPr>
        <w:t>редства для ухода за волосами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>
        <w:rPr>
          <w:sz w:val="28"/>
          <w:szCs w:val="28"/>
        </w:rPr>
        <w:t>-д</w:t>
      </w:r>
      <w:r w:rsidRPr="00BC3324">
        <w:rPr>
          <w:sz w:val="28"/>
          <w:szCs w:val="28"/>
        </w:rPr>
        <w:t xml:space="preserve">екоративная косметика 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Перечислите содержимое корзин.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4.Рассшифруйте маркировку предложенных товаров</w:t>
      </w:r>
      <w:proofErr w:type="gramStart"/>
      <w:r w:rsidRPr="00BC3324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Определите страну происхождения и подлинность товара по штрих коду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5.Ситуационные задачи с применением знаний закона РФ «О защите прав потребителей»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6.Можешь ли ты защитить права сказочных геро</w:t>
      </w:r>
      <w:r w:rsidR="0077753E">
        <w:rPr>
          <w:sz w:val="28"/>
          <w:szCs w:val="28"/>
        </w:rPr>
        <w:t>ев (С.Михалков «Как старик коров</w:t>
      </w:r>
      <w:r w:rsidRPr="00BC3324">
        <w:rPr>
          <w:sz w:val="28"/>
          <w:szCs w:val="28"/>
        </w:rPr>
        <w:t>у продавал»)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Если богач все же купил бы корову, какие права покупателей были бы нарушены?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9F5038">
        <w:rPr>
          <w:b/>
          <w:sz w:val="28"/>
          <w:szCs w:val="28"/>
        </w:rPr>
        <w:t>Ответ</w:t>
      </w:r>
      <w:r w:rsidRPr="00BC3324">
        <w:rPr>
          <w:sz w:val="28"/>
          <w:szCs w:val="28"/>
        </w:rPr>
        <w:t xml:space="preserve">: недостоверная информация, обман покупателя. 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A16903">
        <w:rPr>
          <w:sz w:val="28"/>
          <w:szCs w:val="28"/>
        </w:rPr>
        <w:t>7.</w:t>
      </w:r>
      <w:r w:rsidRPr="00BC3324">
        <w:rPr>
          <w:sz w:val="28"/>
          <w:szCs w:val="28"/>
        </w:rPr>
        <w:t>Этика продавца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Дайте рекомендации по эффективному обслуживанию покупателей.</w:t>
      </w:r>
    </w:p>
    <w:p w:rsidR="00BC3324" w:rsidRPr="00BC3324" w:rsidRDefault="00BC3324" w:rsidP="00BC3324">
      <w:pPr>
        <w:pStyle w:val="a3"/>
        <w:spacing w:line="360" w:lineRule="auto"/>
        <w:ind w:left="-142" w:right="-138" w:firstLine="426"/>
        <w:rPr>
          <w:sz w:val="28"/>
          <w:szCs w:val="28"/>
          <w:lang w:val="en-US"/>
        </w:rPr>
      </w:pPr>
      <w:r w:rsidRPr="00BC3324">
        <w:rPr>
          <w:sz w:val="28"/>
          <w:szCs w:val="28"/>
        </w:rPr>
        <w:t>Разбор ситуации</w:t>
      </w:r>
      <w:r>
        <w:rPr>
          <w:sz w:val="28"/>
          <w:szCs w:val="28"/>
        </w:rPr>
        <w:t>.</w:t>
      </w:r>
    </w:p>
    <w:p w:rsidR="00BC3324" w:rsidRPr="00BC3324" w:rsidRDefault="00BC3324" w:rsidP="00BC3324">
      <w:pPr>
        <w:pStyle w:val="a7"/>
        <w:tabs>
          <w:tab w:val="left" w:pos="346"/>
        </w:tabs>
        <w:spacing w:line="360" w:lineRule="auto"/>
        <w:ind w:left="-142" w:right="-138" w:firstLine="426"/>
        <w:rPr>
          <w:b/>
          <w:sz w:val="28"/>
          <w:szCs w:val="28"/>
        </w:rPr>
      </w:pPr>
      <w:r w:rsidRPr="00BC3324">
        <w:rPr>
          <w:b/>
          <w:sz w:val="28"/>
          <w:szCs w:val="28"/>
          <w:lang w:val="en-US"/>
        </w:rPr>
        <w:t>III.</w:t>
      </w:r>
      <w:r w:rsidRPr="00BC3324">
        <w:rPr>
          <w:b/>
          <w:sz w:val="28"/>
          <w:szCs w:val="28"/>
        </w:rPr>
        <w:t xml:space="preserve"> Подведение итогов </w:t>
      </w:r>
    </w:p>
    <w:p w:rsidR="00BC3324" w:rsidRPr="00BC3324" w:rsidRDefault="00BC3324" w:rsidP="00BC3324">
      <w:pPr>
        <w:pStyle w:val="a7"/>
        <w:numPr>
          <w:ilvl w:val="1"/>
          <w:numId w:val="1"/>
        </w:numPr>
        <w:tabs>
          <w:tab w:val="left" w:pos="346"/>
        </w:tabs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Анализ: объявление  результатов</w:t>
      </w:r>
    </w:p>
    <w:p w:rsidR="00BC3324" w:rsidRPr="00BC3324" w:rsidRDefault="00BC3324" w:rsidP="00BC3324">
      <w:pPr>
        <w:pStyle w:val="a7"/>
        <w:numPr>
          <w:ilvl w:val="1"/>
          <w:numId w:val="1"/>
        </w:numPr>
        <w:tabs>
          <w:tab w:val="left" w:pos="346"/>
        </w:tabs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 xml:space="preserve">Награждение самых активных участников </w:t>
      </w:r>
      <w:r w:rsidRPr="00BC3324">
        <w:rPr>
          <w:spacing w:val="-2"/>
          <w:sz w:val="28"/>
          <w:szCs w:val="28"/>
        </w:rPr>
        <w:t>марафона.</w:t>
      </w:r>
    </w:p>
    <w:p w:rsidR="002F728C" w:rsidRDefault="00A16903" w:rsidP="00A16903">
      <w:pPr>
        <w:pStyle w:val="a7"/>
        <w:spacing w:line="360" w:lineRule="auto"/>
        <w:ind w:left="-142" w:right="-138" w:firstLine="426"/>
        <w:rPr>
          <w:sz w:val="28"/>
          <w:szCs w:val="28"/>
        </w:rPr>
      </w:pPr>
      <w:r>
        <w:rPr>
          <w:sz w:val="28"/>
          <w:szCs w:val="28"/>
        </w:rPr>
        <w:t>Итак, мы  пробежали нашу дистанцию интеллектуального марафона  и пора подвести итоги.</w:t>
      </w:r>
    </w:p>
    <w:p w:rsidR="00A16903" w:rsidRDefault="00A16903" w:rsidP="00A16903">
      <w:pPr>
        <w:pStyle w:val="a7"/>
        <w:spacing w:line="360" w:lineRule="auto"/>
        <w:ind w:left="-142" w:right="-138" w:firstLine="426"/>
        <w:rPr>
          <w:sz w:val="28"/>
          <w:szCs w:val="28"/>
        </w:rPr>
      </w:pPr>
      <w:r>
        <w:rPr>
          <w:sz w:val="28"/>
          <w:szCs w:val="28"/>
        </w:rPr>
        <w:t xml:space="preserve">-Забег был массовым, участвовали </w:t>
      </w:r>
      <w:proofErr w:type="spellStart"/>
      <w:r>
        <w:rPr>
          <w:sz w:val="28"/>
          <w:szCs w:val="28"/>
        </w:rPr>
        <w:t>______человек</w:t>
      </w:r>
      <w:proofErr w:type="spellEnd"/>
      <w:r>
        <w:rPr>
          <w:sz w:val="28"/>
          <w:szCs w:val="28"/>
        </w:rPr>
        <w:t>.</w:t>
      </w:r>
    </w:p>
    <w:p w:rsidR="00A16903" w:rsidRDefault="00A16903" w:rsidP="00A16903">
      <w:pPr>
        <w:pStyle w:val="a7"/>
        <w:spacing w:line="360" w:lineRule="auto"/>
        <w:ind w:left="-142" w:right="-138" w:firstLine="426"/>
        <w:rPr>
          <w:sz w:val="28"/>
          <w:szCs w:val="28"/>
        </w:rPr>
      </w:pPr>
      <w:r>
        <w:rPr>
          <w:sz w:val="28"/>
          <w:szCs w:val="28"/>
        </w:rPr>
        <w:t>Все «бежали» активно, показывая знания, умения и волю к победе.</w:t>
      </w:r>
    </w:p>
    <w:p w:rsidR="00A16903" w:rsidRDefault="00A16903" w:rsidP="00A16903">
      <w:pPr>
        <w:pStyle w:val="a7"/>
        <w:spacing w:line="360" w:lineRule="auto"/>
        <w:ind w:left="-142" w:right="-138" w:firstLine="426"/>
        <w:rPr>
          <w:sz w:val="28"/>
          <w:szCs w:val="28"/>
        </w:rPr>
      </w:pPr>
      <w:r>
        <w:rPr>
          <w:sz w:val="28"/>
          <w:szCs w:val="28"/>
        </w:rPr>
        <w:t>Многие показали отличные результаты.</w:t>
      </w:r>
    </w:p>
    <w:p w:rsidR="00A16903" w:rsidRDefault="00A16903" w:rsidP="00A16903">
      <w:pPr>
        <w:pStyle w:val="a7"/>
        <w:spacing w:line="360" w:lineRule="auto"/>
        <w:ind w:left="-142" w:right="-138" w:firstLine="426"/>
        <w:rPr>
          <w:sz w:val="28"/>
          <w:szCs w:val="28"/>
        </w:rPr>
      </w:pPr>
      <w:r>
        <w:rPr>
          <w:sz w:val="28"/>
          <w:szCs w:val="28"/>
        </w:rPr>
        <w:t>Смотра знаний</w:t>
      </w:r>
    </w:p>
    <w:p w:rsidR="00A16903" w:rsidRDefault="00A16903" w:rsidP="00A16903">
      <w:pPr>
        <w:pStyle w:val="a7"/>
        <w:spacing w:line="360" w:lineRule="auto"/>
        <w:ind w:left="-142" w:right="-138" w:firstLine="426"/>
        <w:rPr>
          <w:sz w:val="28"/>
          <w:szCs w:val="28"/>
        </w:rPr>
      </w:pPr>
      <w:r>
        <w:rPr>
          <w:sz w:val="28"/>
          <w:szCs w:val="28"/>
        </w:rPr>
        <w:t>Оценки за работу  на занятии выставим позднее.</w:t>
      </w:r>
    </w:p>
    <w:p w:rsidR="00A16903" w:rsidRDefault="00A16903" w:rsidP="00A16903">
      <w:pPr>
        <w:pStyle w:val="a7"/>
        <w:spacing w:line="360" w:lineRule="auto"/>
        <w:ind w:left="-142" w:right="-138" w:firstLine="426"/>
        <w:rPr>
          <w:sz w:val="28"/>
          <w:szCs w:val="28"/>
        </w:rPr>
      </w:pPr>
      <w:r>
        <w:rPr>
          <w:sz w:val="28"/>
          <w:szCs w:val="28"/>
        </w:rPr>
        <w:t>А сейчас члены Международного  Олимпийского Комитета будут награждать лучших игроков интеллектуального марафона.</w:t>
      </w:r>
    </w:p>
    <w:p w:rsidR="00A16903" w:rsidRDefault="00A16903" w:rsidP="00A16903">
      <w:pPr>
        <w:pStyle w:val="a7"/>
        <w:spacing w:line="360" w:lineRule="auto"/>
        <w:ind w:left="-142" w:right="-138" w:firstLine="426"/>
        <w:rPr>
          <w:sz w:val="28"/>
          <w:szCs w:val="28"/>
        </w:rPr>
      </w:pPr>
      <w:r>
        <w:rPr>
          <w:sz w:val="28"/>
          <w:szCs w:val="28"/>
        </w:rPr>
        <w:t xml:space="preserve">Председатель МОК: Медалью лучшего бегуна </w:t>
      </w:r>
      <w:proofErr w:type="spellStart"/>
      <w:r>
        <w:rPr>
          <w:sz w:val="28"/>
          <w:szCs w:val="28"/>
        </w:rPr>
        <w:t>Федиппида</w:t>
      </w:r>
      <w:proofErr w:type="spellEnd"/>
    </w:p>
    <w:p w:rsidR="00A16903" w:rsidRDefault="00A16903" w:rsidP="00A16903">
      <w:pPr>
        <w:pStyle w:val="a7"/>
        <w:spacing w:line="360" w:lineRule="auto"/>
        <w:ind w:left="-142" w:right="-138" w:firstLine="426"/>
        <w:rPr>
          <w:sz w:val="28"/>
          <w:szCs w:val="28"/>
        </w:rPr>
      </w:pPr>
      <w:r>
        <w:rPr>
          <w:sz w:val="28"/>
          <w:szCs w:val="28"/>
        </w:rPr>
        <w:t>Награждается</w:t>
      </w:r>
      <w:r w:rsidR="007B3A09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____________________</w:t>
      </w:r>
      <w:r w:rsidR="007B3A09">
        <w:rPr>
          <w:sz w:val="28"/>
          <w:szCs w:val="28"/>
        </w:rPr>
        <w:t>__</w:t>
      </w:r>
      <w:r>
        <w:rPr>
          <w:sz w:val="28"/>
          <w:szCs w:val="28"/>
        </w:rPr>
        <w:t>ФИ</w:t>
      </w:r>
      <w:r w:rsidR="007B3A09">
        <w:rPr>
          <w:sz w:val="28"/>
          <w:szCs w:val="28"/>
        </w:rPr>
        <w:t xml:space="preserve"> и венком из лавра</w:t>
      </w:r>
    </w:p>
    <w:p w:rsidR="007B3A09" w:rsidRDefault="007B3A09" w:rsidP="00A16903">
      <w:pPr>
        <w:pStyle w:val="a7"/>
        <w:spacing w:line="360" w:lineRule="auto"/>
        <w:ind w:left="-142" w:right="-138" w:firstLine="426"/>
        <w:rPr>
          <w:sz w:val="28"/>
          <w:szCs w:val="28"/>
        </w:rPr>
      </w:pPr>
      <w:r>
        <w:rPr>
          <w:sz w:val="28"/>
          <w:szCs w:val="28"/>
        </w:rPr>
        <w:t>Памятные подарки так же вручаются___________________________</w:t>
      </w:r>
    </w:p>
    <w:p w:rsidR="007B3A09" w:rsidRDefault="007B3A09" w:rsidP="00A16903">
      <w:pPr>
        <w:pStyle w:val="a7"/>
        <w:spacing w:line="360" w:lineRule="auto"/>
        <w:ind w:left="-142" w:right="-138" w:firstLine="426"/>
        <w:rPr>
          <w:sz w:val="28"/>
          <w:szCs w:val="28"/>
        </w:rPr>
      </w:pPr>
      <w:r>
        <w:rPr>
          <w:sz w:val="28"/>
          <w:szCs w:val="28"/>
        </w:rPr>
        <w:lastRenderedPageBreak/>
        <w:t>Радуйтесь «Продавцы! Мы победили!»</w:t>
      </w:r>
    </w:p>
    <w:p w:rsidR="007B3A09" w:rsidRPr="00BC3324" w:rsidRDefault="007B3A09" w:rsidP="007B3A09">
      <w:pPr>
        <w:pStyle w:val="a7"/>
        <w:tabs>
          <w:tab w:val="left" w:pos="346"/>
        </w:tabs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b/>
          <w:sz w:val="28"/>
          <w:szCs w:val="28"/>
          <w:lang w:val="en-US"/>
        </w:rPr>
        <w:t>IV</w:t>
      </w:r>
      <w:r w:rsidRPr="00BC3324">
        <w:rPr>
          <w:b/>
          <w:sz w:val="28"/>
          <w:szCs w:val="28"/>
        </w:rPr>
        <w:t xml:space="preserve">. Рефлексия </w:t>
      </w:r>
    </w:p>
    <w:p w:rsidR="007B3A09" w:rsidRDefault="007B3A09" w:rsidP="007B3A09">
      <w:pPr>
        <w:pStyle w:val="a7"/>
        <w:spacing w:line="360" w:lineRule="auto"/>
        <w:ind w:left="-142" w:right="-138" w:firstLine="426"/>
        <w:rPr>
          <w:sz w:val="28"/>
          <w:szCs w:val="28"/>
        </w:rPr>
      </w:pPr>
      <w:r w:rsidRPr="00BC3324">
        <w:rPr>
          <w:sz w:val="28"/>
          <w:szCs w:val="28"/>
        </w:rPr>
        <w:t>нарядить покупателей в одежды (разного цвета)</w:t>
      </w:r>
    </w:p>
    <w:p w:rsidR="007B3A09" w:rsidRDefault="007B3A09" w:rsidP="00A16903">
      <w:pPr>
        <w:pStyle w:val="a7"/>
        <w:spacing w:line="360" w:lineRule="auto"/>
        <w:ind w:left="-142" w:right="-138" w:firstLine="426"/>
      </w:pPr>
    </w:p>
    <w:sectPr w:rsidR="007B3A09" w:rsidSect="004B5F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60097"/>
    <w:multiLevelType w:val="hybridMultilevel"/>
    <w:tmpl w:val="916ECA04"/>
    <w:lvl w:ilvl="0" w:tplc="A7F02E1A">
      <w:start w:val="1"/>
      <w:numFmt w:val="decimal"/>
      <w:lvlText w:val="%1."/>
      <w:lvlJc w:val="left"/>
      <w:pPr>
        <w:ind w:left="424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BB884DA">
      <w:numFmt w:val="bullet"/>
      <w:lvlText w:val="•"/>
      <w:lvlJc w:val="left"/>
      <w:pPr>
        <w:ind w:left="1341" w:hanging="284"/>
      </w:pPr>
      <w:rPr>
        <w:rFonts w:hint="default"/>
        <w:lang w:val="ru-RU" w:eastAsia="en-US" w:bidi="ar-SA"/>
      </w:rPr>
    </w:lvl>
    <w:lvl w:ilvl="2" w:tplc="10B8E33C">
      <w:numFmt w:val="bullet"/>
      <w:lvlText w:val="•"/>
      <w:lvlJc w:val="left"/>
      <w:pPr>
        <w:ind w:left="2263" w:hanging="284"/>
      </w:pPr>
      <w:rPr>
        <w:rFonts w:hint="default"/>
        <w:lang w:val="ru-RU" w:eastAsia="en-US" w:bidi="ar-SA"/>
      </w:rPr>
    </w:lvl>
    <w:lvl w:ilvl="3" w:tplc="F93E4144">
      <w:numFmt w:val="bullet"/>
      <w:lvlText w:val="•"/>
      <w:lvlJc w:val="left"/>
      <w:pPr>
        <w:ind w:left="3185" w:hanging="284"/>
      </w:pPr>
      <w:rPr>
        <w:rFonts w:hint="default"/>
        <w:lang w:val="ru-RU" w:eastAsia="en-US" w:bidi="ar-SA"/>
      </w:rPr>
    </w:lvl>
    <w:lvl w:ilvl="4" w:tplc="20FE3C48">
      <w:numFmt w:val="bullet"/>
      <w:lvlText w:val="•"/>
      <w:lvlJc w:val="left"/>
      <w:pPr>
        <w:ind w:left="4106" w:hanging="284"/>
      </w:pPr>
      <w:rPr>
        <w:rFonts w:hint="default"/>
        <w:lang w:val="ru-RU" w:eastAsia="en-US" w:bidi="ar-SA"/>
      </w:rPr>
    </w:lvl>
    <w:lvl w:ilvl="5" w:tplc="218C7C92">
      <w:numFmt w:val="bullet"/>
      <w:lvlText w:val="•"/>
      <w:lvlJc w:val="left"/>
      <w:pPr>
        <w:ind w:left="5028" w:hanging="284"/>
      </w:pPr>
      <w:rPr>
        <w:rFonts w:hint="default"/>
        <w:lang w:val="ru-RU" w:eastAsia="en-US" w:bidi="ar-SA"/>
      </w:rPr>
    </w:lvl>
    <w:lvl w:ilvl="6" w:tplc="554812BE">
      <w:numFmt w:val="bullet"/>
      <w:lvlText w:val="•"/>
      <w:lvlJc w:val="left"/>
      <w:pPr>
        <w:ind w:left="5950" w:hanging="284"/>
      </w:pPr>
      <w:rPr>
        <w:rFonts w:hint="default"/>
        <w:lang w:val="ru-RU" w:eastAsia="en-US" w:bidi="ar-SA"/>
      </w:rPr>
    </w:lvl>
    <w:lvl w:ilvl="7" w:tplc="510A48C0">
      <w:numFmt w:val="bullet"/>
      <w:lvlText w:val="•"/>
      <w:lvlJc w:val="left"/>
      <w:pPr>
        <w:ind w:left="6871" w:hanging="284"/>
      </w:pPr>
      <w:rPr>
        <w:rFonts w:hint="default"/>
        <w:lang w:val="ru-RU" w:eastAsia="en-US" w:bidi="ar-SA"/>
      </w:rPr>
    </w:lvl>
    <w:lvl w:ilvl="8" w:tplc="4922099C">
      <w:numFmt w:val="bullet"/>
      <w:lvlText w:val="•"/>
      <w:lvlJc w:val="left"/>
      <w:pPr>
        <w:ind w:left="7793" w:hanging="284"/>
      </w:pPr>
      <w:rPr>
        <w:rFonts w:hint="default"/>
        <w:lang w:val="ru-RU" w:eastAsia="en-US" w:bidi="ar-SA"/>
      </w:rPr>
    </w:lvl>
  </w:abstractNum>
  <w:abstractNum w:abstractNumId="1">
    <w:nsid w:val="74E301C1"/>
    <w:multiLevelType w:val="hybridMultilevel"/>
    <w:tmpl w:val="EF94AF76"/>
    <w:lvl w:ilvl="0" w:tplc="EB00F708">
      <w:start w:val="1"/>
      <w:numFmt w:val="decimal"/>
      <w:lvlText w:val="%1."/>
      <w:lvlJc w:val="left"/>
      <w:pPr>
        <w:ind w:left="385" w:hanging="24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8C23EF0">
      <w:numFmt w:val="bullet"/>
      <w:lvlText w:val="-"/>
      <w:lvlJc w:val="left"/>
      <w:pPr>
        <w:ind w:left="34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F7D0695E">
      <w:numFmt w:val="bullet"/>
      <w:lvlText w:val="•"/>
      <w:lvlJc w:val="left"/>
      <w:pPr>
        <w:ind w:left="380" w:hanging="140"/>
      </w:pPr>
      <w:rPr>
        <w:rFonts w:hint="default"/>
        <w:lang w:val="ru-RU" w:eastAsia="en-US" w:bidi="ar-SA"/>
      </w:rPr>
    </w:lvl>
    <w:lvl w:ilvl="3" w:tplc="D58ACE2A">
      <w:numFmt w:val="bullet"/>
      <w:lvlText w:val="•"/>
      <w:lvlJc w:val="left"/>
      <w:pPr>
        <w:ind w:left="1537" w:hanging="140"/>
      </w:pPr>
      <w:rPr>
        <w:rFonts w:hint="default"/>
        <w:lang w:val="ru-RU" w:eastAsia="en-US" w:bidi="ar-SA"/>
      </w:rPr>
    </w:lvl>
    <w:lvl w:ilvl="4" w:tplc="D848F086">
      <w:numFmt w:val="bullet"/>
      <w:lvlText w:val="•"/>
      <w:lvlJc w:val="left"/>
      <w:pPr>
        <w:ind w:left="2694" w:hanging="140"/>
      </w:pPr>
      <w:rPr>
        <w:rFonts w:hint="default"/>
        <w:lang w:val="ru-RU" w:eastAsia="en-US" w:bidi="ar-SA"/>
      </w:rPr>
    </w:lvl>
    <w:lvl w:ilvl="5" w:tplc="CA00E39E">
      <w:numFmt w:val="bullet"/>
      <w:lvlText w:val="•"/>
      <w:lvlJc w:val="left"/>
      <w:pPr>
        <w:ind w:left="3851" w:hanging="140"/>
      </w:pPr>
      <w:rPr>
        <w:rFonts w:hint="default"/>
        <w:lang w:val="ru-RU" w:eastAsia="en-US" w:bidi="ar-SA"/>
      </w:rPr>
    </w:lvl>
    <w:lvl w:ilvl="6" w:tplc="BFE67912">
      <w:numFmt w:val="bullet"/>
      <w:lvlText w:val="•"/>
      <w:lvlJc w:val="left"/>
      <w:pPr>
        <w:ind w:left="5008" w:hanging="140"/>
      </w:pPr>
      <w:rPr>
        <w:rFonts w:hint="default"/>
        <w:lang w:val="ru-RU" w:eastAsia="en-US" w:bidi="ar-SA"/>
      </w:rPr>
    </w:lvl>
    <w:lvl w:ilvl="7" w:tplc="1310A804">
      <w:numFmt w:val="bullet"/>
      <w:lvlText w:val="•"/>
      <w:lvlJc w:val="left"/>
      <w:pPr>
        <w:ind w:left="6165" w:hanging="140"/>
      </w:pPr>
      <w:rPr>
        <w:rFonts w:hint="default"/>
        <w:lang w:val="ru-RU" w:eastAsia="en-US" w:bidi="ar-SA"/>
      </w:rPr>
    </w:lvl>
    <w:lvl w:ilvl="8" w:tplc="27E4C998">
      <w:numFmt w:val="bullet"/>
      <w:lvlText w:val="•"/>
      <w:lvlJc w:val="left"/>
      <w:pPr>
        <w:ind w:left="7322" w:hanging="14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C3324"/>
    <w:rsid w:val="00131AB1"/>
    <w:rsid w:val="002F728C"/>
    <w:rsid w:val="004B5FA2"/>
    <w:rsid w:val="006B77B7"/>
    <w:rsid w:val="006C4A19"/>
    <w:rsid w:val="00751F8F"/>
    <w:rsid w:val="0077753E"/>
    <w:rsid w:val="007B3A09"/>
    <w:rsid w:val="009F5038"/>
    <w:rsid w:val="00A16903"/>
    <w:rsid w:val="00BC33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F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C3324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BC3324"/>
    <w:pPr>
      <w:widowControl w:val="0"/>
      <w:autoSpaceDE w:val="0"/>
      <w:autoSpaceDN w:val="0"/>
      <w:spacing w:after="0" w:line="240" w:lineRule="auto"/>
      <w:ind w:left="140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BC3324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Heading1">
    <w:name w:val="Heading 1"/>
    <w:basedOn w:val="a"/>
    <w:uiPriority w:val="1"/>
    <w:qFormat/>
    <w:rsid w:val="00BC3324"/>
    <w:pPr>
      <w:widowControl w:val="0"/>
      <w:autoSpaceDE w:val="0"/>
      <w:autoSpaceDN w:val="0"/>
      <w:spacing w:before="69" w:after="0" w:line="240" w:lineRule="auto"/>
      <w:ind w:left="550" w:right="546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Heading3">
    <w:name w:val="Heading 3"/>
    <w:basedOn w:val="a"/>
    <w:uiPriority w:val="1"/>
    <w:qFormat/>
    <w:rsid w:val="00BC3324"/>
    <w:pPr>
      <w:widowControl w:val="0"/>
      <w:autoSpaceDE w:val="0"/>
      <w:autoSpaceDN w:val="0"/>
      <w:spacing w:after="0" w:line="273" w:lineRule="exact"/>
      <w:ind w:left="198"/>
      <w:outlineLvl w:val="3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en-US"/>
    </w:rPr>
  </w:style>
  <w:style w:type="paragraph" w:styleId="a5">
    <w:name w:val="Title"/>
    <w:basedOn w:val="a"/>
    <w:link w:val="a6"/>
    <w:uiPriority w:val="1"/>
    <w:qFormat/>
    <w:rsid w:val="00BC3324"/>
    <w:pPr>
      <w:widowControl w:val="0"/>
      <w:autoSpaceDE w:val="0"/>
      <w:autoSpaceDN w:val="0"/>
      <w:spacing w:after="0" w:line="970" w:lineRule="exact"/>
      <w:ind w:left="1509" w:right="1506" w:firstLine="226"/>
    </w:pPr>
    <w:rPr>
      <w:rFonts w:ascii="Times New Roman" w:eastAsia="Times New Roman" w:hAnsi="Times New Roman" w:cs="Times New Roman"/>
      <w:b/>
      <w:bCs/>
      <w:sz w:val="40"/>
      <w:szCs w:val="40"/>
      <w:lang w:eastAsia="en-US"/>
    </w:rPr>
  </w:style>
  <w:style w:type="character" w:customStyle="1" w:styleId="a6">
    <w:name w:val="Название Знак"/>
    <w:basedOn w:val="a0"/>
    <w:link w:val="a5"/>
    <w:uiPriority w:val="1"/>
    <w:rsid w:val="00BC3324"/>
    <w:rPr>
      <w:rFonts w:ascii="Times New Roman" w:eastAsia="Times New Roman" w:hAnsi="Times New Roman" w:cs="Times New Roman"/>
      <w:b/>
      <w:bCs/>
      <w:sz w:val="40"/>
      <w:szCs w:val="40"/>
      <w:lang w:eastAsia="en-US"/>
    </w:rPr>
  </w:style>
  <w:style w:type="paragraph" w:styleId="a7">
    <w:name w:val="List Paragraph"/>
    <w:basedOn w:val="a"/>
    <w:uiPriority w:val="1"/>
    <w:qFormat/>
    <w:rsid w:val="00BC3324"/>
    <w:pPr>
      <w:widowControl w:val="0"/>
      <w:autoSpaceDE w:val="0"/>
      <w:autoSpaceDN w:val="0"/>
      <w:spacing w:after="0" w:line="275" w:lineRule="exact"/>
      <w:ind w:left="861" w:hanging="360"/>
    </w:pPr>
    <w:rPr>
      <w:rFonts w:ascii="Times New Roman" w:eastAsia="Times New Roman" w:hAnsi="Times New Roman" w:cs="Times New Roman"/>
      <w:lang w:eastAsia="en-US"/>
    </w:rPr>
  </w:style>
  <w:style w:type="paragraph" w:customStyle="1" w:styleId="TableParagraph">
    <w:name w:val="Table Paragraph"/>
    <w:basedOn w:val="a"/>
    <w:uiPriority w:val="1"/>
    <w:qFormat/>
    <w:rsid w:val="00BC3324"/>
    <w:pPr>
      <w:widowControl w:val="0"/>
      <w:autoSpaceDE w:val="0"/>
      <w:autoSpaceDN w:val="0"/>
      <w:spacing w:after="0" w:line="268" w:lineRule="exact"/>
      <w:ind w:left="110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8</Pages>
  <Words>1070</Words>
  <Characters>6103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наташа</cp:lastModifiedBy>
  <cp:revision>11</cp:revision>
  <cp:lastPrinted>2025-04-09T13:13:00Z</cp:lastPrinted>
  <dcterms:created xsi:type="dcterms:W3CDTF">2025-04-09T12:52:00Z</dcterms:created>
  <dcterms:modified xsi:type="dcterms:W3CDTF">2025-09-23T09:44:00Z</dcterms:modified>
</cp:coreProperties>
</file>