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6B1" w:rsidRDefault="00325544">
      <w:pPr>
        <w:pStyle w:val="Header"/>
        <w:jc w:val="center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Татарстан Республикасы Түбән Кама Муниципаль районы</w:t>
      </w:r>
    </w:p>
    <w:p w:rsidR="00CA76B1" w:rsidRDefault="00325544">
      <w:pPr>
        <w:pStyle w:val="Header"/>
        <w:jc w:val="center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“50 нче санлы гомуми үстерелешле балалар бакчасы”</w:t>
      </w:r>
    </w:p>
    <w:p w:rsidR="00CA76B1" w:rsidRDefault="00325544">
      <w:pPr>
        <w:pStyle w:val="Header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Муниципаль бюджет мәктәпкәчә белем бирү учре</w:t>
      </w:r>
      <w:proofErr w:type="spellStart"/>
      <w:r>
        <w:rPr>
          <w:rFonts w:ascii="Times New Roman" w:hAnsi="Times New Roman" w:cs="Times New Roman"/>
          <w:sz w:val="28"/>
          <w:szCs w:val="28"/>
        </w:rPr>
        <w:t>ждениесе</w:t>
      </w:r>
      <w:proofErr w:type="spellEnd"/>
    </w:p>
    <w:p w:rsidR="00CA76B1" w:rsidRDefault="00CA76B1">
      <w:pPr>
        <w:pStyle w:val="Header"/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jc w:val="center"/>
        <w:rPr>
          <w:rFonts w:ascii="Times New Roman" w:hAnsi="Times New Roman" w:cs="Times New Roman"/>
          <w:sz w:val="28"/>
          <w:szCs w:val="28"/>
        </w:rPr>
      </w:pPr>
    </w:p>
    <w:p w:rsidR="00CA76B1" w:rsidRDefault="00CA76B1">
      <w:pPr>
        <w:pStyle w:val="Header"/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325544">
      <w:pPr>
        <w:pStyle w:val="Header"/>
        <w:jc w:val="center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“Халкымның бизәкләре”</w:t>
      </w:r>
    </w:p>
    <w:p w:rsidR="00CA76B1" w:rsidRDefault="00325544">
      <w:pPr>
        <w:pStyle w:val="Header"/>
        <w:jc w:val="center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темасы буенча белем бирү эшчәнлеге</w:t>
      </w:r>
    </w:p>
    <w:p w:rsidR="00CA76B1" w:rsidRDefault="00325544">
      <w:pPr>
        <w:pStyle w:val="Header"/>
        <w:jc w:val="center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конспекты</w:t>
      </w:r>
    </w:p>
    <w:p w:rsidR="00CA76B1" w:rsidRDefault="00CA76B1">
      <w:pPr>
        <w:pStyle w:val="Head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325544">
      <w:pPr>
        <w:pStyle w:val="Header"/>
        <w:jc w:val="right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Әхмәтҗанова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Фәридә Фаиз кызы,</w:t>
      </w:r>
    </w:p>
    <w:p w:rsidR="00CA76B1" w:rsidRDefault="00325544">
      <w:pPr>
        <w:pStyle w:val="Header"/>
        <w:jc w:val="right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50 нче санлы балалар бакчасы,</w:t>
      </w:r>
    </w:p>
    <w:p w:rsidR="00CA76B1" w:rsidRDefault="00325544">
      <w:pPr>
        <w:pStyle w:val="Header"/>
        <w:jc w:val="right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 татар һәм рус телләрендә белем бирү буенча тәрбияче,</w:t>
      </w:r>
    </w:p>
    <w:p w:rsidR="00CA76B1" w:rsidRDefault="00325544">
      <w:pPr>
        <w:pStyle w:val="Header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беренче квалифика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категория.</w:t>
      </w:r>
    </w:p>
    <w:p w:rsidR="00CA76B1" w:rsidRDefault="00CA76B1">
      <w:pPr>
        <w:pStyle w:val="Header"/>
        <w:jc w:val="right"/>
        <w:rPr>
          <w:rFonts w:ascii="Times New Roman" w:hAnsi="Times New Roman" w:cs="Times New Roman"/>
          <w:sz w:val="28"/>
          <w:szCs w:val="28"/>
        </w:rPr>
      </w:pPr>
    </w:p>
    <w:p w:rsidR="00CA76B1" w:rsidRDefault="00CA76B1">
      <w:pPr>
        <w:pStyle w:val="Head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pStyle w:val="Head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325544">
      <w:pPr>
        <w:pStyle w:val="Header"/>
        <w:jc w:val="center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  <w:lang w:val="tt-RU"/>
        </w:rPr>
        <w:t>үбән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Кама,</w:t>
      </w:r>
    </w:p>
    <w:p w:rsidR="00CA76B1" w:rsidRDefault="00325544">
      <w:pPr>
        <w:pStyle w:val="Header"/>
        <w:jc w:val="center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2025 </w:t>
      </w:r>
      <w:r>
        <w:rPr>
          <w:rFonts w:ascii="Times New Roman" w:hAnsi="Times New Roman" w:cs="Times New Roman"/>
          <w:sz w:val="28"/>
          <w:szCs w:val="28"/>
          <w:lang w:val="tt-RU"/>
        </w:rPr>
        <w:t>ел</w:t>
      </w:r>
    </w:p>
    <w:p w:rsidR="00CA76B1" w:rsidRDefault="00CA76B1">
      <w:pPr>
        <w:rPr>
          <w:rFonts w:ascii="Times New Roman" w:hAnsi="Times New Roman" w:cs="Times New Roman"/>
          <w:sz w:val="28"/>
          <w:szCs w:val="28"/>
          <w:lang w:val="tt-RU"/>
        </w:rPr>
      </w:pPr>
    </w:p>
    <w:tbl>
      <w:tblPr>
        <w:tblStyle w:val="ac"/>
        <w:tblW w:w="9571" w:type="dxa"/>
        <w:tblInd w:w="113" w:type="dxa"/>
        <w:tblLayout w:type="fixed"/>
        <w:tblLook w:val="04A0"/>
      </w:tblPr>
      <w:tblGrid>
        <w:gridCol w:w="2534"/>
        <w:gridCol w:w="7037"/>
      </w:tblGrid>
      <w:tr w:rsidR="00CA76B1">
        <w:tc>
          <w:tcPr>
            <w:tcW w:w="2534" w:type="dxa"/>
          </w:tcPr>
          <w:p w:rsidR="00CA76B1" w:rsidRDefault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lastRenderedPageBreak/>
              <w:t>Яшь узенчәлекләре</w:t>
            </w:r>
          </w:p>
        </w:tc>
        <w:tc>
          <w:tcPr>
            <w:tcW w:w="7036" w:type="dxa"/>
          </w:tcPr>
          <w:p w:rsidR="00CA76B1" w:rsidRDefault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4-5 яшьлек рус телендә белем алучы рус балалары төркеме</w:t>
            </w:r>
          </w:p>
        </w:tc>
      </w:tr>
      <w:tr w:rsidR="00CA76B1">
        <w:tc>
          <w:tcPr>
            <w:tcW w:w="2534" w:type="dxa"/>
          </w:tcPr>
          <w:p w:rsidR="00CA76B1" w:rsidRDefault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Тема:</w:t>
            </w:r>
          </w:p>
        </w:tc>
        <w:tc>
          <w:tcPr>
            <w:tcW w:w="7036" w:type="dxa"/>
          </w:tcPr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  <w:t>”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Халкымның бизәкләре”</w:t>
            </w:r>
          </w:p>
        </w:tc>
      </w:tr>
      <w:tr w:rsidR="00CA76B1">
        <w:tc>
          <w:tcPr>
            <w:tcW w:w="2534" w:type="dxa"/>
          </w:tcPr>
          <w:p w:rsidR="00CA76B1" w:rsidRDefault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Эшчәнлек төре</w:t>
            </w:r>
          </w:p>
        </w:tc>
        <w:tc>
          <w:tcPr>
            <w:tcW w:w="7036" w:type="dxa"/>
          </w:tcPr>
          <w:p w:rsidR="00CA76B1" w:rsidRDefault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Танып белү+иҗади сәнгат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ь</w:t>
            </w:r>
            <w:proofErr w:type="spellEnd"/>
          </w:p>
        </w:tc>
      </w:tr>
      <w:tr w:rsidR="00CA76B1">
        <w:tc>
          <w:tcPr>
            <w:tcW w:w="2534" w:type="dxa"/>
          </w:tcPr>
          <w:p w:rsidR="00CA76B1" w:rsidRDefault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Эшчәнлеккә кертелгән белем бирү өлкәләре:</w:t>
            </w:r>
          </w:p>
        </w:tc>
        <w:tc>
          <w:tcPr>
            <w:tcW w:w="7036" w:type="dxa"/>
          </w:tcPr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аралашу,социальләштерү,сәламәтлек,</w:t>
            </w:r>
          </w:p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матур әдәбият, музыка.</w:t>
            </w:r>
          </w:p>
          <w:p w:rsidR="00CA76B1" w:rsidRDefault="00CA76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</w:tr>
      <w:tr w:rsidR="00CA76B1" w:rsidRPr="00325544">
        <w:tc>
          <w:tcPr>
            <w:tcW w:w="2534" w:type="dxa"/>
          </w:tcPr>
          <w:p w:rsidR="00CA76B1" w:rsidRDefault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Максат:</w:t>
            </w:r>
          </w:p>
        </w:tc>
        <w:tc>
          <w:tcPr>
            <w:tcW w:w="7036" w:type="dxa"/>
          </w:tcPr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Fonts w:eastAsiaTheme="minorEastAsia"/>
                <w:bCs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>татар милли киемнәрендәге бизәкләр турында балаларның кузаллауларын тирәнәйтү.</w:t>
            </w:r>
          </w:p>
        </w:tc>
      </w:tr>
      <w:tr w:rsidR="00CA76B1" w:rsidRPr="00325544">
        <w:tc>
          <w:tcPr>
            <w:tcW w:w="2534" w:type="dxa"/>
          </w:tcPr>
          <w:p w:rsidR="00CA76B1" w:rsidRDefault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Бурычлар:</w:t>
            </w:r>
          </w:p>
        </w:tc>
        <w:tc>
          <w:tcPr>
            <w:tcW w:w="7036" w:type="dxa"/>
          </w:tcPr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  <w:t>Тәрбия бурычы:</w:t>
            </w:r>
          </w:p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  <w:t>-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 балаларда татар милли киемнәренә кызыксыну уяту;</w:t>
            </w:r>
          </w:p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-үз эшләренә карап сөенү хисе тәрбияләү.</w:t>
            </w:r>
          </w:p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  <w:t>Үстерү</w:t>
            </w:r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  <w:t xml:space="preserve"> бурычы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:</w:t>
            </w:r>
          </w:p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-балаларны татар бизәкләре белән таныштыруны дәвам итү;</w:t>
            </w:r>
          </w:p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-милли киемнәрнең исемнәрен ,бизәлеш атамаларын сөйләмдә куллануны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ныгыту;</w:t>
            </w:r>
          </w:p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  <w:t>Белем бирү бурычы:</w:t>
            </w:r>
          </w:p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>-үсемлек</w:t>
            </w:r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  <w:t xml:space="preserve"> 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>мотивларыннан бизәк төзүне өйрәнү;</w:t>
            </w:r>
          </w:p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  <w:t>-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 лалә ,кыңгырау  чәчәкләрен дөрес тану;</w:t>
            </w:r>
          </w:p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-яфрак,лалә,кыңгырау чәчәкләрен буяу ысулларын ныгыту.</w:t>
            </w:r>
          </w:p>
          <w:p w:rsidR="00CA76B1" w:rsidRDefault="00CA76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</w:tr>
      <w:tr w:rsidR="00CA76B1" w:rsidRPr="00325544">
        <w:tc>
          <w:tcPr>
            <w:tcW w:w="2534" w:type="dxa"/>
          </w:tcPr>
          <w:p w:rsidR="00CA76B1" w:rsidRDefault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Методик алымнар:</w:t>
            </w:r>
          </w:p>
        </w:tc>
        <w:tc>
          <w:tcPr>
            <w:tcW w:w="7036" w:type="dxa"/>
          </w:tcPr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уен мизгеле, сорау, аңлату, әңгәмә, күрсәтү,мөстәкыйль эш.</w:t>
            </w:r>
          </w:p>
          <w:p w:rsidR="00CA76B1" w:rsidRDefault="00CA76B1">
            <w:pPr>
              <w:spacing w:after="0" w:line="240" w:lineRule="auto"/>
              <w:rPr>
                <w:sz w:val="24"/>
                <w:szCs w:val="24"/>
                <w:lang w:val="tt-RU"/>
              </w:rPr>
            </w:pPr>
          </w:p>
        </w:tc>
      </w:tr>
      <w:tr w:rsidR="00CA76B1" w:rsidRPr="00325544">
        <w:tc>
          <w:tcPr>
            <w:tcW w:w="2534" w:type="dxa"/>
          </w:tcPr>
          <w:p w:rsidR="00CA76B1" w:rsidRDefault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Җиһазлау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:</w:t>
            </w:r>
          </w:p>
        </w:tc>
        <w:tc>
          <w:tcPr>
            <w:tcW w:w="7036" w:type="dxa"/>
          </w:tcPr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Музей экспонатлары: </w:t>
            </w:r>
          </w:p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-сандык,поднос, алъяпкыч, түбәтәй, күлмәк, калфак, камзол, чүәк,татар малае курчагы,татар кызы курчагы.</w:t>
            </w:r>
          </w:p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ИКТ: телефон,такта,  гипстан ясалган яфрак,ләлә,кыңгырау формалары. </w:t>
            </w:r>
          </w:p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Балалар эшчәнлеге өчен:гуашь,пумала, су белән стакан, зур раз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мерда бизәлмәгән альяпкыч,түбәтәй калыплары.</w:t>
            </w:r>
          </w:p>
          <w:p w:rsidR="00CA76B1" w:rsidRDefault="00CA76B1">
            <w:pPr>
              <w:spacing w:after="0" w:line="240" w:lineRule="auto"/>
              <w:rPr>
                <w:sz w:val="24"/>
                <w:szCs w:val="24"/>
                <w:lang w:val="tt-RU"/>
              </w:rPr>
            </w:pPr>
          </w:p>
        </w:tc>
      </w:tr>
      <w:tr w:rsidR="00CA76B1" w:rsidRPr="00325544">
        <w:tc>
          <w:tcPr>
            <w:tcW w:w="2534" w:type="dxa"/>
          </w:tcPr>
          <w:p w:rsidR="00CA76B1" w:rsidRDefault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Алдан  үткәрелгән эш:</w:t>
            </w:r>
          </w:p>
          <w:p w:rsidR="00CA76B1" w:rsidRDefault="00CA76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  <w:tc>
          <w:tcPr>
            <w:tcW w:w="7036" w:type="dxa"/>
          </w:tcPr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милли киемнәр,андагы татар бизәкләре белән танышу, татар бизәкләрен рәсемгә төшерү,пазл җыю;”Түбәтәй”, “Капкалы” уеннарын өйрәнү,милли уеннар уйнау.</w:t>
            </w:r>
          </w:p>
        </w:tc>
      </w:tr>
      <w:tr w:rsidR="00CA76B1">
        <w:tc>
          <w:tcPr>
            <w:tcW w:w="2534" w:type="dxa"/>
          </w:tcPr>
          <w:p w:rsidR="00CA76B1" w:rsidRDefault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Эшчәнлек структурасы:</w:t>
            </w:r>
          </w:p>
        </w:tc>
        <w:tc>
          <w:tcPr>
            <w:tcW w:w="7036" w:type="dxa"/>
          </w:tcPr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Кереш өлеш: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максат белән таныштыру.</w:t>
            </w:r>
          </w:p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Төп өлеш:</w:t>
            </w:r>
          </w:p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lastRenderedPageBreak/>
              <w:t>1.Милли киемнәр турында әңгәмә.</w:t>
            </w:r>
          </w:p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2.Уеннар: «Түбәтәй””.</w:t>
            </w:r>
          </w:p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3.Алъяпкыч белән түбәтәйне бизәү.</w:t>
            </w:r>
          </w:p>
          <w:p w:rsidR="00CA76B1" w:rsidRDefault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Йомгаклау.</w:t>
            </w:r>
          </w:p>
          <w:p w:rsidR="00CA76B1" w:rsidRDefault="00CA76B1">
            <w:pPr>
              <w:spacing w:after="0" w:line="240" w:lineRule="auto"/>
              <w:rPr>
                <w:sz w:val="24"/>
                <w:szCs w:val="24"/>
                <w:lang w:val="tt-RU"/>
              </w:rPr>
            </w:pPr>
          </w:p>
        </w:tc>
      </w:tr>
      <w:tr w:rsidR="00CA76B1" w:rsidRPr="00325544">
        <w:tc>
          <w:tcPr>
            <w:tcW w:w="2534" w:type="dxa"/>
          </w:tcPr>
          <w:p w:rsidR="00CA76B1" w:rsidRDefault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lastRenderedPageBreak/>
              <w:t>Алга таба эш:</w:t>
            </w:r>
          </w:p>
        </w:tc>
        <w:tc>
          <w:tcPr>
            <w:tcW w:w="7036" w:type="dxa"/>
          </w:tcPr>
          <w:p w:rsidR="00CA76B1" w:rsidRDefault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Балалар белән милли бизәкләрнең башка төрләре  белән дә танышу,кисү,ябыштырып бизәп күргәзмә оештырып, башк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а төркем балаларына тәкъдим итү.</w:t>
            </w:r>
          </w:p>
        </w:tc>
      </w:tr>
    </w:tbl>
    <w:p w:rsidR="00CA76B1" w:rsidRDefault="00CA76B1">
      <w:pPr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CA76B1">
      <w:pPr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p w:rsidR="00325544" w:rsidRDefault="00325544" w:rsidP="00325544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325544" w:rsidRDefault="00325544" w:rsidP="00325544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325544" w:rsidRDefault="00325544" w:rsidP="00325544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325544" w:rsidRDefault="00325544" w:rsidP="00325544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325544" w:rsidRDefault="00325544" w:rsidP="00325544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325544" w:rsidRDefault="00325544" w:rsidP="00325544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CA76B1" w:rsidRDefault="00325544" w:rsidP="00325544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Эшчәнлекнең барышы:</w:t>
      </w:r>
    </w:p>
    <w:tbl>
      <w:tblPr>
        <w:tblStyle w:val="ac"/>
        <w:tblpPr w:leftFromText="180" w:rightFromText="180" w:vertAnchor="text" w:tblpX="-1026" w:tblpY="1"/>
        <w:tblW w:w="10705" w:type="dxa"/>
        <w:tblLayout w:type="fixed"/>
        <w:tblLook w:val="04A0"/>
      </w:tblPr>
      <w:tblGrid>
        <w:gridCol w:w="675"/>
        <w:gridCol w:w="6096"/>
        <w:gridCol w:w="3934"/>
      </w:tblGrid>
      <w:tr w:rsidR="00CA76B1" w:rsidTr="00325544">
        <w:trPr>
          <w:trHeight w:val="5660"/>
        </w:trPr>
        <w:tc>
          <w:tcPr>
            <w:tcW w:w="675" w:type="dxa"/>
          </w:tcPr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lastRenderedPageBreak/>
              <w:t>Этап-</w:t>
            </w:r>
          </w:p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лары</w:t>
            </w: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Кереш</w:t>
            </w:r>
          </w:p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өлеш</w:t>
            </w: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Төп өлеш</w:t>
            </w: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Йомгак-лау.</w:t>
            </w:r>
          </w:p>
        </w:tc>
        <w:tc>
          <w:tcPr>
            <w:tcW w:w="6096" w:type="dxa"/>
          </w:tcPr>
          <w:p w:rsidR="00CA76B1" w:rsidRDefault="00325544" w:rsidP="00325544">
            <w:pPr>
              <w:pStyle w:val="ab"/>
              <w:spacing w:beforeAutospacing="0" w:after="0" w:afterAutospacing="0" w:line="362" w:lineRule="atLeast"/>
              <w:jc w:val="center"/>
              <w:rPr>
                <w:rStyle w:val="a3"/>
                <w:b/>
                <w:bCs/>
                <w:color w:val="000000"/>
                <w:sz w:val="28"/>
                <w:szCs w:val="28"/>
                <w:lang w:val="tt-RU"/>
              </w:rPr>
            </w:pPr>
            <w:r>
              <w:rPr>
                <w:sz w:val="28"/>
                <w:szCs w:val="28"/>
                <w:lang w:val="tt-RU"/>
              </w:rPr>
              <w:lastRenderedPageBreak/>
              <w:t>Эчтәлеге</w:t>
            </w:r>
            <w:r>
              <w:rPr>
                <w:rStyle w:val="a3"/>
                <w:b/>
                <w:bCs/>
                <w:color w:val="000000"/>
                <w:sz w:val="28"/>
                <w:szCs w:val="28"/>
                <w:lang w:val="tt-RU"/>
              </w:rPr>
              <w:t xml:space="preserve"> 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  <w:t>Т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.(татар милли киемнән әби ролендә)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-Исәнмесез,балалар.(Исәнмесез)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-Хәлләрегез ничек? (Яхшы,рәхмәт)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-Пожелаем доброго дня нашим близким.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(-Хәерле көн,әтигә.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br/>
              <w:t>Хәерле көн,әнигә.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Хәерле көн,дустыма.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Хәерле көн,үземә.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Рәхмәт,әтигә,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Рәхмәт,әнигә,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Рәхмәт,дустыма,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32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Рәхмәт,үземә.)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32"/>
                <w:szCs w:val="28"/>
                <w:lang w:val="tt-RU"/>
              </w:rPr>
              <w:t>-Какой сегодня красивый день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! От ваших слов стал еще краше.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Наша республика многонациональна. У нас в республике живут народы разных национальностей: татары, русские, башкиры, марийцы. Скажите,какой национальности Вы? Мы сегодня продолжим знакомство с национальным достоянием татарского народа. 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Это- вышитые узоры н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а одежде и предметы быта для украшения дома.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  (Такта янында тастымал белән капланган сандык тора. Магнитофон язмасында: “Заберите меня к себе,я Вас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жду.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Мин сезне көтәм”, – дигән тавыш ишетелә.)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  <w:t>Т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-Вы слышите? Кто там,кем бу? Мин карыйм әле, кем икән анда?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(Тастымал алына .) К нам пришел в гости сундук. Откроем? (Да)  ( Әби балаларга сандыкны ачып карарга тәкъдим итә, ләкин сандык ачылмый).Почему то,сундук не открывается?Может скажем красивые слова?</w:t>
            </w:r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  <w:t xml:space="preserve"> Сундук какой?-Сандык нинди?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  <w:t xml:space="preserve"> 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( Сандык чиста, сары, матур,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серле(загадочный), бизәкле  (с узорами), агачтан эшләнгән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( сделан из дерева), зур, тылсымлы(волшебный). (Сандыкны ачам)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  <w:t>Т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.- Как сундук услышал красивые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lastRenderedPageBreak/>
              <w:t>слова,открылся. Кто знает стихотворение  про сундук? 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1 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нче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 бал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а(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Амина):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         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Серле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 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сандык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, 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матур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 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сандык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,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           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Кызыктыра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 мине 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кү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пт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әннән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           Әйдә,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карыйк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, нилә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р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 калган икән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           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Ист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әлеккә безгә үткәннән.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2 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нче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 бал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а(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А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мир)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   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 Бу тылсымлы сандыкта.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     Сакланмый ниләр генә.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     Әйдәгез сорыйк үзеннән,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     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Ачып күрсәтсен безгә.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</w:rPr>
              <w:t>Т.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 Давайте,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вместе посмотрим: что есть в сундуке? (Берәмлә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п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сандыктан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әйберләр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алып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күрсәтелә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барыла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).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Это-вышитое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полотенце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-чигү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ле с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өлге,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его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мы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вышивали  по вечерам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  <w:t>(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-Менә бу татар халкының чигүле сөлгесе.Аны яшь вакытларда без ки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ч утырып чигә идек) 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-Это-скатерть-өстәл япкычы,смотрите какие красивые астры,тюльпаны.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(Ә монсы өстәл ашъяулыгы.Күрәсезме нинди матур итеп канәфер,лалә чәчәкләре белән чигеп эшләнгән.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Это-шторки-пәрдә  для окон,на белую ткань вышивали колокольчики.</w:t>
            </w:r>
            <w:r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  <w:t>(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Ә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монс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ы тәрәзә пәрдәләре.Аларны ак җирлеккә матур-матур кыңгырау чәчәкләре чигеп эшли идек) 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-А это-наволочка-мендәр тышы , она вышита колокольчиками и тюльпанами)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(Монсы мендәр тышлыгы була.Аңа кыңгырау,лалә чәчәкләре чигелгән)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-А это что дети?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proofErr w:type="spellStart"/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</w:rPr>
              <w:t>Б.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-Фартук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(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алъяпкыч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)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.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О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н-красивый,юбка фартука вышита цветами,листочками.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 (Алъяпкычның  итәген   төрле чәчәкләр, яфраклар белән бизәп чигә идек)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3 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нче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бал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а(</w:t>
            </w:r>
            <w:proofErr w:type="spellStart"/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Ясмина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):    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 Алъяпкычның бизәге,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  Әллә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кайдан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күрен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ә.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lastRenderedPageBreak/>
              <w:t xml:space="preserve"> 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Матур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лалә чә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әк төшкән   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 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Бик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ошады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үземә.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Т: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-Я в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национальном костюме.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Рассакажите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мне про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мое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платье и фартук.</w:t>
            </w:r>
            <w:r>
              <w:rPr>
                <w:sz w:val="28"/>
                <w:szCs w:val="28"/>
              </w:rPr>
              <w:t xml:space="preserve"> 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Б: -Күлмәк-чиста,матур,кызыл.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-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Альяпкыч-матур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,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чиста,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ч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ә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ч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әкле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, ак. Чәчәге-кызыл, яфрагы-яшел.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>Т.Бу нәрсә?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 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>Б: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Калфак.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Т.:Калфак –ул нәрсә икән?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Б</w:t>
            </w:r>
            <w:proofErr w:type="gramStart"/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: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>Г</w:t>
            </w:r>
            <w:proofErr w:type="gramEnd"/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>оловной убор.(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Татар кызларының баш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киеме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)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Т</w:t>
            </w:r>
            <w:proofErr w:type="gramStart"/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:Р</w:t>
            </w:r>
            <w:proofErr w:type="gramEnd"/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аньше девушки носили на голове. (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Әйе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балалар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,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татар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кызлары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башларына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калфак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кия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торган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булганнар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.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Аны матурлап лалә чәчәкләре, өч яфрак бизәкләре белән чигеп эшләгәннәр)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4 нче бала(Айзилә).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”Энҗе –мәрҗән калфагым”.Р.Вәлиева.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            Дәү әнием энҗе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калфак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            Бүләк итте үземә.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            Энҗе калфак,үзе ап-ак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            Бик килешә йөземә.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         Калфагымның матурлыгын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         Һәммәсе дә күрсеннәр.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         Энҗе калфак кигән кыз ул-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         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Татар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кызы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дисеннәр.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-Что ест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ь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еще в сундуке?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Б.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Түбәтәй.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Т.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Әйе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,т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үбәтәй.(А что это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тюбетей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?)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-Ә нәрсә соң </w:t>
            </w:r>
            <w:proofErr w:type="spellStart"/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түбәтәй?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proofErr w:type="spellStart"/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Б.-Головной</w:t>
            </w:r>
            <w:proofErr w:type="spellEnd"/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 xml:space="preserve"> убор мальчиков,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 xml:space="preserve"> 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пап,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 xml:space="preserve"> 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дедушек</w:t>
            </w:r>
            <w:proofErr w:type="gramStart"/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.(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Түбәтәй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әти,бабай,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малайларның баш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киеме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Т. Он украшен узорами,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 xml:space="preserve"> 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края вышиты с камушками.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5 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нче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бал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а(</w:t>
            </w:r>
            <w:proofErr w:type="spellStart"/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Амир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).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     Әнием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туган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к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өнемә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     Бү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л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әк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итте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түбәтәй.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    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Шундый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матур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түбәтәем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,</w:t>
            </w:r>
            <w:proofErr w:type="gramEnd"/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lastRenderedPageBreak/>
              <w:t xml:space="preserve">     Үзем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кебек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бә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л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әкәй.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Т: Что еще осталось в сундуке?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Посмотри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Айзил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ә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. (Она находит колечко)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Айзилә: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-На дне сундука лежит маленький, круглый предмет.. Это что?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Дети: к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олечко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.А какие подви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ж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ные игры вы знаете?(“Й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өзек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салышлы”, “Түбәтәй”)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 Какую игру хотите играть?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-поиграем игру «Й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өзек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салышлы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”(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музыка играет,Айзилә йөзек сала) 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Музыка туктагач: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-Тычкан батыр,сикереп чык? (Йөзек булган баланы тотып калырга тиешләр)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Аминәне нишләтәбез? (биетәбез) (Аминә бии һәм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уенны дәвам итә)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</w:rPr>
              <w:t>Т. 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Ә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хәзер без сезнең белән татар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милли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бизәкләрен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карап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үтәрбез.</w:t>
            </w:r>
            <w:r>
              <w:rPr>
                <w:rFonts w:ascii="-webkit-standard" w:hAnsi="-webkit-standard"/>
                <w:color w:val="000000"/>
                <w:sz w:val="28"/>
                <w:szCs w:val="28"/>
              </w:rPr>
              <w:t> 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(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Балаларга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лалә,кыңгырау,өч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яфрак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,г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ади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туры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яфрак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бизәкләре күрсәтелә).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(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Елаган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тавыш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ишетелә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Т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>-Вы слышите</w:t>
            </w:r>
            <w:proofErr w:type="gramStart"/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>,д</w:t>
            </w:r>
            <w:proofErr w:type="gramEnd"/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>ети? Откуда эти голоса?(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Бу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тавыш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сандык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төбеннән килә түгелме 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с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о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ң? </w:t>
            </w:r>
            <w:proofErr w:type="spellStart"/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Сез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ишетәсезме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балалар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?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)</w:t>
            </w:r>
            <w:proofErr w:type="gramEnd"/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Б.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Әйе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Т.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>Что там? Почему они плачут? (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Яле,нәрсә бар икән анда,карыйк әле.Балалар монда ап-ак алъяпкыч һәм түбәтәй елый икән.Сез белмисезме нигә елый икән алар?)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Б.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 xml:space="preserve">У них нет узоры белые.  Поднимем у них настроение .Покрасим 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>листочки и цветы разными цветами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(Балалар эш барышында тыныч кына тавышка “Кәләпүш” Р.Вәлиева сүзләре, Л.Батыр-Болгари көе җыры куела.)</w:t>
            </w:r>
            <w:r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  <w:t> 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  <w:t>Т.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 Балалар, без сезнең белән бүген татар милли бизәкләр кулланып алъяпкыч hәм түбәтәйләр бизәдек. (Балаларга сораулар б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ирү) Син нинди төстәге чәчәкләр  белән бизәдең? Чәчәкләрнең исемнәре ничек?</w:t>
            </w:r>
            <w:r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  <w:t> 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  <w:t xml:space="preserve">Т: С нами радуется и сундук посмотрим что за </w:t>
            </w:r>
            <w:r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  <w:lastRenderedPageBreak/>
              <w:t>звуки?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  <w:t>Т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: Сегодня вы были самые трудолюбивые и активные.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-Что Вам понравилось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?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Кому расскажете?</w:t>
            </w:r>
          </w:p>
        </w:tc>
        <w:tc>
          <w:tcPr>
            <w:tcW w:w="3934" w:type="dxa"/>
          </w:tcPr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lastRenderedPageBreak/>
              <w:t>Арадаш нәтиҗә (промежуточный итог)</w:t>
            </w: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325544" w:rsidP="00325544">
            <w:pPr>
              <w:tabs>
                <w:tab w:val="left" w:pos="97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ab/>
            </w: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5" behindDoc="0" locked="0" layoutInCell="1" allowOverlap="1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59055</wp:posOffset>
                  </wp:positionV>
                  <wp:extent cx="2495550" cy="1485900"/>
                  <wp:effectExtent l="0" t="0" r="0" b="0"/>
                  <wp:wrapSquare wrapText="bothSides"/>
                  <wp:docPr id="1" name="Рисунок 5" descr="H:\сандык\увевап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5" descr="H:\сандык\увевап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t="20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Балалар бик кызыксынып әбинең сандыгындагы байлыклары белән таныштылыр.</w:t>
            </w: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4" behindDoc="0" locked="0" layoutInCell="1" allowOverlap="1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265430</wp:posOffset>
                  </wp:positionV>
                  <wp:extent cx="2286000" cy="2076450"/>
                  <wp:effectExtent l="0" t="0" r="0" b="0"/>
                  <wp:wrapSquare wrapText="bothSides"/>
                  <wp:docPr id="2" name="Рисунок 1" descr="H:\сандык\inde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H:\сандык\inde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t="40098" r="120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6" behindDoc="0" locked="0" layoutInCell="1" allowOverlap="1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3064510</wp:posOffset>
                  </wp:positionV>
                  <wp:extent cx="2362200" cy="1524000"/>
                  <wp:effectExtent l="0" t="0" r="0" b="0"/>
                  <wp:wrapSquare wrapText="bothSides"/>
                  <wp:docPr id="3" name="Рисунок 3" descr="H:\сандык\олр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 descr="H:\сандык\олр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139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 xml:space="preserve"> </w:t>
            </w:r>
          </w:p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lastRenderedPageBreak/>
              <w:t>Татар халкының милли бизәкләрен танырга өйрәнгәч</w:t>
            </w:r>
          </w:p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үрнәк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 xml:space="preserve"> буенча кисеп альяпкыч белән түбәтәйне үзләре бизәделәр.</w:t>
            </w: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eastAsia="Calibri"/>
                <w:noProof/>
                <w:lang w:eastAsia="ru-RU"/>
              </w:rPr>
              <w:lastRenderedPageBreak/>
              <w:drawing>
                <wp:inline distT="0" distB="0" distL="0" distR="0">
                  <wp:extent cx="2299970" cy="1495425"/>
                  <wp:effectExtent l="0" t="0" r="0" b="0"/>
                  <wp:docPr id="4" name="Рисунок 2" descr="H:\сандык\гро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2" descr="H:\сандык\гро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136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9970" cy="149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3" behindDoc="0" locked="0" layoutInCell="1" allowOverlap="1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98425</wp:posOffset>
                  </wp:positionV>
                  <wp:extent cx="2306320" cy="1714500"/>
                  <wp:effectExtent l="0" t="0" r="0" b="0"/>
                  <wp:wrapSquare wrapText="bothSides"/>
                  <wp:docPr id="5" name="Рисунок 4" descr="H:\сандык\оо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 descr="H:\сандык\оо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632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</w:tr>
    </w:tbl>
    <w:p w:rsidR="00CA76B1" w:rsidRDefault="00CA76B1">
      <w:pPr>
        <w:tabs>
          <w:tab w:val="left" w:pos="5640"/>
        </w:tabs>
        <w:rPr>
          <w:lang w:val="tt-RU"/>
        </w:rPr>
      </w:pPr>
    </w:p>
    <w:p w:rsidR="00CA76B1" w:rsidRDefault="00CA76B1">
      <w:pPr>
        <w:tabs>
          <w:tab w:val="left" w:pos="5640"/>
        </w:tabs>
        <w:rPr>
          <w:lang w:val="tt-RU"/>
        </w:rPr>
      </w:pPr>
    </w:p>
    <w:p w:rsidR="00CA76B1" w:rsidRDefault="00CA76B1">
      <w:pPr>
        <w:tabs>
          <w:tab w:val="left" w:pos="5640"/>
        </w:tabs>
        <w:rPr>
          <w:lang w:val="tt-RU"/>
        </w:rPr>
      </w:pPr>
    </w:p>
    <w:p w:rsidR="00CA76B1" w:rsidRDefault="00CA76B1">
      <w:pPr>
        <w:tabs>
          <w:tab w:val="left" w:pos="5640"/>
        </w:tabs>
        <w:rPr>
          <w:lang w:val="tt-RU"/>
        </w:rPr>
      </w:pPr>
    </w:p>
    <w:p w:rsidR="00CA76B1" w:rsidRDefault="00CA76B1">
      <w:pPr>
        <w:tabs>
          <w:tab w:val="left" w:pos="5640"/>
        </w:tabs>
        <w:rPr>
          <w:lang w:val="tt-RU"/>
        </w:rPr>
      </w:pPr>
    </w:p>
    <w:p w:rsidR="00325544" w:rsidRDefault="00325544" w:rsidP="00325544">
      <w:pPr>
        <w:rPr>
          <w:lang w:val="tt-RU"/>
        </w:rPr>
      </w:pPr>
    </w:p>
    <w:p w:rsidR="00CA76B1" w:rsidRDefault="00325544" w:rsidP="00325544">
      <w:pPr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lastRenderedPageBreak/>
        <w:t>Э</w:t>
      </w:r>
      <w:r>
        <w:rPr>
          <w:rFonts w:ascii="Times New Roman" w:hAnsi="Times New Roman" w:cs="Times New Roman"/>
          <w:sz w:val="28"/>
          <w:szCs w:val="28"/>
          <w:lang w:val="tt-RU"/>
        </w:rPr>
        <w:t>шчәнлекнең барышы:</w:t>
      </w:r>
    </w:p>
    <w:tbl>
      <w:tblPr>
        <w:tblStyle w:val="ac"/>
        <w:tblpPr w:leftFromText="180" w:rightFromText="180" w:vertAnchor="text" w:tblpX="-1026" w:tblpY="1"/>
        <w:tblW w:w="10705" w:type="dxa"/>
        <w:tblLayout w:type="fixed"/>
        <w:tblLook w:val="04A0"/>
      </w:tblPr>
      <w:tblGrid>
        <w:gridCol w:w="959"/>
        <w:gridCol w:w="9354"/>
        <w:gridCol w:w="392"/>
      </w:tblGrid>
      <w:tr w:rsidR="00CA76B1" w:rsidTr="00325544">
        <w:trPr>
          <w:trHeight w:val="5660"/>
        </w:trPr>
        <w:tc>
          <w:tcPr>
            <w:tcW w:w="959" w:type="dxa"/>
          </w:tcPr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Этап-</w:t>
            </w:r>
          </w:p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лары</w:t>
            </w: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Кереш</w:t>
            </w:r>
          </w:p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өлеш</w:t>
            </w: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>Төп өлеш</w:t>
            </w: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  <w:tc>
          <w:tcPr>
            <w:tcW w:w="9354" w:type="dxa"/>
          </w:tcPr>
          <w:p w:rsidR="00CA76B1" w:rsidRDefault="00325544" w:rsidP="00325544">
            <w:pPr>
              <w:pStyle w:val="ab"/>
              <w:spacing w:beforeAutospacing="0" w:after="0" w:afterAutospacing="0" w:line="362" w:lineRule="atLeast"/>
              <w:jc w:val="center"/>
              <w:rPr>
                <w:rStyle w:val="a3"/>
                <w:b/>
                <w:bCs/>
                <w:color w:val="000000"/>
                <w:sz w:val="28"/>
                <w:szCs w:val="28"/>
                <w:lang w:val="tt-RU"/>
              </w:rPr>
            </w:pPr>
            <w:r>
              <w:rPr>
                <w:sz w:val="28"/>
                <w:szCs w:val="28"/>
                <w:lang w:val="tt-RU"/>
              </w:rPr>
              <w:lastRenderedPageBreak/>
              <w:t>Эчтәлеге</w:t>
            </w:r>
            <w:r>
              <w:rPr>
                <w:rStyle w:val="a3"/>
                <w:b/>
                <w:bCs/>
                <w:color w:val="000000"/>
                <w:sz w:val="28"/>
                <w:szCs w:val="28"/>
                <w:lang w:val="tt-RU"/>
              </w:rPr>
              <w:t xml:space="preserve"> 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-Исәнмесез,балалар.(Исәнмесез)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-Хәлләрегез ничек? (Яхшы,рәхмәт)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-Пожелаем доброго дня нашим близким.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(-Хәерле көн,әтигә.Хәерле көн,әнигә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Хәерле көн,дустыма.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Хәерле көн,үземә.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Рәхмәт,әтигә,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Рәхмәт,әнигә,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Рәхмәт,дустыма,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32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Рәхмәт,үземә.)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32"/>
                <w:szCs w:val="28"/>
                <w:lang w:val="tt-RU"/>
              </w:rPr>
              <w:t>-Какой сегодня красивый день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! От ваших слов стал ещ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е краше.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Наша республика многонациональна. У нас в республике живут народы разных национальностей: татары, русские, башкиры, марийцы. Скажите,какой национальности Вы? Мы сегодня продолжим знакомство с национальным достоянием татарского народа. 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Это- вышит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ые узоры на одежде и предметы быта для украшения дома.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К нам пришли девочка и мальчик. Они татары. Как они одеты?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-У девочки калфак,альяпкыч и читек,а у мальчика түбәтәй,комзол.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Алар ничек бизәлгәннәр? (с узорами) Нинди бизәкләр?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-Чәчәкләр,яфраклар(рәсем к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арау: ләлә,кыңгырау,яфрак)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 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Б: -Күлмәк-чиста,матур,кызыл.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-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Альяпкыч-матур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,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чиста,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ч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ә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ч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әкле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, ак. Чәчәге-кызыл, яфрагы-яшел.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>Т.Бу нәрсә?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 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>Б: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Калфак.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Т.:Калфак –ул нәрсә икән?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Б</w:t>
            </w:r>
            <w:proofErr w:type="gramStart"/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: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>Г</w:t>
            </w:r>
            <w:proofErr w:type="gramEnd"/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>оловной убор.(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Татар кызларының баш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киеме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)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Т</w:t>
            </w:r>
            <w:proofErr w:type="gramStart"/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:Р</w:t>
            </w:r>
            <w:proofErr w:type="gramEnd"/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аньше девушки носили на голове. (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Әйе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балалар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,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татар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кызлары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башларына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калфак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кия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торган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булганнар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.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Аны матурлап лалә чәчәкләре, өч яфрак бизәкләре белән чигеп эшләгәннәр)</w:t>
            </w:r>
          </w:p>
          <w:p w:rsidR="00CA76B1" w:rsidRPr="00325544" w:rsidRDefault="00325544" w:rsidP="00325544">
            <w:pPr>
              <w:pStyle w:val="ab"/>
              <w:spacing w:beforeAutospacing="0" w:after="0" w:afterAutospacing="0" w:line="362" w:lineRule="atLeast"/>
              <w:rPr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         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Б.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Түбәтәй.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Т.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Әйе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,т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үбәтәй.(А что это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тюбетей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?)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-Ә нәрсә соң </w:t>
            </w:r>
            <w:proofErr w:type="spellStart"/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түбәтәй?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proofErr w:type="spellStart"/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Б.-Головной</w:t>
            </w:r>
            <w:proofErr w:type="spellEnd"/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 xml:space="preserve"> убор мальчиков,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 xml:space="preserve"> 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пап,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 xml:space="preserve"> 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дедушек</w:t>
            </w:r>
            <w:proofErr w:type="gramStart"/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.(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Түбәтәй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 әти,бабай,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малайларның баш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киеме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Т. Он украшен узорами,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  <w:lang w:val="tt-RU"/>
              </w:rPr>
              <w:t xml:space="preserve"> </w:t>
            </w:r>
            <w:r>
              <w:rPr>
                <w:rStyle w:val="bumpedfont15"/>
                <w:rFonts w:eastAsiaTheme="minorEastAsia"/>
                <w:bCs/>
                <w:color w:val="000000"/>
                <w:sz w:val="28"/>
                <w:szCs w:val="28"/>
              </w:rPr>
              <w:t>края вышиты с камушками.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А какие подви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ж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ные игры вы знаете “Түбәтәй”)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 Какую игру хотите играть?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-поиграем игру «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Түбәтәй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”(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музыка играет)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 xml:space="preserve">Алсуны нишләтәбез? (биетәбез) (Алсу бии һәм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уенны дәвам итә)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</w:rPr>
              <w:t>Т. 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Ә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хәзер без сезнең белән татар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милли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бизәкләрен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карап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үтәрбез.</w:t>
            </w:r>
            <w:r>
              <w:rPr>
                <w:rFonts w:ascii="-webkit-standard" w:hAnsi="-webkit-standard"/>
                <w:color w:val="000000"/>
                <w:sz w:val="28"/>
                <w:szCs w:val="28"/>
              </w:rPr>
              <w:t> 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(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Балаларга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лалә,кыңгырау,өч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яфрак</w:t>
            </w:r>
            <w:proofErr w:type="gram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,г</w:t>
            </w:r>
            <w:proofErr w:type="gram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ади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туры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яфрак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бизәкләре күрсәтелә).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lastRenderedPageBreak/>
              <w:t>Вот поднос.он без узора. Но ест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ь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узоры,попробуем</w:t>
            </w:r>
            <w:proofErr w:type="spellEnd"/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украсить поднос. (дети украшают поднос с магнитными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 узорами).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>-А вот сундук, по бокам нет узора. Украсим?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(Балаларга сораулар бирү) Син нинди төстәге чәчәкләр  белән бизәдең? Чәчәкләрнең исемнәре ничек?</w:t>
            </w:r>
            <w:r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  <w:t> (ләлә,кыңгырау)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Fonts w:ascii="-webkit-standard" w:hAnsi="-webkit-standard"/>
                <w:color w:val="000000"/>
                <w:sz w:val="28"/>
                <w:szCs w:val="28"/>
                <w:lang w:val="tt-RU"/>
              </w:rPr>
              <w:t>-А сейчас посмотрим оде</w:t>
            </w:r>
            <w:proofErr w:type="spellStart"/>
            <w:r>
              <w:rPr>
                <w:rFonts w:ascii="-webkit-standard" w:hAnsi="-webkit-standard"/>
                <w:color w:val="000000"/>
                <w:sz w:val="28"/>
                <w:szCs w:val="28"/>
              </w:rPr>
              <w:t>жду.Это</w:t>
            </w:r>
            <w:proofErr w:type="spellEnd"/>
            <w:r>
              <w:rPr>
                <w:rFonts w:ascii="-webkit-standard" w:hAnsi="-webkit-standard"/>
                <w:color w:val="000000"/>
                <w:sz w:val="28"/>
                <w:szCs w:val="28"/>
              </w:rPr>
              <w:t xml:space="preserve"> фартук, а это тюбетейка.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Fonts w:ascii="-webkit-standard" w:hAnsi="-webkit-standard"/>
                <w:color w:val="000000"/>
                <w:sz w:val="28"/>
                <w:szCs w:val="28"/>
              </w:rPr>
              <w:t>Они какого цвета? (белого) Кра</w:t>
            </w:r>
            <w:r>
              <w:rPr>
                <w:rFonts w:ascii="-webkit-standard" w:hAnsi="-webkit-standard"/>
                <w:color w:val="000000"/>
                <w:sz w:val="28"/>
                <w:szCs w:val="28"/>
              </w:rPr>
              <w:t>сивые? (нет) Почему? (без цвета)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Fonts w:ascii="-webkit-standard" w:hAnsi="-webkit-standard"/>
                <w:color w:val="000000"/>
                <w:sz w:val="28"/>
                <w:szCs w:val="28"/>
              </w:rPr>
              <w:t>-что надо делать чтобы было красиво</w:t>
            </w:r>
            <w:proofErr w:type="gramStart"/>
            <w:r>
              <w:rPr>
                <w:rFonts w:ascii="-webkit-standard" w:hAnsi="-webkit-standard"/>
                <w:color w:val="000000"/>
                <w:sz w:val="28"/>
                <w:szCs w:val="28"/>
              </w:rPr>
              <w:t>?(</w:t>
            </w:r>
            <w:proofErr w:type="gramEnd"/>
            <w:r>
              <w:rPr>
                <w:rFonts w:ascii="-webkit-standard" w:hAnsi="-webkit-standard"/>
                <w:color w:val="000000"/>
                <w:sz w:val="28"/>
                <w:szCs w:val="28"/>
              </w:rPr>
              <w:t>разукрашивать)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Fonts w:ascii="-webkit-standard" w:hAnsi="-webkit-standard"/>
                <w:color w:val="000000"/>
                <w:sz w:val="28"/>
                <w:szCs w:val="28"/>
              </w:rPr>
              <w:t>Перед вами фигуры из гипса. Гипс-это строительный материал. Из гипса делают стены, разные фигуры.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Fonts w:ascii="-webkit-standard" w:hAnsi="-webkit-standard"/>
                <w:color w:val="000000"/>
                <w:sz w:val="28"/>
                <w:szCs w:val="28"/>
              </w:rPr>
              <w:t xml:space="preserve">Сейчас берем кисточку, воды и гуашь, </w:t>
            </w:r>
            <w:r>
              <w:rPr>
                <w:rFonts w:ascii="-webkit-standard" w:hAnsi="-webkit-standard"/>
                <w:color w:val="000000"/>
                <w:sz w:val="28"/>
                <w:szCs w:val="28"/>
              </w:rPr>
              <w:t>одну фигуру-узор и разукрашиваем. Раб</w:t>
            </w:r>
            <w:r>
              <w:rPr>
                <w:rFonts w:ascii="-webkit-standard" w:hAnsi="-webkit-standard"/>
                <w:color w:val="000000"/>
                <w:sz w:val="28"/>
                <w:szCs w:val="28"/>
              </w:rPr>
              <w:t xml:space="preserve">отаем аккуратно, не </w:t>
            </w:r>
            <w:proofErr w:type="spellStart"/>
            <w:r>
              <w:rPr>
                <w:rFonts w:ascii="-webkit-standard" w:hAnsi="-webkit-standard"/>
                <w:color w:val="000000"/>
                <w:sz w:val="28"/>
                <w:szCs w:val="28"/>
              </w:rPr>
              <w:t>мораем</w:t>
            </w:r>
            <w:proofErr w:type="spellEnd"/>
            <w:r>
              <w:rPr>
                <w:rFonts w:ascii="-webkit-standard" w:hAnsi="-webkit-standard"/>
                <w:color w:val="000000"/>
                <w:sz w:val="28"/>
                <w:szCs w:val="28"/>
              </w:rPr>
              <w:t>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Fonts w:ascii="-webkit-standard" w:hAnsi="-webkit-standard"/>
                <w:color w:val="000000"/>
                <w:sz w:val="28"/>
                <w:szCs w:val="28"/>
              </w:rPr>
              <w:t>Самостоятельная работа детей</w:t>
            </w:r>
            <w:proofErr w:type="gramStart"/>
            <w:r>
              <w:rPr>
                <w:rFonts w:ascii="-webkit-standard" w:hAnsi="-webkit-standard"/>
                <w:color w:val="000000"/>
                <w:sz w:val="28"/>
                <w:szCs w:val="28"/>
              </w:rPr>
              <w:t>.(</w:t>
            </w:r>
            <w:proofErr w:type="gramEnd"/>
            <w:r>
              <w:rPr>
                <w:rFonts w:ascii="-webkit-standard" w:hAnsi="-webkit-standard"/>
                <w:color w:val="000000"/>
                <w:sz w:val="28"/>
                <w:szCs w:val="28"/>
              </w:rPr>
              <w:t>разукрашивают фигурки из гипса)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</w:pPr>
            <w:r>
              <w:rPr>
                <w:rStyle w:val="bumpedfont15"/>
                <w:rFonts w:eastAsiaTheme="minorEastAsia"/>
                <w:b/>
                <w:bCs/>
                <w:color w:val="000000"/>
                <w:sz w:val="28"/>
                <w:szCs w:val="28"/>
                <w:lang w:val="tt-RU"/>
              </w:rPr>
              <w:t>Т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: Сегодня вы были самые трудолюбивые и активные.</w:t>
            </w:r>
          </w:p>
          <w:p w:rsidR="00CA76B1" w:rsidRDefault="00325544" w:rsidP="00325544">
            <w:pPr>
              <w:pStyle w:val="ab"/>
              <w:spacing w:beforeAutospacing="0" w:after="0" w:afterAutospacing="0" w:line="362" w:lineRule="atLeast"/>
              <w:rPr>
                <w:rFonts w:ascii="-webkit-standard" w:hAnsi="-webkit-standard"/>
                <w:color w:val="000000"/>
                <w:sz w:val="28"/>
                <w:szCs w:val="28"/>
              </w:rPr>
            </w:pP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-Что Вам понравилось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</w:rPr>
              <w:t xml:space="preserve">? </w:t>
            </w:r>
            <w:r>
              <w:rPr>
                <w:rStyle w:val="bumpedfont15"/>
                <w:rFonts w:eastAsiaTheme="minorEastAsia"/>
                <w:color w:val="000000"/>
                <w:sz w:val="28"/>
                <w:szCs w:val="28"/>
                <w:lang w:val="tt-RU"/>
              </w:rPr>
              <w:t>Кому расскажете?</w:t>
            </w:r>
          </w:p>
        </w:tc>
        <w:tc>
          <w:tcPr>
            <w:tcW w:w="392" w:type="dxa"/>
          </w:tcPr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325544" w:rsidP="00325544">
            <w:pPr>
              <w:tabs>
                <w:tab w:val="left" w:pos="97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ab/>
            </w: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325544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tt-RU"/>
              </w:rPr>
              <w:t xml:space="preserve"> </w:t>
            </w: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A76B1" w:rsidRDefault="00CA76B1" w:rsidP="003255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</w:tr>
    </w:tbl>
    <w:p w:rsidR="00CA76B1" w:rsidRDefault="00CA76B1">
      <w:pPr>
        <w:tabs>
          <w:tab w:val="left" w:pos="5640"/>
        </w:tabs>
        <w:rPr>
          <w:lang w:val="tt-RU"/>
        </w:rPr>
      </w:pP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jc w:val="center"/>
        <w:rPr>
          <w:rStyle w:val="a3"/>
          <w:b/>
          <w:bCs/>
          <w:color w:val="000000"/>
          <w:sz w:val="28"/>
          <w:szCs w:val="28"/>
          <w:lang w:val="tt-RU"/>
        </w:rPr>
      </w:pPr>
      <w:r>
        <w:rPr>
          <w:sz w:val="28"/>
          <w:szCs w:val="28"/>
          <w:lang w:val="tt-RU"/>
        </w:rPr>
        <w:lastRenderedPageBreak/>
        <w:t>Эчтәлеге</w:t>
      </w:r>
      <w:r>
        <w:rPr>
          <w:rStyle w:val="a3"/>
          <w:b/>
          <w:bCs/>
          <w:color w:val="000000"/>
          <w:sz w:val="28"/>
          <w:szCs w:val="28"/>
          <w:lang w:val="tt-RU"/>
        </w:rPr>
        <w:t xml:space="preserve"> 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b/>
          <w:bCs/>
          <w:color w:val="000000"/>
          <w:sz w:val="28"/>
          <w:szCs w:val="28"/>
          <w:lang w:val="tt-RU"/>
        </w:rPr>
        <w:t>Т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.(татар милли киемнән әби ролендә)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-Исәнмесез,балалар.(Исәнмесез)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-Хәлләрегез ничек? (Яхшы,рәхмәт)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-Пожелаем доброго дня нашим близким.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(-Хәерле көн,әтигә.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br/>
        <w:t>Хәерле көн,әнигә.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Хәерле көн,дустыма.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Хәерле көн,үземә.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Рәхмәт,әтигә,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Рәхмәт,әнигә,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Рәхмәт,дустыма,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32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Рәхмәт,үземә.)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32"/>
          <w:szCs w:val="28"/>
          <w:lang w:val="tt-RU"/>
        </w:rPr>
        <w:t>-Какой сегодня красивый день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! От ваших слов стал еще краше.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 xml:space="preserve"> Наша республика многонациональна. У нас в республике живут народы разных национальностей: татары, русские, башкиры, марийцы. Скажите,какой национальности Вы? Мы сегодня продолжим знакомство с национальным достоянием татарского народа. 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Это- вышитые узоры на одежде и предметы быта для украшения дома.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 xml:space="preserve">  (Такта янында тастымал белән капланган сандык тора. Магнитофон язмасында: “Заберите меня к себе,я Вас </w:t>
      </w:r>
      <w:r>
        <w:rPr>
          <w:rStyle w:val="bumpedfont15"/>
          <w:rFonts w:eastAsiaTheme="minorEastAsia"/>
          <w:color w:val="000000"/>
          <w:sz w:val="28"/>
          <w:szCs w:val="28"/>
        </w:rPr>
        <w:t>жду.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 xml:space="preserve"> Мин сезне көтәм”, – дигән тавыш ишетелә.)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b/>
          <w:bCs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b/>
          <w:bCs/>
          <w:color w:val="000000"/>
          <w:sz w:val="28"/>
          <w:szCs w:val="28"/>
          <w:lang w:val="tt-RU"/>
        </w:rPr>
        <w:t>Т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-Вы слышите? Кто там,кем бу? Мин карыйм әле, кем икән анда?(Тастымал алына .) К нам пришел в гости сундук. Откроем? (Да)  ( Әби балаларга сандыкны ачып карарга тәкъдим итә, ләкин сандык ачылмый).Почему то,сундук не открывается?Может скажем красивые слова?</w:t>
      </w:r>
      <w:r>
        <w:rPr>
          <w:rStyle w:val="bumpedfont15"/>
          <w:rFonts w:eastAsiaTheme="minorEastAsia"/>
          <w:b/>
          <w:bCs/>
          <w:color w:val="000000"/>
          <w:sz w:val="28"/>
          <w:szCs w:val="28"/>
          <w:lang w:val="tt-RU"/>
        </w:rPr>
        <w:t xml:space="preserve"> Сундук какой?-Сандык нинди?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b/>
          <w:bCs/>
          <w:color w:val="000000"/>
          <w:sz w:val="28"/>
          <w:szCs w:val="28"/>
          <w:lang w:val="tt-RU"/>
        </w:rPr>
        <w:t xml:space="preserve">  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( Сандык чиста, сары, матур, серле(загадочный), бизәкле  (с узорами), агачтан эшләнгән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( сделан из дерева), зур, тылсымлы(волшебный). (Сандыкны ачам)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b/>
          <w:bCs/>
          <w:color w:val="000000"/>
          <w:sz w:val="28"/>
          <w:szCs w:val="28"/>
          <w:lang w:val="tt-RU"/>
        </w:rPr>
        <w:t>Т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.- Как сундук услышал красивые слова,открылся.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b/>
          <w:bCs/>
          <w:color w:val="000000"/>
          <w:sz w:val="28"/>
          <w:szCs w:val="28"/>
        </w:rPr>
        <w:t>Т.</w:t>
      </w:r>
      <w:r>
        <w:rPr>
          <w:rStyle w:val="bumpedfont15"/>
          <w:rFonts w:eastAsiaTheme="minorEastAsia"/>
          <w:color w:val="000000"/>
          <w:sz w:val="28"/>
          <w:szCs w:val="28"/>
        </w:rPr>
        <w:t> Давайте,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 xml:space="preserve"> </w:t>
      </w:r>
      <w:r>
        <w:rPr>
          <w:rStyle w:val="bumpedfont15"/>
          <w:rFonts w:eastAsiaTheme="minorEastAsia"/>
          <w:color w:val="000000"/>
          <w:sz w:val="28"/>
          <w:szCs w:val="28"/>
        </w:rPr>
        <w:t>вместе посмотрим: что есть в сундуке? (Берәмлә</w:t>
      </w:r>
      <w:proofErr w:type="gramStart"/>
      <w:r>
        <w:rPr>
          <w:rStyle w:val="bumpedfont15"/>
          <w:rFonts w:eastAsiaTheme="minorEastAsia"/>
          <w:color w:val="000000"/>
          <w:sz w:val="28"/>
          <w:szCs w:val="28"/>
        </w:rPr>
        <w:t>п</w:t>
      </w:r>
      <w:proofErr w:type="gram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сандыктан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әйберләр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алып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күрсәтелә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барыла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>).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</w:rPr>
        <w:t xml:space="preserve">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Это-вышитое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полотенце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-чигү</w:t>
      </w:r>
      <w:proofErr w:type="gramStart"/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ле с</w:t>
      </w:r>
      <w:proofErr w:type="gramEnd"/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 xml:space="preserve">өлге, </w:t>
      </w:r>
      <w:r>
        <w:rPr>
          <w:rStyle w:val="bumpedfont15"/>
          <w:rFonts w:eastAsiaTheme="minorEastAsia"/>
          <w:color w:val="000000"/>
          <w:sz w:val="28"/>
          <w:szCs w:val="28"/>
        </w:rPr>
        <w:t xml:space="preserve">его 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 xml:space="preserve">мы </w:t>
      </w:r>
      <w:r>
        <w:rPr>
          <w:rStyle w:val="bumpedfont15"/>
          <w:rFonts w:eastAsiaTheme="minorEastAsia"/>
          <w:color w:val="000000"/>
          <w:sz w:val="28"/>
          <w:szCs w:val="28"/>
        </w:rPr>
        <w:t>вышивали  по вечерам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Fonts w:ascii="-webkit-standard" w:hAnsi="-webkit-standard"/>
          <w:color w:val="000000"/>
          <w:sz w:val="28"/>
          <w:szCs w:val="28"/>
          <w:lang w:val="tt-RU"/>
        </w:rPr>
        <w:t>(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 xml:space="preserve">-Менә бу татар халкының чигүле сөлгесе.Аны яшь вакытларда без кич утырып чигә идек) 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-Это-скатерть-өстәл япкычы,смотрите какие красивые астры,тюльпаны.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(Ә монсы өстәл ашъяулыгы.Күрәсезме нинди матур итеп канәфер,лалә чәчәкләре белән чигеп эшләнгән.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Это-шторки-пәрдә  для окон,на белую ткань вышивали колокольчики.</w:t>
      </w:r>
      <w:r>
        <w:rPr>
          <w:rFonts w:ascii="-webkit-standard" w:hAnsi="-webkit-standard"/>
          <w:color w:val="000000"/>
          <w:sz w:val="28"/>
          <w:szCs w:val="28"/>
          <w:lang w:val="tt-RU"/>
        </w:rPr>
        <w:t>(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 xml:space="preserve">Ә монсы тәрәзә пәрдәләре.Аларны ак җирлеккә матур-матур кыңгырау чәчәкләре чигеп эшли идек) 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-А это-наволочка-мендәр тышы , она вышита колокольчиками и тюльпанами)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(Монсы мендәр тышлыгы була.Аңа кыңгырау,лалә чәчәкләре чигелгән)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-А это что дети?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proofErr w:type="spellStart"/>
      <w:r>
        <w:rPr>
          <w:rStyle w:val="bumpedfont15"/>
          <w:rFonts w:eastAsiaTheme="minorEastAsia"/>
          <w:b/>
          <w:bCs/>
          <w:color w:val="000000"/>
          <w:sz w:val="28"/>
          <w:szCs w:val="28"/>
        </w:rPr>
        <w:t>Б.</w:t>
      </w:r>
      <w:r>
        <w:rPr>
          <w:rStyle w:val="bumpedfont15"/>
          <w:rFonts w:eastAsiaTheme="minorEastAsia"/>
          <w:color w:val="000000"/>
          <w:sz w:val="28"/>
          <w:szCs w:val="28"/>
        </w:rPr>
        <w:t>-Фартук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(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алъяпкыч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>)</w:t>
      </w:r>
      <w:proofErr w:type="gramStart"/>
      <w:r>
        <w:rPr>
          <w:rStyle w:val="bumpedfont15"/>
          <w:rFonts w:eastAsiaTheme="minorEastAsia"/>
          <w:color w:val="000000"/>
          <w:sz w:val="28"/>
          <w:szCs w:val="28"/>
        </w:rPr>
        <w:t>.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О</w:t>
      </w:r>
      <w:proofErr w:type="gramEnd"/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н-красивый,юбка фартука вышита цветами,листочками.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 (Алъяпкычның  итәген   төрле чәчәкләр, яфраклар белән бизәп чигә идек)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</w:rPr>
      </w:pPr>
      <w:r>
        <w:rPr>
          <w:rStyle w:val="bumpedfont15"/>
          <w:rFonts w:eastAsiaTheme="minorEastAsia"/>
          <w:color w:val="000000"/>
          <w:sz w:val="28"/>
          <w:szCs w:val="28"/>
        </w:rPr>
        <w:t>3 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нче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бал</w:t>
      </w:r>
      <w:proofErr w:type="gramStart"/>
      <w:r>
        <w:rPr>
          <w:rStyle w:val="bumpedfont15"/>
          <w:rFonts w:eastAsiaTheme="minorEastAsia"/>
          <w:color w:val="000000"/>
          <w:sz w:val="28"/>
          <w:szCs w:val="28"/>
        </w:rPr>
        <w:t>а(</w:t>
      </w:r>
      <w:proofErr w:type="spellStart"/>
      <w:proofErr w:type="gramEnd"/>
      <w:r>
        <w:rPr>
          <w:rStyle w:val="bumpedfont15"/>
          <w:rFonts w:eastAsiaTheme="minorEastAsia"/>
          <w:color w:val="000000"/>
          <w:sz w:val="28"/>
          <w:szCs w:val="28"/>
        </w:rPr>
        <w:t>Ясмина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>):    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</w:rPr>
      </w:pPr>
      <w:r>
        <w:rPr>
          <w:rStyle w:val="bumpedfont15"/>
          <w:rFonts w:eastAsiaTheme="minorEastAsia"/>
          <w:color w:val="000000"/>
          <w:sz w:val="28"/>
          <w:szCs w:val="28"/>
        </w:rPr>
        <w:t xml:space="preserve">  Алъяпкычның бизәге,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</w:rPr>
      </w:pPr>
      <w:r>
        <w:rPr>
          <w:rStyle w:val="bumpedfont15"/>
          <w:rFonts w:eastAsiaTheme="minorEastAsia"/>
          <w:color w:val="000000"/>
          <w:sz w:val="28"/>
          <w:szCs w:val="28"/>
        </w:rPr>
        <w:t xml:space="preserve">  Әллә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кайдан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</w:t>
      </w:r>
      <w:proofErr w:type="gramStart"/>
      <w:r>
        <w:rPr>
          <w:rStyle w:val="bumpedfont15"/>
          <w:rFonts w:eastAsiaTheme="minorEastAsia"/>
          <w:color w:val="000000"/>
          <w:sz w:val="28"/>
          <w:szCs w:val="28"/>
        </w:rPr>
        <w:t>күрен</w:t>
      </w:r>
      <w:proofErr w:type="gramEnd"/>
      <w:r>
        <w:rPr>
          <w:rStyle w:val="bumpedfont15"/>
          <w:rFonts w:eastAsiaTheme="minorEastAsia"/>
          <w:color w:val="000000"/>
          <w:sz w:val="28"/>
          <w:szCs w:val="28"/>
        </w:rPr>
        <w:t>ә.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</w:rPr>
      </w:pPr>
      <w:r>
        <w:rPr>
          <w:rStyle w:val="bumpedfont15"/>
          <w:rFonts w:eastAsiaTheme="minorEastAsia"/>
          <w:color w:val="000000"/>
          <w:sz w:val="28"/>
          <w:szCs w:val="28"/>
        </w:rPr>
        <w:t xml:space="preserve"> 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Матур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лалә чә</w:t>
      </w:r>
      <w:proofErr w:type="gramStart"/>
      <w:r>
        <w:rPr>
          <w:rStyle w:val="bumpedfont15"/>
          <w:rFonts w:eastAsiaTheme="minorEastAsia"/>
          <w:color w:val="000000"/>
          <w:sz w:val="28"/>
          <w:szCs w:val="28"/>
        </w:rPr>
        <w:t>ч</w:t>
      </w:r>
      <w:proofErr w:type="gramEnd"/>
      <w:r>
        <w:rPr>
          <w:rStyle w:val="bumpedfont15"/>
          <w:rFonts w:eastAsiaTheme="minorEastAsia"/>
          <w:color w:val="000000"/>
          <w:sz w:val="28"/>
          <w:szCs w:val="28"/>
        </w:rPr>
        <w:t>әк төшкән   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</w:rPr>
      </w:pPr>
      <w:r>
        <w:rPr>
          <w:rStyle w:val="bumpedfont15"/>
          <w:rFonts w:eastAsiaTheme="minorEastAsia"/>
          <w:color w:val="000000"/>
          <w:sz w:val="28"/>
          <w:szCs w:val="28"/>
        </w:rPr>
        <w:t xml:space="preserve"> 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Бик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ошады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үземә.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Т:</w:t>
      </w:r>
      <w:r>
        <w:rPr>
          <w:rStyle w:val="bumpedfont15"/>
          <w:rFonts w:eastAsiaTheme="minorEastAsia"/>
          <w:color w:val="000000"/>
          <w:sz w:val="28"/>
          <w:szCs w:val="28"/>
        </w:rPr>
        <w:t>-Я в национальном костюме.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 xml:space="preserve">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Рассакажите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мне про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 xml:space="preserve"> мое</w:t>
      </w:r>
      <w:r>
        <w:rPr>
          <w:rStyle w:val="bumpedfont15"/>
          <w:rFonts w:eastAsiaTheme="minorEastAsia"/>
          <w:color w:val="000000"/>
          <w:sz w:val="28"/>
          <w:szCs w:val="28"/>
        </w:rPr>
        <w:t xml:space="preserve"> платье и фартук.</w:t>
      </w:r>
      <w:r>
        <w:rPr>
          <w:sz w:val="28"/>
          <w:szCs w:val="28"/>
        </w:rPr>
        <w:t xml:space="preserve"> 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Б: -Күлмәк-чиста,матур,кызыл.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</w:rPr>
        <w:t>-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Альяпкыч-матур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>,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 xml:space="preserve"> </w:t>
      </w:r>
      <w:r>
        <w:rPr>
          <w:rStyle w:val="bumpedfont15"/>
          <w:rFonts w:eastAsiaTheme="minorEastAsia"/>
          <w:color w:val="000000"/>
          <w:sz w:val="28"/>
          <w:szCs w:val="28"/>
        </w:rPr>
        <w:t>чиста,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 xml:space="preserve"> </w:t>
      </w:r>
      <w:r>
        <w:rPr>
          <w:rStyle w:val="bumpedfont15"/>
          <w:rFonts w:eastAsiaTheme="minorEastAsia"/>
          <w:color w:val="000000"/>
          <w:sz w:val="28"/>
          <w:szCs w:val="28"/>
        </w:rPr>
        <w:t>ч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ә</w:t>
      </w:r>
      <w:proofErr w:type="gramStart"/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ч</w:t>
      </w:r>
      <w:proofErr w:type="gramEnd"/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әкле, ак. Чәчәге-кызыл, яфрагы-яшел.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bCs/>
          <w:color w:val="000000"/>
          <w:sz w:val="28"/>
          <w:szCs w:val="28"/>
          <w:lang w:val="tt-RU"/>
        </w:rPr>
        <w:t>Т.Бу нәрсә?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 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bCs/>
          <w:color w:val="000000"/>
          <w:sz w:val="28"/>
          <w:szCs w:val="28"/>
          <w:lang w:val="tt-RU"/>
        </w:rPr>
        <w:t>Б: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Калфак.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Т.:Калфак –ул нәрсә икән?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</w:rPr>
      </w:pPr>
      <w:r>
        <w:rPr>
          <w:rStyle w:val="bumpedfont15"/>
          <w:rFonts w:eastAsiaTheme="minorEastAsia"/>
          <w:bCs/>
          <w:color w:val="000000"/>
          <w:sz w:val="28"/>
          <w:szCs w:val="28"/>
        </w:rPr>
        <w:t>Б</w:t>
      </w:r>
      <w:proofErr w:type="gramStart"/>
      <w:r>
        <w:rPr>
          <w:rStyle w:val="bumpedfont15"/>
          <w:rFonts w:eastAsiaTheme="minorEastAsia"/>
          <w:bCs/>
          <w:color w:val="000000"/>
          <w:sz w:val="28"/>
          <w:szCs w:val="28"/>
        </w:rPr>
        <w:t>:</w:t>
      </w:r>
      <w:r>
        <w:rPr>
          <w:rStyle w:val="bumpedfont15"/>
          <w:rFonts w:eastAsiaTheme="minorEastAsia"/>
          <w:bCs/>
          <w:color w:val="000000"/>
          <w:sz w:val="28"/>
          <w:szCs w:val="28"/>
          <w:lang w:val="tt-RU"/>
        </w:rPr>
        <w:t>Г</w:t>
      </w:r>
      <w:proofErr w:type="gramEnd"/>
      <w:r>
        <w:rPr>
          <w:rStyle w:val="bumpedfont15"/>
          <w:rFonts w:eastAsiaTheme="minorEastAsia"/>
          <w:bCs/>
          <w:color w:val="000000"/>
          <w:sz w:val="28"/>
          <w:szCs w:val="28"/>
          <w:lang w:val="tt-RU"/>
        </w:rPr>
        <w:t>оловной убор.(</w:t>
      </w:r>
      <w:r>
        <w:rPr>
          <w:rStyle w:val="bumpedfont15"/>
          <w:rFonts w:eastAsiaTheme="minorEastAsia"/>
          <w:color w:val="000000"/>
          <w:sz w:val="28"/>
          <w:szCs w:val="28"/>
        </w:rPr>
        <w:t xml:space="preserve">Татар кызларының баш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киеме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)</w:t>
      </w:r>
      <w:r>
        <w:rPr>
          <w:rStyle w:val="bumpedfont15"/>
          <w:rFonts w:eastAsiaTheme="minorEastAsia"/>
          <w:color w:val="000000"/>
          <w:sz w:val="28"/>
          <w:szCs w:val="28"/>
        </w:rPr>
        <w:t>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bCs/>
          <w:color w:val="000000"/>
          <w:sz w:val="28"/>
          <w:szCs w:val="28"/>
        </w:rPr>
        <w:t>Т</w:t>
      </w:r>
      <w:proofErr w:type="gramStart"/>
      <w:r>
        <w:rPr>
          <w:rStyle w:val="bumpedfont15"/>
          <w:rFonts w:eastAsiaTheme="minorEastAsia"/>
          <w:bCs/>
          <w:color w:val="000000"/>
          <w:sz w:val="28"/>
          <w:szCs w:val="28"/>
        </w:rPr>
        <w:t>:Р</w:t>
      </w:r>
      <w:proofErr w:type="gramEnd"/>
      <w:r>
        <w:rPr>
          <w:rStyle w:val="bumpedfont15"/>
          <w:rFonts w:eastAsiaTheme="minorEastAsia"/>
          <w:bCs/>
          <w:color w:val="000000"/>
          <w:sz w:val="28"/>
          <w:szCs w:val="28"/>
        </w:rPr>
        <w:t>аньше девушки носили на голове. (</w:t>
      </w:r>
      <w:r>
        <w:rPr>
          <w:rStyle w:val="bumpedfont15"/>
          <w:rFonts w:eastAsiaTheme="minorEastAsia"/>
          <w:color w:val="000000"/>
          <w:sz w:val="28"/>
          <w:szCs w:val="28"/>
        </w:rPr>
        <w:t xml:space="preserve">Әйе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балалар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>,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 xml:space="preserve"> </w:t>
      </w:r>
      <w:r>
        <w:rPr>
          <w:rStyle w:val="bumpedfont15"/>
          <w:rFonts w:eastAsiaTheme="minorEastAsia"/>
          <w:color w:val="000000"/>
          <w:sz w:val="28"/>
          <w:szCs w:val="28"/>
        </w:rPr>
        <w:t xml:space="preserve">татар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кызлары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башларына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калфак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кия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торган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булганнар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>.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 xml:space="preserve"> Аны матурлап лалә чәчәкләре, өч яфрак бизәкләре белән чигеп эшләгәннәр)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4 нче бала(Айзилә).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”Энҗе –мәрҗән калфагым”.Р.Вәлиева.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            Дәү әнием энҗе калфак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            Бүләк итте үземә.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            Энҗе калфак,үзе ап-ак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            Бик килешә йөземә.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         Калфагымның матурлыгын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         Һәммәсе дә күрсеннәр.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         Энҗе калфак кигән кыз ул-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         </w:t>
      </w:r>
      <w:r>
        <w:rPr>
          <w:rStyle w:val="bumpedfont15"/>
          <w:rFonts w:eastAsiaTheme="minorEastAsia"/>
          <w:color w:val="000000"/>
          <w:sz w:val="28"/>
          <w:szCs w:val="28"/>
        </w:rPr>
        <w:t xml:space="preserve">Татар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кызы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дисеннәр.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-Что ест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ь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еще в сундуке?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</w:rPr>
      </w:pPr>
      <w:r>
        <w:rPr>
          <w:rStyle w:val="bumpedfont15"/>
          <w:rFonts w:eastAsiaTheme="minorEastAsia"/>
          <w:bCs/>
          <w:color w:val="000000"/>
          <w:sz w:val="28"/>
          <w:szCs w:val="28"/>
        </w:rPr>
        <w:t>Б.</w:t>
      </w:r>
      <w:r>
        <w:rPr>
          <w:rStyle w:val="bumpedfont15"/>
          <w:rFonts w:eastAsiaTheme="minorEastAsia"/>
          <w:color w:val="000000"/>
          <w:sz w:val="28"/>
          <w:szCs w:val="28"/>
        </w:rPr>
        <w:t>Түбәтәй.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</w:rPr>
      </w:pPr>
      <w:r>
        <w:rPr>
          <w:rStyle w:val="bumpedfont15"/>
          <w:rFonts w:eastAsiaTheme="minorEastAsia"/>
          <w:bCs/>
          <w:color w:val="000000"/>
          <w:sz w:val="28"/>
          <w:szCs w:val="28"/>
        </w:rPr>
        <w:t>Т.</w:t>
      </w:r>
      <w:r>
        <w:rPr>
          <w:rStyle w:val="bumpedfont15"/>
          <w:rFonts w:eastAsiaTheme="minorEastAsia"/>
          <w:color w:val="000000"/>
          <w:sz w:val="28"/>
          <w:szCs w:val="28"/>
        </w:rPr>
        <w:t>Әйе</w:t>
      </w:r>
      <w:proofErr w:type="gramStart"/>
      <w:r>
        <w:rPr>
          <w:rStyle w:val="bumpedfont15"/>
          <w:rFonts w:eastAsiaTheme="minorEastAsia"/>
          <w:color w:val="000000"/>
          <w:sz w:val="28"/>
          <w:szCs w:val="28"/>
        </w:rPr>
        <w:t>,т</w:t>
      </w:r>
      <w:proofErr w:type="gramEnd"/>
      <w:r>
        <w:rPr>
          <w:rStyle w:val="bumpedfont15"/>
          <w:rFonts w:eastAsiaTheme="minorEastAsia"/>
          <w:color w:val="000000"/>
          <w:sz w:val="28"/>
          <w:szCs w:val="28"/>
        </w:rPr>
        <w:t xml:space="preserve">үбәтәй.(А что это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тюбетей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>?)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</w:rPr>
      </w:pPr>
      <w:r>
        <w:rPr>
          <w:rStyle w:val="bumpedfont15"/>
          <w:rFonts w:eastAsiaTheme="minorEastAsia"/>
          <w:color w:val="000000"/>
          <w:sz w:val="28"/>
          <w:szCs w:val="28"/>
        </w:rPr>
        <w:t xml:space="preserve">-Ә нәрсә соң </w:t>
      </w:r>
      <w:proofErr w:type="spellStart"/>
      <w:proofErr w:type="gramStart"/>
      <w:r>
        <w:rPr>
          <w:rStyle w:val="bumpedfont15"/>
          <w:rFonts w:eastAsiaTheme="minorEastAsia"/>
          <w:color w:val="000000"/>
          <w:sz w:val="28"/>
          <w:szCs w:val="28"/>
        </w:rPr>
        <w:t>ул</w:t>
      </w:r>
      <w:proofErr w:type="spellEnd"/>
      <w:proofErr w:type="gram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түбәтәй?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</w:rPr>
      </w:pPr>
      <w:proofErr w:type="spellStart"/>
      <w:r>
        <w:rPr>
          <w:rStyle w:val="bumpedfont15"/>
          <w:rFonts w:eastAsiaTheme="minorEastAsia"/>
          <w:bCs/>
          <w:color w:val="000000"/>
          <w:sz w:val="28"/>
          <w:szCs w:val="28"/>
        </w:rPr>
        <w:t>Б.-Головной</w:t>
      </w:r>
      <w:proofErr w:type="spellEnd"/>
      <w:r>
        <w:rPr>
          <w:rStyle w:val="bumpedfont15"/>
          <w:rFonts w:eastAsiaTheme="minorEastAsia"/>
          <w:bCs/>
          <w:color w:val="000000"/>
          <w:sz w:val="28"/>
          <w:szCs w:val="28"/>
        </w:rPr>
        <w:t xml:space="preserve"> убор мальчиков,</w:t>
      </w:r>
      <w:r>
        <w:rPr>
          <w:rStyle w:val="bumpedfont15"/>
          <w:rFonts w:eastAsiaTheme="minorEastAsia"/>
          <w:bCs/>
          <w:color w:val="000000"/>
          <w:sz w:val="28"/>
          <w:szCs w:val="28"/>
          <w:lang w:val="tt-RU"/>
        </w:rPr>
        <w:t xml:space="preserve"> </w:t>
      </w:r>
      <w:r>
        <w:rPr>
          <w:rStyle w:val="bumpedfont15"/>
          <w:rFonts w:eastAsiaTheme="minorEastAsia"/>
          <w:bCs/>
          <w:color w:val="000000"/>
          <w:sz w:val="28"/>
          <w:szCs w:val="28"/>
        </w:rPr>
        <w:t>пап,</w:t>
      </w:r>
      <w:r>
        <w:rPr>
          <w:rStyle w:val="bumpedfont15"/>
          <w:rFonts w:eastAsiaTheme="minorEastAsia"/>
          <w:bCs/>
          <w:color w:val="000000"/>
          <w:sz w:val="28"/>
          <w:szCs w:val="28"/>
          <w:lang w:val="tt-RU"/>
        </w:rPr>
        <w:t xml:space="preserve"> </w:t>
      </w:r>
      <w:r>
        <w:rPr>
          <w:rStyle w:val="bumpedfont15"/>
          <w:rFonts w:eastAsiaTheme="minorEastAsia"/>
          <w:bCs/>
          <w:color w:val="000000"/>
          <w:sz w:val="28"/>
          <w:szCs w:val="28"/>
        </w:rPr>
        <w:t>дедушек</w:t>
      </w:r>
      <w:proofErr w:type="gramStart"/>
      <w:r>
        <w:rPr>
          <w:rStyle w:val="bumpedfont15"/>
          <w:rFonts w:eastAsiaTheme="minorEastAsia"/>
          <w:bCs/>
          <w:color w:val="000000"/>
          <w:sz w:val="28"/>
          <w:szCs w:val="28"/>
        </w:rPr>
        <w:t>.(</w:t>
      </w:r>
      <w:proofErr w:type="gramEnd"/>
      <w:r>
        <w:rPr>
          <w:rStyle w:val="bumpedfont15"/>
          <w:rFonts w:eastAsiaTheme="minorEastAsia"/>
          <w:color w:val="000000"/>
          <w:sz w:val="28"/>
          <w:szCs w:val="28"/>
        </w:rPr>
        <w:t>Түбәтәй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 xml:space="preserve"> әти,бабай,</w:t>
      </w:r>
      <w:r>
        <w:rPr>
          <w:rStyle w:val="bumpedfont15"/>
          <w:rFonts w:eastAsiaTheme="minorEastAsia"/>
          <w:color w:val="000000"/>
          <w:sz w:val="28"/>
          <w:szCs w:val="28"/>
        </w:rPr>
        <w:t xml:space="preserve"> малайларның баш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киеме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>)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</w:rPr>
      </w:pPr>
      <w:r>
        <w:rPr>
          <w:rStyle w:val="bumpedfont15"/>
          <w:rFonts w:eastAsiaTheme="minorEastAsia"/>
          <w:bCs/>
          <w:color w:val="000000"/>
          <w:sz w:val="28"/>
          <w:szCs w:val="28"/>
        </w:rPr>
        <w:t>Т. Он украшен узорами,</w:t>
      </w:r>
      <w:r>
        <w:rPr>
          <w:rStyle w:val="bumpedfont15"/>
          <w:rFonts w:eastAsiaTheme="minorEastAsia"/>
          <w:bCs/>
          <w:color w:val="000000"/>
          <w:sz w:val="28"/>
          <w:szCs w:val="28"/>
          <w:lang w:val="tt-RU"/>
        </w:rPr>
        <w:t xml:space="preserve"> </w:t>
      </w:r>
      <w:r>
        <w:rPr>
          <w:rStyle w:val="bumpedfont15"/>
          <w:rFonts w:eastAsiaTheme="minorEastAsia"/>
          <w:bCs/>
          <w:color w:val="000000"/>
          <w:sz w:val="28"/>
          <w:szCs w:val="28"/>
        </w:rPr>
        <w:t>края вышиты с камушками.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</w:rPr>
      </w:pPr>
      <w:r>
        <w:rPr>
          <w:rStyle w:val="bumpedfont15"/>
          <w:rFonts w:eastAsiaTheme="minorEastAsia"/>
          <w:color w:val="000000"/>
          <w:sz w:val="28"/>
          <w:szCs w:val="28"/>
        </w:rPr>
        <w:t>5 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нче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бал</w:t>
      </w:r>
      <w:proofErr w:type="gramStart"/>
      <w:r>
        <w:rPr>
          <w:rStyle w:val="bumpedfont15"/>
          <w:rFonts w:eastAsiaTheme="minorEastAsia"/>
          <w:color w:val="000000"/>
          <w:sz w:val="28"/>
          <w:szCs w:val="28"/>
        </w:rPr>
        <w:t>а(</w:t>
      </w:r>
      <w:proofErr w:type="spellStart"/>
      <w:proofErr w:type="gramEnd"/>
      <w:r>
        <w:rPr>
          <w:rStyle w:val="bumpedfont15"/>
          <w:rFonts w:eastAsiaTheme="minorEastAsia"/>
          <w:color w:val="000000"/>
          <w:sz w:val="28"/>
          <w:szCs w:val="28"/>
        </w:rPr>
        <w:t>Амир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>).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</w:rPr>
      </w:pPr>
      <w:r>
        <w:rPr>
          <w:rStyle w:val="bumpedfont15"/>
          <w:rFonts w:eastAsiaTheme="minorEastAsia"/>
          <w:color w:val="000000"/>
          <w:sz w:val="28"/>
          <w:szCs w:val="28"/>
        </w:rPr>
        <w:t xml:space="preserve">     Әнием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туган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</w:t>
      </w:r>
      <w:proofErr w:type="gramStart"/>
      <w:r>
        <w:rPr>
          <w:rStyle w:val="bumpedfont15"/>
          <w:rFonts w:eastAsiaTheme="minorEastAsia"/>
          <w:color w:val="000000"/>
          <w:sz w:val="28"/>
          <w:szCs w:val="28"/>
        </w:rPr>
        <w:t>к</w:t>
      </w:r>
      <w:proofErr w:type="gramEnd"/>
      <w:r>
        <w:rPr>
          <w:rStyle w:val="bumpedfont15"/>
          <w:rFonts w:eastAsiaTheme="minorEastAsia"/>
          <w:color w:val="000000"/>
          <w:sz w:val="28"/>
          <w:szCs w:val="28"/>
        </w:rPr>
        <w:t>өнемә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</w:rPr>
      </w:pPr>
      <w:r>
        <w:rPr>
          <w:rStyle w:val="bumpedfont15"/>
          <w:rFonts w:eastAsiaTheme="minorEastAsia"/>
          <w:color w:val="000000"/>
          <w:sz w:val="28"/>
          <w:szCs w:val="28"/>
        </w:rPr>
        <w:t>     Бү</w:t>
      </w:r>
      <w:proofErr w:type="gramStart"/>
      <w:r>
        <w:rPr>
          <w:rStyle w:val="bumpedfont15"/>
          <w:rFonts w:eastAsiaTheme="minorEastAsia"/>
          <w:color w:val="000000"/>
          <w:sz w:val="28"/>
          <w:szCs w:val="28"/>
        </w:rPr>
        <w:t>л</w:t>
      </w:r>
      <w:proofErr w:type="gramEnd"/>
      <w:r>
        <w:rPr>
          <w:rStyle w:val="bumpedfont15"/>
          <w:rFonts w:eastAsiaTheme="minorEastAsia"/>
          <w:color w:val="000000"/>
          <w:sz w:val="28"/>
          <w:szCs w:val="28"/>
        </w:rPr>
        <w:t xml:space="preserve">әк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итте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түбәтәй.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</w:rPr>
      </w:pPr>
      <w:r>
        <w:rPr>
          <w:rStyle w:val="bumpedfont15"/>
          <w:rFonts w:eastAsiaTheme="minorEastAsia"/>
          <w:color w:val="000000"/>
          <w:sz w:val="28"/>
          <w:szCs w:val="28"/>
        </w:rPr>
        <w:t xml:space="preserve">    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Шундый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матур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түбәтәем</w:t>
      </w:r>
      <w:proofErr w:type="gramStart"/>
      <w:r>
        <w:rPr>
          <w:rStyle w:val="bumpedfont15"/>
          <w:rFonts w:eastAsiaTheme="minorEastAsia"/>
          <w:color w:val="000000"/>
          <w:sz w:val="28"/>
          <w:szCs w:val="28"/>
        </w:rPr>
        <w:t xml:space="preserve"> ,</w:t>
      </w:r>
      <w:proofErr w:type="gramEnd"/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</w:rPr>
      </w:pPr>
      <w:r>
        <w:rPr>
          <w:rStyle w:val="bumpedfont15"/>
          <w:rFonts w:eastAsiaTheme="minorEastAsia"/>
          <w:color w:val="000000"/>
          <w:sz w:val="28"/>
          <w:szCs w:val="28"/>
        </w:rPr>
        <w:t xml:space="preserve">     Үзем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кебек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бә</w:t>
      </w:r>
      <w:proofErr w:type="gramStart"/>
      <w:r>
        <w:rPr>
          <w:rStyle w:val="bumpedfont15"/>
          <w:rFonts w:eastAsiaTheme="minorEastAsia"/>
          <w:color w:val="000000"/>
          <w:sz w:val="28"/>
          <w:szCs w:val="28"/>
        </w:rPr>
        <w:t>л</w:t>
      </w:r>
      <w:proofErr w:type="gramEnd"/>
      <w:r>
        <w:rPr>
          <w:rStyle w:val="bumpedfont15"/>
          <w:rFonts w:eastAsiaTheme="minorEastAsia"/>
          <w:color w:val="000000"/>
          <w:sz w:val="28"/>
          <w:szCs w:val="28"/>
        </w:rPr>
        <w:t>әкәй.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</w:rPr>
        <w:t>Т: Что еще осталось в сундуке?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 xml:space="preserve"> </w:t>
      </w:r>
      <w:r>
        <w:rPr>
          <w:rStyle w:val="bumpedfont15"/>
          <w:rFonts w:eastAsiaTheme="minorEastAsia"/>
          <w:color w:val="000000"/>
          <w:sz w:val="28"/>
          <w:szCs w:val="28"/>
        </w:rPr>
        <w:t xml:space="preserve">Посмотри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Айзил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ә. (Она находит колечко)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Айзилә:</w:t>
      </w:r>
      <w:r>
        <w:rPr>
          <w:rStyle w:val="bumpedfont15"/>
          <w:rFonts w:eastAsiaTheme="minorEastAsia"/>
          <w:color w:val="000000"/>
          <w:sz w:val="28"/>
          <w:szCs w:val="28"/>
        </w:rPr>
        <w:t xml:space="preserve"> -На дне сундука лежит маленький, круглый предмет.. Это что? 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Дети: к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олечко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.А какие подви</w:t>
      </w:r>
      <w:r>
        <w:rPr>
          <w:rStyle w:val="bumpedfont15"/>
          <w:rFonts w:eastAsiaTheme="minorEastAsia"/>
          <w:color w:val="000000"/>
          <w:sz w:val="28"/>
          <w:szCs w:val="28"/>
        </w:rPr>
        <w:t>ж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ные игры вы знаете?(“Йөзек салышлы”, “Түбәтәй”)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- Какую игру хотите играть?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</w:rPr>
        <w:t>-поиграем игру «Й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өзек салышлы</w:t>
      </w:r>
      <w:proofErr w:type="gramStart"/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”(</w:t>
      </w:r>
      <w:proofErr w:type="gramEnd"/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 xml:space="preserve">музыка играет,Айзилә йөзек сала) 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Музыка туктагач: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-Тычкан батыр,сикереп чык? (Йөзек булган баланы тотып калырга тиешләр)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Аминәне нишләтәбез? (биетәбез) (Аминә бии һәм уенны дәвам итә)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</w:rPr>
      </w:pPr>
      <w:r>
        <w:rPr>
          <w:rStyle w:val="bumpedfont15"/>
          <w:rFonts w:eastAsiaTheme="minorEastAsia"/>
          <w:b/>
          <w:bCs/>
          <w:color w:val="000000"/>
          <w:sz w:val="28"/>
          <w:szCs w:val="28"/>
        </w:rPr>
        <w:t>Т. </w:t>
      </w:r>
      <w:r>
        <w:rPr>
          <w:rStyle w:val="bumpedfont15"/>
          <w:rFonts w:eastAsiaTheme="minorEastAsia"/>
          <w:color w:val="000000"/>
          <w:sz w:val="28"/>
          <w:szCs w:val="28"/>
        </w:rPr>
        <w:t xml:space="preserve">Ә хәзер без сезнең белән татар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милли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бизәкләрен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карап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үтәрбез.</w:t>
      </w:r>
      <w:r>
        <w:rPr>
          <w:rFonts w:ascii="-webkit-standard" w:hAnsi="-webkit-standard"/>
          <w:color w:val="000000"/>
          <w:sz w:val="28"/>
          <w:szCs w:val="28"/>
        </w:rPr>
        <w:t> 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</w:rPr>
      </w:pPr>
      <w:r>
        <w:rPr>
          <w:rStyle w:val="bumpedfont15"/>
          <w:rFonts w:eastAsiaTheme="minorEastAsia"/>
          <w:color w:val="000000"/>
          <w:sz w:val="28"/>
          <w:szCs w:val="28"/>
        </w:rPr>
        <w:t>(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Балаларга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лалә,кыңгырау,өч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яфрак</w:t>
      </w:r>
      <w:proofErr w:type="gramStart"/>
      <w:r>
        <w:rPr>
          <w:rStyle w:val="bumpedfont15"/>
          <w:rFonts w:eastAsiaTheme="minorEastAsia"/>
          <w:color w:val="000000"/>
          <w:sz w:val="28"/>
          <w:szCs w:val="28"/>
        </w:rPr>
        <w:t>,г</w:t>
      </w:r>
      <w:proofErr w:type="gramEnd"/>
      <w:r>
        <w:rPr>
          <w:rStyle w:val="bumpedfont15"/>
          <w:rFonts w:eastAsiaTheme="minorEastAsia"/>
          <w:color w:val="000000"/>
          <w:sz w:val="28"/>
          <w:szCs w:val="28"/>
        </w:rPr>
        <w:t>ади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туры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яфрак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бизәкләре күрсәтелә).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(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Елаган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тавыш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ишетелә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)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bCs/>
          <w:color w:val="000000"/>
          <w:sz w:val="28"/>
          <w:szCs w:val="28"/>
        </w:rPr>
        <w:t>Т</w:t>
      </w:r>
      <w:r>
        <w:rPr>
          <w:rStyle w:val="bumpedfont15"/>
          <w:rFonts w:eastAsiaTheme="minorEastAsia"/>
          <w:bCs/>
          <w:color w:val="000000"/>
          <w:sz w:val="28"/>
          <w:szCs w:val="28"/>
          <w:lang w:val="tt-RU"/>
        </w:rPr>
        <w:t>-Вы слышите</w:t>
      </w:r>
      <w:proofErr w:type="gramStart"/>
      <w:r>
        <w:rPr>
          <w:rStyle w:val="bumpedfont15"/>
          <w:rFonts w:eastAsiaTheme="minorEastAsia"/>
          <w:bCs/>
          <w:color w:val="000000"/>
          <w:sz w:val="28"/>
          <w:szCs w:val="28"/>
          <w:lang w:val="tt-RU"/>
        </w:rPr>
        <w:t>,д</w:t>
      </w:r>
      <w:proofErr w:type="gramEnd"/>
      <w:r>
        <w:rPr>
          <w:rStyle w:val="bumpedfont15"/>
          <w:rFonts w:eastAsiaTheme="minorEastAsia"/>
          <w:bCs/>
          <w:color w:val="000000"/>
          <w:sz w:val="28"/>
          <w:szCs w:val="28"/>
          <w:lang w:val="tt-RU"/>
        </w:rPr>
        <w:t>ети? Откуда эти голоса?(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Бу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тавыш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сандык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төбеннән килә түгелме </w:t>
      </w:r>
      <w:proofErr w:type="gramStart"/>
      <w:r>
        <w:rPr>
          <w:rStyle w:val="bumpedfont15"/>
          <w:rFonts w:eastAsiaTheme="minorEastAsia"/>
          <w:color w:val="000000"/>
          <w:sz w:val="28"/>
          <w:szCs w:val="28"/>
        </w:rPr>
        <w:t>со</w:t>
      </w:r>
      <w:proofErr w:type="gramEnd"/>
      <w:r>
        <w:rPr>
          <w:rStyle w:val="bumpedfont15"/>
          <w:rFonts w:eastAsiaTheme="minorEastAsia"/>
          <w:color w:val="000000"/>
          <w:sz w:val="28"/>
          <w:szCs w:val="28"/>
        </w:rPr>
        <w:t xml:space="preserve">ң? </w:t>
      </w:r>
      <w:proofErr w:type="spellStart"/>
      <w:proofErr w:type="gramStart"/>
      <w:r>
        <w:rPr>
          <w:rStyle w:val="bumpedfont15"/>
          <w:rFonts w:eastAsiaTheme="minorEastAsia"/>
          <w:color w:val="000000"/>
          <w:sz w:val="28"/>
          <w:szCs w:val="28"/>
        </w:rPr>
        <w:t>Сез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 xml:space="preserve"> ишетәсезме </w:t>
      </w:r>
      <w:proofErr w:type="spellStart"/>
      <w:r>
        <w:rPr>
          <w:rStyle w:val="bumpedfont15"/>
          <w:rFonts w:eastAsiaTheme="minorEastAsia"/>
          <w:color w:val="000000"/>
          <w:sz w:val="28"/>
          <w:szCs w:val="28"/>
        </w:rPr>
        <w:t>балалар</w:t>
      </w:r>
      <w:proofErr w:type="spellEnd"/>
      <w:r>
        <w:rPr>
          <w:rStyle w:val="bumpedfont15"/>
          <w:rFonts w:eastAsiaTheme="minorEastAsia"/>
          <w:color w:val="000000"/>
          <w:sz w:val="28"/>
          <w:szCs w:val="28"/>
        </w:rPr>
        <w:t>?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)</w:t>
      </w:r>
      <w:proofErr w:type="gramEnd"/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</w:rPr>
      </w:pPr>
      <w:r>
        <w:rPr>
          <w:rStyle w:val="bumpedfont15"/>
          <w:rFonts w:eastAsiaTheme="minorEastAsia"/>
          <w:bCs/>
          <w:color w:val="000000"/>
          <w:sz w:val="28"/>
          <w:szCs w:val="28"/>
        </w:rPr>
        <w:t>Б.</w:t>
      </w:r>
      <w:r>
        <w:rPr>
          <w:rStyle w:val="bumpedfont15"/>
          <w:rFonts w:eastAsiaTheme="minorEastAsia"/>
          <w:color w:val="000000"/>
          <w:sz w:val="28"/>
          <w:szCs w:val="28"/>
        </w:rPr>
        <w:t>Әйе.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bCs/>
          <w:color w:val="000000"/>
          <w:sz w:val="28"/>
          <w:szCs w:val="28"/>
        </w:rPr>
        <w:t>Т.</w:t>
      </w:r>
      <w:r>
        <w:rPr>
          <w:rStyle w:val="bumpedfont15"/>
          <w:rFonts w:eastAsiaTheme="minorEastAsia"/>
          <w:bCs/>
          <w:color w:val="000000"/>
          <w:sz w:val="28"/>
          <w:szCs w:val="28"/>
          <w:lang w:val="tt-RU"/>
        </w:rPr>
        <w:t>Что там? Почему они плачут? (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Яле,нәрсә бар икән анда,карыйк әле.Балалар монда ап-ак алъяпкыч һәм түбәтәй елый икән.Сез белмисезме нигә елый икән алар?)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bCs/>
          <w:color w:val="000000"/>
          <w:sz w:val="28"/>
          <w:szCs w:val="28"/>
        </w:rPr>
        <w:t>Б.</w:t>
      </w:r>
      <w:r>
        <w:rPr>
          <w:rStyle w:val="bumpedfont15"/>
          <w:rFonts w:eastAsiaTheme="minorEastAsia"/>
          <w:bCs/>
          <w:color w:val="000000"/>
          <w:sz w:val="28"/>
          <w:szCs w:val="28"/>
          <w:lang w:val="tt-RU"/>
        </w:rPr>
        <w:t>У них нет узоры белые.  Поднимем у них настроение .Покрасим листочки и цветы разными цветами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(Балалар эш барышында тыныч кына тавышка “Кәләпүш” Р.Вәлиева сүзләре, Л.Батыр-Болгари көе җыры куела.)</w:t>
      </w:r>
      <w:r>
        <w:rPr>
          <w:rFonts w:ascii="-webkit-standard" w:hAnsi="-webkit-standard"/>
          <w:color w:val="000000"/>
          <w:sz w:val="28"/>
          <w:szCs w:val="28"/>
          <w:lang w:val="tt-RU"/>
        </w:rPr>
        <w:t> 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b/>
          <w:bCs/>
          <w:color w:val="000000"/>
          <w:sz w:val="28"/>
          <w:szCs w:val="28"/>
          <w:lang w:val="tt-RU"/>
        </w:rPr>
        <w:t>Т.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 Балалар, без сезнең белән бүген татар милли бизәкләр кулланып алъяпкыч hәм түбәтәйләр бизәдек. (Балаларга сораулар бирү) Син нинди төстәге чәчәкләр  белән бизәдең? Чәчәкләрнең исемнәре ничек?</w:t>
      </w:r>
      <w:r>
        <w:rPr>
          <w:rFonts w:ascii="-webkit-standard" w:hAnsi="-webkit-standard"/>
          <w:color w:val="000000"/>
          <w:sz w:val="28"/>
          <w:szCs w:val="28"/>
          <w:lang w:val="tt-RU"/>
        </w:rPr>
        <w:t> 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Fonts w:ascii="-webkit-standard" w:hAnsi="-webkit-standard"/>
          <w:color w:val="000000"/>
          <w:sz w:val="28"/>
          <w:szCs w:val="28"/>
          <w:lang w:val="tt-RU"/>
        </w:rPr>
      </w:pPr>
      <w:r>
        <w:rPr>
          <w:rFonts w:ascii="-webkit-standard" w:hAnsi="-webkit-standard"/>
          <w:color w:val="000000"/>
          <w:sz w:val="28"/>
          <w:szCs w:val="28"/>
          <w:lang w:val="tt-RU"/>
        </w:rPr>
        <w:t>Т: С нами радуется и сундук посмотрим что за звуки?</w:t>
      </w:r>
    </w:p>
    <w:p w:rsidR="00325544" w:rsidRDefault="00325544" w:rsidP="00325544">
      <w:pPr>
        <w:pStyle w:val="ab"/>
        <w:framePr w:hSpace="180" w:wrap="around" w:vAnchor="text" w:hAnchor="text" w:x="-1026" w:y="1"/>
        <w:spacing w:beforeAutospacing="0" w:after="0" w:afterAutospacing="0" w:line="362" w:lineRule="atLeast"/>
        <w:rPr>
          <w:rStyle w:val="bumpedfont15"/>
          <w:rFonts w:eastAsiaTheme="minorEastAsia"/>
          <w:color w:val="000000"/>
          <w:sz w:val="28"/>
          <w:szCs w:val="28"/>
          <w:lang w:val="tt-RU"/>
        </w:rPr>
      </w:pPr>
      <w:r>
        <w:rPr>
          <w:rStyle w:val="bumpedfont15"/>
          <w:rFonts w:eastAsiaTheme="minorEastAsia"/>
          <w:b/>
          <w:bCs/>
          <w:color w:val="000000"/>
          <w:sz w:val="28"/>
          <w:szCs w:val="28"/>
          <w:lang w:val="tt-RU"/>
        </w:rPr>
        <w:t>Т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: Сегодня вы были самые трудолюбивые и активные.</w:t>
      </w:r>
    </w:p>
    <w:p w:rsidR="00CA76B1" w:rsidRDefault="00325544" w:rsidP="00325544">
      <w:pPr>
        <w:tabs>
          <w:tab w:val="left" w:pos="5640"/>
        </w:tabs>
        <w:rPr>
          <w:lang w:val="tt-RU"/>
        </w:rPr>
      </w:pP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lastRenderedPageBreak/>
        <w:t>-Что Вам понравилось</w:t>
      </w:r>
      <w:r>
        <w:rPr>
          <w:rStyle w:val="bumpedfont15"/>
          <w:rFonts w:eastAsiaTheme="minorEastAsia"/>
          <w:color w:val="000000"/>
          <w:sz w:val="28"/>
          <w:szCs w:val="28"/>
        </w:rPr>
        <w:t>?</w:t>
      </w:r>
      <w:r>
        <w:rPr>
          <w:rStyle w:val="bumpedfont15"/>
          <w:rFonts w:eastAsiaTheme="minorEastAsia"/>
          <w:color w:val="000000"/>
          <w:sz w:val="28"/>
          <w:szCs w:val="28"/>
          <w:lang w:val="tt-RU"/>
        </w:rPr>
        <w:t>Кому расскажете?</w:t>
      </w:r>
    </w:p>
    <w:sectPr w:rsidR="00CA76B1" w:rsidSect="00CA76B1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-webkit-standard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CA76B1"/>
    <w:rsid w:val="00325544"/>
    <w:rsid w:val="00CA7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5E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Header"/>
    <w:uiPriority w:val="99"/>
    <w:qFormat/>
    <w:rsid w:val="000D0157"/>
    <w:rPr>
      <w:rFonts w:eastAsiaTheme="minorEastAsia"/>
      <w:lang w:eastAsia="ru-RU"/>
    </w:rPr>
  </w:style>
  <w:style w:type="character" w:customStyle="1" w:styleId="bumpedfont15">
    <w:name w:val="bumpedfont15"/>
    <w:basedOn w:val="a0"/>
    <w:qFormat/>
    <w:rsid w:val="0042555C"/>
  </w:style>
  <w:style w:type="character" w:customStyle="1" w:styleId="a4">
    <w:name w:val="Текст выноски Знак"/>
    <w:basedOn w:val="a0"/>
    <w:link w:val="a5"/>
    <w:uiPriority w:val="99"/>
    <w:semiHidden/>
    <w:qFormat/>
    <w:rsid w:val="00A13767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qFormat/>
    <w:rsid w:val="00CA76B1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7">
    <w:name w:val="Body Text"/>
    <w:basedOn w:val="a"/>
    <w:rsid w:val="00CA76B1"/>
    <w:pPr>
      <w:spacing w:after="140"/>
    </w:pPr>
  </w:style>
  <w:style w:type="paragraph" w:styleId="a8">
    <w:name w:val="List"/>
    <w:basedOn w:val="a7"/>
    <w:rsid w:val="00CA76B1"/>
    <w:rPr>
      <w:rFonts w:ascii="PT Astra Serif" w:hAnsi="PT Astra Serif" w:cs="Noto Sans Devanagari"/>
    </w:rPr>
  </w:style>
  <w:style w:type="paragraph" w:customStyle="1" w:styleId="Caption">
    <w:name w:val="Caption"/>
    <w:basedOn w:val="a"/>
    <w:qFormat/>
    <w:rsid w:val="00CA76B1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9">
    <w:name w:val="index heading"/>
    <w:basedOn w:val="a"/>
    <w:qFormat/>
    <w:rsid w:val="00CA76B1"/>
    <w:pPr>
      <w:suppressLineNumbers/>
    </w:pPr>
    <w:rPr>
      <w:rFonts w:ascii="PT Astra Serif" w:hAnsi="PT Astra Serif" w:cs="Noto Sans Devanagari"/>
    </w:rPr>
  </w:style>
  <w:style w:type="paragraph" w:customStyle="1" w:styleId="aa">
    <w:name w:val="Колонтитул"/>
    <w:basedOn w:val="a"/>
    <w:qFormat/>
    <w:rsid w:val="00CA76B1"/>
  </w:style>
  <w:style w:type="paragraph" w:customStyle="1" w:styleId="Header">
    <w:name w:val="Header"/>
    <w:basedOn w:val="a"/>
    <w:link w:val="a3"/>
    <w:uiPriority w:val="99"/>
    <w:unhideWhenUsed/>
    <w:rsid w:val="000D0157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paragraph" w:styleId="ab">
    <w:name w:val="Normal (Web)"/>
    <w:basedOn w:val="a"/>
    <w:uiPriority w:val="99"/>
    <w:unhideWhenUsed/>
    <w:qFormat/>
    <w:rsid w:val="0042555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4"/>
    <w:uiPriority w:val="99"/>
    <w:semiHidden/>
    <w:unhideWhenUsed/>
    <w:qFormat/>
    <w:rsid w:val="00A13767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39"/>
    <w:rsid w:val="000D015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14</Pages>
  <Words>2303</Words>
  <Characters>13131</Characters>
  <Application>Microsoft Office Word</Application>
  <DocSecurity>0</DocSecurity>
  <Lines>109</Lines>
  <Paragraphs>30</Paragraphs>
  <ScaleCrop>false</ScaleCrop>
  <Company>Microsoft</Company>
  <LinksUpToDate>false</LinksUpToDate>
  <CharactersWithSpaces>15404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dc:description/>
  <cp:lastModifiedBy>МБДОУ 50</cp:lastModifiedBy>
  <cp:revision>21</cp:revision>
  <cp:lastPrinted>2025-02-03T11:39:00Z</cp:lastPrinted>
  <dcterms:created xsi:type="dcterms:W3CDTF">2021-10-29T06:09:00Z</dcterms:created>
  <dcterms:modified xsi:type="dcterms:W3CDTF">2025-02-03T11:41:00Z</dcterms:modified>
  <dc:language>ru-RU</dc:language>
</cp:coreProperties>
</file>