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DEA357" w14:textId="77777777" w:rsidR="002330E8" w:rsidRPr="002330E8" w:rsidRDefault="002330E8" w:rsidP="002330E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330E8">
        <w:rPr>
          <w:rFonts w:ascii="Times New Roman" w:hAnsi="Times New Roman" w:cs="Times New Roman"/>
          <w:b/>
          <w:bCs/>
          <w:sz w:val="28"/>
          <w:szCs w:val="28"/>
        </w:rPr>
        <w:t>Название проекта: «Мини-сквер памяти участникам СВО-выпускникам МБОУ Новониколаевской ООШ»</w:t>
      </w:r>
    </w:p>
    <w:p w14:paraId="612D3FE8" w14:textId="77777777" w:rsidR="002330E8" w:rsidRPr="002330E8" w:rsidRDefault="002330E8" w:rsidP="002330E8">
      <w:pPr>
        <w:rPr>
          <w:rFonts w:ascii="Times New Roman" w:hAnsi="Times New Roman" w:cs="Times New Roman"/>
          <w:sz w:val="28"/>
          <w:szCs w:val="28"/>
        </w:rPr>
      </w:pPr>
      <w:r w:rsidRPr="002330E8">
        <w:rPr>
          <w:rFonts w:ascii="Times New Roman" w:hAnsi="Times New Roman" w:cs="Times New Roman"/>
          <w:b/>
          <w:bCs/>
          <w:sz w:val="28"/>
          <w:szCs w:val="28"/>
        </w:rPr>
        <w:t xml:space="preserve">Краткое описание </w:t>
      </w:r>
      <w:proofErr w:type="gramStart"/>
      <w:r w:rsidRPr="002330E8">
        <w:rPr>
          <w:rFonts w:ascii="Times New Roman" w:hAnsi="Times New Roman" w:cs="Times New Roman"/>
          <w:b/>
          <w:bCs/>
          <w:sz w:val="28"/>
          <w:szCs w:val="28"/>
        </w:rPr>
        <w:t xml:space="preserve">проекта: </w:t>
      </w:r>
      <w:r w:rsidRPr="002330E8">
        <w:rPr>
          <w:rFonts w:ascii="Times New Roman" w:hAnsi="Times New Roman" w:cs="Times New Roman"/>
          <w:sz w:val="28"/>
          <w:szCs w:val="28"/>
        </w:rPr>
        <w:t xml:space="preserve"> Проект</w:t>
      </w:r>
      <w:proofErr w:type="gramEnd"/>
      <w:r w:rsidRPr="002330E8">
        <w:rPr>
          <w:rFonts w:ascii="Times New Roman" w:hAnsi="Times New Roman" w:cs="Times New Roman"/>
          <w:sz w:val="28"/>
          <w:szCs w:val="28"/>
        </w:rPr>
        <w:t xml:space="preserve"> «Мини-сквер памяти участникам СВО-выпускникам МБОУ Новониколаевской ООШ» предусматривает создание уникального пространства, которое станет местом увековечивания памяти участников СВО . Сквер будет оформлен зелеными насаждениями, что создаст комфортную атмосферу для проведения различных мероприятий. В центре сквера разместятся мемориальные элементы, посвященные выпускникам, участвовавшим в специальной военной операции. Это пространство будет находиться на территории муниципальное бюджетное общеобразовательное учреждение Новониколаевская основная общеобразовательная школа Азовского района, поэтому оно будет использоваться для организации патриотических мероприятий, уроков истории и других образовательных активностей, способствующих формированию уважения к подвигам защитников Родины у обучающихся. </w:t>
      </w:r>
    </w:p>
    <w:p w14:paraId="1FF99880" w14:textId="77777777" w:rsidR="002330E8" w:rsidRPr="002330E8" w:rsidRDefault="002330E8" w:rsidP="002330E8">
      <w:pPr>
        <w:rPr>
          <w:rFonts w:ascii="Times New Roman" w:hAnsi="Times New Roman" w:cs="Times New Roman"/>
          <w:sz w:val="28"/>
          <w:szCs w:val="28"/>
        </w:rPr>
      </w:pPr>
      <w:r w:rsidRPr="002330E8">
        <w:rPr>
          <w:rFonts w:ascii="Times New Roman" w:hAnsi="Times New Roman" w:cs="Times New Roman"/>
          <w:b/>
          <w:bCs/>
          <w:sz w:val="28"/>
          <w:szCs w:val="28"/>
        </w:rPr>
        <w:t xml:space="preserve">Цель проекта: </w:t>
      </w:r>
      <w:r w:rsidRPr="002330E8">
        <w:rPr>
          <w:rFonts w:ascii="Times New Roman" w:hAnsi="Times New Roman" w:cs="Times New Roman"/>
          <w:sz w:val="28"/>
          <w:szCs w:val="28"/>
        </w:rPr>
        <w:t>к 9 мая 2026 года</w:t>
      </w:r>
      <w:r w:rsidRPr="002330E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330E8">
        <w:rPr>
          <w:rFonts w:ascii="Times New Roman" w:hAnsi="Times New Roman" w:cs="Times New Roman"/>
          <w:sz w:val="28"/>
          <w:szCs w:val="28"/>
        </w:rPr>
        <w:t xml:space="preserve">создать мини-сквер </w:t>
      </w:r>
      <w:proofErr w:type="gramStart"/>
      <w:r w:rsidRPr="002330E8">
        <w:rPr>
          <w:rFonts w:ascii="Times New Roman" w:hAnsi="Times New Roman" w:cs="Times New Roman"/>
          <w:sz w:val="28"/>
          <w:szCs w:val="28"/>
        </w:rPr>
        <w:t>памяти ,</w:t>
      </w:r>
      <w:proofErr w:type="gramEnd"/>
      <w:r w:rsidRPr="002330E8">
        <w:rPr>
          <w:rFonts w:ascii="Times New Roman" w:hAnsi="Times New Roman" w:cs="Times New Roman"/>
          <w:sz w:val="28"/>
          <w:szCs w:val="28"/>
        </w:rPr>
        <w:t xml:space="preserve"> который станет пространством для проведения патриотических мероприятий и активностей для школьников, способствуя формированию уважения к подвигам защитников Родины и патриотическому воспитанию молодежи.</w:t>
      </w:r>
    </w:p>
    <w:p w14:paraId="455C2B95" w14:textId="77777777" w:rsidR="002330E8" w:rsidRPr="002330E8" w:rsidRDefault="002330E8" w:rsidP="002330E8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2330E8">
        <w:rPr>
          <w:rFonts w:ascii="Times New Roman" w:hAnsi="Times New Roman" w:cs="Times New Roman"/>
          <w:b/>
          <w:bCs/>
          <w:sz w:val="28"/>
          <w:szCs w:val="28"/>
        </w:rPr>
        <w:t>Целевая группа проекта «Мини-сквер памяти участникам СВО-выпускникам МБОУ Новониколаевской ООШ» включает:</w:t>
      </w:r>
    </w:p>
    <w:p w14:paraId="7C00DF19" w14:textId="77777777" w:rsidR="002330E8" w:rsidRPr="002330E8" w:rsidRDefault="002330E8" w:rsidP="002330E8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2330E8">
        <w:rPr>
          <w:rFonts w:ascii="Times New Roman" w:hAnsi="Times New Roman" w:cs="Times New Roman"/>
          <w:sz w:val="28"/>
          <w:szCs w:val="28"/>
        </w:rPr>
        <w:t>Обучающиеся МБОУ Новониколаевской ООШ — основная аудитория, для которой создается пространство. Это ученики с 5-9 классов, которые будут участвовать в патриотических мероприятиях, уроках истории и других образовательных активностях.</w:t>
      </w:r>
    </w:p>
    <w:p w14:paraId="487BB878" w14:textId="77777777" w:rsidR="002330E8" w:rsidRPr="002330E8" w:rsidRDefault="002330E8" w:rsidP="002330E8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2330E8">
        <w:rPr>
          <w:rFonts w:ascii="Times New Roman" w:hAnsi="Times New Roman" w:cs="Times New Roman"/>
          <w:b/>
          <w:bCs/>
          <w:sz w:val="28"/>
          <w:szCs w:val="28"/>
        </w:rPr>
        <w:t>Задачи:</w:t>
      </w:r>
    </w:p>
    <w:p w14:paraId="4D60AD22" w14:textId="77777777" w:rsidR="002330E8" w:rsidRPr="002330E8" w:rsidRDefault="002330E8" w:rsidP="002330E8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2330E8">
        <w:rPr>
          <w:rFonts w:ascii="Times New Roman" w:hAnsi="Times New Roman" w:cs="Times New Roman"/>
          <w:sz w:val="28"/>
          <w:szCs w:val="28"/>
        </w:rPr>
        <w:t xml:space="preserve">1.  Организовать группы учащихся, которые будут проводить исследования о выпускниках школы, участвовавших в СВО. Школьники смогут собирать информацию, проводить интервью с родственниками и создавать биографии для размещения в мини-сквере на памятных табличках. </w:t>
      </w:r>
    </w:p>
    <w:p w14:paraId="10DECD84" w14:textId="77777777" w:rsidR="002330E8" w:rsidRPr="002330E8" w:rsidRDefault="002330E8" w:rsidP="002330E8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2330E8">
        <w:rPr>
          <w:rFonts w:ascii="Times New Roman" w:hAnsi="Times New Roman" w:cs="Times New Roman"/>
          <w:sz w:val="28"/>
          <w:szCs w:val="28"/>
        </w:rPr>
        <w:t xml:space="preserve">2. Провести конкурсы на создание художественных работ (рисунков, стихов, эссе), посвященных памяти участников СВО. Работы могут быть выставлены в мини-сквере. </w:t>
      </w:r>
      <w:r w:rsidRPr="002330E8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2330E8">
        <w:rPr>
          <w:rFonts w:ascii="Times New Roman" w:hAnsi="Times New Roman" w:cs="Times New Roman"/>
          <w:sz w:val="28"/>
          <w:szCs w:val="28"/>
        </w:rPr>
        <w:t xml:space="preserve">3. Вовлечь школьников в процесс благоустройства мини-сквера, включая посадку деревьев и цветов, создание клумб и уход за ними. Это поможет развить чувство ответственности и привязанности к проекту. </w:t>
      </w:r>
    </w:p>
    <w:p w14:paraId="4E7F0477" w14:textId="77777777" w:rsidR="002330E8" w:rsidRPr="002330E8" w:rsidRDefault="002330E8" w:rsidP="002330E8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2330E8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Pr="002330E8">
        <w:rPr>
          <w:rFonts w:ascii="Times New Roman" w:hAnsi="Times New Roman" w:cs="Times New Roman"/>
          <w:sz w:val="28"/>
          <w:szCs w:val="28"/>
        </w:rPr>
        <w:t xml:space="preserve">4. Планировать и проводить регулярные патриотические мероприятия, такие как уроки мужества, концерты, выставки, </w:t>
      </w:r>
      <w:proofErr w:type="gramStart"/>
      <w:r w:rsidRPr="002330E8">
        <w:rPr>
          <w:rFonts w:ascii="Times New Roman" w:hAnsi="Times New Roman" w:cs="Times New Roman"/>
          <w:sz w:val="28"/>
          <w:szCs w:val="28"/>
        </w:rPr>
        <w:t>фестивали  и</w:t>
      </w:r>
      <w:proofErr w:type="gramEnd"/>
      <w:r w:rsidRPr="002330E8">
        <w:rPr>
          <w:rFonts w:ascii="Times New Roman" w:hAnsi="Times New Roman" w:cs="Times New Roman"/>
          <w:sz w:val="28"/>
          <w:szCs w:val="28"/>
        </w:rPr>
        <w:t xml:space="preserve"> тематические встречи </w:t>
      </w:r>
      <w:r w:rsidRPr="002330E8">
        <w:rPr>
          <w:rFonts w:ascii="Times New Roman" w:hAnsi="Times New Roman" w:cs="Times New Roman"/>
          <w:sz w:val="28"/>
          <w:szCs w:val="28"/>
        </w:rPr>
        <w:lastRenderedPageBreak/>
        <w:t xml:space="preserve">в мини-сквере, направленные на воспитание уважения к защитникам Родины 5. Поручить школьникам разработать и оформить информационный стенд о выпускниках-участниках СВО, где они смогут представить свои исследования и творческие работы. Это будет способствовать повышению интереса к истории и патриотическому воспитанию среди сверстников. </w:t>
      </w:r>
    </w:p>
    <w:p w14:paraId="79DB15F4" w14:textId="77777777" w:rsidR="002330E8" w:rsidRPr="002330E8" w:rsidRDefault="002330E8" w:rsidP="002330E8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2330E8">
        <w:rPr>
          <w:rFonts w:ascii="Times New Roman" w:hAnsi="Times New Roman" w:cs="Times New Roman"/>
          <w:b/>
          <w:bCs/>
          <w:sz w:val="28"/>
          <w:szCs w:val="28"/>
        </w:rPr>
        <w:t xml:space="preserve">Проблема </w:t>
      </w:r>
    </w:p>
    <w:p w14:paraId="64E631D7" w14:textId="77777777" w:rsidR="002330E8" w:rsidRPr="002330E8" w:rsidRDefault="002330E8" w:rsidP="002330E8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2330E8">
        <w:rPr>
          <w:rFonts w:ascii="Times New Roman" w:hAnsi="Times New Roman" w:cs="Times New Roman"/>
          <w:sz w:val="28"/>
          <w:szCs w:val="28"/>
        </w:rPr>
        <w:t>В современном обществе наблюдается снижение интереса молодежи к истории своей страны и её героям, что может быть связано с недостатком информации и активных форм патриотического воспитания. Участники специальной военной операции (СВО) и выпускники МБОУ Новониколаевской ООШ, отдавшие свои силы и жизнь за защиту Родины, остаются недооцененными в глазах подрастающего поколения</w:t>
      </w:r>
      <w:r w:rsidRPr="002330E8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</w:p>
    <w:p w14:paraId="6E12FD37" w14:textId="77777777" w:rsidR="002330E8" w:rsidRPr="002330E8" w:rsidRDefault="002330E8" w:rsidP="002330E8">
      <w:pPr>
        <w:rPr>
          <w:rFonts w:ascii="Times New Roman" w:hAnsi="Times New Roman" w:cs="Times New Roman"/>
          <w:sz w:val="28"/>
          <w:szCs w:val="28"/>
        </w:rPr>
      </w:pPr>
      <w:r w:rsidRPr="002330E8">
        <w:rPr>
          <w:rFonts w:ascii="Times New Roman" w:hAnsi="Times New Roman" w:cs="Times New Roman"/>
          <w:sz w:val="28"/>
          <w:szCs w:val="28"/>
        </w:rPr>
        <w:t xml:space="preserve">Отсутствие мест  </w:t>
      </w:r>
      <w:hyperlink r:id="rId5" w:history="1">
        <w:r w:rsidRPr="002330E8">
          <w:rPr>
            <w:rStyle w:val="a3"/>
            <w:rFonts w:ascii="Times New Roman" w:hAnsi="Times New Roman" w:cs="Times New Roman"/>
            <w:sz w:val="28"/>
            <w:szCs w:val="28"/>
          </w:rPr>
          <w:t>https://yandex.ru/maps/-/CLaqY2mJ</w:t>
        </w:r>
      </w:hyperlink>
      <w:r w:rsidRPr="002330E8">
        <w:rPr>
          <w:rFonts w:ascii="Times New Roman" w:hAnsi="Times New Roman" w:cs="Times New Roman"/>
          <w:sz w:val="28"/>
          <w:szCs w:val="28"/>
        </w:rPr>
        <w:t xml:space="preserve">  для увековечения памяти о таких людях приводит к тому, что их подвиги остаются незамеченными, а патриотические ценности не передаются молодому поколению. Школьники зачастую не имеют возможности узнать о героизме своих земляков, что снижает их мотивацию к изучению истории и формированию активной гражданской позиции</w:t>
      </w:r>
      <w:r w:rsidRPr="002330E8">
        <w:rPr>
          <w:rFonts w:ascii="Times New Roman" w:hAnsi="Times New Roman" w:cs="Times New Roman"/>
          <w:b/>
          <w:bCs/>
          <w:sz w:val="28"/>
          <w:szCs w:val="28"/>
        </w:rPr>
        <w:t xml:space="preserve">.  </w:t>
      </w:r>
      <w:hyperlink r:id="rId6" w:history="1">
        <w:r w:rsidRPr="002330E8">
          <w:rPr>
            <w:rStyle w:val="a3"/>
            <w:rFonts w:ascii="Times New Roman" w:hAnsi="Times New Roman" w:cs="Times New Roman"/>
            <w:sz w:val="28"/>
            <w:szCs w:val="28"/>
          </w:rPr>
          <w:t>https://infourok.ru/problema-patrioticheskogo-vospitaniya-v-shkole-1821906.html?ysclid=mficrsa9wy582692982</w:t>
        </w:r>
      </w:hyperlink>
      <w:r w:rsidRPr="002330E8">
        <w:rPr>
          <w:rFonts w:ascii="Times New Roman" w:hAnsi="Times New Roman" w:cs="Times New Roman"/>
          <w:sz w:val="28"/>
          <w:szCs w:val="28"/>
        </w:rPr>
        <w:t xml:space="preserve"> Современные технологии и социальные сети отвлекают молодежь от изучения истории и культуры своей страны, акцентируя внимание на развлекательном контенте.  </w:t>
      </w:r>
      <w:hyperlink r:id="rId7" w:history="1">
        <w:r w:rsidRPr="002330E8">
          <w:rPr>
            <w:rStyle w:val="a3"/>
            <w:rFonts w:ascii="Times New Roman" w:hAnsi="Times New Roman" w:cs="Times New Roman"/>
            <w:sz w:val="28"/>
            <w:szCs w:val="28"/>
          </w:rPr>
          <w:t>https://урок.рф/library/problema_internet__zavisimosti_sovremennogo_shkoln_173237.html?ysclid=mfictcuy17211088313</w:t>
        </w:r>
      </w:hyperlink>
      <w:r w:rsidRPr="002330E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9890756" w14:textId="77777777" w:rsidR="002330E8" w:rsidRPr="002330E8" w:rsidRDefault="002330E8" w:rsidP="002330E8">
      <w:pPr>
        <w:rPr>
          <w:rFonts w:ascii="Times New Roman" w:hAnsi="Times New Roman" w:cs="Times New Roman"/>
          <w:sz w:val="28"/>
          <w:szCs w:val="28"/>
        </w:rPr>
      </w:pPr>
      <w:r w:rsidRPr="002330E8">
        <w:rPr>
          <w:rFonts w:ascii="Times New Roman" w:hAnsi="Times New Roman" w:cs="Times New Roman"/>
          <w:sz w:val="28"/>
          <w:szCs w:val="28"/>
        </w:rPr>
        <w:t>Создание мини-сквера вечной памяти станет важным шагом в решении данной проблемы. Он сможет стать не только местом памяти, но и пространством для образовательных мероприятий, где школьники смогут узнать о значении патриотизма, истории СВО и роли своих сверстников в защите страны. Таким образом, проект направлен на формирование уважения к истории, развитию патриотических чувств и активного участия молодежи в общественной жизни.</w:t>
      </w:r>
    </w:p>
    <w:p w14:paraId="4BC22D54" w14:textId="3F49F5B6" w:rsidR="00502253" w:rsidRPr="002330E8" w:rsidRDefault="002330E8">
      <w:pPr>
        <w:rPr>
          <w:rFonts w:ascii="Times New Roman" w:hAnsi="Times New Roman" w:cs="Times New Roman"/>
          <w:sz w:val="28"/>
          <w:szCs w:val="28"/>
        </w:rPr>
      </w:pPr>
      <w:r w:rsidRPr="002330E8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Полн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ый </w:t>
      </w:r>
      <w:proofErr w:type="gramStart"/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вариант </w:t>
      </w:r>
      <w:r w:rsidRPr="002330E8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работа</w:t>
      </w:r>
      <w:proofErr w:type="gramEnd"/>
      <w:r w:rsidRPr="002330E8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размещен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Pr="002330E8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по ссылке: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hyperlink r:id="rId8" w:history="1">
        <w:r w:rsidRPr="000F6303">
          <w:rPr>
            <w:rStyle w:val="a3"/>
            <w:rFonts w:ascii="Times New Roman" w:hAnsi="Times New Roman" w:cs="Times New Roman"/>
            <w:sz w:val="28"/>
            <w:szCs w:val="28"/>
          </w:rPr>
          <w:t>https://disk.yandex.ru/i/0DLTyeXq55EFqg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502253" w:rsidRPr="002330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DC1743"/>
    <w:multiLevelType w:val="hybridMultilevel"/>
    <w:tmpl w:val="BA54A9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2253"/>
    <w:rsid w:val="002330E8"/>
    <w:rsid w:val="005022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3EAD18"/>
  <w15:chartTrackingRefBased/>
  <w15:docId w15:val="{29109B38-00B2-460D-8632-F2F03238C6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330E8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2330E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isk.yandex.ru/i/0DLTyeXq55EFqg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&#1091;&#1088;&#1086;&#1082;.&#1088;&#1092;/library/problema_internet__zavisimosti_sovremennogo_shkoln_173237.html?ysclid=mfictcuy17211088313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infourok.ru/problema-patrioticheskogo-vospitaniya-v-shkole-1821906.html?ysclid=mficrsa9wy582692982" TargetMode="External"/><Relationship Id="rId5" Type="http://schemas.openxmlformats.org/officeDocument/2006/relationships/hyperlink" Target="https://yandex.ru/maps/-/CLaqY2mJ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695</Words>
  <Characters>3963</Characters>
  <Application>Microsoft Office Word</Application>
  <DocSecurity>0</DocSecurity>
  <Lines>33</Lines>
  <Paragraphs>9</Paragraphs>
  <ScaleCrop>false</ScaleCrop>
  <Company/>
  <LinksUpToDate>false</LinksUpToDate>
  <CharactersWithSpaces>4649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Ангелина</dc:creator>
  <cp:keywords/>
  <dc:description/>
  <cp:lastModifiedBy>Ангелина</cp:lastModifiedBy>
  <cp:revision>3</cp:revision>
  <dcterms:created xsi:type="dcterms:W3CDTF">2025-09-19T10:14:00Z</dcterms:created>
  <dcterms:modified xsi:type="dcterms:W3CDTF">2025-09-19T10:17:00Z</dcterms:modified>
</cp:coreProperties>
</file>