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E5D95" w14:textId="77777777" w:rsidR="00B7796D" w:rsidRPr="00A23D26" w:rsidRDefault="00B7796D" w:rsidP="00B7796D">
      <w:pPr>
        <w:jc w:val="center"/>
        <w:rPr>
          <w:b/>
          <w:sz w:val="28"/>
          <w:szCs w:val="28"/>
        </w:rPr>
      </w:pPr>
      <w:r w:rsidRPr="00A23D26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бюджетное </w:t>
      </w:r>
      <w:r w:rsidRPr="00A23D26">
        <w:rPr>
          <w:b/>
          <w:sz w:val="28"/>
          <w:szCs w:val="28"/>
        </w:rPr>
        <w:t>дошкольное образовательное учреждение</w:t>
      </w:r>
    </w:p>
    <w:p w14:paraId="5F38D819" w14:textId="77777777" w:rsidR="00B7796D" w:rsidRPr="00A23D26" w:rsidRDefault="00B7796D" w:rsidP="00B779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ДЕТСКЙ САД № 47</w:t>
      </w:r>
    </w:p>
    <w:p w14:paraId="22C70F0D" w14:textId="77777777" w:rsidR="00B7796D" w:rsidRPr="0049375F" w:rsidRDefault="00B7796D" w:rsidP="00B7796D">
      <w:pPr>
        <w:jc w:val="center"/>
      </w:pPr>
      <w:r w:rsidRPr="0049375F">
        <w:t xml:space="preserve">601909, Российская Федерация, Владимирская область, г. Ковров, ул. Гастелло, д.11 </w:t>
      </w:r>
    </w:p>
    <w:p w14:paraId="499922A4" w14:textId="77777777" w:rsidR="00B7796D" w:rsidRPr="0049375F" w:rsidRDefault="00B7796D" w:rsidP="00B7796D">
      <w:pPr>
        <w:jc w:val="center"/>
        <w:rPr>
          <w:b/>
        </w:rPr>
      </w:pPr>
      <w:r w:rsidRPr="0049375F">
        <w:t xml:space="preserve">тел.: 8 (49232) 5-25-84, 5-42-98, электронная почта: </w:t>
      </w:r>
      <w:r w:rsidRPr="0049375F">
        <w:rPr>
          <w:shd w:val="clear" w:color="auto" w:fill="FFFFFF"/>
        </w:rPr>
        <w:t>e.p.simonova@yok33.ru</w:t>
      </w:r>
      <w:r w:rsidRPr="0049375F">
        <w:rPr>
          <w:b/>
        </w:rPr>
        <w:t xml:space="preserve"> </w:t>
      </w:r>
    </w:p>
    <w:p w14:paraId="12D2BAE8" w14:textId="2C50FC50" w:rsidR="00DF13C6" w:rsidRPr="00524A8C" w:rsidRDefault="003D32DD" w:rsidP="00524A8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2640B5" wp14:editId="0291BECA">
                <wp:simplePos x="0" y="0"/>
                <wp:positionH relativeFrom="column">
                  <wp:posOffset>-661035</wp:posOffset>
                </wp:positionH>
                <wp:positionV relativeFrom="paragraph">
                  <wp:posOffset>64770</wp:posOffset>
                </wp:positionV>
                <wp:extent cx="6858000" cy="0"/>
                <wp:effectExtent l="29845" t="31750" r="36830" b="34925"/>
                <wp:wrapNone/>
                <wp:docPr id="54156003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D604E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05pt,5.1pt" to="487.9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" strokeweight="4.5pt">
                <v:stroke linestyle="thinThick"/>
              </v:line>
            </w:pict>
          </mc:Fallback>
        </mc:AlternateContent>
      </w:r>
    </w:p>
    <w:p w14:paraId="39591B24" w14:textId="77777777" w:rsidR="00DF13C6" w:rsidRPr="00B610B4" w:rsidRDefault="00DF13C6" w:rsidP="00B610B4">
      <w:pPr>
        <w:spacing w:line="240" w:lineRule="auto"/>
        <w:ind w:firstLine="142"/>
        <w:rPr>
          <w:rFonts w:eastAsia="Arial Unicode MS"/>
          <w:b/>
          <w:color w:val="000000"/>
          <w:szCs w:val="24"/>
          <w:lang w:eastAsia="ru-RU" w:bidi="ru-RU"/>
        </w:rPr>
      </w:pPr>
    </w:p>
    <w:p w14:paraId="0FF581B1" w14:textId="518318D6" w:rsidR="00DF13C6" w:rsidRPr="00B610B4" w:rsidRDefault="00524A8C" w:rsidP="00B610B4">
      <w:pPr>
        <w:spacing w:line="240" w:lineRule="auto"/>
        <w:ind w:firstLine="142"/>
        <w:jc w:val="center"/>
        <w:rPr>
          <w:rFonts w:eastAsia="Arial Unicode MS"/>
          <w:b/>
          <w:color w:val="000000"/>
          <w:szCs w:val="24"/>
          <w:lang w:eastAsia="ru-RU" w:bidi="ru-RU"/>
        </w:rPr>
      </w:pPr>
      <w:r w:rsidRPr="00B610B4">
        <w:rPr>
          <w:rFonts w:eastAsia="Arial Unicode MS"/>
          <w:b/>
          <w:color w:val="000000"/>
          <w:szCs w:val="24"/>
          <w:lang w:eastAsia="ru-RU" w:bidi="ru-RU"/>
        </w:rPr>
        <w:t>Практика по пропаганде и формированию</w:t>
      </w:r>
      <w:r w:rsidR="00B610B4" w:rsidRPr="00B610B4">
        <w:rPr>
          <w:rFonts w:eastAsia="Arial Unicode MS"/>
          <w:b/>
          <w:color w:val="000000"/>
          <w:szCs w:val="24"/>
          <w:lang w:eastAsia="ru-RU" w:bidi="ru-RU"/>
        </w:rPr>
        <w:t xml:space="preserve"> </w:t>
      </w:r>
      <w:r w:rsidRPr="00B610B4">
        <w:rPr>
          <w:rFonts w:eastAsia="Arial Unicode MS"/>
          <w:b/>
          <w:color w:val="000000"/>
          <w:szCs w:val="24"/>
          <w:lang w:eastAsia="ru-RU" w:bidi="ru-RU"/>
        </w:rPr>
        <w:t xml:space="preserve">здорового образа жизни </w:t>
      </w:r>
    </w:p>
    <w:p w14:paraId="15E7D888" w14:textId="557B029F" w:rsidR="00A15642" w:rsidRPr="00B610B4" w:rsidRDefault="00A15642" w:rsidP="00B610B4">
      <w:pPr>
        <w:spacing w:line="240" w:lineRule="auto"/>
        <w:ind w:firstLine="142"/>
        <w:jc w:val="center"/>
        <w:rPr>
          <w:rFonts w:eastAsia="Arial Unicode MS"/>
          <w:b/>
          <w:color w:val="000000"/>
          <w:szCs w:val="24"/>
          <w:lang w:eastAsia="ru-RU" w:bidi="ru-RU"/>
        </w:rPr>
      </w:pPr>
      <w:r w:rsidRPr="00B610B4">
        <w:rPr>
          <w:rFonts w:eastAsia="Arial Unicode MS"/>
          <w:b/>
          <w:color w:val="000000"/>
          <w:szCs w:val="24"/>
          <w:lang w:eastAsia="ru-RU" w:bidi="ru-RU"/>
        </w:rPr>
        <w:t>Час здоровья для педагогов</w:t>
      </w:r>
      <w:r w:rsidR="00B610B4" w:rsidRPr="00B610B4">
        <w:rPr>
          <w:rFonts w:eastAsia="Arial Unicode MS"/>
          <w:b/>
          <w:color w:val="000000"/>
          <w:szCs w:val="24"/>
          <w:lang w:eastAsia="ru-RU" w:bidi="ru-RU"/>
        </w:rPr>
        <w:t xml:space="preserve"> </w:t>
      </w:r>
      <w:r w:rsidRPr="00B610B4">
        <w:rPr>
          <w:rFonts w:eastAsia="Arial Unicode MS"/>
          <w:b/>
          <w:color w:val="000000"/>
          <w:szCs w:val="24"/>
          <w:lang w:eastAsia="ru-RU" w:bidi="ru-RU"/>
        </w:rPr>
        <w:t>«Здоровым быть здорово!»</w:t>
      </w:r>
    </w:p>
    <w:p w14:paraId="70B9260B" w14:textId="77777777" w:rsidR="00B7796D" w:rsidRPr="00B610B4" w:rsidRDefault="00B7796D" w:rsidP="00B610B4">
      <w:pPr>
        <w:spacing w:line="240" w:lineRule="auto"/>
        <w:ind w:firstLine="142"/>
        <w:jc w:val="right"/>
        <w:rPr>
          <w:rFonts w:eastAsia="Arial Unicode MS"/>
          <w:i/>
          <w:iCs/>
          <w:color w:val="000000"/>
          <w:szCs w:val="24"/>
          <w:lang w:eastAsia="ru-RU" w:bidi="ru-RU"/>
        </w:rPr>
      </w:pPr>
      <w:r w:rsidRPr="00B610B4">
        <w:rPr>
          <w:rFonts w:eastAsia="Arial Unicode MS"/>
          <w:i/>
          <w:iCs/>
          <w:color w:val="000000"/>
          <w:szCs w:val="24"/>
          <w:lang w:eastAsia="ru-RU" w:bidi="ru-RU"/>
        </w:rPr>
        <w:t xml:space="preserve">Авторы: </w:t>
      </w:r>
    </w:p>
    <w:p w14:paraId="439E1477" w14:textId="62D1B4E2" w:rsidR="003D32DD" w:rsidRPr="00B610B4" w:rsidRDefault="003D32DD" w:rsidP="00B610B4">
      <w:pPr>
        <w:spacing w:line="240" w:lineRule="auto"/>
        <w:ind w:firstLine="142"/>
        <w:jc w:val="right"/>
        <w:rPr>
          <w:rFonts w:eastAsia="Arial Unicode MS"/>
          <w:i/>
          <w:iCs/>
          <w:color w:val="000000"/>
          <w:szCs w:val="24"/>
          <w:lang w:eastAsia="ru-RU" w:bidi="ru-RU"/>
        </w:rPr>
      </w:pPr>
      <w:r w:rsidRPr="00B610B4">
        <w:rPr>
          <w:rFonts w:eastAsia="Arial Unicode MS"/>
          <w:i/>
          <w:iCs/>
          <w:color w:val="000000"/>
          <w:szCs w:val="24"/>
          <w:lang w:eastAsia="ru-RU" w:bidi="ru-RU"/>
        </w:rPr>
        <w:t>Симонова Елена Петровна,</w:t>
      </w:r>
      <w:r w:rsidR="00B610B4" w:rsidRPr="00B610B4">
        <w:rPr>
          <w:rFonts w:eastAsia="Arial Unicode MS"/>
          <w:i/>
          <w:iCs/>
          <w:color w:val="000000"/>
          <w:szCs w:val="24"/>
          <w:lang w:eastAsia="ru-RU" w:bidi="ru-RU"/>
        </w:rPr>
        <w:t xml:space="preserve"> з</w:t>
      </w:r>
      <w:r w:rsidRPr="00B610B4">
        <w:rPr>
          <w:rFonts w:eastAsia="Arial Unicode MS"/>
          <w:i/>
          <w:iCs/>
          <w:color w:val="000000"/>
          <w:szCs w:val="24"/>
          <w:lang w:eastAsia="ru-RU" w:bidi="ru-RU"/>
        </w:rPr>
        <w:t xml:space="preserve">аведующий </w:t>
      </w:r>
    </w:p>
    <w:p w14:paraId="5CBC696D" w14:textId="77777777" w:rsidR="00B7796D" w:rsidRPr="00B610B4" w:rsidRDefault="00B7796D" w:rsidP="00B610B4">
      <w:pPr>
        <w:spacing w:line="240" w:lineRule="auto"/>
        <w:ind w:firstLine="142"/>
        <w:rPr>
          <w:rFonts w:eastAsia="Arial Unicode MS"/>
          <w:color w:val="000000"/>
          <w:szCs w:val="24"/>
          <w:lang w:eastAsia="ru-RU" w:bidi="ru-RU"/>
        </w:rPr>
      </w:pPr>
    </w:p>
    <w:p w14:paraId="06FC7095" w14:textId="77777777" w:rsidR="00A15642" w:rsidRPr="00B610B4" w:rsidRDefault="00A15642" w:rsidP="00B610B4">
      <w:pPr>
        <w:spacing w:line="240" w:lineRule="auto"/>
        <w:ind w:firstLine="142"/>
        <w:rPr>
          <w:b/>
          <w:szCs w:val="24"/>
        </w:rPr>
      </w:pPr>
    </w:p>
    <w:p w14:paraId="1D77B1FD" w14:textId="77777777" w:rsidR="00A15642" w:rsidRPr="00B610B4" w:rsidRDefault="00A15642" w:rsidP="00B610B4">
      <w:pPr>
        <w:spacing w:line="240" w:lineRule="auto"/>
        <w:ind w:firstLine="142"/>
        <w:jc w:val="right"/>
        <w:rPr>
          <w:i/>
          <w:szCs w:val="24"/>
        </w:rPr>
      </w:pPr>
      <w:r w:rsidRPr="00B610B4">
        <w:rPr>
          <w:i/>
          <w:szCs w:val="24"/>
        </w:rPr>
        <w:t xml:space="preserve"> «Здоровье является высшей ценностью общества, </w:t>
      </w:r>
    </w:p>
    <w:p w14:paraId="13F3F0AF" w14:textId="77777777" w:rsidR="00A15642" w:rsidRPr="00B610B4" w:rsidRDefault="00A15642" w:rsidP="00B610B4">
      <w:pPr>
        <w:spacing w:line="240" w:lineRule="auto"/>
        <w:ind w:firstLine="142"/>
        <w:jc w:val="right"/>
        <w:rPr>
          <w:i/>
          <w:szCs w:val="24"/>
        </w:rPr>
      </w:pPr>
      <w:r w:rsidRPr="00B610B4">
        <w:rPr>
          <w:i/>
          <w:szCs w:val="24"/>
        </w:rPr>
        <w:t xml:space="preserve">чем выше ценится здоровье человека </w:t>
      </w:r>
    </w:p>
    <w:p w14:paraId="10651EC7" w14:textId="77777777" w:rsidR="00A15642" w:rsidRPr="00B610B4" w:rsidRDefault="00A15642" w:rsidP="00B610B4">
      <w:pPr>
        <w:spacing w:line="240" w:lineRule="auto"/>
        <w:ind w:firstLine="142"/>
        <w:jc w:val="right"/>
        <w:rPr>
          <w:i/>
          <w:szCs w:val="24"/>
        </w:rPr>
      </w:pPr>
      <w:r w:rsidRPr="00B610B4">
        <w:rPr>
          <w:i/>
          <w:szCs w:val="24"/>
        </w:rPr>
        <w:t xml:space="preserve">в коллективном сознании общества, </w:t>
      </w:r>
    </w:p>
    <w:p w14:paraId="125A6A6C" w14:textId="77777777" w:rsidR="00A15642" w:rsidRPr="00B610B4" w:rsidRDefault="00A15642" w:rsidP="00B610B4">
      <w:pPr>
        <w:spacing w:line="240" w:lineRule="auto"/>
        <w:ind w:firstLine="142"/>
        <w:jc w:val="right"/>
        <w:rPr>
          <w:i/>
          <w:szCs w:val="24"/>
        </w:rPr>
      </w:pPr>
      <w:r w:rsidRPr="00B610B4">
        <w:rPr>
          <w:i/>
          <w:szCs w:val="24"/>
        </w:rPr>
        <w:t>тем выше ресурс и потенциал развития самого общества»</w:t>
      </w:r>
    </w:p>
    <w:p w14:paraId="31B17891" w14:textId="77777777" w:rsidR="00A15642" w:rsidRPr="00B610B4" w:rsidRDefault="00A15642" w:rsidP="00B610B4">
      <w:pPr>
        <w:spacing w:line="240" w:lineRule="auto"/>
        <w:ind w:firstLine="142"/>
        <w:rPr>
          <w:b/>
          <w:szCs w:val="24"/>
        </w:rPr>
      </w:pPr>
    </w:p>
    <w:p w14:paraId="006B2986" w14:textId="77777777" w:rsidR="00A15642" w:rsidRPr="00B610B4" w:rsidRDefault="00A15642" w:rsidP="00B610B4">
      <w:pPr>
        <w:spacing w:line="240" w:lineRule="auto"/>
        <w:ind w:firstLine="142"/>
        <w:rPr>
          <w:b/>
          <w:szCs w:val="24"/>
        </w:rPr>
      </w:pPr>
    </w:p>
    <w:p w14:paraId="6FEBBD91" w14:textId="5BB0E8C9" w:rsidR="00A15642" w:rsidRPr="00B610B4" w:rsidRDefault="00B610B4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b/>
          <w:bCs/>
          <w:i/>
          <w:iCs/>
          <w:szCs w:val="24"/>
        </w:rPr>
        <w:t>Актуальность.</w:t>
      </w:r>
      <w:r>
        <w:rPr>
          <w:szCs w:val="24"/>
        </w:rPr>
        <w:t xml:space="preserve"> </w:t>
      </w:r>
      <w:r w:rsidR="00A15642" w:rsidRPr="00B610B4">
        <w:rPr>
          <w:szCs w:val="24"/>
        </w:rPr>
        <w:t xml:space="preserve">Первостепенные задачи любого дошкольного учреждения - укрепление здоровья и физическое развитие воспитанников, совершенствование и повышение работоспособности их организма.    </w:t>
      </w:r>
      <w:r w:rsidR="00A15642" w:rsidRPr="00B610B4">
        <w:rPr>
          <w:rFonts w:eastAsia="Arial Unicode MS"/>
          <w:color w:val="000000"/>
          <w:szCs w:val="24"/>
          <w:lang w:eastAsia="ru-RU" w:bidi="ru-RU"/>
        </w:rPr>
        <w:t>Для успешной деятельности важно, чтобы педагоги были здоровы и находились в хоро</w:t>
      </w:r>
      <w:r w:rsidR="00A15642" w:rsidRPr="00B610B4">
        <w:rPr>
          <w:rFonts w:eastAsia="Arial Unicode MS"/>
          <w:color w:val="000000"/>
          <w:szCs w:val="24"/>
          <w:lang w:eastAsia="ru-RU" w:bidi="ru-RU"/>
        </w:rPr>
        <w:softHyphen/>
        <w:t>шем эмоциональном состоянии.</w:t>
      </w:r>
    </w:p>
    <w:p w14:paraId="41D457D1" w14:textId="4A7F020F" w:rsidR="00A15642" w:rsidRPr="00B610B4" w:rsidRDefault="00B610B4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Нездоровый воспитатель</w:t>
      </w:r>
      <w:r w:rsidR="00A15642" w:rsidRPr="00B610B4">
        <w:rPr>
          <w:szCs w:val="24"/>
        </w:rPr>
        <w:t xml:space="preserve"> не может воспитать здоровых детей. Таким образом, здоровье педагога необходимо рассматривать не только как образовательную ценность, но и как первоочередное условие для здорового развития современного общества.</w:t>
      </w:r>
    </w:p>
    <w:p w14:paraId="0A39B563" w14:textId="77777777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Митина Л. М. в своих работах раскрывает значимость профессионального здоровья, она говорит о том, что профессиональное здоровье педагога – это основа эффективной работы современной школы и ее стратегическая проблема.</w:t>
      </w:r>
    </w:p>
    <w:p w14:paraId="62F03CE0" w14:textId="38B3EC9D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Большая часть рабочего времени у педагога дошкольной организации проходит в эмоционально напряженной обстановке, повышенная ответственность за воспитанников, постоянная концентрация внимания. Неблагоприятные факторы, напряженность оказывают влияние на эмоциональное, физическое и психическое самочувствие педагога ДОУ: появляется нервозность, усталость, раздражительность, недомогание. Как писал В.А.Сухомлинский </w:t>
      </w:r>
      <w:r w:rsidR="00B610B4" w:rsidRPr="00B610B4">
        <w:rPr>
          <w:szCs w:val="24"/>
        </w:rPr>
        <w:t>- профессия педагога — это</w:t>
      </w:r>
      <w:r w:rsidRPr="00B610B4">
        <w:rPr>
          <w:szCs w:val="24"/>
        </w:rPr>
        <w:t xml:space="preserve"> «работа сердца и нервов»</w:t>
      </w:r>
    </w:p>
    <w:p w14:paraId="355C5A22" w14:textId="77777777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Современные исследования в области здоровья среди воспитателей дошкольных учреждений показывают, что в последнее время возросло число заболеваний нервной системы, ЛОР заболеваний, сосудистой системы. </w:t>
      </w:r>
    </w:p>
    <w:p w14:paraId="32FA8E63" w14:textId="7C5F6559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Для педагогов с педагогическим </w:t>
      </w:r>
      <w:r w:rsidR="00B610B4" w:rsidRPr="00B610B4">
        <w:rPr>
          <w:szCs w:val="24"/>
        </w:rPr>
        <w:t>стажем более</w:t>
      </w:r>
      <w:r w:rsidR="00B955E4" w:rsidRPr="00B610B4">
        <w:rPr>
          <w:szCs w:val="24"/>
        </w:rPr>
        <w:t xml:space="preserve"> </w:t>
      </w:r>
      <w:r w:rsidRPr="00B610B4">
        <w:rPr>
          <w:szCs w:val="24"/>
        </w:rPr>
        <w:t>15</w:t>
      </w:r>
      <w:r w:rsidR="00B955E4" w:rsidRPr="00B610B4">
        <w:rPr>
          <w:szCs w:val="24"/>
        </w:rPr>
        <w:t xml:space="preserve"> лет характерно «педагогическое истощение».</w:t>
      </w:r>
      <w:r w:rsidRPr="00B610B4">
        <w:rPr>
          <w:szCs w:val="24"/>
        </w:rPr>
        <w:t xml:space="preserve"> </w:t>
      </w:r>
      <w:r w:rsidR="00B955E4" w:rsidRPr="00B610B4">
        <w:rPr>
          <w:szCs w:val="24"/>
        </w:rPr>
        <w:t xml:space="preserve">Основными рисками деятельности педагога детского сада являются: повышенное эмоциональное напряжение, высокая степень контактов (дети, родители, коллеги), голосовая и зрительная нагрузка. </w:t>
      </w:r>
    </w:p>
    <w:p w14:paraId="5135431B" w14:textId="77777777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Ухудшение психологического здоровья педагога снижает эффективность обучения и воспитания</w:t>
      </w:r>
      <w:r w:rsidR="00B955E4" w:rsidRPr="00B610B4">
        <w:rPr>
          <w:szCs w:val="24"/>
        </w:rPr>
        <w:t xml:space="preserve"> воспитанников</w:t>
      </w:r>
      <w:r w:rsidRPr="00B610B4">
        <w:rPr>
          <w:szCs w:val="24"/>
        </w:rPr>
        <w:t xml:space="preserve">, повышает конфликтность во взаимоотношениях с </w:t>
      </w:r>
      <w:r w:rsidR="00B955E4" w:rsidRPr="00B610B4">
        <w:rPr>
          <w:szCs w:val="24"/>
        </w:rPr>
        <w:t xml:space="preserve">родителями и </w:t>
      </w:r>
      <w:r w:rsidRPr="00B610B4">
        <w:rPr>
          <w:szCs w:val="24"/>
        </w:rPr>
        <w:t>коллегами, способ</w:t>
      </w:r>
      <w:r w:rsidR="00B955E4" w:rsidRPr="00B610B4">
        <w:rPr>
          <w:szCs w:val="24"/>
        </w:rPr>
        <w:t xml:space="preserve">ствует возникновению </w:t>
      </w:r>
      <w:r w:rsidRPr="00B610B4">
        <w:rPr>
          <w:szCs w:val="24"/>
        </w:rPr>
        <w:t xml:space="preserve">профессиональных негативных </w:t>
      </w:r>
      <w:r w:rsidR="00B955E4" w:rsidRPr="00B610B4">
        <w:rPr>
          <w:szCs w:val="24"/>
        </w:rPr>
        <w:t xml:space="preserve">качеств и </w:t>
      </w:r>
      <w:r w:rsidRPr="00B610B4">
        <w:rPr>
          <w:szCs w:val="24"/>
        </w:rPr>
        <w:t>черт. Поэтому знание закономерностей сохранения и укрепления профессионального здоровья в педагогической деятельности, умение управлять собственными нега</w:t>
      </w:r>
      <w:r w:rsidR="00B955E4" w:rsidRPr="00B610B4">
        <w:rPr>
          <w:szCs w:val="24"/>
        </w:rPr>
        <w:t xml:space="preserve">тивными эмоциями и состояниями </w:t>
      </w:r>
      <w:r w:rsidRPr="00B610B4">
        <w:rPr>
          <w:szCs w:val="24"/>
        </w:rPr>
        <w:t>являются важными компонентам</w:t>
      </w:r>
      <w:r w:rsidR="00B955E4" w:rsidRPr="00B610B4">
        <w:rPr>
          <w:szCs w:val="24"/>
        </w:rPr>
        <w:t xml:space="preserve">и успешной </w:t>
      </w:r>
      <w:r w:rsidRPr="00B610B4">
        <w:rPr>
          <w:szCs w:val="24"/>
        </w:rPr>
        <w:t>деятельности педагога.</w:t>
      </w:r>
    </w:p>
    <w:p w14:paraId="035C462B" w14:textId="3007C522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   Здоровье педагога – эффективность его профессиональной деятельности </w:t>
      </w:r>
      <w:r w:rsidR="00B610B4" w:rsidRPr="00B610B4">
        <w:rPr>
          <w:szCs w:val="24"/>
        </w:rPr>
        <w:t>– здоровье</w:t>
      </w:r>
      <w:r w:rsidRPr="00B610B4">
        <w:rPr>
          <w:szCs w:val="24"/>
        </w:rPr>
        <w:t xml:space="preserve"> воспитанников. Это и есть, по нашему мнению, один из перспективных подходов к решению вышеназванной проблемы. </w:t>
      </w:r>
    </w:p>
    <w:p w14:paraId="05FC8D8E" w14:textId="4DA0042A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Здоровье педагога </w:t>
      </w:r>
      <w:r w:rsidR="00B610B4" w:rsidRPr="00B610B4">
        <w:rPr>
          <w:szCs w:val="24"/>
        </w:rPr>
        <w:t>— это не только его личное здоровье</w:t>
      </w:r>
      <w:r w:rsidRPr="00B610B4">
        <w:rPr>
          <w:szCs w:val="24"/>
        </w:rPr>
        <w:t xml:space="preserve">. Здоровый педагог становится для своих воспитанников ещё и </w:t>
      </w:r>
      <w:r w:rsidR="00B955E4" w:rsidRPr="00B610B4">
        <w:rPr>
          <w:szCs w:val="24"/>
        </w:rPr>
        <w:t xml:space="preserve">примером для воспитания ценностного отношения </w:t>
      </w:r>
      <w:r w:rsidR="00B610B4" w:rsidRPr="00B610B4">
        <w:rPr>
          <w:szCs w:val="24"/>
        </w:rPr>
        <w:t>к здоровому</w:t>
      </w:r>
      <w:r w:rsidRPr="00B610B4">
        <w:rPr>
          <w:szCs w:val="24"/>
        </w:rPr>
        <w:t xml:space="preserve"> образ</w:t>
      </w:r>
      <w:r w:rsidR="00B955E4" w:rsidRPr="00B610B4">
        <w:rPr>
          <w:szCs w:val="24"/>
        </w:rPr>
        <w:t>у</w:t>
      </w:r>
      <w:r w:rsidRPr="00B610B4">
        <w:rPr>
          <w:szCs w:val="24"/>
        </w:rPr>
        <w:t xml:space="preserve"> жизни. Умение управлять собственным здоровьем и настроением для педагога очень важно, так как мы понимаем, что здоровье дошкольника зависит от эффективности организации </w:t>
      </w:r>
      <w:r w:rsidRPr="00B610B4">
        <w:rPr>
          <w:szCs w:val="24"/>
        </w:rPr>
        <w:lastRenderedPageBreak/>
        <w:t xml:space="preserve">образовательного процесса и от характера взаимоотношений </w:t>
      </w:r>
      <w:r w:rsidR="00B955E4" w:rsidRPr="00B610B4">
        <w:rPr>
          <w:szCs w:val="24"/>
        </w:rPr>
        <w:t>педагога и ребенка во время образовательного процесса</w:t>
      </w:r>
    </w:p>
    <w:p w14:paraId="44CF4153" w14:textId="2EF01632" w:rsidR="00045C47" w:rsidRPr="00B610B4" w:rsidRDefault="00B955E4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Здоровый педагог</w:t>
      </w:r>
      <w:r w:rsidR="00A15642" w:rsidRPr="00B610B4">
        <w:rPr>
          <w:szCs w:val="24"/>
        </w:rPr>
        <w:t xml:space="preserve">, хорошее настроение – залог творческого, интересного занятия. Когда ДОУ работает как единый отлаженный механизм, когда между воспитателями и </w:t>
      </w:r>
      <w:r w:rsidR="00B610B4" w:rsidRPr="00B610B4">
        <w:rPr>
          <w:szCs w:val="24"/>
        </w:rPr>
        <w:t>детьми действительно</w:t>
      </w:r>
      <w:r w:rsidR="00A15642" w:rsidRPr="00B610B4">
        <w:rPr>
          <w:szCs w:val="24"/>
        </w:rPr>
        <w:t xml:space="preserve"> существует атмосфера сотрудничества и взаимопонимания, тогда в таком детском </w:t>
      </w:r>
      <w:r w:rsidR="00B610B4" w:rsidRPr="00B610B4">
        <w:rPr>
          <w:szCs w:val="24"/>
        </w:rPr>
        <w:t>саду интересно</w:t>
      </w:r>
      <w:r w:rsidR="00A15642" w:rsidRPr="00B610B4">
        <w:rPr>
          <w:szCs w:val="24"/>
        </w:rPr>
        <w:t xml:space="preserve"> находиться, тогда он по-настоящему становится вторым домом для ребенка, а значит, в нем созданы все условия для здоровья.</w:t>
      </w:r>
    </w:p>
    <w:p w14:paraId="5E09E498" w14:textId="08FD6A27" w:rsidR="00A15642" w:rsidRPr="00B610B4" w:rsidRDefault="00045C47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rFonts w:eastAsia="Arial Unicode MS"/>
          <w:b/>
          <w:color w:val="000000"/>
          <w:szCs w:val="24"/>
          <w:lang w:eastAsia="ru-RU" w:bidi="ru-RU"/>
        </w:rPr>
        <w:t>Час здоровья для педагогов «Здоровым быть здорово!»</w:t>
      </w:r>
      <w:r w:rsidRPr="00B610B4">
        <w:rPr>
          <w:szCs w:val="24"/>
        </w:rPr>
        <w:t xml:space="preserve"> </w:t>
      </w:r>
      <w:r w:rsidR="00B610B4" w:rsidRPr="00B610B4">
        <w:rPr>
          <w:szCs w:val="24"/>
        </w:rPr>
        <w:t>— это</w:t>
      </w:r>
      <w:r w:rsidR="00A15642" w:rsidRPr="00B610B4">
        <w:rPr>
          <w:szCs w:val="24"/>
        </w:rPr>
        <w:t xml:space="preserve"> комплексная система сохранения и укрепления здоровья педагогов, направленная </w:t>
      </w:r>
      <w:r w:rsidR="00B610B4" w:rsidRPr="00B610B4">
        <w:rPr>
          <w:szCs w:val="24"/>
        </w:rPr>
        <w:t>на формирование</w:t>
      </w:r>
      <w:r w:rsidR="00A15642" w:rsidRPr="00B610B4">
        <w:rPr>
          <w:szCs w:val="24"/>
        </w:rPr>
        <w:t xml:space="preserve"> у педагогов умения и желания заботиться о своем здоровье, потребности в здоровом образе жизни и эмоциональном благополучии как залоге успешности в педагогической деятельности.</w:t>
      </w:r>
    </w:p>
    <w:p w14:paraId="3C937416" w14:textId="77777777" w:rsidR="00A15642" w:rsidRPr="00B610B4" w:rsidRDefault="00045C47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Нами</w:t>
      </w:r>
      <w:r w:rsidR="00A15642" w:rsidRPr="00B610B4">
        <w:rPr>
          <w:szCs w:val="24"/>
        </w:rPr>
        <w:t xml:space="preserve"> разработан комплекс мероприятий, направленный на все стороны профессионального здоровья педагогов ДОУ, а именно физического, психического, социального</w:t>
      </w:r>
      <w:r w:rsidRPr="00B610B4">
        <w:rPr>
          <w:szCs w:val="24"/>
        </w:rPr>
        <w:t>.</w:t>
      </w:r>
    </w:p>
    <w:p w14:paraId="7FD933CC" w14:textId="77777777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Реализация содержания осуществляется через разнообразные формы работы с педагогами: тренинги, семинары-практикумы, обучающие семинары, спортивные досуги.</w:t>
      </w:r>
    </w:p>
    <w:p w14:paraId="3CFF2A42" w14:textId="77777777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Участниками являются педагоги и специалисты ДОУ.</w:t>
      </w:r>
    </w:p>
    <w:p w14:paraId="2404F926" w14:textId="5DF8B35D" w:rsidR="00A15642" w:rsidRPr="00B610B4" w:rsidRDefault="00A15642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Срок реализации – </w:t>
      </w:r>
      <w:r w:rsidR="00BC1C4F" w:rsidRPr="00B610B4">
        <w:rPr>
          <w:szCs w:val="24"/>
        </w:rPr>
        <w:t>с 202</w:t>
      </w:r>
      <w:r w:rsidR="00F6028F" w:rsidRPr="00B610B4">
        <w:rPr>
          <w:szCs w:val="24"/>
        </w:rPr>
        <w:t>3</w:t>
      </w:r>
      <w:r w:rsidR="00BC1C4F" w:rsidRPr="00B610B4">
        <w:rPr>
          <w:szCs w:val="24"/>
        </w:rPr>
        <w:t xml:space="preserve"> года – в течение учебного года </w:t>
      </w:r>
      <w:r w:rsidRPr="00B610B4">
        <w:rPr>
          <w:szCs w:val="24"/>
        </w:rPr>
        <w:t xml:space="preserve">   </w:t>
      </w:r>
    </w:p>
    <w:p w14:paraId="6DD6F21B" w14:textId="77777777" w:rsidR="00A15642" w:rsidRPr="00B610B4" w:rsidRDefault="00A15642" w:rsidP="00B610B4">
      <w:pPr>
        <w:spacing w:line="240" w:lineRule="auto"/>
        <w:ind w:firstLine="567"/>
        <w:rPr>
          <w:rFonts w:eastAsia="Arial Unicode MS"/>
          <w:color w:val="000000"/>
          <w:szCs w:val="24"/>
          <w:lang w:eastAsia="ru-RU" w:bidi="ru-RU"/>
        </w:rPr>
      </w:pPr>
    </w:p>
    <w:p w14:paraId="6A12E4B3" w14:textId="02C93A95" w:rsidR="00B64EC7" w:rsidRPr="00B610B4" w:rsidRDefault="00B64EC7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>Концептуальные положения п</w:t>
      </w:r>
      <w:r w:rsidR="00DC2783" w:rsidRPr="00B610B4">
        <w:rPr>
          <w:b/>
          <w:szCs w:val="24"/>
        </w:rPr>
        <w:t>рактики</w:t>
      </w:r>
    </w:p>
    <w:p w14:paraId="380B5F7D" w14:textId="77777777" w:rsidR="00B64EC7" w:rsidRPr="00B610B4" w:rsidRDefault="00B64EC7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b/>
          <w:szCs w:val="24"/>
        </w:rPr>
        <w:t>Цель:</w:t>
      </w:r>
      <w:r w:rsidRPr="00B610B4">
        <w:rPr>
          <w:szCs w:val="24"/>
        </w:rPr>
        <w:t xml:space="preserve"> формирование у педагогов умения и желание заботиться о своем здоровье, потребность в здоровом образе жизни и эмоциональном благополучии как залоге успешности в педагогической деятельности.</w:t>
      </w:r>
    </w:p>
    <w:p w14:paraId="698DC5A6" w14:textId="77777777" w:rsidR="00B64EC7" w:rsidRPr="00B610B4" w:rsidRDefault="00B64EC7" w:rsidP="00B610B4">
      <w:pPr>
        <w:spacing w:line="240" w:lineRule="auto"/>
        <w:ind w:firstLine="567"/>
        <w:rPr>
          <w:b/>
          <w:szCs w:val="24"/>
        </w:rPr>
      </w:pPr>
      <w:r w:rsidRPr="00B610B4">
        <w:rPr>
          <w:b/>
          <w:szCs w:val="24"/>
        </w:rPr>
        <w:t>Задачи:</w:t>
      </w:r>
    </w:p>
    <w:p w14:paraId="7EE45E2C" w14:textId="77777777" w:rsidR="00B64EC7" w:rsidRPr="00B610B4" w:rsidRDefault="00B64EC7" w:rsidP="00B610B4">
      <w:pPr>
        <w:pStyle w:val="a3"/>
        <w:numPr>
          <w:ilvl w:val="0"/>
          <w:numId w:val="1"/>
        </w:num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сохранение и укрепление профессионального здоровья педагогов ДОУ;</w:t>
      </w:r>
    </w:p>
    <w:p w14:paraId="19FDBB44" w14:textId="77777777" w:rsidR="00B64EC7" w:rsidRPr="00B610B4" w:rsidRDefault="00B64EC7" w:rsidP="00B610B4">
      <w:pPr>
        <w:pStyle w:val="a3"/>
        <w:numPr>
          <w:ilvl w:val="0"/>
          <w:numId w:val="1"/>
        </w:num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мотивация педагогов на сохранение собственного здоровья;</w:t>
      </w:r>
    </w:p>
    <w:p w14:paraId="3605EE27" w14:textId="77777777" w:rsidR="00B64EC7" w:rsidRPr="00B610B4" w:rsidRDefault="00B64EC7" w:rsidP="00B610B4">
      <w:pPr>
        <w:pStyle w:val="a3"/>
        <w:numPr>
          <w:ilvl w:val="0"/>
          <w:numId w:val="1"/>
        </w:num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формирование валеологической компетентности педагогов</w:t>
      </w:r>
    </w:p>
    <w:p w14:paraId="1C8E2ED4" w14:textId="77777777" w:rsidR="00A15642" w:rsidRPr="00B610B4" w:rsidRDefault="00B64EC7" w:rsidP="00B610B4">
      <w:pPr>
        <w:pStyle w:val="a3"/>
        <w:numPr>
          <w:ilvl w:val="0"/>
          <w:numId w:val="1"/>
        </w:num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обучение  навыкам самооздоровления.</w:t>
      </w:r>
    </w:p>
    <w:p w14:paraId="15A73AA2" w14:textId="77777777" w:rsidR="00B64EC7" w:rsidRPr="00B610B4" w:rsidRDefault="00B64EC7" w:rsidP="00B610B4">
      <w:pPr>
        <w:spacing w:line="240" w:lineRule="auto"/>
        <w:ind w:firstLine="567"/>
        <w:rPr>
          <w:szCs w:val="24"/>
        </w:rPr>
      </w:pPr>
    </w:p>
    <w:p w14:paraId="4B81147E" w14:textId="77777777" w:rsidR="00B64EC7" w:rsidRPr="00B610B4" w:rsidRDefault="00B64EC7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 xml:space="preserve">Принципы </w:t>
      </w:r>
    </w:p>
    <w:p w14:paraId="2EE854E9" w14:textId="77777777" w:rsidR="00B64EC7" w:rsidRPr="00B610B4" w:rsidRDefault="00B64EC7" w:rsidP="00B610B4">
      <w:pPr>
        <w:pStyle w:val="a3"/>
        <w:numPr>
          <w:ilvl w:val="0"/>
          <w:numId w:val="2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b/>
          <w:i/>
          <w:szCs w:val="24"/>
        </w:rPr>
        <w:t>аксиологический принцип</w:t>
      </w:r>
      <w:r w:rsidRPr="00B610B4">
        <w:rPr>
          <w:szCs w:val="24"/>
        </w:rPr>
        <w:t xml:space="preserve"> предопределяет рассмотрение здоровья личности в качестве высшей человеческой ценности;</w:t>
      </w:r>
    </w:p>
    <w:p w14:paraId="220E3F58" w14:textId="77777777" w:rsidR="00B64EC7" w:rsidRPr="00B610B4" w:rsidRDefault="00B64EC7" w:rsidP="00B610B4">
      <w:pPr>
        <w:pStyle w:val="a3"/>
        <w:numPr>
          <w:ilvl w:val="0"/>
          <w:numId w:val="2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b/>
          <w:i/>
          <w:szCs w:val="24"/>
        </w:rPr>
        <w:t>гуманистический принцип</w:t>
      </w:r>
      <w:r w:rsidRPr="00B610B4">
        <w:rPr>
          <w:szCs w:val="24"/>
        </w:rPr>
        <w:t xml:space="preserve"> предопределяет переоценку всех компонентов образовательного процесса, признавая ценностью не только воспитанника как личности и его права на здоровье, но и педагога, состояния его телесного, душевного и духовного здоровья;</w:t>
      </w:r>
    </w:p>
    <w:p w14:paraId="17A0DE80" w14:textId="77777777" w:rsidR="00B64EC7" w:rsidRPr="00B610B4" w:rsidRDefault="00B64EC7" w:rsidP="00B610B4">
      <w:pPr>
        <w:pStyle w:val="a3"/>
        <w:numPr>
          <w:ilvl w:val="0"/>
          <w:numId w:val="2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b/>
          <w:i/>
          <w:szCs w:val="24"/>
        </w:rPr>
        <w:t>культурологический принцип</w:t>
      </w:r>
      <w:r w:rsidRPr="00B610B4">
        <w:rPr>
          <w:i/>
          <w:szCs w:val="24"/>
        </w:rPr>
        <w:t xml:space="preserve"> </w:t>
      </w:r>
      <w:r w:rsidRPr="00B610B4">
        <w:rPr>
          <w:szCs w:val="24"/>
        </w:rPr>
        <w:t>реализует признание педагога как носителя культурных норм, лучших традиций человечества, в том числе в вопросах культуры здоровья как основы оптимального психофизического состояния воспитанников;</w:t>
      </w:r>
    </w:p>
    <w:p w14:paraId="11848B93" w14:textId="77777777" w:rsidR="00B64EC7" w:rsidRPr="00B610B4" w:rsidRDefault="00B64EC7" w:rsidP="00B610B4">
      <w:pPr>
        <w:pStyle w:val="a3"/>
        <w:numPr>
          <w:ilvl w:val="0"/>
          <w:numId w:val="2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b/>
          <w:i/>
          <w:szCs w:val="24"/>
        </w:rPr>
        <w:t>принцип социальной значимости</w:t>
      </w:r>
      <w:r w:rsidRPr="00B610B4">
        <w:rPr>
          <w:i/>
          <w:szCs w:val="24"/>
        </w:rPr>
        <w:t xml:space="preserve"> </w:t>
      </w:r>
      <w:r w:rsidRPr="00B610B4">
        <w:rPr>
          <w:szCs w:val="24"/>
        </w:rPr>
        <w:t xml:space="preserve"> позволяет считать, что получаемый педагогом индивидуальный опыт созидания собственного здоровья приобретает общественную значимость, поскольку педагог как носитель культуры здоровья способен распространять идеи, образцы и нормы здоровьесбережения, формировать здоровьеориентированное поведение в социуме.</w:t>
      </w:r>
    </w:p>
    <w:p w14:paraId="24EB4D49" w14:textId="77777777" w:rsidR="00B64EC7" w:rsidRPr="00B610B4" w:rsidRDefault="00B64EC7" w:rsidP="00B610B4">
      <w:pPr>
        <w:spacing w:line="240" w:lineRule="auto"/>
        <w:ind w:firstLine="567"/>
        <w:rPr>
          <w:szCs w:val="24"/>
        </w:rPr>
      </w:pPr>
    </w:p>
    <w:p w14:paraId="7200BCE9" w14:textId="77777777" w:rsidR="00BC1C4F" w:rsidRPr="00B610B4" w:rsidRDefault="00BC1C4F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>География, категории и количество участников.</w:t>
      </w:r>
    </w:p>
    <w:p w14:paraId="6AA54982" w14:textId="77777777" w:rsidR="00BC1C4F" w:rsidRPr="00B610B4" w:rsidRDefault="007B161F" w:rsidP="00B610B4">
      <w:p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Город Ковров, Владимирской  области, администрация, сотрудники (воспитатели, специалисты, младшие воспитатели)  МБДОУ № 47</w:t>
      </w:r>
    </w:p>
    <w:p w14:paraId="01057714" w14:textId="77777777" w:rsidR="007B161F" w:rsidRPr="00B610B4" w:rsidRDefault="007B161F" w:rsidP="00B610B4">
      <w:pPr>
        <w:spacing w:line="240" w:lineRule="auto"/>
        <w:ind w:firstLine="567"/>
        <w:rPr>
          <w:szCs w:val="24"/>
        </w:rPr>
      </w:pPr>
    </w:p>
    <w:p w14:paraId="49B5E739" w14:textId="77777777" w:rsidR="00BC1C4F" w:rsidRPr="00B610B4" w:rsidRDefault="00BC1C4F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>Организационное обеспечение проекта (приобретение формы, материалов, оборудования, инвентаря, создание рекламной продукции и т.д.).</w:t>
      </w:r>
    </w:p>
    <w:p w14:paraId="23058C08" w14:textId="77777777" w:rsidR="00BC1C4F" w:rsidRPr="00B610B4" w:rsidRDefault="00BC1C4F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Для реализации Часа здоровья «Здоровым быть здорово»  реализуется творческой группой в составе:</w:t>
      </w:r>
    </w:p>
    <w:p w14:paraId="26D9DAE3" w14:textId="77777777" w:rsidR="00BC1C4F" w:rsidRPr="00B610B4" w:rsidRDefault="00BC1C4F" w:rsidP="00B610B4">
      <w:pPr>
        <w:pStyle w:val="a3"/>
        <w:numPr>
          <w:ilvl w:val="0"/>
          <w:numId w:val="8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Старший воспитатель – Титова О.Н.</w:t>
      </w:r>
    </w:p>
    <w:p w14:paraId="0EAEF0FD" w14:textId="77777777" w:rsidR="00BC1C4F" w:rsidRPr="00B610B4" w:rsidRDefault="00BC1C4F" w:rsidP="00B610B4">
      <w:pPr>
        <w:pStyle w:val="a3"/>
        <w:numPr>
          <w:ilvl w:val="0"/>
          <w:numId w:val="8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Педагог – психолог – Титова А.В</w:t>
      </w:r>
      <w:r w:rsidR="007B161F" w:rsidRPr="00B610B4">
        <w:rPr>
          <w:szCs w:val="24"/>
        </w:rPr>
        <w:t>.</w:t>
      </w:r>
    </w:p>
    <w:p w14:paraId="685FC810" w14:textId="604DD205" w:rsidR="00BC1C4F" w:rsidRPr="00B610B4" w:rsidRDefault="00BC1C4F" w:rsidP="00B610B4">
      <w:pPr>
        <w:pStyle w:val="a3"/>
        <w:numPr>
          <w:ilvl w:val="0"/>
          <w:numId w:val="8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lastRenderedPageBreak/>
        <w:t xml:space="preserve">Инструктор по физической культуре – </w:t>
      </w:r>
      <w:r w:rsidR="00DC2783" w:rsidRPr="00B610B4">
        <w:rPr>
          <w:szCs w:val="24"/>
        </w:rPr>
        <w:t>Московкина В.В.</w:t>
      </w:r>
    </w:p>
    <w:p w14:paraId="3D8B09D2" w14:textId="0B05F4D1" w:rsidR="00BC1C4F" w:rsidRPr="00B610B4" w:rsidRDefault="00BC1C4F" w:rsidP="00B610B4">
      <w:pPr>
        <w:pStyle w:val="a3"/>
        <w:numPr>
          <w:ilvl w:val="0"/>
          <w:numId w:val="8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Ведущий специалист по охране здоровья – </w:t>
      </w:r>
      <w:r w:rsidR="00DC2783" w:rsidRPr="00B610B4">
        <w:rPr>
          <w:szCs w:val="24"/>
        </w:rPr>
        <w:t>Куликова Е.В.</w:t>
      </w:r>
      <w:r w:rsidRPr="00B610B4">
        <w:rPr>
          <w:szCs w:val="24"/>
        </w:rPr>
        <w:t xml:space="preserve"> </w:t>
      </w:r>
    </w:p>
    <w:p w14:paraId="1A04885F" w14:textId="77777777" w:rsidR="00BC1C4F" w:rsidRPr="00B610B4" w:rsidRDefault="00BC1C4F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Проведена работа по привлечению педагогов и сотрудников к участию в мероприятиях </w:t>
      </w:r>
    </w:p>
    <w:p w14:paraId="3AF05823" w14:textId="77777777" w:rsidR="00BC1C4F" w:rsidRPr="00B610B4" w:rsidRDefault="00BC1C4F" w:rsidP="00B610B4">
      <w:p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К реализации системы формированию осознанного отношения к своему здоровью и формированию ценностного отношения к ЗОЖ были привлечены следующие партнеры:</w:t>
      </w:r>
    </w:p>
    <w:p w14:paraId="31721653" w14:textId="77777777" w:rsidR="00BC1C4F" w:rsidRPr="00B610B4" w:rsidRDefault="00BC1C4F" w:rsidP="00B610B4">
      <w:pPr>
        <w:pStyle w:val="a3"/>
        <w:numPr>
          <w:ilvl w:val="0"/>
          <w:numId w:val="7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Социально-психологическая служба при Управлении образования г. Коврова (по оказанию психолого-педагогической поддержки). </w:t>
      </w:r>
    </w:p>
    <w:p w14:paraId="00CF3F4E" w14:textId="77777777" w:rsidR="00BC1C4F" w:rsidRPr="00B610B4" w:rsidRDefault="00BC1C4F" w:rsidP="00B610B4">
      <w:pPr>
        <w:pStyle w:val="a3"/>
        <w:numPr>
          <w:ilvl w:val="0"/>
          <w:numId w:val="7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 xml:space="preserve">Спортивный комплекс «Звезда" (по предоставлению тренажерного зала, спортивного зала, бассейна для оздоровления педагогов). </w:t>
      </w:r>
    </w:p>
    <w:p w14:paraId="29BC3BF3" w14:textId="77777777" w:rsidR="00BC1C4F" w:rsidRPr="00B610B4" w:rsidRDefault="00BC1C4F" w:rsidP="00B610B4">
      <w:pPr>
        <w:pStyle w:val="a3"/>
        <w:numPr>
          <w:ilvl w:val="0"/>
          <w:numId w:val="7"/>
        </w:numPr>
        <w:spacing w:line="240" w:lineRule="auto"/>
        <w:ind w:firstLine="567"/>
        <w:jc w:val="both"/>
        <w:outlineLvl w:val="0"/>
        <w:rPr>
          <w:rFonts w:eastAsia="Times New Roman"/>
          <w:color w:val="000000"/>
          <w:kern w:val="36"/>
          <w:szCs w:val="24"/>
          <w:lang w:eastAsia="ru-RU"/>
        </w:rPr>
      </w:pPr>
      <w:r w:rsidRPr="00B610B4">
        <w:rPr>
          <w:rFonts w:eastAsia="Times New Roman"/>
          <w:color w:val="000000"/>
          <w:kern w:val="36"/>
          <w:szCs w:val="24"/>
          <w:lang w:eastAsia="ru-RU"/>
        </w:rPr>
        <w:t xml:space="preserve">Городская поликлиника № 4 </w:t>
      </w:r>
      <w:r w:rsidRPr="00B610B4">
        <w:rPr>
          <w:szCs w:val="24"/>
        </w:rPr>
        <w:t xml:space="preserve">г. Коврова (по оказанию консультативной медицинской помощи). </w:t>
      </w:r>
    </w:p>
    <w:p w14:paraId="0A3DC78C" w14:textId="77777777" w:rsidR="00BC1C4F" w:rsidRPr="00B610B4" w:rsidRDefault="00BC1C4F" w:rsidP="00B610B4">
      <w:pPr>
        <w:spacing w:line="240" w:lineRule="auto"/>
        <w:ind w:firstLine="567"/>
        <w:rPr>
          <w:szCs w:val="24"/>
        </w:rPr>
      </w:pPr>
    </w:p>
    <w:p w14:paraId="7F1CEC68" w14:textId="77777777" w:rsidR="007B161F" w:rsidRPr="00B610B4" w:rsidRDefault="007B161F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>Источники финансирования проекта:</w:t>
      </w:r>
    </w:p>
    <w:p w14:paraId="6E60754B" w14:textId="77777777" w:rsidR="007B161F" w:rsidRPr="00B610B4" w:rsidRDefault="007B161F" w:rsidP="00B610B4">
      <w:pPr>
        <w:spacing w:line="240" w:lineRule="auto"/>
        <w:ind w:firstLine="567"/>
        <w:rPr>
          <w:szCs w:val="24"/>
        </w:rPr>
      </w:pPr>
      <w:r w:rsidRPr="00B610B4">
        <w:rPr>
          <w:szCs w:val="24"/>
        </w:rPr>
        <w:t>Средства  МБДОУ № 47</w:t>
      </w:r>
    </w:p>
    <w:p w14:paraId="34CF8DB4" w14:textId="77777777" w:rsidR="007B161F" w:rsidRPr="00B610B4" w:rsidRDefault="007B161F" w:rsidP="00B610B4">
      <w:pPr>
        <w:spacing w:line="240" w:lineRule="auto"/>
        <w:ind w:firstLine="567"/>
        <w:rPr>
          <w:szCs w:val="24"/>
        </w:rPr>
      </w:pPr>
    </w:p>
    <w:p w14:paraId="197C045D" w14:textId="77777777" w:rsidR="00B64EC7" w:rsidRPr="00B610B4" w:rsidRDefault="00B64EC7" w:rsidP="00B610B4">
      <w:pPr>
        <w:shd w:val="clear" w:color="auto" w:fill="FBD4B4" w:themeFill="accent6" w:themeFillTint="66"/>
        <w:spacing w:line="240" w:lineRule="auto"/>
        <w:ind w:firstLine="567"/>
        <w:jc w:val="center"/>
        <w:rPr>
          <w:b/>
          <w:szCs w:val="24"/>
        </w:rPr>
      </w:pPr>
      <w:r w:rsidRPr="00B610B4">
        <w:rPr>
          <w:b/>
          <w:szCs w:val="24"/>
        </w:rPr>
        <w:t>Предполагаемы результаты.</w:t>
      </w:r>
    </w:p>
    <w:p w14:paraId="796547AD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В соматическом здоровье педагогических работников  отмечается улучшение состояния здоровья;</w:t>
      </w:r>
    </w:p>
    <w:p w14:paraId="3D7BAB76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Физический компонент здоровья – благодаря использованию здоровьесберегающих технологий происходит уменьшение количества пропусков по болезни сотрудников;</w:t>
      </w:r>
    </w:p>
    <w:p w14:paraId="4C6DB232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Психическое здоровье - улучшение психологического климата в коллективе, снижение уровня эмоционального выгорания</w:t>
      </w:r>
    </w:p>
    <w:p w14:paraId="275A0A52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Нравственный компонент здоровья – осознание ценности и принятие ответственности за свое здоровье.</w:t>
      </w:r>
    </w:p>
    <w:p w14:paraId="444AC3AE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Повышение мотивации педагогов к самооздоровлению и профессиональному совершенствованию</w:t>
      </w:r>
    </w:p>
    <w:p w14:paraId="0341C687" w14:textId="77777777" w:rsidR="00B64EC7" w:rsidRPr="00B610B4" w:rsidRDefault="00B64EC7" w:rsidP="00B610B4">
      <w:pPr>
        <w:pStyle w:val="a3"/>
        <w:numPr>
          <w:ilvl w:val="0"/>
          <w:numId w:val="3"/>
        </w:numPr>
        <w:spacing w:line="240" w:lineRule="auto"/>
        <w:ind w:firstLine="567"/>
        <w:jc w:val="both"/>
        <w:rPr>
          <w:szCs w:val="24"/>
        </w:rPr>
      </w:pPr>
      <w:r w:rsidRPr="00B610B4">
        <w:rPr>
          <w:szCs w:val="24"/>
        </w:rPr>
        <w:t>Улучшение качества образовательного процесса.</w:t>
      </w:r>
    </w:p>
    <w:p w14:paraId="0D69D421" w14:textId="77777777" w:rsidR="00B64EC7" w:rsidRPr="00B610B4" w:rsidRDefault="00B64EC7" w:rsidP="00B610B4">
      <w:pPr>
        <w:spacing w:line="240" w:lineRule="auto"/>
        <w:ind w:firstLine="567"/>
        <w:jc w:val="both"/>
        <w:rPr>
          <w:szCs w:val="24"/>
        </w:rPr>
      </w:pPr>
    </w:p>
    <w:p w14:paraId="2FFBBA7A" w14:textId="77777777" w:rsidR="00B64EC7" w:rsidRPr="00B610B4" w:rsidRDefault="00B64EC7" w:rsidP="00B610B4">
      <w:pPr>
        <w:shd w:val="clear" w:color="auto" w:fill="FBD4B4" w:themeFill="accent6" w:themeFillTint="66"/>
        <w:spacing w:line="240" w:lineRule="auto"/>
        <w:ind w:firstLine="142"/>
        <w:jc w:val="center"/>
        <w:rPr>
          <w:b/>
          <w:szCs w:val="24"/>
        </w:rPr>
      </w:pPr>
      <w:r w:rsidRPr="00B610B4">
        <w:rPr>
          <w:b/>
          <w:szCs w:val="24"/>
        </w:rPr>
        <w:t>Перспективный план работы по сохранению и укреплению здоровья педагогов ДОУ</w:t>
      </w:r>
    </w:p>
    <w:p w14:paraId="672DA58C" w14:textId="77777777" w:rsidR="00DF13C6" w:rsidRPr="00B610B4" w:rsidRDefault="00DF13C6" w:rsidP="00B610B4">
      <w:pPr>
        <w:spacing w:line="240" w:lineRule="auto"/>
        <w:ind w:firstLine="142"/>
        <w:rPr>
          <w:b/>
          <w:szCs w:val="24"/>
        </w:rPr>
      </w:pPr>
    </w:p>
    <w:tbl>
      <w:tblPr>
        <w:tblStyle w:val="-4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1725"/>
        <w:gridCol w:w="2669"/>
      </w:tblGrid>
      <w:tr w:rsidR="00B64EC7" w:rsidRPr="00B610B4" w14:paraId="29F2E435" w14:textId="77777777" w:rsidTr="00B610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5D34D3C9" w14:textId="77777777" w:rsidR="00B64EC7" w:rsidRPr="00B610B4" w:rsidRDefault="00B64EC7" w:rsidP="00B610B4">
            <w:pPr>
              <w:spacing w:line="240" w:lineRule="auto"/>
              <w:ind w:firstLine="142"/>
              <w:jc w:val="center"/>
              <w:rPr>
                <w:i/>
                <w:szCs w:val="24"/>
              </w:rPr>
            </w:pPr>
          </w:p>
        </w:tc>
        <w:tc>
          <w:tcPr>
            <w:tcW w:w="4961" w:type="dxa"/>
          </w:tcPr>
          <w:p w14:paraId="4EAD9D63" w14:textId="77777777" w:rsidR="00B64EC7" w:rsidRPr="00B610B4" w:rsidRDefault="00B64EC7" w:rsidP="00B610B4">
            <w:pPr>
              <w:spacing w:line="240" w:lineRule="auto"/>
              <w:ind w:firstLine="14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  <w:r w:rsidRPr="00B610B4">
              <w:rPr>
                <w:i/>
                <w:szCs w:val="24"/>
              </w:rPr>
              <w:t>Содержание работы</w:t>
            </w:r>
          </w:p>
        </w:tc>
        <w:tc>
          <w:tcPr>
            <w:tcW w:w="1725" w:type="dxa"/>
          </w:tcPr>
          <w:p w14:paraId="757BB0DC" w14:textId="77777777" w:rsidR="00B64EC7" w:rsidRPr="00B610B4" w:rsidRDefault="00B64EC7" w:rsidP="00B610B4">
            <w:pPr>
              <w:spacing w:line="240" w:lineRule="auto"/>
              <w:ind w:firstLine="14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  <w:r w:rsidRPr="00B610B4">
              <w:rPr>
                <w:i/>
                <w:szCs w:val="24"/>
              </w:rPr>
              <w:t xml:space="preserve">сроки </w:t>
            </w:r>
          </w:p>
        </w:tc>
        <w:tc>
          <w:tcPr>
            <w:tcW w:w="2669" w:type="dxa"/>
          </w:tcPr>
          <w:p w14:paraId="253CD638" w14:textId="77777777" w:rsidR="00B64EC7" w:rsidRPr="00B610B4" w:rsidRDefault="00B64EC7" w:rsidP="00B610B4">
            <w:pPr>
              <w:spacing w:line="240" w:lineRule="auto"/>
              <w:ind w:firstLine="14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  <w:r w:rsidRPr="00B610B4">
              <w:rPr>
                <w:i/>
                <w:szCs w:val="24"/>
              </w:rPr>
              <w:t xml:space="preserve">ответственный </w:t>
            </w:r>
          </w:p>
        </w:tc>
      </w:tr>
      <w:tr w:rsidR="00DF13C6" w:rsidRPr="00B610B4" w14:paraId="63D7E3C3" w14:textId="77777777" w:rsidTr="00DF13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9" w:type="dxa"/>
            <w:gridSpan w:val="4"/>
          </w:tcPr>
          <w:p w14:paraId="66299221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jc w:val="center"/>
              <w:rPr>
                <w:szCs w:val="24"/>
              </w:rPr>
            </w:pPr>
            <w:r w:rsidRPr="00B610B4">
              <w:rPr>
                <w:rFonts w:eastAsia="Times New Roman"/>
                <w:color w:val="FF0000"/>
                <w:kern w:val="24"/>
                <w:szCs w:val="24"/>
                <w:lang w:eastAsia="ru-RU"/>
              </w:rPr>
              <w:t>Подготовительный</w:t>
            </w:r>
          </w:p>
        </w:tc>
      </w:tr>
      <w:tr w:rsidR="00DF13C6" w:rsidRPr="00B610B4" w14:paraId="7FDFA0E8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6C499FA1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rPr>
                <w:szCs w:val="24"/>
              </w:rPr>
            </w:pPr>
            <w:bookmarkStart w:id="0" w:name="_Hlk195515946"/>
            <w:r w:rsidRPr="00B610B4">
              <w:rPr>
                <w:szCs w:val="24"/>
              </w:rPr>
              <w:t>1</w:t>
            </w:r>
          </w:p>
        </w:tc>
        <w:tc>
          <w:tcPr>
            <w:tcW w:w="4961" w:type="dxa"/>
          </w:tcPr>
          <w:p w14:paraId="5F7DE3FD" w14:textId="77777777" w:rsidR="00DF13C6" w:rsidRPr="00B610B4" w:rsidRDefault="00DF13C6" w:rsidP="00B610B4">
            <w:pPr>
              <w:spacing w:line="240" w:lineRule="auto"/>
              <w:contextualSpacing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/>
                <w:szCs w:val="24"/>
                <w:lang w:eastAsia="ru-RU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 xml:space="preserve">Подбор тестов, анкет для педагогов </w:t>
            </w:r>
          </w:p>
        </w:tc>
        <w:tc>
          <w:tcPr>
            <w:tcW w:w="1725" w:type="dxa"/>
          </w:tcPr>
          <w:p w14:paraId="7BA04E87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Сентябрь</w:t>
            </w:r>
          </w:p>
        </w:tc>
        <w:tc>
          <w:tcPr>
            <w:tcW w:w="2669" w:type="dxa"/>
          </w:tcPr>
          <w:p w14:paraId="4FF18747" w14:textId="77777777" w:rsidR="00DF13C6" w:rsidRPr="00B610B4" w:rsidRDefault="00DF13C6" w:rsidP="00B610B4">
            <w:pPr>
              <w:pStyle w:val="a3"/>
              <w:spacing w:line="24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Старший воспитатель, педагог-психолог</w:t>
            </w:r>
          </w:p>
        </w:tc>
      </w:tr>
      <w:tr w:rsidR="00DF13C6" w:rsidRPr="00B610B4" w14:paraId="6C3867D9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412CD69F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2</w:t>
            </w:r>
          </w:p>
        </w:tc>
        <w:tc>
          <w:tcPr>
            <w:tcW w:w="4961" w:type="dxa"/>
          </w:tcPr>
          <w:p w14:paraId="703272CB" w14:textId="77777777" w:rsidR="00DF13C6" w:rsidRPr="00B610B4" w:rsidRDefault="00DF13C6" w:rsidP="00B610B4">
            <w:pPr>
              <w:spacing w:line="240" w:lineRule="auto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  <w:lang w:eastAsia="ru-RU"/>
              </w:rPr>
            </w:pPr>
            <w:r w:rsidRPr="00B610B4">
              <w:rPr>
                <w:rFonts w:eastAsia="Times New Roman"/>
                <w:color w:val="000000"/>
                <w:kern w:val="24"/>
                <w:szCs w:val="24"/>
                <w:lang w:eastAsia="ru-RU"/>
              </w:rPr>
              <w:t xml:space="preserve">Анкетирование педагогов </w:t>
            </w:r>
          </w:p>
          <w:p w14:paraId="5A6AB833" w14:textId="77777777" w:rsidR="00DF13C6" w:rsidRPr="00B610B4" w:rsidRDefault="00DF13C6" w:rsidP="00B610B4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Тест «Эмоциональное выгорание» В.Бойко </w:t>
            </w:r>
          </w:p>
          <w:p w14:paraId="4B297071" w14:textId="77777777" w:rsidR="00DF13C6" w:rsidRPr="00B610B4" w:rsidRDefault="00DF13C6" w:rsidP="00B610B4">
            <w:pPr>
              <w:pStyle w:val="a3"/>
              <w:spacing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  <w:lang w:eastAsia="ru-RU"/>
              </w:rPr>
            </w:pPr>
            <w:r w:rsidRPr="00B610B4">
              <w:rPr>
                <w:szCs w:val="24"/>
              </w:rPr>
              <w:t>Анкета оценки знаний и умений педагога по теме здоровья Г.А.Воронина</w:t>
            </w:r>
          </w:p>
        </w:tc>
        <w:tc>
          <w:tcPr>
            <w:tcW w:w="1725" w:type="dxa"/>
          </w:tcPr>
          <w:p w14:paraId="0FCB78D1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сентябрь</w:t>
            </w:r>
          </w:p>
          <w:p w14:paraId="0BE6B4A2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  </w:t>
            </w:r>
          </w:p>
        </w:tc>
        <w:tc>
          <w:tcPr>
            <w:tcW w:w="2669" w:type="dxa"/>
          </w:tcPr>
          <w:p w14:paraId="2CAC6200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педагог-психолог</w:t>
            </w:r>
          </w:p>
        </w:tc>
      </w:tr>
      <w:tr w:rsidR="00DF13C6" w:rsidRPr="00B610B4" w14:paraId="30140D54" w14:textId="77777777" w:rsidTr="00DF13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9" w:type="dxa"/>
            <w:gridSpan w:val="4"/>
          </w:tcPr>
          <w:p w14:paraId="4AF4E578" w14:textId="77777777" w:rsidR="00DF13C6" w:rsidRPr="00B610B4" w:rsidRDefault="00DF13C6" w:rsidP="00B610B4">
            <w:pPr>
              <w:spacing w:line="240" w:lineRule="auto"/>
              <w:ind w:firstLine="142"/>
              <w:jc w:val="center"/>
              <w:rPr>
                <w:color w:val="FF0000"/>
                <w:szCs w:val="24"/>
              </w:rPr>
            </w:pPr>
            <w:r w:rsidRPr="00B610B4">
              <w:rPr>
                <w:color w:val="FF0000"/>
                <w:szCs w:val="24"/>
              </w:rPr>
              <w:t>Основной</w:t>
            </w:r>
          </w:p>
        </w:tc>
      </w:tr>
      <w:tr w:rsidR="00DF13C6" w:rsidRPr="00B610B4" w14:paraId="2A21E74C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0C50161A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3</w:t>
            </w:r>
          </w:p>
        </w:tc>
        <w:tc>
          <w:tcPr>
            <w:tcW w:w="4961" w:type="dxa"/>
          </w:tcPr>
          <w:p w14:paraId="776C9AF7" w14:textId="77777777" w:rsidR="00DF13C6" w:rsidRPr="00B610B4" w:rsidRDefault="00DF13C6" w:rsidP="00B610B4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Консультация для педагогов «Наше здоровье в наших руках»</w:t>
            </w:r>
          </w:p>
        </w:tc>
        <w:tc>
          <w:tcPr>
            <w:tcW w:w="1725" w:type="dxa"/>
          </w:tcPr>
          <w:p w14:paraId="1C81E66D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сентябрь</w:t>
            </w:r>
          </w:p>
          <w:p w14:paraId="3E719E44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2669" w:type="dxa"/>
          </w:tcPr>
          <w:p w14:paraId="27D17929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Старший воспитатель</w:t>
            </w:r>
          </w:p>
        </w:tc>
      </w:tr>
      <w:tr w:rsidR="00DF13C6" w:rsidRPr="00B610B4" w14:paraId="71F6B60E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71B31A6F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4</w:t>
            </w:r>
          </w:p>
        </w:tc>
        <w:tc>
          <w:tcPr>
            <w:tcW w:w="4961" w:type="dxa"/>
          </w:tcPr>
          <w:p w14:paraId="7F0A0DA1" w14:textId="77777777" w:rsidR="00DF13C6" w:rsidRPr="00B610B4" w:rsidRDefault="00DF13C6" w:rsidP="00B610B4">
            <w:pPr>
              <w:pStyle w:val="a3"/>
              <w:spacing w:line="24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Концертная программа «Воспитателем быть здорово», посвященная Дню дошкольного работника </w:t>
            </w:r>
          </w:p>
        </w:tc>
        <w:tc>
          <w:tcPr>
            <w:tcW w:w="1725" w:type="dxa"/>
          </w:tcPr>
          <w:p w14:paraId="3FB9DCB0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сентябрь</w:t>
            </w:r>
          </w:p>
          <w:p w14:paraId="585427E0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2669" w:type="dxa"/>
          </w:tcPr>
          <w:p w14:paraId="2F8A9158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музыкальный руководитель </w:t>
            </w:r>
          </w:p>
        </w:tc>
      </w:tr>
      <w:tr w:rsidR="00DF13C6" w:rsidRPr="00B610B4" w14:paraId="08B69995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20B3362B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5</w:t>
            </w:r>
          </w:p>
        </w:tc>
        <w:tc>
          <w:tcPr>
            <w:tcW w:w="4961" w:type="dxa"/>
          </w:tcPr>
          <w:p w14:paraId="1631C57F" w14:textId="77777777" w:rsidR="00DF13C6" w:rsidRPr="00B610B4" w:rsidRDefault="00DF13C6" w:rsidP="00B610B4">
            <w:pPr>
              <w:pStyle w:val="a3"/>
              <w:spacing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Психологический тренинг «Спасательный круг»</w:t>
            </w:r>
          </w:p>
        </w:tc>
        <w:tc>
          <w:tcPr>
            <w:tcW w:w="1725" w:type="dxa"/>
          </w:tcPr>
          <w:p w14:paraId="0E72639E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октябрь </w:t>
            </w:r>
          </w:p>
        </w:tc>
        <w:tc>
          <w:tcPr>
            <w:tcW w:w="2669" w:type="dxa"/>
          </w:tcPr>
          <w:p w14:paraId="55646D01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Старший воспитатель педагог-психолог</w:t>
            </w:r>
          </w:p>
        </w:tc>
      </w:tr>
      <w:tr w:rsidR="00DF13C6" w:rsidRPr="00B610B4" w14:paraId="4644289F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602E90EA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6</w:t>
            </w:r>
          </w:p>
        </w:tc>
        <w:tc>
          <w:tcPr>
            <w:tcW w:w="4961" w:type="dxa"/>
          </w:tcPr>
          <w:p w14:paraId="757A4C27" w14:textId="77777777" w:rsidR="00DF13C6" w:rsidRPr="00B610B4" w:rsidRDefault="00DF13C6" w:rsidP="00B610B4">
            <w:pPr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Спортивный досуг «Веселые старты»</w:t>
            </w:r>
          </w:p>
        </w:tc>
        <w:tc>
          <w:tcPr>
            <w:tcW w:w="1725" w:type="dxa"/>
          </w:tcPr>
          <w:p w14:paraId="6FC86AA1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ноябрь</w:t>
            </w:r>
          </w:p>
        </w:tc>
        <w:tc>
          <w:tcPr>
            <w:tcW w:w="2669" w:type="dxa"/>
          </w:tcPr>
          <w:p w14:paraId="76AF8311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инструктор по ФК </w:t>
            </w:r>
          </w:p>
        </w:tc>
      </w:tr>
      <w:tr w:rsidR="00DF13C6" w:rsidRPr="00B610B4" w14:paraId="73F114C6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3FD748EF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7</w:t>
            </w:r>
          </w:p>
        </w:tc>
        <w:tc>
          <w:tcPr>
            <w:tcW w:w="4961" w:type="dxa"/>
          </w:tcPr>
          <w:p w14:paraId="4115C540" w14:textId="77777777" w:rsidR="00DF13C6" w:rsidRPr="00B610B4" w:rsidRDefault="00DF13C6" w:rsidP="00B610B4">
            <w:pPr>
              <w:pStyle w:val="a3"/>
              <w:spacing w:line="24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Тренинг «Профилактика эмоционального выгорания</w:t>
            </w:r>
            <w:r w:rsidR="009E1D39" w:rsidRPr="00B610B4">
              <w:rPr>
                <w:szCs w:val="24"/>
              </w:rPr>
              <w:t>»</w:t>
            </w:r>
          </w:p>
        </w:tc>
        <w:tc>
          <w:tcPr>
            <w:tcW w:w="1725" w:type="dxa"/>
          </w:tcPr>
          <w:p w14:paraId="7B3D0C93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декабрь </w:t>
            </w:r>
          </w:p>
        </w:tc>
        <w:tc>
          <w:tcPr>
            <w:tcW w:w="2669" w:type="dxa"/>
          </w:tcPr>
          <w:p w14:paraId="70186BEB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педагог-психолог</w:t>
            </w:r>
          </w:p>
        </w:tc>
      </w:tr>
      <w:tr w:rsidR="00DF13C6" w:rsidRPr="00B610B4" w14:paraId="2ED52936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02B6DA42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8</w:t>
            </w:r>
          </w:p>
        </w:tc>
        <w:tc>
          <w:tcPr>
            <w:tcW w:w="4961" w:type="dxa"/>
          </w:tcPr>
          <w:p w14:paraId="3BDFBFDD" w14:textId="7A8DFD9C" w:rsidR="00DF13C6" w:rsidRPr="00B610B4" w:rsidRDefault="00B610B4" w:rsidP="00B610B4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П</w:t>
            </w:r>
            <w:r w:rsidR="00DF13C6" w:rsidRPr="00B610B4">
              <w:rPr>
                <w:szCs w:val="24"/>
              </w:rPr>
              <w:t>рактикум</w:t>
            </w:r>
            <w:r>
              <w:rPr>
                <w:szCs w:val="24"/>
              </w:rPr>
              <w:t xml:space="preserve"> </w:t>
            </w:r>
            <w:r w:rsidR="00DF13C6" w:rsidRPr="00B610B4">
              <w:rPr>
                <w:szCs w:val="24"/>
              </w:rPr>
              <w:t>Использование техники самопомощи «Волшебная палочка»</w:t>
            </w:r>
          </w:p>
        </w:tc>
        <w:tc>
          <w:tcPr>
            <w:tcW w:w="1725" w:type="dxa"/>
          </w:tcPr>
          <w:p w14:paraId="11D0495F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январь </w:t>
            </w:r>
          </w:p>
        </w:tc>
        <w:tc>
          <w:tcPr>
            <w:tcW w:w="2669" w:type="dxa"/>
          </w:tcPr>
          <w:p w14:paraId="7E9B81F2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медсестра, ведущий специалист по ОиЖЗ</w:t>
            </w:r>
          </w:p>
        </w:tc>
      </w:tr>
      <w:tr w:rsidR="00DF13C6" w:rsidRPr="00B610B4" w14:paraId="6F26B70A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429ABFAE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lastRenderedPageBreak/>
              <w:t>9</w:t>
            </w:r>
          </w:p>
        </w:tc>
        <w:tc>
          <w:tcPr>
            <w:tcW w:w="4961" w:type="dxa"/>
          </w:tcPr>
          <w:p w14:paraId="45B83F7E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Спортивный досуг «Нам морозы не почем!»</w:t>
            </w:r>
          </w:p>
        </w:tc>
        <w:tc>
          <w:tcPr>
            <w:tcW w:w="1725" w:type="dxa"/>
          </w:tcPr>
          <w:p w14:paraId="486890FA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февраль </w:t>
            </w:r>
          </w:p>
        </w:tc>
        <w:tc>
          <w:tcPr>
            <w:tcW w:w="2669" w:type="dxa"/>
          </w:tcPr>
          <w:p w14:paraId="6E8E963E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инструктор по ФК</w:t>
            </w:r>
          </w:p>
        </w:tc>
      </w:tr>
      <w:tr w:rsidR="00DF13C6" w:rsidRPr="00B610B4" w14:paraId="33C59A98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3B48F7D7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10</w:t>
            </w:r>
          </w:p>
        </w:tc>
        <w:tc>
          <w:tcPr>
            <w:tcW w:w="4961" w:type="dxa"/>
          </w:tcPr>
          <w:p w14:paraId="7958BAA9" w14:textId="77777777" w:rsidR="00DF13C6" w:rsidRPr="00B610B4" w:rsidRDefault="00DF13C6" w:rsidP="00B610B4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Психологический тренинг «Релаксация и снятие напряжения у педагогов»</w:t>
            </w:r>
          </w:p>
        </w:tc>
        <w:tc>
          <w:tcPr>
            <w:tcW w:w="1725" w:type="dxa"/>
          </w:tcPr>
          <w:p w14:paraId="5BFDD124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март </w:t>
            </w:r>
          </w:p>
        </w:tc>
        <w:tc>
          <w:tcPr>
            <w:tcW w:w="2669" w:type="dxa"/>
          </w:tcPr>
          <w:p w14:paraId="334D33B6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педагог-психолог</w:t>
            </w:r>
          </w:p>
        </w:tc>
      </w:tr>
      <w:tr w:rsidR="00DF13C6" w:rsidRPr="00B610B4" w14:paraId="77905241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3EC88C04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11</w:t>
            </w:r>
          </w:p>
        </w:tc>
        <w:tc>
          <w:tcPr>
            <w:tcW w:w="4961" w:type="dxa"/>
          </w:tcPr>
          <w:p w14:paraId="2EB04447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«Витаминный коктейль» - творческая мастерская</w:t>
            </w:r>
          </w:p>
        </w:tc>
        <w:tc>
          <w:tcPr>
            <w:tcW w:w="1725" w:type="dxa"/>
          </w:tcPr>
          <w:p w14:paraId="3B3834EE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апрель </w:t>
            </w:r>
          </w:p>
        </w:tc>
        <w:tc>
          <w:tcPr>
            <w:tcW w:w="2669" w:type="dxa"/>
          </w:tcPr>
          <w:p w14:paraId="76535FD4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ведущий специалист по ОиЖЗ</w:t>
            </w:r>
          </w:p>
        </w:tc>
      </w:tr>
      <w:tr w:rsidR="00DF13C6" w:rsidRPr="00B610B4" w14:paraId="6625FEC7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76B08CC2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</w:t>
            </w:r>
            <w:r w:rsidR="00506FA7" w:rsidRPr="00B610B4">
              <w:rPr>
                <w:szCs w:val="24"/>
              </w:rPr>
              <w:t>2</w:t>
            </w:r>
          </w:p>
        </w:tc>
        <w:tc>
          <w:tcPr>
            <w:tcW w:w="4961" w:type="dxa"/>
          </w:tcPr>
          <w:p w14:paraId="6E14E622" w14:textId="77777777" w:rsidR="00DF13C6" w:rsidRPr="00B610B4" w:rsidRDefault="00DF13C6" w:rsidP="00B610B4">
            <w:pPr>
              <w:spacing w:line="24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Мастер – класс «Час здоровья»</w:t>
            </w:r>
          </w:p>
          <w:p w14:paraId="32CDA9B4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25" w:type="dxa"/>
          </w:tcPr>
          <w:p w14:paraId="16F421E7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2 раза в неделю </w:t>
            </w:r>
          </w:p>
        </w:tc>
        <w:tc>
          <w:tcPr>
            <w:tcW w:w="2669" w:type="dxa"/>
          </w:tcPr>
          <w:p w14:paraId="2EC567A5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инструктор по ФК</w:t>
            </w:r>
          </w:p>
        </w:tc>
      </w:tr>
      <w:tr w:rsidR="00DF13C6" w:rsidRPr="00B610B4" w14:paraId="4993B429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5AAC1054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</w:t>
            </w:r>
            <w:r w:rsidR="00506FA7" w:rsidRPr="00B610B4">
              <w:rPr>
                <w:szCs w:val="24"/>
              </w:rPr>
              <w:t>3</w:t>
            </w:r>
          </w:p>
        </w:tc>
        <w:tc>
          <w:tcPr>
            <w:tcW w:w="4961" w:type="dxa"/>
          </w:tcPr>
          <w:p w14:paraId="15FB3FE8" w14:textId="77777777" w:rsidR="00DF13C6" w:rsidRPr="00B610B4" w:rsidRDefault="00DF13C6" w:rsidP="00B610B4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Оформление творческого альбома «Жемчужины детского сада» </w:t>
            </w:r>
          </w:p>
        </w:tc>
        <w:tc>
          <w:tcPr>
            <w:tcW w:w="1725" w:type="dxa"/>
          </w:tcPr>
          <w:p w14:paraId="62CF7581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апрель - май </w:t>
            </w:r>
          </w:p>
        </w:tc>
        <w:tc>
          <w:tcPr>
            <w:tcW w:w="2669" w:type="dxa"/>
          </w:tcPr>
          <w:p w14:paraId="4BDBC7FB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Старший воспитатель</w:t>
            </w:r>
          </w:p>
        </w:tc>
      </w:tr>
      <w:tr w:rsidR="00DF13C6" w:rsidRPr="00B610B4" w14:paraId="60ADCBCF" w14:textId="77777777" w:rsidTr="00DF13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9" w:type="dxa"/>
            <w:gridSpan w:val="4"/>
          </w:tcPr>
          <w:p w14:paraId="427369C7" w14:textId="77777777" w:rsidR="00DF13C6" w:rsidRPr="00B610B4" w:rsidRDefault="00DF13C6" w:rsidP="00B610B4">
            <w:pPr>
              <w:pStyle w:val="a3"/>
              <w:spacing w:line="240" w:lineRule="auto"/>
              <w:ind w:left="0" w:firstLine="22"/>
              <w:jc w:val="center"/>
              <w:rPr>
                <w:szCs w:val="24"/>
              </w:rPr>
            </w:pPr>
            <w:r w:rsidRPr="00B610B4">
              <w:rPr>
                <w:rFonts w:eastAsia="Times New Roman"/>
                <w:color w:val="FF0000"/>
                <w:kern w:val="24"/>
                <w:szCs w:val="24"/>
                <w:lang w:eastAsia="ru-RU"/>
              </w:rPr>
              <w:t>Заключительный</w:t>
            </w:r>
          </w:p>
        </w:tc>
      </w:tr>
      <w:tr w:rsidR="00DF13C6" w:rsidRPr="00B610B4" w14:paraId="369AFB20" w14:textId="77777777" w:rsidTr="00B6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0670C036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</w:t>
            </w:r>
            <w:r w:rsidR="00506FA7" w:rsidRPr="00B610B4">
              <w:rPr>
                <w:szCs w:val="24"/>
              </w:rPr>
              <w:t>4</w:t>
            </w:r>
          </w:p>
        </w:tc>
        <w:tc>
          <w:tcPr>
            <w:tcW w:w="4961" w:type="dxa"/>
          </w:tcPr>
          <w:p w14:paraId="2E8A7C55" w14:textId="6D80E4EE" w:rsidR="00DF13C6" w:rsidRPr="00B610B4" w:rsidRDefault="00B610B4" w:rsidP="00B610B4">
            <w:pPr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А</w:t>
            </w:r>
            <w:r w:rsidR="00DF13C6"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нкетирование</w:t>
            </w:r>
            <w:r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 xml:space="preserve"> </w:t>
            </w:r>
            <w:r w:rsidR="00DF13C6"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педагогов, анализ результативности проекта</w:t>
            </w:r>
          </w:p>
        </w:tc>
        <w:tc>
          <w:tcPr>
            <w:tcW w:w="1725" w:type="dxa"/>
          </w:tcPr>
          <w:p w14:paraId="11D0A2DF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май </w:t>
            </w:r>
          </w:p>
        </w:tc>
        <w:tc>
          <w:tcPr>
            <w:tcW w:w="2669" w:type="dxa"/>
          </w:tcPr>
          <w:p w14:paraId="0C04FE43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bCs/>
                <w:color w:val="000000"/>
                <w:kern w:val="24"/>
                <w:szCs w:val="24"/>
                <w:lang w:eastAsia="ru-RU"/>
              </w:rPr>
              <w:t>педагог-психолог</w:t>
            </w:r>
          </w:p>
        </w:tc>
      </w:tr>
      <w:tr w:rsidR="00DF13C6" w:rsidRPr="00B610B4" w14:paraId="398A75F1" w14:textId="77777777" w:rsidTr="00B61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</w:tcPr>
          <w:p w14:paraId="72A0C999" w14:textId="77777777" w:rsidR="00DF13C6" w:rsidRPr="00B610B4" w:rsidRDefault="00DF13C6" w:rsidP="00B610B4">
            <w:pPr>
              <w:spacing w:line="240" w:lineRule="auto"/>
              <w:ind w:firstLine="22"/>
              <w:jc w:val="both"/>
              <w:rPr>
                <w:szCs w:val="24"/>
              </w:rPr>
            </w:pPr>
            <w:r w:rsidRPr="00B610B4">
              <w:rPr>
                <w:szCs w:val="24"/>
              </w:rPr>
              <w:t>1</w:t>
            </w:r>
            <w:r w:rsidR="00506FA7" w:rsidRPr="00B610B4">
              <w:rPr>
                <w:szCs w:val="24"/>
              </w:rPr>
              <w:t>5</w:t>
            </w:r>
          </w:p>
        </w:tc>
        <w:tc>
          <w:tcPr>
            <w:tcW w:w="4961" w:type="dxa"/>
          </w:tcPr>
          <w:p w14:paraId="1D62DDA8" w14:textId="7E8DA1C1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rFonts w:eastAsia="Times New Roman"/>
                <w:color w:val="000000"/>
                <w:kern w:val="24"/>
                <w:szCs w:val="24"/>
                <w:lang w:eastAsia="ru-RU"/>
              </w:rPr>
              <w:t>Проведение спортивного праздника здоровья для педагогов и воспитанников «В здоровом теле здоровый дух»</w:t>
            </w:r>
          </w:p>
        </w:tc>
        <w:tc>
          <w:tcPr>
            <w:tcW w:w="1725" w:type="dxa"/>
          </w:tcPr>
          <w:p w14:paraId="74DE3F3C" w14:textId="77777777" w:rsidR="00DF13C6" w:rsidRPr="00B610B4" w:rsidRDefault="00DF13C6" w:rsidP="00B610B4">
            <w:pPr>
              <w:spacing w:line="240" w:lineRule="auto"/>
              <w:ind w:firstLine="142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май </w:t>
            </w:r>
          </w:p>
        </w:tc>
        <w:tc>
          <w:tcPr>
            <w:tcW w:w="2669" w:type="dxa"/>
          </w:tcPr>
          <w:p w14:paraId="0D2CCC66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>инструктор по ФК</w:t>
            </w:r>
          </w:p>
          <w:p w14:paraId="0AAA123D" w14:textId="77777777" w:rsidR="00DF13C6" w:rsidRPr="00B610B4" w:rsidRDefault="00DF13C6" w:rsidP="00B610B4">
            <w:pPr>
              <w:pStyle w:val="a3"/>
              <w:spacing w:line="240" w:lineRule="auto"/>
              <w:ind w:left="0" w:firstLine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B610B4">
              <w:rPr>
                <w:szCs w:val="24"/>
              </w:rPr>
              <w:t xml:space="preserve">воспитатели </w:t>
            </w:r>
          </w:p>
        </w:tc>
      </w:tr>
      <w:bookmarkEnd w:id="0"/>
    </w:tbl>
    <w:p w14:paraId="71B7A539" w14:textId="77777777" w:rsidR="00B64EC7" w:rsidRPr="00B610B4" w:rsidRDefault="00B64EC7" w:rsidP="00B610B4">
      <w:pPr>
        <w:spacing w:line="240" w:lineRule="auto"/>
        <w:ind w:firstLine="142"/>
        <w:jc w:val="both"/>
        <w:rPr>
          <w:szCs w:val="24"/>
        </w:rPr>
      </w:pPr>
    </w:p>
    <w:p w14:paraId="2D4A62BC" w14:textId="77777777" w:rsidR="007B161F" w:rsidRPr="00B610B4" w:rsidRDefault="007B161F" w:rsidP="00B610B4">
      <w:pPr>
        <w:shd w:val="clear" w:color="auto" w:fill="FBD4B4" w:themeFill="accent6" w:themeFillTint="66"/>
        <w:spacing w:line="240" w:lineRule="auto"/>
        <w:ind w:firstLine="142"/>
        <w:jc w:val="center"/>
        <w:rPr>
          <w:b/>
          <w:szCs w:val="24"/>
        </w:rPr>
      </w:pPr>
      <w:r w:rsidRPr="00B610B4">
        <w:rPr>
          <w:b/>
          <w:szCs w:val="24"/>
        </w:rPr>
        <w:t>Перспективы развития проекта, долгосрочный эффект:</w:t>
      </w:r>
    </w:p>
    <w:p w14:paraId="2639C06D" w14:textId="77777777" w:rsidR="007B161F" w:rsidRPr="00B610B4" w:rsidRDefault="007B161F" w:rsidP="00B610B4">
      <w:pPr>
        <w:pStyle w:val="a3"/>
        <w:numPr>
          <w:ilvl w:val="0"/>
          <w:numId w:val="9"/>
        </w:numPr>
        <w:spacing w:line="240" w:lineRule="auto"/>
        <w:ind w:left="567" w:firstLine="142"/>
        <w:jc w:val="both"/>
        <w:rPr>
          <w:szCs w:val="24"/>
        </w:rPr>
      </w:pPr>
      <w:r w:rsidRPr="00B610B4">
        <w:rPr>
          <w:szCs w:val="24"/>
        </w:rPr>
        <w:t xml:space="preserve">Дальнейшее совершенствование реализации практики Часа здоровья «Здоровым быть здорово!» </w:t>
      </w:r>
    </w:p>
    <w:p w14:paraId="1097D4EA" w14:textId="5B72E924" w:rsidR="007B161F" w:rsidRPr="00B610B4" w:rsidRDefault="007B161F" w:rsidP="00B610B4">
      <w:pPr>
        <w:pStyle w:val="a3"/>
        <w:numPr>
          <w:ilvl w:val="0"/>
          <w:numId w:val="9"/>
        </w:numPr>
        <w:spacing w:line="240" w:lineRule="auto"/>
        <w:ind w:left="567" w:firstLine="142"/>
        <w:jc w:val="both"/>
        <w:rPr>
          <w:szCs w:val="24"/>
        </w:rPr>
      </w:pPr>
      <w:r w:rsidRPr="00B610B4">
        <w:rPr>
          <w:szCs w:val="24"/>
        </w:rPr>
        <w:t xml:space="preserve">Привлечение </w:t>
      </w:r>
      <w:r w:rsidR="00F6028F" w:rsidRPr="00B610B4">
        <w:rPr>
          <w:szCs w:val="24"/>
        </w:rPr>
        <w:t>100 %</w:t>
      </w:r>
      <w:r w:rsidRPr="00B610B4">
        <w:rPr>
          <w:szCs w:val="24"/>
        </w:rPr>
        <w:t xml:space="preserve"> сотрудников к реализации практики </w:t>
      </w:r>
    </w:p>
    <w:p w14:paraId="2BCFDB24" w14:textId="1D056598" w:rsidR="007B161F" w:rsidRPr="00B610B4" w:rsidRDefault="007B161F" w:rsidP="00B610B4">
      <w:pPr>
        <w:pStyle w:val="a3"/>
        <w:numPr>
          <w:ilvl w:val="0"/>
          <w:numId w:val="9"/>
        </w:numPr>
        <w:spacing w:line="240" w:lineRule="auto"/>
        <w:ind w:left="567" w:firstLine="142"/>
        <w:jc w:val="both"/>
        <w:rPr>
          <w:szCs w:val="24"/>
        </w:rPr>
      </w:pPr>
      <w:r w:rsidRPr="00B610B4">
        <w:rPr>
          <w:szCs w:val="24"/>
        </w:rPr>
        <w:t xml:space="preserve">Организация совместных мероприятий, экологических </w:t>
      </w:r>
      <w:r w:rsidR="00F6028F" w:rsidRPr="00B610B4">
        <w:rPr>
          <w:szCs w:val="24"/>
        </w:rPr>
        <w:t xml:space="preserve"> и краеведческих </w:t>
      </w:r>
      <w:r w:rsidRPr="00B610B4">
        <w:rPr>
          <w:szCs w:val="24"/>
        </w:rPr>
        <w:t>турпоходов</w:t>
      </w:r>
    </w:p>
    <w:p w14:paraId="6016CE84" w14:textId="77777777" w:rsidR="007B161F" w:rsidRPr="00B610B4" w:rsidRDefault="007B161F" w:rsidP="00B610B4">
      <w:pPr>
        <w:pStyle w:val="a3"/>
        <w:numPr>
          <w:ilvl w:val="0"/>
          <w:numId w:val="9"/>
        </w:numPr>
        <w:spacing w:line="240" w:lineRule="auto"/>
        <w:ind w:left="567" w:firstLine="142"/>
        <w:jc w:val="both"/>
        <w:rPr>
          <w:szCs w:val="24"/>
        </w:rPr>
      </w:pPr>
      <w:r w:rsidRPr="00B610B4">
        <w:rPr>
          <w:szCs w:val="24"/>
        </w:rPr>
        <w:t xml:space="preserve">Освоение новых технологий сохранения формирования ценностного отношения к ЗОЖ, психологического и физического здоровья коллектива. </w:t>
      </w:r>
    </w:p>
    <w:p w14:paraId="65FD8102" w14:textId="77777777" w:rsidR="007B161F" w:rsidRPr="00B610B4" w:rsidRDefault="007B161F" w:rsidP="00B610B4">
      <w:pPr>
        <w:spacing w:line="240" w:lineRule="auto"/>
        <w:ind w:firstLine="142"/>
        <w:jc w:val="both"/>
        <w:rPr>
          <w:szCs w:val="24"/>
        </w:rPr>
      </w:pPr>
    </w:p>
    <w:p w14:paraId="494B0883" w14:textId="77777777" w:rsidR="007B161F" w:rsidRPr="00B610B4" w:rsidRDefault="007B161F" w:rsidP="00B610B4">
      <w:pPr>
        <w:spacing w:line="240" w:lineRule="auto"/>
        <w:ind w:firstLine="142"/>
        <w:jc w:val="both"/>
        <w:rPr>
          <w:szCs w:val="24"/>
        </w:rPr>
      </w:pPr>
    </w:p>
    <w:p w14:paraId="5E925AD0" w14:textId="77777777" w:rsidR="007B161F" w:rsidRPr="00B610B4" w:rsidRDefault="007B161F" w:rsidP="00B610B4">
      <w:pPr>
        <w:shd w:val="clear" w:color="auto" w:fill="FBD4B4" w:themeFill="accent6" w:themeFillTint="66"/>
        <w:spacing w:line="240" w:lineRule="auto"/>
        <w:ind w:firstLine="142"/>
        <w:jc w:val="center"/>
        <w:rPr>
          <w:b/>
          <w:szCs w:val="24"/>
        </w:rPr>
      </w:pPr>
      <w:r w:rsidRPr="00B610B4">
        <w:rPr>
          <w:b/>
          <w:szCs w:val="24"/>
        </w:rPr>
        <w:t>Ссылки на публикации (интернет-ресурс (сайт) или группу в социальной сети), где можно ознакомиться с публикациями и ходом реализации проекта.</w:t>
      </w:r>
    </w:p>
    <w:p w14:paraId="759D42D0" w14:textId="77777777" w:rsidR="007B161F" w:rsidRPr="00B610B4" w:rsidRDefault="007B161F" w:rsidP="00B610B4">
      <w:pPr>
        <w:pStyle w:val="a3"/>
        <w:numPr>
          <w:ilvl w:val="0"/>
          <w:numId w:val="11"/>
        </w:numPr>
        <w:spacing w:line="240" w:lineRule="auto"/>
        <w:ind w:firstLine="142"/>
        <w:jc w:val="both"/>
        <w:rPr>
          <w:szCs w:val="24"/>
        </w:rPr>
      </w:pPr>
      <w:hyperlink r:id="rId7" w:history="1">
        <w:r w:rsidRPr="00B610B4">
          <w:rPr>
            <w:rStyle w:val="ab"/>
            <w:szCs w:val="24"/>
          </w:rPr>
          <w:t>https://ok.ru/group/58120826912810</w:t>
        </w:r>
      </w:hyperlink>
      <w:r w:rsidRPr="00B610B4">
        <w:rPr>
          <w:szCs w:val="24"/>
        </w:rPr>
        <w:t xml:space="preserve"> </w:t>
      </w:r>
    </w:p>
    <w:p w14:paraId="2D19156F" w14:textId="77777777" w:rsidR="007B161F" w:rsidRPr="00B610B4" w:rsidRDefault="007B161F" w:rsidP="00B610B4">
      <w:pPr>
        <w:pStyle w:val="a3"/>
        <w:numPr>
          <w:ilvl w:val="0"/>
          <w:numId w:val="11"/>
        </w:numPr>
        <w:spacing w:line="240" w:lineRule="auto"/>
        <w:ind w:firstLine="142"/>
        <w:jc w:val="both"/>
        <w:rPr>
          <w:szCs w:val="24"/>
        </w:rPr>
      </w:pPr>
      <w:hyperlink r:id="rId8" w:history="1">
        <w:r w:rsidRPr="00B610B4">
          <w:rPr>
            <w:rStyle w:val="ab"/>
            <w:szCs w:val="24"/>
          </w:rPr>
          <w:t>https://detckiygorodok.blogspot.com/p/blog-page_50.html</w:t>
        </w:r>
      </w:hyperlink>
      <w:r w:rsidRPr="00B610B4">
        <w:rPr>
          <w:szCs w:val="24"/>
        </w:rPr>
        <w:t xml:space="preserve"> </w:t>
      </w:r>
    </w:p>
    <w:p w14:paraId="3657FE25" w14:textId="77777777" w:rsidR="007B161F" w:rsidRPr="00B610B4" w:rsidRDefault="007B161F" w:rsidP="00B610B4">
      <w:pPr>
        <w:pStyle w:val="a3"/>
        <w:numPr>
          <w:ilvl w:val="0"/>
          <w:numId w:val="11"/>
        </w:numPr>
        <w:spacing w:line="240" w:lineRule="auto"/>
        <w:ind w:firstLine="142"/>
        <w:jc w:val="both"/>
        <w:rPr>
          <w:szCs w:val="24"/>
        </w:rPr>
      </w:pPr>
      <w:hyperlink r:id="rId9" w:history="1">
        <w:r w:rsidRPr="00B610B4">
          <w:rPr>
            <w:rStyle w:val="ab"/>
            <w:szCs w:val="24"/>
          </w:rPr>
          <w:t>http://t402726.dou.obrazovanie33.ru/territoriya-detstva/ratsionalnoe-pitanie-doshkolnikov.php</w:t>
        </w:r>
      </w:hyperlink>
      <w:r w:rsidRPr="00B610B4">
        <w:rPr>
          <w:szCs w:val="24"/>
        </w:rPr>
        <w:t xml:space="preserve"> </w:t>
      </w:r>
    </w:p>
    <w:p w14:paraId="68BD9B78" w14:textId="77777777" w:rsidR="007B161F" w:rsidRPr="00B610B4" w:rsidRDefault="007B161F" w:rsidP="00B610B4">
      <w:pPr>
        <w:pStyle w:val="a3"/>
        <w:numPr>
          <w:ilvl w:val="0"/>
          <w:numId w:val="11"/>
        </w:numPr>
        <w:spacing w:line="240" w:lineRule="auto"/>
        <w:ind w:firstLine="142"/>
        <w:jc w:val="both"/>
        <w:rPr>
          <w:szCs w:val="24"/>
        </w:rPr>
      </w:pPr>
      <w:hyperlink r:id="rId10" w:history="1">
        <w:r w:rsidRPr="00B610B4">
          <w:rPr>
            <w:rStyle w:val="ab"/>
            <w:szCs w:val="24"/>
          </w:rPr>
          <w:t>http://t402726.dou.obrazovanie33.ru/zdorovyy-malysh/</w:t>
        </w:r>
      </w:hyperlink>
      <w:r w:rsidRPr="00B610B4">
        <w:rPr>
          <w:szCs w:val="24"/>
        </w:rPr>
        <w:t xml:space="preserve"> </w:t>
      </w:r>
    </w:p>
    <w:p w14:paraId="68E2E979" w14:textId="77777777" w:rsidR="007B161F" w:rsidRPr="00B610B4" w:rsidRDefault="007B161F" w:rsidP="00B610B4">
      <w:pPr>
        <w:spacing w:line="240" w:lineRule="auto"/>
        <w:ind w:left="330" w:firstLine="142"/>
        <w:jc w:val="center"/>
        <w:rPr>
          <w:szCs w:val="24"/>
        </w:rPr>
      </w:pPr>
    </w:p>
    <w:p w14:paraId="6423B939" w14:textId="77777777" w:rsidR="006675FD" w:rsidRPr="00B610B4" w:rsidRDefault="006675FD" w:rsidP="00B610B4">
      <w:pPr>
        <w:pStyle w:val="20"/>
        <w:shd w:val="clear" w:color="auto" w:fill="auto"/>
        <w:spacing w:before="0" w:line="240" w:lineRule="auto"/>
        <w:ind w:firstLine="142"/>
        <w:rPr>
          <w:rFonts w:eastAsia="Arial Unicode MS" w:cs="Times New Roman"/>
          <w:b/>
          <w:color w:val="000000"/>
          <w:sz w:val="24"/>
          <w:szCs w:val="24"/>
          <w:lang w:bidi="ru-RU"/>
        </w:rPr>
      </w:pPr>
      <w:r w:rsidRPr="00B610B4">
        <w:rPr>
          <w:rFonts w:eastAsia="Arial Unicode MS" w:cs="Times New Roman"/>
          <w:b/>
          <w:color w:val="000000"/>
          <w:sz w:val="24"/>
          <w:szCs w:val="24"/>
          <w:lang w:bidi="ru-RU"/>
        </w:rPr>
        <w:t>Итак, надо помнить следую</w:t>
      </w:r>
      <w:r w:rsidRPr="00B610B4">
        <w:rPr>
          <w:rFonts w:eastAsia="Arial Unicode MS" w:cs="Times New Roman"/>
          <w:b/>
          <w:color w:val="000000"/>
          <w:sz w:val="24"/>
          <w:szCs w:val="24"/>
          <w:lang w:bidi="ru-RU"/>
        </w:rPr>
        <w:softHyphen/>
        <w:t xml:space="preserve">щее. </w:t>
      </w:r>
    </w:p>
    <w:p w14:paraId="4985999F" w14:textId="77777777" w:rsidR="009E1D39" w:rsidRPr="00B610B4" w:rsidRDefault="006675FD" w:rsidP="00B610B4">
      <w:pPr>
        <w:pStyle w:val="20"/>
        <w:numPr>
          <w:ilvl w:val="0"/>
          <w:numId w:val="6"/>
        </w:numPr>
        <w:shd w:val="clear" w:color="auto" w:fill="auto"/>
        <w:spacing w:before="0" w:line="240" w:lineRule="auto"/>
        <w:ind w:firstLine="142"/>
        <w:rPr>
          <w:rFonts w:cs="Times New Roman"/>
          <w:color w:val="000000"/>
          <w:sz w:val="24"/>
          <w:szCs w:val="24"/>
          <w:lang w:bidi="ru-RU"/>
        </w:rPr>
      </w:pPr>
      <w:r w:rsidRPr="00B610B4">
        <w:rPr>
          <w:rFonts w:eastAsia="Arial Unicode MS" w:cs="Times New Roman"/>
          <w:color w:val="000000"/>
          <w:sz w:val="24"/>
          <w:szCs w:val="24"/>
          <w:lang w:bidi="ru-RU"/>
        </w:rPr>
        <w:t xml:space="preserve">Здоровье — это не все, что </w:t>
      </w:r>
      <w:r w:rsidRPr="00B610B4">
        <w:rPr>
          <w:rFonts w:cs="Times New Roman"/>
          <w:color w:val="000000"/>
          <w:sz w:val="24"/>
          <w:szCs w:val="24"/>
          <w:lang w:bidi="ru-RU"/>
        </w:rPr>
        <w:t xml:space="preserve">приносит радость, но без него ничего не радует. </w:t>
      </w:r>
    </w:p>
    <w:p w14:paraId="25634167" w14:textId="77777777" w:rsidR="006675FD" w:rsidRPr="00B610B4" w:rsidRDefault="006675FD" w:rsidP="00B610B4">
      <w:pPr>
        <w:pStyle w:val="20"/>
        <w:numPr>
          <w:ilvl w:val="0"/>
          <w:numId w:val="6"/>
        </w:numPr>
        <w:shd w:val="clear" w:color="auto" w:fill="auto"/>
        <w:spacing w:before="0" w:line="240" w:lineRule="auto"/>
        <w:ind w:firstLine="142"/>
        <w:rPr>
          <w:rFonts w:cs="Times New Roman"/>
          <w:color w:val="000000"/>
          <w:sz w:val="24"/>
          <w:szCs w:val="24"/>
          <w:lang w:bidi="ru-RU"/>
        </w:rPr>
      </w:pPr>
      <w:r w:rsidRPr="00B610B4">
        <w:rPr>
          <w:rFonts w:cs="Times New Roman"/>
          <w:color w:val="000000"/>
          <w:sz w:val="24"/>
          <w:szCs w:val="24"/>
          <w:lang w:bidi="ru-RU"/>
        </w:rPr>
        <w:t>Здоровье — не только хорошая физическая форма, но и душевное равнове</w:t>
      </w:r>
      <w:r w:rsidRPr="00B610B4">
        <w:rPr>
          <w:rFonts w:cs="Times New Roman"/>
          <w:color w:val="000000"/>
          <w:sz w:val="24"/>
          <w:szCs w:val="24"/>
          <w:lang w:bidi="ru-RU"/>
        </w:rPr>
        <w:softHyphen/>
        <w:t>сие, способность удовлетвор</w:t>
      </w:r>
      <w:r w:rsidR="009E1D39" w:rsidRPr="00B610B4">
        <w:rPr>
          <w:rFonts w:cs="Times New Roman"/>
          <w:color w:val="000000"/>
          <w:sz w:val="24"/>
          <w:szCs w:val="24"/>
          <w:lang w:bidi="ru-RU"/>
        </w:rPr>
        <w:t>ять в разумных пределах свои по</w:t>
      </w:r>
      <w:r w:rsidRPr="00B610B4">
        <w:rPr>
          <w:rFonts w:cs="Times New Roman"/>
          <w:color w:val="000000"/>
          <w:sz w:val="24"/>
          <w:szCs w:val="24"/>
          <w:lang w:bidi="ru-RU"/>
        </w:rPr>
        <w:t>требности. Хочешь быть здоро</w:t>
      </w:r>
      <w:r w:rsidRPr="00B610B4">
        <w:rPr>
          <w:rFonts w:cs="Times New Roman"/>
          <w:color w:val="000000"/>
          <w:sz w:val="24"/>
          <w:szCs w:val="24"/>
          <w:lang w:bidi="ru-RU"/>
        </w:rPr>
        <w:softHyphen/>
        <w:t xml:space="preserve">вым, подружись с физической культурой, чистым воздухом и полезной пищей. </w:t>
      </w:r>
    </w:p>
    <w:p w14:paraId="6BD0E1AF" w14:textId="77777777" w:rsidR="006675FD" w:rsidRPr="00B610B4" w:rsidRDefault="006675FD" w:rsidP="00B610B4">
      <w:pPr>
        <w:pStyle w:val="20"/>
        <w:numPr>
          <w:ilvl w:val="0"/>
          <w:numId w:val="6"/>
        </w:numPr>
        <w:shd w:val="clear" w:color="auto" w:fill="auto"/>
        <w:spacing w:before="0" w:line="240" w:lineRule="auto"/>
        <w:ind w:firstLine="142"/>
        <w:rPr>
          <w:rFonts w:cs="Times New Roman"/>
          <w:color w:val="000000"/>
          <w:sz w:val="24"/>
          <w:szCs w:val="24"/>
          <w:lang w:bidi="ru-RU"/>
        </w:rPr>
      </w:pPr>
      <w:r w:rsidRPr="00B610B4">
        <w:rPr>
          <w:rFonts w:cs="Times New Roman"/>
          <w:color w:val="000000"/>
          <w:sz w:val="24"/>
          <w:szCs w:val="24"/>
          <w:lang w:bidi="ru-RU"/>
        </w:rPr>
        <w:t>Учись правиль</w:t>
      </w:r>
      <w:r w:rsidRPr="00B610B4">
        <w:rPr>
          <w:rFonts w:cs="Times New Roman"/>
          <w:color w:val="000000"/>
          <w:sz w:val="24"/>
          <w:szCs w:val="24"/>
          <w:lang w:bidi="ru-RU"/>
        </w:rPr>
        <w:softHyphen/>
        <w:t xml:space="preserve">но дышать: спокойно, неглубоко, размеренно. </w:t>
      </w:r>
    </w:p>
    <w:p w14:paraId="476EEB8A" w14:textId="77777777" w:rsidR="006675FD" w:rsidRPr="00B610B4" w:rsidRDefault="006675FD" w:rsidP="00B610B4">
      <w:pPr>
        <w:pStyle w:val="20"/>
        <w:numPr>
          <w:ilvl w:val="0"/>
          <w:numId w:val="6"/>
        </w:numPr>
        <w:shd w:val="clear" w:color="auto" w:fill="auto"/>
        <w:spacing w:before="0" w:line="240" w:lineRule="auto"/>
        <w:ind w:firstLine="142"/>
        <w:rPr>
          <w:rFonts w:cs="Times New Roman"/>
          <w:color w:val="000000"/>
          <w:sz w:val="24"/>
          <w:szCs w:val="24"/>
          <w:lang w:bidi="ru-RU"/>
        </w:rPr>
      </w:pPr>
      <w:r w:rsidRPr="00B610B4">
        <w:rPr>
          <w:rFonts w:cs="Times New Roman"/>
          <w:color w:val="000000"/>
          <w:sz w:val="24"/>
          <w:szCs w:val="24"/>
          <w:lang w:bidi="ru-RU"/>
        </w:rPr>
        <w:t>Здоровье — капи</w:t>
      </w:r>
      <w:r w:rsidRPr="00B610B4">
        <w:rPr>
          <w:rFonts w:cs="Times New Roman"/>
          <w:color w:val="000000"/>
          <w:sz w:val="24"/>
          <w:szCs w:val="24"/>
          <w:lang w:bidi="ru-RU"/>
        </w:rPr>
        <w:softHyphen/>
        <w:t>тал, его можно приумножить или бездумно растратить. Хочешь быть здоровым — будь им!</w:t>
      </w:r>
    </w:p>
    <w:p w14:paraId="1CA3F705" w14:textId="77777777" w:rsidR="006675FD" w:rsidRPr="00B610B4" w:rsidRDefault="006675FD" w:rsidP="00B610B4">
      <w:pPr>
        <w:spacing w:line="240" w:lineRule="auto"/>
        <w:ind w:left="330" w:firstLine="142"/>
        <w:jc w:val="center"/>
        <w:rPr>
          <w:szCs w:val="24"/>
        </w:rPr>
      </w:pPr>
    </w:p>
    <w:p w14:paraId="594832A3" w14:textId="77777777" w:rsidR="00B64EC7" w:rsidRPr="00B610B4" w:rsidRDefault="00B64EC7" w:rsidP="00B610B4">
      <w:pPr>
        <w:shd w:val="clear" w:color="auto" w:fill="FBD4B4" w:themeFill="accent6" w:themeFillTint="66"/>
        <w:spacing w:line="240" w:lineRule="auto"/>
        <w:ind w:left="330" w:firstLine="142"/>
        <w:jc w:val="center"/>
        <w:rPr>
          <w:b/>
          <w:szCs w:val="24"/>
        </w:rPr>
      </w:pPr>
      <w:r w:rsidRPr="00B610B4">
        <w:rPr>
          <w:b/>
          <w:szCs w:val="24"/>
        </w:rPr>
        <w:t>Список литературы:</w:t>
      </w:r>
    </w:p>
    <w:p w14:paraId="41CB7D6B" w14:textId="77777777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t xml:space="preserve">Волошина, Л. Будущий воспитатель и культура здоровья Текст. / Л. Волошина // научно-методич. журн. Дошкольное воспитание. - 2006. -№6.- С. 117-122. </w:t>
      </w:r>
    </w:p>
    <w:p w14:paraId="3697426B" w14:textId="77777777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t xml:space="preserve">Казначеев, В.П. Здоровье нации. Просвещение. Образование Текст. / В.П. Казначеев. — Москва —Кострома, 1996. - 248с. </w:t>
      </w:r>
    </w:p>
    <w:p w14:paraId="63DBE6D3" w14:textId="77777777" w:rsidR="006675FD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t>Митина Л. М., Митин Г. В., Анисимова О. А. Профессиональная деятельность и здоровье педагога. М., 2005, 363 с.</w:t>
      </w:r>
    </w:p>
    <w:p w14:paraId="06331255" w14:textId="77777777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t xml:space="preserve">Никифоров Г.С. Психология здоровья. – СПб.: Речь, 2002. - 256с. </w:t>
      </w:r>
    </w:p>
    <w:p w14:paraId="70530D02" w14:textId="77777777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lastRenderedPageBreak/>
        <w:t xml:space="preserve">Новицкая, В.А. Методическое сопровождение воспитателя в условиях современного дошкольного образовательного учреждения Текст.: дис. кан. пед.наук : 13.00.07 / Виктория Александровна Новицкая. - Санкт-Петербург, 2007.- 281с. </w:t>
      </w:r>
    </w:p>
    <w:p w14:paraId="3D270687" w14:textId="77777777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contextualSpacing w:val="0"/>
        <w:jc w:val="both"/>
        <w:rPr>
          <w:szCs w:val="24"/>
        </w:rPr>
      </w:pPr>
      <w:r w:rsidRPr="00B610B4">
        <w:rPr>
          <w:szCs w:val="24"/>
        </w:rPr>
        <w:t>Самоукина Н. В. “Игры, в которые играют …”. Психологический практикум – г. Дубна, “Феникс+, 2000, - 128 с.</w:t>
      </w:r>
    </w:p>
    <w:p w14:paraId="1D324C2D" w14:textId="69132860" w:rsidR="00B64EC7" w:rsidRPr="00B610B4" w:rsidRDefault="00B64EC7" w:rsidP="00B610B4">
      <w:pPr>
        <w:numPr>
          <w:ilvl w:val="0"/>
          <w:numId w:val="5"/>
        </w:numPr>
        <w:spacing w:line="240" w:lineRule="auto"/>
        <w:ind w:left="686" w:firstLine="142"/>
        <w:jc w:val="both"/>
        <w:rPr>
          <w:szCs w:val="24"/>
        </w:rPr>
      </w:pPr>
      <w:r w:rsidRPr="00B610B4">
        <w:rPr>
          <w:szCs w:val="24"/>
        </w:rPr>
        <w:t xml:space="preserve">Семёнова Е. М. Тренинг эмоциональной устойчивости педагога: Учебное пособие. – </w:t>
      </w:r>
      <w:r w:rsidR="00F6028F" w:rsidRPr="00B610B4">
        <w:rPr>
          <w:szCs w:val="24"/>
        </w:rPr>
        <w:t>М.:</w:t>
      </w:r>
      <w:r w:rsidRPr="00B610B4">
        <w:rPr>
          <w:szCs w:val="24"/>
        </w:rPr>
        <w:t xml:space="preserve"> Изд-во Института психотерапии, 2005. – 256 с.</w:t>
      </w:r>
    </w:p>
    <w:p w14:paraId="7DA5F327" w14:textId="4E089A1F" w:rsidR="00B64EC7" w:rsidRPr="00B610B4" w:rsidRDefault="00B64EC7" w:rsidP="00B610B4">
      <w:pPr>
        <w:numPr>
          <w:ilvl w:val="0"/>
          <w:numId w:val="5"/>
        </w:numPr>
        <w:spacing w:line="240" w:lineRule="auto"/>
        <w:ind w:firstLine="142"/>
        <w:contextualSpacing w:val="0"/>
        <w:jc w:val="both"/>
        <w:rPr>
          <w:szCs w:val="24"/>
        </w:rPr>
      </w:pPr>
      <w:r w:rsidRPr="00B610B4">
        <w:rPr>
          <w:szCs w:val="24"/>
        </w:rPr>
        <w:t>Фопель К. Энергия паузы. Психологические игры и упражнения: Практическое пособие/ Пер. с нем. – М.: Генезис, 2001. – 240 с.</w:t>
      </w:r>
    </w:p>
    <w:p w14:paraId="626E28F6" w14:textId="77777777" w:rsidR="00160669" w:rsidRPr="00B7796D" w:rsidRDefault="00160669" w:rsidP="00B7796D">
      <w:pPr>
        <w:spacing w:line="276" w:lineRule="auto"/>
        <w:rPr>
          <w:sz w:val="28"/>
          <w:szCs w:val="28"/>
        </w:rPr>
      </w:pPr>
    </w:p>
    <w:sectPr w:rsidR="00160669" w:rsidRPr="00B7796D" w:rsidSect="00B610B4">
      <w:footerReference w:type="default" r:id="rId11"/>
      <w:pgSz w:w="11906" w:h="16838" w:code="9"/>
      <w:pgMar w:top="851" w:right="851" w:bottom="851" w:left="993" w:header="720" w:footer="720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E0ED8" w14:textId="77777777" w:rsidR="00B173EF" w:rsidRDefault="00B173EF" w:rsidP="006675FD">
      <w:pPr>
        <w:spacing w:line="240" w:lineRule="auto"/>
      </w:pPr>
      <w:r>
        <w:separator/>
      </w:r>
    </w:p>
  </w:endnote>
  <w:endnote w:type="continuationSeparator" w:id="0">
    <w:p w14:paraId="26F7CDB1" w14:textId="77777777" w:rsidR="00B173EF" w:rsidRDefault="00B173EF" w:rsidP="006675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337672"/>
      <w:docPartObj>
        <w:docPartGallery w:val="Page Numbers (Bottom of Page)"/>
        <w:docPartUnique/>
      </w:docPartObj>
    </w:sdtPr>
    <w:sdtContent>
      <w:p w14:paraId="3CE8EF5B" w14:textId="2447E4A8" w:rsidR="006675FD" w:rsidRDefault="003D32DD">
        <w:pPr>
          <w:pStyle w:val="a7"/>
        </w:pPr>
        <w:r>
          <w:rPr>
            <w:noProof/>
            <w:lang w:eastAsia="zh-TW"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anchorId="5C1CCBF6" wp14:editId="23703FAF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539990" cy="190500"/>
                  <wp:effectExtent l="9525" t="8255" r="13335" b="1270"/>
                  <wp:wrapNone/>
                  <wp:docPr id="1619913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53999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63720262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98EA2" w14:textId="77777777" w:rsidR="006675FD" w:rsidRDefault="00E00232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7B161F" w:rsidRPr="007B161F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6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864421438" name="Group 3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197205719" name="AutoShape 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6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28402338" name="AutoShape 5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6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C1CCBF6" id="Group 1" o:spid="_x0000_s1026" style="position:absolute;margin-left:0;margin-top:0;width:593.7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" filled="f" stroked="f">
                    <v:textbox inset="0,0,0,0">
                      <w:txbxContent>
                        <w:p w14:paraId="57C98EA2" w14:textId="77777777" w:rsidR="006675FD" w:rsidRDefault="00E0023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B161F" w:rsidRPr="007B161F">
                            <w:rPr>
                              <w:noProof/>
                              <w:color w:val="8C8C8C" w:themeColor="background1" w:themeShade="8C"/>
                            </w:rPr>
                            <w:t>6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4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" strokecolor="#a5a5a5 [2092]"/>
                    <v:shape id="AutoShape 5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" adj="20904" strokecolor="#a5a5a5 [2092]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D93F0" w14:textId="77777777" w:rsidR="00B173EF" w:rsidRDefault="00B173EF" w:rsidP="006675FD">
      <w:pPr>
        <w:spacing w:line="240" w:lineRule="auto"/>
      </w:pPr>
      <w:r>
        <w:separator/>
      </w:r>
    </w:p>
  </w:footnote>
  <w:footnote w:type="continuationSeparator" w:id="0">
    <w:p w14:paraId="48EFFD63" w14:textId="77777777" w:rsidR="00B173EF" w:rsidRDefault="00B173EF" w:rsidP="006675F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E5F21"/>
    <w:multiLevelType w:val="hybridMultilevel"/>
    <w:tmpl w:val="6D3613A8"/>
    <w:lvl w:ilvl="0" w:tplc="20248DA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2F0A5EA3"/>
    <w:multiLevelType w:val="hybridMultilevel"/>
    <w:tmpl w:val="9626C7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D78D8"/>
    <w:multiLevelType w:val="hybridMultilevel"/>
    <w:tmpl w:val="B5B808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405A"/>
    <w:multiLevelType w:val="hybridMultilevel"/>
    <w:tmpl w:val="D428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3342"/>
    <w:multiLevelType w:val="hybridMultilevel"/>
    <w:tmpl w:val="3A38DF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02008"/>
    <w:multiLevelType w:val="hybridMultilevel"/>
    <w:tmpl w:val="5CF47130"/>
    <w:lvl w:ilvl="0" w:tplc="BAEA1CE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4BEE249E"/>
    <w:multiLevelType w:val="hybridMultilevel"/>
    <w:tmpl w:val="EBD4D2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777C5"/>
    <w:multiLevelType w:val="hybridMultilevel"/>
    <w:tmpl w:val="411654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0D1D79"/>
    <w:multiLevelType w:val="hybridMultilevel"/>
    <w:tmpl w:val="AAA4DC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40479"/>
    <w:multiLevelType w:val="hybridMultilevel"/>
    <w:tmpl w:val="8B7C8242"/>
    <w:lvl w:ilvl="0" w:tplc="0419000B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 w15:restartNumberingAfterBreak="0">
    <w:nsid w:val="7B2A4F3F"/>
    <w:multiLevelType w:val="hybridMultilevel"/>
    <w:tmpl w:val="B68EF20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03081073">
    <w:abstractNumId w:val="6"/>
  </w:num>
  <w:num w:numId="2" w16cid:durableId="2047177524">
    <w:abstractNumId w:val="7"/>
  </w:num>
  <w:num w:numId="3" w16cid:durableId="1280065406">
    <w:abstractNumId w:val="2"/>
  </w:num>
  <w:num w:numId="4" w16cid:durableId="473571786">
    <w:abstractNumId w:val="3"/>
  </w:num>
  <w:num w:numId="5" w16cid:durableId="1406564373">
    <w:abstractNumId w:val="0"/>
  </w:num>
  <w:num w:numId="6" w16cid:durableId="1758363046">
    <w:abstractNumId w:val="8"/>
  </w:num>
  <w:num w:numId="7" w16cid:durableId="897713358">
    <w:abstractNumId w:val="4"/>
  </w:num>
  <w:num w:numId="8" w16cid:durableId="320040938">
    <w:abstractNumId w:val="1"/>
  </w:num>
  <w:num w:numId="9" w16cid:durableId="99881432">
    <w:abstractNumId w:val="10"/>
  </w:num>
  <w:num w:numId="10" w16cid:durableId="2013531429">
    <w:abstractNumId w:val="5"/>
  </w:num>
  <w:num w:numId="11" w16cid:durableId="842861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drawingGridHorizontalSpacing w:val="12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42"/>
    <w:rsid w:val="000055F3"/>
    <w:rsid w:val="000068BF"/>
    <w:rsid w:val="0001478B"/>
    <w:rsid w:val="00017020"/>
    <w:rsid w:val="00022A50"/>
    <w:rsid w:val="00022E04"/>
    <w:rsid w:val="000264CA"/>
    <w:rsid w:val="00026CB8"/>
    <w:rsid w:val="00027279"/>
    <w:rsid w:val="000357DD"/>
    <w:rsid w:val="00045C47"/>
    <w:rsid w:val="00053DDB"/>
    <w:rsid w:val="00055F7F"/>
    <w:rsid w:val="000619EA"/>
    <w:rsid w:val="00063011"/>
    <w:rsid w:val="0006718A"/>
    <w:rsid w:val="00071C71"/>
    <w:rsid w:val="00073780"/>
    <w:rsid w:val="00075C14"/>
    <w:rsid w:val="00075F9E"/>
    <w:rsid w:val="0007706A"/>
    <w:rsid w:val="00081C20"/>
    <w:rsid w:val="00084ED2"/>
    <w:rsid w:val="0008731D"/>
    <w:rsid w:val="00092E3B"/>
    <w:rsid w:val="00093E7C"/>
    <w:rsid w:val="00097432"/>
    <w:rsid w:val="000A1E27"/>
    <w:rsid w:val="000A3ADA"/>
    <w:rsid w:val="000A530C"/>
    <w:rsid w:val="000B2B93"/>
    <w:rsid w:val="000B73AD"/>
    <w:rsid w:val="000C015B"/>
    <w:rsid w:val="000C16E4"/>
    <w:rsid w:val="000C60C0"/>
    <w:rsid w:val="000C7CFC"/>
    <w:rsid w:val="000D428E"/>
    <w:rsid w:val="000D5D82"/>
    <w:rsid w:val="000D77A6"/>
    <w:rsid w:val="000E20C6"/>
    <w:rsid w:val="000E3702"/>
    <w:rsid w:val="000E4284"/>
    <w:rsid w:val="000E7B18"/>
    <w:rsid w:val="000F2685"/>
    <w:rsid w:val="00103CB3"/>
    <w:rsid w:val="00104A3D"/>
    <w:rsid w:val="00111193"/>
    <w:rsid w:val="001114B6"/>
    <w:rsid w:val="001120A4"/>
    <w:rsid w:val="0011319F"/>
    <w:rsid w:val="00113BC1"/>
    <w:rsid w:val="00116296"/>
    <w:rsid w:val="00117496"/>
    <w:rsid w:val="00123198"/>
    <w:rsid w:val="00123F93"/>
    <w:rsid w:val="001319AD"/>
    <w:rsid w:val="00132151"/>
    <w:rsid w:val="00136BC3"/>
    <w:rsid w:val="0014139D"/>
    <w:rsid w:val="00142B52"/>
    <w:rsid w:val="00142C7B"/>
    <w:rsid w:val="00145EE9"/>
    <w:rsid w:val="001521B8"/>
    <w:rsid w:val="00160669"/>
    <w:rsid w:val="00164C14"/>
    <w:rsid w:val="00165982"/>
    <w:rsid w:val="00175E91"/>
    <w:rsid w:val="001861C3"/>
    <w:rsid w:val="00192A9C"/>
    <w:rsid w:val="00194043"/>
    <w:rsid w:val="001A020E"/>
    <w:rsid w:val="001A0F86"/>
    <w:rsid w:val="001A33FC"/>
    <w:rsid w:val="001A5A39"/>
    <w:rsid w:val="001A6F22"/>
    <w:rsid w:val="001B024A"/>
    <w:rsid w:val="001B4086"/>
    <w:rsid w:val="001C0E12"/>
    <w:rsid w:val="001C2F3D"/>
    <w:rsid w:val="001C675F"/>
    <w:rsid w:val="001D2504"/>
    <w:rsid w:val="001E2780"/>
    <w:rsid w:val="001E3842"/>
    <w:rsid w:val="001E7319"/>
    <w:rsid w:val="00201F51"/>
    <w:rsid w:val="002035DC"/>
    <w:rsid w:val="00204EE3"/>
    <w:rsid w:val="0021413C"/>
    <w:rsid w:val="00216F17"/>
    <w:rsid w:val="00223A9D"/>
    <w:rsid w:val="0023017D"/>
    <w:rsid w:val="00231F11"/>
    <w:rsid w:val="00237371"/>
    <w:rsid w:val="00240E33"/>
    <w:rsid w:val="002445D0"/>
    <w:rsid w:val="00246775"/>
    <w:rsid w:val="00246B5B"/>
    <w:rsid w:val="00247159"/>
    <w:rsid w:val="00247D11"/>
    <w:rsid w:val="00252EF4"/>
    <w:rsid w:val="002537F5"/>
    <w:rsid w:val="00260AD1"/>
    <w:rsid w:val="0026474F"/>
    <w:rsid w:val="002713E1"/>
    <w:rsid w:val="002720DE"/>
    <w:rsid w:val="002735D1"/>
    <w:rsid w:val="00275A19"/>
    <w:rsid w:val="00282697"/>
    <w:rsid w:val="00285ED9"/>
    <w:rsid w:val="00290EDB"/>
    <w:rsid w:val="0029144E"/>
    <w:rsid w:val="00292309"/>
    <w:rsid w:val="00293380"/>
    <w:rsid w:val="00294244"/>
    <w:rsid w:val="00296F01"/>
    <w:rsid w:val="002A4324"/>
    <w:rsid w:val="002B3D75"/>
    <w:rsid w:val="002B6E5C"/>
    <w:rsid w:val="002B720B"/>
    <w:rsid w:val="002C4ADE"/>
    <w:rsid w:val="002D46F4"/>
    <w:rsid w:val="002D6B0F"/>
    <w:rsid w:val="002D6CA7"/>
    <w:rsid w:val="002E08A4"/>
    <w:rsid w:val="002E44CE"/>
    <w:rsid w:val="002E4967"/>
    <w:rsid w:val="002E582A"/>
    <w:rsid w:val="002E6D41"/>
    <w:rsid w:val="002E7225"/>
    <w:rsid w:val="002E72B6"/>
    <w:rsid w:val="002F0241"/>
    <w:rsid w:val="002F2080"/>
    <w:rsid w:val="002F388D"/>
    <w:rsid w:val="002F5335"/>
    <w:rsid w:val="00301D60"/>
    <w:rsid w:val="00304BCA"/>
    <w:rsid w:val="003065DD"/>
    <w:rsid w:val="00310323"/>
    <w:rsid w:val="00311410"/>
    <w:rsid w:val="00312D32"/>
    <w:rsid w:val="00313735"/>
    <w:rsid w:val="003165EA"/>
    <w:rsid w:val="0032116A"/>
    <w:rsid w:val="00323EE2"/>
    <w:rsid w:val="00323F49"/>
    <w:rsid w:val="00326D84"/>
    <w:rsid w:val="00333DAD"/>
    <w:rsid w:val="00334514"/>
    <w:rsid w:val="003410B4"/>
    <w:rsid w:val="003418F6"/>
    <w:rsid w:val="00344D5E"/>
    <w:rsid w:val="0035451F"/>
    <w:rsid w:val="00362903"/>
    <w:rsid w:val="00363F91"/>
    <w:rsid w:val="0036405B"/>
    <w:rsid w:val="0037196D"/>
    <w:rsid w:val="003731CC"/>
    <w:rsid w:val="0037451F"/>
    <w:rsid w:val="0037560B"/>
    <w:rsid w:val="003760A2"/>
    <w:rsid w:val="003772EF"/>
    <w:rsid w:val="00380D83"/>
    <w:rsid w:val="00381EB0"/>
    <w:rsid w:val="00387669"/>
    <w:rsid w:val="00392833"/>
    <w:rsid w:val="00393485"/>
    <w:rsid w:val="00395806"/>
    <w:rsid w:val="00396D38"/>
    <w:rsid w:val="003A1838"/>
    <w:rsid w:val="003A478E"/>
    <w:rsid w:val="003A4BFB"/>
    <w:rsid w:val="003A7208"/>
    <w:rsid w:val="003A72FA"/>
    <w:rsid w:val="003B306C"/>
    <w:rsid w:val="003C1674"/>
    <w:rsid w:val="003C2A69"/>
    <w:rsid w:val="003C710E"/>
    <w:rsid w:val="003C7587"/>
    <w:rsid w:val="003D05A5"/>
    <w:rsid w:val="003D0DF2"/>
    <w:rsid w:val="003D32DD"/>
    <w:rsid w:val="003D438A"/>
    <w:rsid w:val="003D5530"/>
    <w:rsid w:val="003D6E11"/>
    <w:rsid w:val="003D70F3"/>
    <w:rsid w:val="003E0F8C"/>
    <w:rsid w:val="004056C9"/>
    <w:rsid w:val="00406350"/>
    <w:rsid w:val="0040697D"/>
    <w:rsid w:val="00406ED8"/>
    <w:rsid w:val="0040757E"/>
    <w:rsid w:val="0041190C"/>
    <w:rsid w:val="00414FFD"/>
    <w:rsid w:val="00417673"/>
    <w:rsid w:val="0041797D"/>
    <w:rsid w:val="00420C27"/>
    <w:rsid w:val="00426841"/>
    <w:rsid w:val="00434EC5"/>
    <w:rsid w:val="004357F4"/>
    <w:rsid w:val="00435C62"/>
    <w:rsid w:val="00436B36"/>
    <w:rsid w:val="00442C24"/>
    <w:rsid w:val="0045124D"/>
    <w:rsid w:val="004516B3"/>
    <w:rsid w:val="00452AE2"/>
    <w:rsid w:val="0045411B"/>
    <w:rsid w:val="0045606E"/>
    <w:rsid w:val="004563EB"/>
    <w:rsid w:val="004602FD"/>
    <w:rsid w:val="00460A8F"/>
    <w:rsid w:val="00461282"/>
    <w:rsid w:val="004618B4"/>
    <w:rsid w:val="00463273"/>
    <w:rsid w:val="00471730"/>
    <w:rsid w:val="004742A5"/>
    <w:rsid w:val="00474E78"/>
    <w:rsid w:val="004766B1"/>
    <w:rsid w:val="00476859"/>
    <w:rsid w:val="00481774"/>
    <w:rsid w:val="00484E7D"/>
    <w:rsid w:val="00486566"/>
    <w:rsid w:val="00487CC0"/>
    <w:rsid w:val="00491A01"/>
    <w:rsid w:val="00495E56"/>
    <w:rsid w:val="004A1F7E"/>
    <w:rsid w:val="004A28EF"/>
    <w:rsid w:val="004A4E0A"/>
    <w:rsid w:val="004C27CB"/>
    <w:rsid w:val="004C4144"/>
    <w:rsid w:val="004C5300"/>
    <w:rsid w:val="004D1597"/>
    <w:rsid w:val="004E2178"/>
    <w:rsid w:val="004E24A0"/>
    <w:rsid w:val="004E2DBA"/>
    <w:rsid w:val="004E4440"/>
    <w:rsid w:val="0050005E"/>
    <w:rsid w:val="00502228"/>
    <w:rsid w:val="005023AD"/>
    <w:rsid w:val="005044A3"/>
    <w:rsid w:val="00505244"/>
    <w:rsid w:val="00506FA7"/>
    <w:rsid w:val="00511F8E"/>
    <w:rsid w:val="00513F30"/>
    <w:rsid w:val="00514281"/>
    <w:rsid w:val="00514E84"/>
    <w:rsid w:val="00517451"/>
    <w:rsid w:val="005223F4"/>
    <w:rsid w:val="00522D2C"/>
    <w:rsid w:val="00524A8C"/>
    <w:rsid w:val="00524FC0"/>
    <w:rsid w:val="00527CAC"/>
    <w:rsid w:val="005317DC"/>
    <w:rsid w:val="00542E34"/>
    <w:rsid w:val="005438F2"/>
    <w:rsid w:val="005453F4"/>
    <w:rsid w:val="00550A49"/>
    <w:rsid w:val="0055481C"/>
    <w:rsid w:val="005623B3"/>
    <w:rsid w:val="0057011B"/>
    <w:rsid w:val="0057586F"/>
    <w:rsid w:val="00577445"/>
    <w:rsid w:val="00582443"/>
    <w:rsid w:val="00586C79"/>
    <w:rsid w:val="005873B0"/>
    <w:rsid w:val="0059263B"/>
    <w:rsid w:val="00595B02"/>
    <w:rsid w:val="00595F28"/>
    <w:rsid w:val="005A5800"/>
    <w:rsid w:val="005B307F"/>
    <w:rsid w:val="005B45AB"/>
    <w:rsid w:val="005C0863"/>
    <w:rsid w:val="005C3DFE"/>
    <w:rsid w:val="005C53C6"/>
    <w:rsid w:val="005D31E8"/>
    <w:rsid w:val="005E0F7E"/>
    <w:rsid w:val="005E1CC8"/>
    <w:rsid w:val="005E61C2"/>
    <w:rsid w:val="005F046C"/>
    <w:rsid w:val="005F1464"/>
    <w:rsid w:val="005F46D1"/>
    <w:rsid w:val="0060131C"/>
    <w:rsid w:val="00601F5B"/>
    <w:rsid w:val="006025A7"/>
    <w:rsid w:val="006048D8"/>
    <w:rsid w:val="0060526C"/>
    <w:rsid w:val="0060552C"/>
    <w:rsid w:val="00612253"/>
    <w:rsid w:val="00616A85"/>
    <w:rsid w:val="00621966"/>
    <w:rsid w:val="00627B95"/>
    <w:rsid w:val="0063296A"/>
    <w:rsid w:val="00635353"/>
    <w:rsid w:val="00635AE3"/>
    <w:rsid w:val="006378E2"/>
    <w:rsid w:val="006407A8"/>
    <w:rsid w:val="0064093F"/>
    <w:rsid w:val="00643054"/>
    <w:rsid w:val="0064375C"/>
    <w:rsid w:val="006438CF"/>
    <w:rsid w:val="0065088B"/>
    <w:rsid w:val="00650B73"/>
    <w:rsid w:val="0065114D"/>
    <w:rsid w:val="00655100"/>
    <w:rsid w:val="006574C5"/>
    <w:rsid w:val="00663051"/>
    <w:rsid w:val="00665404"/>
    <w:rsid w:val="00666108"/>
    <w:rsid w:val="006675FD"/>
    <w:rsid w:val="006676CE"/>
    <w:rsid w:val="0067299E"/>
    <w:rsid w:val="00672F9F"/>
    <w:rsid w:val="00674DCC"/>
    <w:rsid w:val="006763F5"/>
    <w:rsid w:val="006768FD"/>
    <w:rsid w:val="00677B52"/>
    <w:rsid w:val="00686806"/>
    <w:rsid w:val="00691F12"/>
    <w:rsid w:val="00692ADC"/>
    <w:rsid w:val="00693F44"/>
    <w:rsid w:val="00694BFD"/>
    <w:rsid w:val="006A1AA2"/>
    <w:rsid w:val="006A6BA7"/>
    <w:rsid w:val="006A784C"/>
    <w:rsid w:val="006B234B"/>
    <w:rsid w:val="006B4820"/>
    <w:rsid w:val="006B4912"/>
    <w:rsid w:val="006B4A58"/>
    <w:rsid w:val="006C2DAC"/>
    <w:rsid w:val="006C34D4"/>
    <w:rsid w:val="006C4355"/>
    <w:rsid w:val="006D06FE"/>
    <w:rsid w:val="006D080C"/>
    <w:rsid w:val="006E04B9"/>
    <w:rsid w:val="006E346F"/>
    <w:rsid w:val="006E3EBA"/>
    <w:rsid w:val="006F3D5D"/>
    <w:rsid w:val="0070623C"/>
    <w:rsid w:val="0070631F"/>
    <w:rsid w:val="00710316"/>
    <w:rsid w:val="00710BA0"/>
    <w:rsid w:val="00712881"/>
    <w:rsid w:val="0071613D"/>
    <w:rsid w:val="0072067D"/>
    <w:rsid w:val="00737014"/>
    <w:rsid w:val="0074013F"/>
    <w:rsid w:val="0074073A"/>
    <w:rsid w:val="0074107B"/>
    <w:rsid w:val="007431C3"/>
    <w:rsid w:val="00744575"/>
    <w:rsid w:val="00746306"/>
    <w:rsid w:val="00746AD9"/>
    <w:rsid w:val="007517DC"/>
    <w:rsid w:val="0075419D"/>
    <w:rsid w:val="0075695A"/>
    <w:rsid w:val="00761CB8"/>
    <w:rsid w:val="0076647E"/>
    <w:rsid w:val="00771686"/>
    <w:rsid w:val="00772271"/>
    <w:rsid w:val="007737D3"/>
    <w:rsid w:val="007739E4"/>
    <w:rsid w:val="0077581A"/>
    <w:rsid w:val="0077712A"/>
    <w:rsid w:val="00777CE0"/>
    <w:rsid w:val="00784202"/>
    <w:rsid w:val="007873B3"/>
    <w:rsid w:val="00793C6D"/>
    <w:rsid w:val="007A79E9"/>
    <w:rsid w:val="007B161F"/>
    <w:rsid w:val="007B55AD"/>
    <w:rsid w:val="007B6E90"/>
    <w:rsid w:val="007C2B58"/>
    <w:rsid w:val="007C2F5E"/>
    <w:rsid w:val="007C78BC"/>
    <w:rsid w:val="007C7A4D"/>
    <w:rsid w:val="007D2AED"/>
    <w:rsid w:val="007D7577"/>
    <w:rsid w:val="007D7878"/>
    <w:rsid w:val="007E24A6"/>
    <w:rsid w:val="00801B0E"/>
    <w:rsid w:val="00802FAD"/>
    <w:rsid w:val="00805253"/>
    <w:rsid w:val="00813BBC"/>
    <w:rsid w:val="008153AE"/>
    <w:rsid w:val="008225F9"/>
    <w:rsid w:val="0083377D"/>
    <w:rsid w:val="00843576"/>
    <w:rsid w:val="00843606"/>
    <w:rsid w:val="00845D64"/>
    <w:rsid w:val="00870597"/>
    <w:rsid w:val="00874AA5"/>
    <w:rsid w:val="0087529F"/>
    <w:rsid w:val="00881E6C"/>
    <w:rsid w:val="00882A2B"/>
    <w:rsid w:val="00885215"/>
    <w:rsid w:val="008951AE"/>
    <w:rsid w:val="008A04F5"/>
    <w:rsid w:val="008A12DE"/>
    <w:rsid w:val="008A5AF1"/>
    <w:rsid w:val="008A67A2"/>
    <w:rsid w:val="008B13FA"/>
    <w:rsid w:val="008B39F3"/>
    <w:rsid w:val="008C1327"/>
    <w:rsid w:val="008D181B"/>
    <w:rsid w:val="008D3247"/>
    <w:rsid w:val="008E220B"/>
    <w:rsid w:val="008E4836"/>
    <w:rsid w:val="008E62A7"/>
    <w:rsid w:val="008E64D3"/>
    <w:rsid w:val="008F563F"/>
    <w:rsid w:val="008F6827"/>
    <w:rsid w:val="0090381A"/>
    <w:rsid w:val="0090412F"/>
    <w:rsid w:val="00905CA0"/>
    <w:rsid w:val="0090724F"/>
    <w:rsid w:val="00907CD1"/>
    <w:rsid w:val="00910156"/>
    <w:rsid w:val="00910EBE"/>
    <w:rsid w:val="00917848"/>
    <w:rsid w:val="00923597"/>
    <w:rsid w:val="00923704"/>
    <w:rsid w:val="00925E93"/>
    <w:rsid w:val="00932CEA"/>
    <w:rsid w:val="009338E7"/>
    <w:rsid w:val="00935A04"/>
    <w:rsid w:val="00940808"/>
    <w:rsid w:val="009417AF"/>
    <w:rsid w:val="009419A8"/>
    <w:rsid w:val="00943081"/>
    <w:rsid w:val="00945802"/>
    <w:rsid w:val="00945A0A"/>
    <w:rsid w:val="00946E7F"/>
    <w:rsid w:val="0095071D"/>
    <w:rsid w:val="0095357F"/>
    <w:rsid w:val="00956ADC"/>
    <w:rsid w:val="00961480"/>
    <w:rsid w:val="00965C32"/>
    <w:rsid w:val="0096660F"/>
    <w:rsid w:val="009717C7"/>
    <w:rsid w:val="009724E6"/>
    <w:rsid w:val="00975EDB"/>
    <w:rsid w:val="00984F01"/>
    <w:rsid w:val="0098717D"/>
    <w:rsid w:val="00992554"/>
    <w:rsid w:val="009928D0"/>
    <w:rsid w:val="00997B0B"/>
    <w:rsid w:val="009A414F"/>
    <w:rsid w:val="009B2A19"/>
    <w:rsid w:val="009B2B98"/>
    <w:rsid w:val="009B3CDB"/>
    <w:rsid w:val="009B5C41"/>
    <w:rsid w:val="009B68BF"/>
    <w:rsid w:val="009B7901"/>
    <w:rsid w:val="009C2417"/>
    <w:rsid w:val="009C35F6"/>
    <w:rsid w:val="009C5356"/>
    <w:rsid w:val="009D074C"/>
    <w:rsid w:val="009D272D"/>
    <w:rsid w:val="009D5C5C"/>
    <w:rsid w:val="009D728D"/>
    <w:rsid w:val="009D75BB"/>
    <w:rsid w:val="009E1D39"/>
    <w:rsid w:val="009F124D"/>
    <w:rsid w:val="009F1B7F"/>
    <w:rsid w:val="009F52A2"/>
    <w:rsid w:val="00A05F97"/>
    <w:rsid w:val="00A0651C"/>
    <w:rsid w:val="00A07D75"/>
    <w:rsid w:val="00A1114A"/>
    <w:rsid w:val="00A1144F"/>
    <w:rsid w:val="00A12158"/>
    <w:rsid w:val="00A149A7"/>
    <w:rsid w:val="00A15642"/>
    <w:rsid w:val="00A17B24"/>
    <w:rsid w:val="00A2023C"/>
    <w:rsid w:val="00A3218A"/>
    <w:rsid w:val="00A35C8D"/>
    <w:rsid w:val="00A37783"/>
    <w:rsid w:val="00A457BC"/>
    <w:rsid w:val="00A50CFA"/>
    <w:rsid w:val="00A71370"/>
    <w:rsid w:val="00A72E71"/>
    <w:rsid w:val="00A73B14"/>
    <w:rsid w:val="00A77E3A"/>
    <w:rsid w:val="00A80E00"/>
    <w:rsid w:val="00A82BDD"/>
    <w:rsid w:val="00A8660D"/>
    <w:rsid w:val="00A94B85"/>
    <w:rsid w:val="00AA07E4"/>
    <w:rsid w:val="00AA09DD"/>
    <w:rsid w:val="00AA2C9F"/>
    <w:rsid w:val="00AA417D"/>
    <w:rsid w:val="00AA6287"/>
    <w:rsid w:val="00AA6966"/>
    <w:rsid w:val="00AB2705"/>
    <w:rsid w:val="00AC0348"/>
    <w:rsid w:val="00AC4824"/>
    <w:rsid w:val="00AD09E2"/>
    <w:rsid w:val="00AD6A5B"/>
    <w:rsid w:val="00AE0F59"/>
    <w:rsid w:val="00AE1C7E"/>
    <w:rsid w:val="00AE2920"/>
    <w:rsid w:val="00AE4FB0"/>
    <w:rsid w:val="00AE6049"/>
    <w:rsid w:val="00AF19D3"/>
    <w:rsid w:val="00AF58A8"/>
    <w:rsid w:val="00B00006"/>
    <w:rsid w:val="00B0283B"/>
    <w:rsid w:val="00B03676"/>
    <w:rsid w:val="00B04632"/>
    <w:rsid w:val="00B1336C"/>
    <w:rsid w:val="00B173EF"/>
    <w:rsid w:val="00B343F8"/>
    <w:rsid w:val="00B3755F"/>
    <w:rsid w:val="00B46CB2"/>
    <w:rsid w:val="00B472ED"/>
    <w:rsid w:val="00B47DB8"/>
    <w:rsid w:val="00B522D3"/>
    <w:rsid w:val="00B522FD"/>
    <w:rsid w:val="00B57189"/>
    <w:rsid w:val="00B606B6"/>
    <w:rsid w:val="00B610B4"/>
    <w:rsid w:val="00B618A0"/>
    <w:rsid w:val="00B620FE"/>
    <w:rsid w:val="00B64EC7"/>
    <w:rsid w:val="00B72E1C"/>
    <w:rsid w:val="00B7796D"/>
    <w:rsid w:val="00B80DB1"/>
    <w:rsid w:val="00B86FE5"/>
    <w:rsid w:val="00B91EE3"/>
    <w:rsid w:val="00B955E4"/>
    <w:rsid w:val="00B968F3"/>
    <w:rsid w:val="00BA0916"/>
    <w:rsid w:val="00BA2D50"/>
    <w:rsid w:val="00BB4F20"/>
    <w:rsid w:val="00BC1C4F"/>
    <w:rsid w:val="00BD093A"/>
    <w:rsid w:val="00BD10D7"/>
    <w:rsid w:val="00BE74FB"/>
    <w:rsid w:val="00BF0FC9"/>
    <w:rsid w:val="00BF1615"/>
    <w:rsid w:val="00BF1B8E"/>
    <w:rsid w:val="00BF3C4A"/>
    <w:rsid w:val="00BF6B39"/>
    <w:rsid w:val="00C053EF"/>
    <w:rsid w:val="00C125F0"/>
    <w:rsid w:val="00C14089"/>
    <w:rsid w:val="00C1754F"/>
    <w:rsid w:val="00C32C31"/>
    <w:rsid w:val="00C36CB0"/>
    <w:rsid w:val="00C37AFC"/>
    <w:rsid w:val="00C4599F"/>
    <w:rsid w:val="00C472A7"/>
    <w:rsid w:val="00C51B2E"/>
    <w:rsid w:val="00C523B6"/>
    <w:rsid w:val="00C539AB"/>
    <w:rsid w:val="00C56BBF"/>
    <w:rsid w:val="00C606F4"/>
    <w:rsid w:val="00C64241"/>
    <w:rsid w:val="00C6654F"/>
    <w:rsid w:val="00C66EF1"/>
    <w:rsid w:val="00C7694C"/>
    <w:rsid w:val="00C77BED"/>
    <w:rsid w:val="00C80993"/>
    <w:rsid w:val="00C811CD"/>
    <w:rsid w:val="00C925E9"/>
    <w:rsid w:val="00C93A05"/>
    <w:rsid w:val="00C9463E"/>
    <w:rsid w:val="00CA3268"/>
    <w:rsid w:val="00CA55E0"/>
    <w:rsid w:val="00CA6087"/>
    <w:rsid w:val="00CA63A9"/>
    <w:rsid w:val="00CA70D3"/>
    <w:rsid w:val="00CB54DB"/>
    <w:rsid w:val="00CB6693"/>
    <w:rsid w:val="00CB7689"/>
    <w:rsid w:val="00CC0665"/>
    <w:rsid w:val="00CC25F9"/>
    <w:rsid w:val="00CC3E17"/>
    <w:rsid w:val="00CD2468"/>
    <w:rsid w:val="00CE234E"/>
    <w:rsid w:val="00CE3834"/>
    <w:rsid w:val="00CE5047"/>
    <w:rsid w:val="00CF2801"/>
    <w:rsid w:val="00CF5220"/>
    <w:rsid w:val="00CF59AC"/>
    <w:rsid w:val="00CF5CD6"/>
    <w:rsid w:val="00CF6514"/>
    <w:rsid w:val="00D0181D"/>
    <w:rsid w:val="00D03142"/>
    <w:rsid w:val="00D03151"/>
    <w:rsid w:val="00D07D34"/>
    <w:rsid w:val="00D15813"/>
    <w:rsid w:val="00D164F9"/>
    <w:rsid w:val="00D2282C"/>
    <w:rsid w:val="00D273A8"/>
    <w:rsid w:val="00D3095B"/>
    <w:rsid w:val="00D349E5"/>
    <w:rsid w:val="00D365F4"/>
    <w:rsid w:val="00D429A2"/>
    <w:rsid w:val="00D42AFD"/>
    <w:rsid w:val="00D433EB"/>
    <w:rsid w:val="00D43ECE"/>
    <w:rsid w:val="00D56773"/>
    <w:rsid w:val="00D5751A"/>
    <w:rsid w:val="00D6477F"/>
    <w:rsid w:val="00D71B01"/>
    <w:rsid w:val="00D74387"/>
    <w:rsid w:val="00D75822"/>
    <w:rsid w:val="00D75ED6"/>
    <w:rsid w:val="00D7606E"/>
    <w:rsid w:val="00D93A03"/>
    <w:rsid w:val="00D945DD"/>
    <w:rsid w:val="00D95A8A"/>
    <w:rsid w:val="00DA5637"/>
    <w:rsid w:val="00DA71A7"/>
    <w:rsid w:val="00DA71E1"/>
    <w:rsid w:val="00DB6A3B"/>
    <w:rsid w:val="00DC0959"/>
    <w:rsid w:val="00DC2783"/>
    <w:rsid w:val="00DC2F22"/>
    <w:rsid w:val="00DC64D5"/>
    <w:rsid w:val="00DD4D7E"/>
    <w:rsid w:val="00DD4DE6"/>
    <w:rsid w:val="00DF0BD4"/>
    <w:rsid w:val="00DF0D6A"/>
    <w:rsid w:val="00DF13C6"/>
    <w:rsid w:val="00E00232"/>
    <w:rsid w:val="00E0173E"/>
    <w:rsid w:val="00E03CB9"/>
    <w:rsid w:val="00E0427A"/>
    <w:rsid w:val="00E05ADB"/>
    <w:rsid w:val="00E07878"/>
    <w:rsid w:val="00E102F2"/>
    <w:rsid w:val="00E132DB"/>
    <w:rsid w:val="00E14C9A"/>
    <w:rsid w:val="00E20725"/>
    <w:rsid w:val="00E250EA"/>
    <w:rsid w:val="00E25C1C"/>
    <w:rsid w:val="00E30EC7"/>
    <w:rsid w:val="00E36718"/>
    <w:rsid w:val="00E5171D"/>
    <w:rsid w:val="00E53BC4"/>
    <w:rsid w:val="00E555E2"/>
    <w:rsid w:val="00E65730"/>
    <w:rsid w:val="00E702A4"/>
    <w:rsid w:val="00E71296"/>
    <w:rsid w:val="00E82CBA"/>
    <w:rsid w:val="00E874C9"/>
    <w:rsid w:val="00E875F2"/>
    <w:rsid w:val="00E90D00"/>
    <w:rsid w:val="00E92B33"/>
    <w:rsid w:val="00E95480"/>
    <w:rsid w:val="00E96324"/>
    <w:rsid w:val="00EA0B47"/>
    <w:rsid w:val="00EA19BB"/>
    <w:rsid w:val="00EA2C32"/>
    <w:rsid w:val="00EB330B"/>
    <w:rsid w:val="00EB3442"/>
    <w:rsid w:val="00EB6D1B"/>
    <w:rsid w:val="00EC75DA"/>
    <w:rsid w:val="00ED34DB"/>
    <w:rsid w:val="00ED3AED"/>
    <w:rsid w:val="00ED3C38"/>
    <w:rsid w:val="00ED6140"/>
    <w:rsid w:val="00EE1CBC"/>
    <w:rsid w:val="00EE2853"/>
    <w:rsid w:val="00EE4556"/>
    <w:rsid w:val="00EE5A8B"/>
    <w:rsid w:val="00F14312"/>
    <w:rsid w:val="00F165B4"/>
    <w:rsid w:val="00F216F8"/>
    <w:rsid w:val="00F4142B"/>
    <w:rsid w:val="00F4436E"/>
    <w:rsid w:val="00F53054"/>
    <w:rsid w:val="00F55628"/>
    <w:rsid w:val="00F6028F"/>
    <w:rsid w:val="00F65A4B"/>
    <w:rsid w:val="00F65DA5"/>
    <w:rsid w:val="00F6758E"/>
    <w:rsid w:val="00F731C3"/>
    <w:rsid w:val="00F83C51"/>
    <w:rsid w:val="00F86720"/>
    <w:rsid w:val="00F86CD8"/>
    <w:rsid w:val="00F906C2"/>
    <w:rsid w:val="00F937A7"/>
    <w:rsid w:val="00F958E7"/>
    <w:rsid w:val="00FA1FA4"/>
    <w:rsid w:val="00FA2843"/>
    <w:rsid w:val="00FA2C97"/>
    <w:rsid w:val="00FA4C09"/>
    <w:rsid w:val="00FA7DE3"/>
    <w:rsid w:val="00FC0DC2"/>
    <w:rsid w:val="00FC40B7"/>
    <w:rsid w:val="00FC6025"/>
    <w:rsid w:val="00FC7CBF"/>
    <w:rsid w:val="00FD05C1"/>
    <w:rsid w:val="00FD0B65"/>
    <w:rsid w:val="00FD2AB6"/>
    <w:rsid w:val="00FD3E05"/>
    <w:rsid w:val="00FD47A4"/>
    <w:rsid w:val="00FE1086"/>
    <w:rsid w:val="00FE15BE"/>
    <w:rsid w:val="00F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F6543"/>
  <w15:docId w15:val="{08DDD4BF-3A3B-4BC7-A6F2-AEDC4C0E4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642"/>
    <w:pPr>
      <w:spacing w:after="0" w:line="240" w:lineRule="atLeast"/>
      <w:contextualSpacing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1564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5642"/>
    <w:pPr>
      <w:widowControl w:val="0"/>
      <w:shd w:val="clear" w:color="auto" w:fill="FFFFFF"/>
      <w:spacing w:before="300" w:line="235" w:lineRule="exact"/>
      <w:contextualSpacing w:val="0"/>
      <w:jc w:val="both"/>
    </w:pPr>
    <w:rPr>
      <w:rFonts w:eastAsia="Times New Roman" w:cstheme="minorBidi"/>
      <w:sz w:val="21"/>
      <w:szCs w:val="21"/>
    </w:rPr>
  </w:style>
  <w:style w:type="paragraph" w:styleId="a3">
    <w:name w:val="List Paragraph"/>
    <w:basedOn w:val="a"/>
    <w:uiPriority w:val="34"/>
    <w:qFormat/>
    <w:rsid w:val="00B64EC7"/>
    <w:pPr>
      <w:ind w:left="720"/>
    </w:pPr>
  </w:style>
  <w:style w:type="paragraph" w:styleId="a4">
    <w:name w:val="Normal (Web)"/>
    <w:basedOn w:val="a"/>
    <w:uiPriority w:val="99"/>
    <w:unhideWhenUsed/>
    <w:rsid w:val="00DF13C6"/>
    <w:pPr>
      <w:spacing w:before="100" w:beforeAutospacing="1" w:after="100" w:afterAutospacing="1" w:line="240" w:lineRule="auto"/>
      <w:contextualSpacing w:val="0"/>
    </w:pPr>
    <w:rPr>
      <w:rFonts w:eastAsia="Times New Roman"/>
      <w:szCs w:val="24"/>
      <w:lang w:eastAsia="ru-RU"/>
    </w:rPr>
  </w:style>
  <w:style w:type="table" w:styleId="-4">
    <w:name w:val="Light Grid Accent 4"/>
    <w:basedOn w:val="a1"/>
    <w:uiPriority w:val="62"/>
    <w:rsid w:val="00DF13C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5">
    <w:name w:val="header"/>
    <w:basedOn w:val="a"/>
    <w:link w:val="a6"/>
    <w:uiPriority w:val="99"/>
    <w:semiHidden/>
    <w:unhideWhenUsed/>
    <w:rsid w:val="006675F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75FD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semiHidden/>
    <w:unhideWhenUsed/>
    <w:rsid w:val="006675F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75FD"/>
    <w:rPr>
      <w:rFonts w:ascii="Times New Roman" w:eastAsia="Calibri" w:hAnsi="Times New Roman" w:cs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524A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4A8C"/>
    <w:rPr>
      <w:rFonts w:ascii="Tahoma" w:eastAsia="Calibri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B16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4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ckiygorodok.blogspot.com/p/blog-page_50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k.ru/group/581208269128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t402726.dou.obrazovanie33.ru/zdorovyy-malys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402726.dou.obrazovanie33.ru/territoriya-detstva/ratsionalnoe-pitanie-doshkolnikov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Титов</dc:creator>
  <cp:lastModifiedBy>User</cp:lastModifiedBy>
  <cp:revision>3</cp:revision>
  <dcterms:created xsi:type="dcterms:W3CDTF">2025-09-18T08:04:00Z</dcterms:created>
  <dcterms:modified xsi:type="dcterms:W3CDTF">2025-09-18T08:08:00Z</dcterms:modified>
</cp:coreProperties>
</file>