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6F2" w:rsidRPr="004C3898" w:rsidRDefault="000E727D" w:rsidP="00FD16F2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</w:t>
      </w:r>
      <w:r w:rsidR="00FD16F2" w:rsidRPr="004C3898">
        <w:rPr>
          <w:rFonts w:ascii="Times New Roman" w:hAnsi="Times New Roman" w:cs="Times New Roman"/>
          <w:sz w:val="24"/>
        </w:rPr>
        <w:t>В детский сад без слез</w:t>
      </w:r>
      <w:r>
        <w:rPr>
          <w:rFonts w:ascii="Times New Roman" w:hAnsi="Times New Roman" w:cs="Times New Roman"/>
          <w:sz w:val="24"/>
        </w:rPr>
        <w:t>»</w:t>
      </w:r>
    </w:p>
    <w:p w:rsidR="00FD16F2" w:rsidRPr="004C3898" w:rsidRDefault="00FD16F2" w:rsidP="00FD16F2">
      <w:pPr>
        <w:ind w:firstLine="708"/>
        <w:rPr>
          <w:rFonts w:ascii="Times New Roman" w:hAnsi="Times New Roman" w:cs="Times New Roman"/>
          <w:sz w:val="24"/>
        </w:rPr>
      </w:pPr>
      <w:r w:rsidRPr="004C3898">
        <w:rPr>
          <w:rFonts w:ascii="Times New Roman" w:hAnsi="Times New Roman" w:cs="Times New Roman"/>
          <w:sz w:val="24"/>
        </w:rPr>
        <w:t xml:space="preserve">Традиционно под адаптацией понимается переход человека в новую для него среду и приспособление к новым условиям. </w:t>
      </w:r>
    </w:p>
    <w:p w:rsidR="00FD16F2" w:rsidRPr="004C3898" w:rsidRDefault="00FD16F2" w:rsidP="00FD16F2">
      <w:pPr>
        <w:ind w:firstLine="708"/>
        <w:rPr>
          <w:rFonts w:ascii="Times New Roman" w:hAnsi="Times New Roman" w:cs="Times New Roman"/>
          <w:sz w:val="24"/>
        </w:rPr>
      </w:pPr>
      <w:r w:rsidRPr="004C3898">
        <w:rPr>
          <w:rFonts w:ascii="Times New Roman" w:hAnsi="Times New Roman" w:cs="Times New Roman"/>
          <w:sz w:val="24"/>
        </w:rPr>
        <w:t>Почему одни дети ведут себя спокойно и чувствуют себя «как рыба в воде», а другие безутешно плачут и долго не могут освоиться в группе?</w:t>
      </w:r>
    </w:p>
    <w:p w:rsidR="00AE5DD3" w:rsidRPr="004C3898" w:rsidRDefault="00FD16F2" w:rsidP="00FD16F2">
      <w:pPr>
        <w:ind w:firstLine="708"/>
        <w:rPr>
          <w:rFonts w:ascii="Times New Roman" w:hAnsi="Times New Roman" w:cs="Times New Roman"/>
          <w:sz w:val="24"/>
        </w:rPr>
      </w:pPr>
      <w:r w:rsidRPr="004C3898">
        <w:rPr>
          <w:rFonts w:ascii="Times New Roman" w:hAnsi="Times New Roman" w:cs="Times New Roman"/>
          <w:sz w:val="24"/>
        </w:rPr>
        <w:t>Отрыв от дома и родителей</w:t>
      </w:r>
      <w:r w:rsidR="007F1CB9" w:rsidRPr="004C3898">
        <w:rPr>
          <w:rFonts w:ascii="Times New Roman" w:hAnsi="Times New Roman" w:cs="Times New Roman"/>
          <w:sz w:val="24"/>
        </w:rPr>
        <w:t xml:space="preserve"> и </w:t>
      </w:r>
      <w:r w:rsidRPr="004C3898">
        <w:rPr>
          <w:rFonts w:ascii="Times New Roman" w:hAnsi="Times New Roman" w:cs="Times New Roman"/>
          <w:sz w:val="24"/>
        </w:rPr>
        <w:t xml:space="preserve"> встреча с новыми взрослыми  может стать  для ребенка псих</w:t>
      </w:r>
      <w:r w:rsidR="00A81303" w:rsidRPr="004C3898">
        <w:rPr>
          <w:rFonts w:ascii="Times New Roman" w:hAnsi="Times New Roman" w:cs="Times New Roman"/>
          <w:sz w:val="24"/>
        </w:rPr>
        <w:t>олог</w:t>
      </w:r>
      <w:r w:rsidRPr="004C3898">
        <w:rPr>
          <w:rFonts w:ascii="Times New Roman" w:hAnsi="Times New Roman" w:cs="Times New Roman"/>
          <w:sz w:val="24"/>
        </w:rPr>
        <w:t xml:space="preserve">ической травмой. </w:t>
      </w:r>
    </w:p>
    <w:p w:rsidR="00FD16F2" w:rsidRPr="004C3898" w:rsidRDefault="00FD16F2" w:rsidP="00FD16F2">
      <w:pPr>
        <w:ind w:firstLine="708"/>
        <w:rPr>
          <w:rFonts w:ascii="Times New Roman" w:hAnsi="Times New Roman" w:cs="Times New Roman"/>
          <w:sz w:val="24"/>
        </w:rPr>
      </w:pPr>
      <w:r w:rsidRPr="004C3898">
        <w:rPr>
          <w:rFonts w:ascii="Times New Roman" w:hAnsi="Times New Roman" w:cs="Times New Roman"/>
          <w:sz w:val="24"/>
        </w:rPr>
        <w:t xml:space="preserve">Очень важно сделать переход с одной ступени на другую плавным, мягким и безболезненным. </w:t>
      </w:r>
      <w:r w:rsidR="007F1CB9" w:rsidRPr="004C3898">
        <w:rPr>
          <w:rFonts w:ascii="Times New Roman" w:hAnsi="Times New Roman" w:cs="Times New Roman"/>
          <w:sz w:val="24"/>
        </w:rPr>
        <w:t xml:space="preserve"> Но не только педагоги, но и родители должны помочь будущему дошкольнику  в этот непростой период.  </w:t>
      </w:r>
    </w:p>
    <w:p w:rsidR="00FD16F2" w:rsidRPr="004C3898" w:rsidRDefault="00FD16F2" w:rsidP="00A81303">
      <w:pPr>
        <w:ind w:firstLine="708"/>
        <w:jc w:val="center"/>
        <w:rPr>
          <w:rFonts w:ascii="Times New Roman" w:hAnsi="Times New Roman" w:cs="Times New Roman"/>
          <w:sz w:val="24"/>
        </w:rPr>
      </w:pPr>
      <w:r w:rsidRPr="004C3898">
        <w:rPr>
          <w:rFonts w:ascii="Times New Roman" w:hAnsi="Times New Roman" w:cs="Times New Roman"/>
          <w:sz w:val="24"/>
        </w:rPr>
        <w:t>Так как же помочь нашим малышам перестроиться?</w:t>
      </w:r>
    </w:p>
    <w:p w:rsidR="00FD16F2" w:rsidRPr="004C3898" w:rsidRDefault="00FD16F2" w:rsidP="00FD16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4C3898">
        <w:rPr>
          <w:rFonts w:ascii="Times New Roman" w:hAnsi="Times New Roman" w:cs="Times New Roman"/>
          <w:sz w:val="24"/>
        </w:rPr>
        <w:t>Чаще гуляйте с ребенком на детских площадках и в парках, где есть дети</w:t>
      </w:r>
      <w:r w:rsidR="000E727D">
        <w:rPr>
          <w:rFonts w:ascii="Times New Roman" w:hAnsi="Times New Roman" w:cs="Times New Roman"/>
          <w:sz w:val="24"/>
        </w:rPr>
        <w:t>.</w:t>
      </w:r>
    </w:p>
    <w:p w:rsidR="00A81303" w:rsidRPr="004C3898" w:rsidRDefault="00A81303" w:rsidP="00FD16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4C3898">
        <w:rPr>
          <w:rFonts w:ascii="Times New Roman" w:hAnsi="Times New Roman" w:cs="Times New Roman"/>
          <w:sz w:val="24"/>
        </w:rPr>
        <w:t>Поощряйте общение малыша со сверстниками. Учите его знакомиться и доброжелательно и позитивно вести разговор, длиться игрушками, выражать просьбу и выполнять правило игры</w:t>
      </w:r>
      <w:r w:rsidR="000E727D">
        <w:rPr>
          <w:rFonts w:ascii="Times New Roman" w:hAnsi="Times New Roman" w:cs="Times New Roman"/>
          <w:sz w:val="24"/>
        </w:rPr>
        <w:t>.</w:t>
      </w:r>
    </w:p>
    <w:p w:rsidR="00A81303" w:rsidRPr="004C3898" w:rsidRDefault="00A81303" w:rsidP="00FD16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4C3898">
        <w:rPr>
          <w:rFonts w:ascii="Times New Roman" w:hAnsi="Times New Roman" w:cs="Times New Roman"/>
          <w:sz w:val="24"/>
        </w:rPr>
        <w:t xml:space="preserve">Практикуйте недолгие расставания с ребенком. </w:t>
      </w:r>
    </w:p>
    <w:p w:rsidR="00A81303" w:rsidRPr="004C3898" w:rsidRDefault="00A81303" w:rsidP="00FD16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4C3898">
        <w:rPr>
          <w:rFonts w:ascii="Times New Roman" w:hAnsi="Times New Roman" w:cs="Times New Roman"/>
          <w:sz w:val="24"/>
        </w:rPr>
        <w:t>Приучите ребенка к режиму дня, приближенному к режиму детского сада</w:t>
      </w:r>
      <w:r w:rsidR="000E727D">
        <w:rPr>
          <w:rFonts w:ascii="Times New Roman" w:hAnsi="Times New Roman" w:cs="Times New Roman"/>
          <w:sz w:val="24"/>
        </w:rPr>
        <w:t>.</w:t>
      </w:r>
    </w:p>
    <w:p w:rsidR="00A81303" w:rsidRPr="004C3898" w:rsidRDefault="00A81303" w:rsidP="004C389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4C3898">
        <w:rPr>
          <w:rFonts w:ascii="Times New Roman" w:hAnsi="Times New Roman" w:cs="Times New Roman"/>
          <w:sz w:val="24"/>
        </w:rPr>
        <w:t>Читайте ребенку книги и рассказывайте сказки о  том, как герои ходили в детский сад</w:t>
      </w:r>
      <w:r w:rsidR="000E727D">
        <w:rPr>
          <w:rFonts w:ascii="Times New Roman" w:hAnsi="Times New Roman" w:cs="Times New Roman"/>
          <w:sz w:val="24"/>
        </w:rPr>
        <w:t>.</w:t>
      </w:r>
    </w:p>
    <w:p w:rsidR="00FD16F2" w:rsidRPr="004C3898" w:rsidRDefault="00A81303" w:rsidP="00A81303">
      <w:pPr>
        <w:jc w:val="center"/>
        <w:rPr>
          <w:rFonts w:ascii="Times New Roman" w:hAnsi="Times New Roman" w:cs="Times New Roman"/>
          <w:sz w:val="24"/>
        </w:rPr>
      </w:pPr>
      <w:r w:rsidRPr="004C3898">
        <w:rPr>
          <w:rFonts w:ascii="Times New Roman" w:hAnsi="Times New Roman" w:cs="Times New Roman"/>
          <w:sz w:val="24"/>
        </w:rPr>
        <w:t>Если вы уже пошли в детский сад, тогда вам помогут советы по адаптации</w:t>
      </w:r>
      <w:r w:rsidR="000E727D">
        <w:rPr>
          <w:rFonts w:ascii="Times New Roman" w:hAnsi="Times New Roman" w:cs="Times New Roman"/>
          <w:sz w:val="24"/>
        </w:rPr>
        <w:t>:</w:t>
      </w:r>
    </w:p>
    <w:p w:rsidR="002E1196" w:rsidRPr="004C3898" w:rsidRDefault="002E1196" w:rsidP="002E119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4C3898">
        <w:rPr>
          <w:rFonts w:ascii="Times New Roman" w:hAnsi="Times New Roman" w:cs="Times New Roman"/>
          <w:sz w:val="24"/>
        </w:rPr>
        <w:t>Ребенку нужно рассказать, как будет проходить его день в детском саду</w:t>
      </w:r>
      <w:r w:rsidR="000E727D">
        <w:rPr>
          <w:rFonts w:ascii="Times New Roman" w:hAnsi="Times New Roman" w:cs="Times New Roman"/>
          <w:sz w:val="24"/>
        </w:rPr>
        <w:t>.</w:t>
      </w:r>
    </w:p>
    <w:p w:rsidR="00A81303" w:rsidRPr="004C3898" w:rsidRDefault="00A81303" w:rsidP="00A8130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4C3898">
        <w:rPr>
          <w:rFonts w:ascii="Times New Roman" w:hAnsi="Times New Roman" w:cs="Times New Roman"/>
          <w:sz w:val="24"/>
        </w:rPr>
        <w:t>Рассказывайте малышу, куда вы пойдете и когда его заберете. Ориентиром может стать какое-нибудь событие</w:t>
      </w:r>
      <w:r w:rsidR="002E1196" w:rsidRPr="004C3898">
        <w:rPr>
          <w:rFonts w:ascii="Times New Roman" w:hAnsi="Times New Roman" w:cs="Times New Roman"/>
          <w:sz w:val="24"/>
        </w:rPr>
        <w:t>: прогулка, обед, послеобеденный сон и т.д</w:t>
      </w:r>
      <w:r w:rsidR="000E727D">
        <w:rPr>
          <w:rFonts w:ascii="Times New Roman" w:hAnsi="Times New Roman" w:cs="Times New Roman"/>
          <w:sz w:val="24"/>
        </w:rPr>
        <w:t>.</w:t>
      </w:r>
    </w:p>
    <w:p w:rsidR="002E1196" w:rsidRPr="004C3898" w:rsidRDefault="002E1196" w:rsidP="002E119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4C3898">
        <w:rPr>
          <w:rFonts w:ascii="Times New Roman" w:hAnsi="Times New Roman" w:cs="Times New Roman"/>
          <w:sz w:val="24"/>
        </w:rPr>
        <w:t>Облегчить расставание поможет, например, ваше фото в кармашке или любимая игрушка (предварительно уточните у воспитателя, какие игрушки можно дать ребенку с собой в группу)</w:t>
      </w:r>
      <w:r w:rsidR="000E727D">
        <w:rPr>
          <w:rFonts w:ascii="Times New Roman" w:hAnsi="Times New Roman" w:cs="Times New Roman"/>
          <w:sz w:val="24"/>
        </w:rPr>
        <w:t>.</w:t>
      </w:r>
    </w:p>
    <w:p w:rsidR="002E1196" w:rsidRPr="004C3898" w:rsidRDefault="002E1196" w:rsidP="00A8130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4C3898">
        <w:rPr>
          <w:rFonts w:ascii="Times New Roman" w:hAnsi="Times New Roman" w:cs="Times New Roman"/>
          <w:sz w:val="24"/>
        </w:rPr>
        <w:t>Разрешите малышу надеть то, что ему нравится</w:t>
      </w:r>
      <w:r w:rsidR="000E727D">
        <w:rPr>
          <w:rFonts w:ascii="Times New Roman" w:hAnsi="Times New Roman" w:cs="Times New Roman"/>
          <w:sz w:val="24"/>
        </w:rPr>
        <w:t>.</w:t>
      </w:r>
    </w:p>
    <w:p w:rsidR="002E1196" w:rsidRPr="004C3898" w:rsidRDefault="002E1196" w:rsidP="00A8130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4C3898">
        <w:rPr>
          <w:rFonts w:ascii="Times New Roman" w:hAnsi="Times New Roman" w:cs="Times New Roman"/>
          <w:sz w:val="24"/>
        </w:rPr>
        <w:t>Разговаривайте с ребенком каждый раз, когда забираете из садика. Спросите, как прошел день, чем он занимался, что делали остальные дети</w:t>
      </w:r>
      <w:r w:rsidR="007F1CB9" w:rsidRPr="004C3898">
        <w:rPr>
          <w:rFonts w:ascii="Times New Roman" w:hAnsi="Times New Roman" w:cs="Times New Roman"/>
          <w:sz w:val="24"/>
        </w:rPr>
        <w:t xml:space="preserve"> и т.п</w:t>
      </w:r>
      <w:r w:rsidR="000E727D">
        <w:rPr>
          <w:rFonts w:ascii="Times New Roman" w:hAnsi="Times New Roman" w:cs="Times New Roman"/>
          <w:sz w:val="24"/>
        </w:rPr>
        <w:t>.</w:t>
      </w:r>
    </w:p>
    <w:p w:rsidR="007F1CB9" w:rsidRPr="004C3898" w:rsidRDefault="007F1CB9" w:rsidP="007F1CB9">
      <w:pPr>
        <w:pStyle w:val="a3"/>
        <w:rPr>
          <w:rFonts w:ascii="Times New Roman" w:hAnsi="Times New Roman" w:cs="Times New Roman"/>
          <w:sz w:val="24"/>
        </w:rPr>
      </w:pPr>
    </w:p>
    <w:p w:rsidR="007F1CB9" w:rsidRPr="004C3898" w:rsidRDefault="007F1CB9" w:rsidP="007F1CB9">
      <w:pPr>
        <w:pStyle w:val="a3"/>
        <w:rPr>
          <w:rFonts w:ascii="Times New Roman" w:hAnsi="Times New Roman" w:cs="Times New Roman"/>
          <w:sz w:val="24"/>
        </w:rPr>
      </w:pPr>
    </w:p>
    <w:p w:rsidR="007F1CB9" w:rsidRPr="004C3898" w:rsidRDefault="007F1CB9" w:rsidP="007F1CB9">
      <w:pPr>
        <w:pStyle w:val="a3"/>
        <w:rPr>
          <w:rFonts w:ascii="Times New Roman" w:hAnsi="Times New Roman" w:cs="Times New Roman"/>
          <w:sz w:val="24"/>
        </w:rPr>
      </w:pPr>
      <w:r w:rsidRPr="004C3898">
        <w:rPr>
          <w:rFonts w:ascii="Times New Roman" w:hAnsi="Times New Roman" w:cs="Times New Roman"/>
          <w:sz w:val="24"/>
        </w:rPr>
        <w:t>Соблюдение  этих  нехитрых правил, поможет  ускорить и облегчить процесс адаптационного периода.</w:t>
      </w:r>
    </w:p>
    <w:p w:rsidR="00A81303" w:rsidRDefault="00A81303" w:rsidP="00A81303"/>
    <w:sectPr w:rsidR="00A81303" w:rsidSect="00AE5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90321"/>
    <w:multiLevelType w:val="hybridMultilevel"/>
    <w:tmpl w:val="063ED7DE"/>
    <w:lvl w:ilvl="0" w:tplc="4E20B3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5746411"/>
    <w:multiLevelType w:val="hybridMultilevel"/>
    <w:tmpl w:val="C3844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FD16F2"/>
    <w:rsid w:val="000E727D"/>
    <w:rsid w:val="00183FB0"/>
    <w:rsid w:val="002E1196"/>
    <w:rsid w:val="004C3898"/>
    <w:rsid w:val="007F1CB9"/>
    <w:rsid w:val="00962050"/>
    <w:rsid w:val="00A81303"/>
    <w:rsid w:val="00AD37D2"/>
    <w:rsid w:val="00AE5DD3"/>
    <w:rsid w:val="00FD1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D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16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110 Psy</dc:creator>
  <cp:keywords/>
  <dc:description/>
  <cp:lastModifiedBy>110 Psy</cp:lastModifiedBy>
  <cp:revision>7</cp:revision>
  <dcterms:created xsi:type="dcterms:W3CDTF">2025-09-04T09:53:00Z</dcterms:created>
  <dcterms:modified xsi:type="dcterms:W3CDTF">2025-09-16T08:32:00Z</dcterms:modified>
</cp:coreProperties>
</file>