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F4A" w:rsidRDefault="00332F4A" w:rsidP="00332F4A">
      <w:pPr>
        <w:jc w:val="center"/>
        <w:rPr>
          <w:rFonts w:ascii="Times New Roman" w:hAnsi="Times New Roman" w:cs="Times New Roman"/>
          <w:sz w:val="32"/>
          <w:szCs w:val="32"/>
        </w:rPr>
      </w:pPr>
      <w:r w:rsidRPr="005912BB">
        <w:rPr>
          <w:rFonts w:ascii="Times New Roman" w:hAnsi="Times New Roman" w:cs="Times New Roman"/>
          <w:sz w:val="32"/>
          <w:szCs w:val="32"/>
        </w:rPr>
        <w:t>КГБ ОУ</w:t>
      </w:r>
      <w:r w:rsidR="00365740">
        <w:rPr>
          <w:rFonts w:ascii="Times New Roman" w:hAnsi="Times New Roman" w:cs="Times New Roman"/>
          <w:sz w:val="32"/>
          <w:szCs w:val="32"/>
        </w:rPr>
        <w:t xml:space="preserve"> </w:t>
      </w:r>
      <w:r w:rsidRPr="005912BB">
        <w:rPr>
          <w:rFonts w:ascii="Times New Roman" w:hAnsi="Times New Roman" w:cs="Times New Roman"/>
          <w:sz w:val="32"/>
          <w:szCs w:val="32"/>
        </w:rPr>
        <w:t>КШИ</w:t>
      </w:r>
      <w:r w:rsidR="0036574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«Алтайский кадетский корпус»</w:t>
      </w:r>
    </w:p>
    <w:p w:rsidR="00332F4A" w:rsidRDefault="00332F4A" w:rsidP="00332F4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32F4A" w:rsidRDefault="00332F4A" w:rsidP="00332F4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32F4A" w:rsidRDefault="00332F4A" w:rsidP="00332F4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32F4A" w:rsidRDefault="00332F4A" w:rsidP="00332F4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32F4A" w:rsidRDefault="00332F4A" w:rsidP="00332F4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32F4A" w:rsidRDefault="00332F4A" w:rsidP="00332F4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32F4A" w:rsidRDefault="00332F4A" w:rsidP="00332F4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32F4A" w:rsidRDefault="00332F4A" w:rsidP="00332F4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32F4A" w:rsidRDefault="00332F4A" w:rsidP="00332F4A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sz w:val="32"/>
          <w:szCs w:val="32"/>
        </w:rPr>
        <w:t>Научно – практическая работа</w:t>
      </w:r>
    </w:p>
    <w:p w:rsidR="00332F4A" w:rsidRPr="005C0E96" w:rsidRDefault="00332F4A" w:rsidP="00332F4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Тема: </w:t>
      </w:r>
      <w:r w:rsidRPr="005C0E96">
        <w:rPr>
          <w:rFonts w:ascii="Times New Roman" w:hAnsi="Times New Roman" w:cs="Times New Roman"/>
          <w:b/>
          <w:sz w:val="32"/>
          <w:szCs w:val="32"/>
        </w:rPr>
        <w:t>«</w:t>
      </w:r>
      <w:r>
        <w:rPr>
          <w:rFonts w:ascii="Times New Roman" w:hAnsi="Times New Roman" w:cs="Times New Roman"/>
          <w:b/>
          <w:sz w:val="32"/>
          <w:szCs w:val="32"/>
        </w:rPr>
        <w:t>Опыт работы б</w:t>
      </w:r>
      <w:r w:rsidRPr="005C0E96">
        <w:rPr>
          <w:rFonts w:ascii="Times New Roman" w:hAnsi="Times New Roman" w:cs="Times New Roman"/>
          <w:b/>
          <w:sz w:val="32"/>
          <w:szCs w:val="32"/>
        </w:rPr>
        <w:t>иблиотек</w:t>
      </w:r>
      <w:r>
        <w:rPr>
          <w:rFonts w:ascii="Times New Roman" w:hAnsi="Times New Roman" w:cs="Times New Roman"/>
          <w:b/>
          <w:sz w:val="32"/>
          <w:szCs w:val="32"/>
        </w:rPr>
        <w:t>и по</w:t>
      </w:r>
      <w:r w:rsidRPr="005C0E96">
        <w:rPr>
          <w:rFonts w:ascii="Times New Roman" w:hAnsi="Times New Roman" w:cs="Times New Roman"/>
          <w:b/>
          <w:sz w:val="32"/>
          <w:szCs w:val="32"/>
        </w:rPr>
        <w:t xml:space="preserve"> патриотическо</w:t>
      </w:r>
      <w:r>
        <w:rPr>
          <w:rFonts w:ascii="Times New Roman" w:hAnsi="Times New Roman" w:cs="Times New Roman"/>
          <w:b/>
          <w:sz w:val="32"/>
          <w:szCs w:val="32"/>
        </w:rPr>
        <w:t xml:space="preserve">му </w:t>
      </w:r>
      <w:r w:rsidRPr="005C0E96">
        <w:rPr>
          <w:rFonts w:ascii="Times New Roman" w:hAnsi="Times New Roman" w:cs="Times New Roman"/>
          <w:b/>
          <w:sz w:val="32"/>
          <w:szCs w:val="32"/>
        </w:rPr>
        <w:t>воспитани</w:t>
      </w:r>
      <w:r>
        <w:rPr>
          <w:rFonts w:ascii="Times New Roman" w:hAnsi="Times New Roman" w:cs="Times New Roman"/>
          <w:b/>
          <w:sz w:val="32"/>
          <w:szCs w:val="32"/>
        </w:rPr>
        <w:t>ю кадет</w:t>
      </w:r>
      <w:r w:rsidRPr="005C0E96">
        <w:rPr>
          <w:rFonts w:ascii="Times New Roman" w:hAnsi="Times New Roman" w:cs="Times New Roman"/>
          <w:b/>
          <w:sz w:val="32"/>
          <w:szCs w:val="32"/>
        </w:rPr>
        <w:t>»</w:t>
      </w:r>
    </w:p>
    <w:bookmarkEnd w:id="0"/>
    <w:p w:rsidR="00332F4A" w:rsidRDefault="00332F4A" w:rsidP="00332F4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2F4A" w:rsidRDefault="00332F4A" w:rsidP="00332F4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2F4A" w:rsidRDefault="00332F4A" w:rsidP="00332F4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2F4A" w:rsidRDefault="00332F4A" w:rsidP="00332F4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2F4A" w:rsidRDefault="00332F4A" w:rsidP="00746C6E">
      <w:pPr>
        <w:jc w:val="right"/>
        <w:rPr>
          <w:rFonts w:ascii="Times New Roman" w:hAnsi="Times New Roman" w:cs="Times New Roman"/>
          <w:sz w:val="28"/>
          <w:szCs w:val="28"/>
        </w:rPr>
      </w:pPr>
      <w:r w:rsidRPr="005C0E96">
        <w:rPr>
          <w:rFonts w:ascii="Times New Roman" w:hAnsi="Times New Roman" w:cs="Times New Roman"/>
          <w:sz w:val="28"/>
          <w:szCs w:val="28"/>
        </w:rPr>
        <w:t xml:space="preserve">Выполнил: </w:t>
      </w:r>
      <w:r w:rsidR="00746C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педагог</w:t>
      </w:r>
      <w:r w:rsidR="00746C6E">
        <w:rPr>
          <w:rFonts w:ascii="Times New Roman" w:hAnsi="Times New Roman" w:cs="Times New Roman"/>
          <w:sz w:val="28"/>
          <w:szCs w:val="28"/>
        </w:rPr>
        <w:t>-библиотекарь</w:t>
      </w:r>
    </w:p>
    <w:p w:rsidR="00332F4A" w:rsidRDefault="00332F4A" w:rsidP="00332F4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Андреева Г.В.</w:t>
      </w:r>
    </w:p>
    <w:p w:rsidR="00746C6E" w:rsidRDefault="00746C6E" w:rsidP="00332F4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46C6E" w:rsidRDefault="00746C6E" w:rsidP="00332F4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46C6E" w:rsidRDefault="00746C6E" w:rsidP="00332F4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2F4A" w:rsidRDefault="00332F4A" w:rsidP="00332F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6C6E" w:rsidRDefault="00746C6E" w:rsidP="00332F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ЗАТО Сибирский</w:t>
      </w:r>
      <w:r w:rsidR="00332F4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32F4A" w:rsidRDefault="00332F4A" w:rsidP="00332F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</w:t>
      </w:r>
      <w:r w:rsidR="00746C6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746C6E" w:rsidRDefault="00746C6E" w:rsidP="00332F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2F4A" w:rsidRDefault="00332F4A" w:rsidP="00332F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2F4A" w:rsidRPr="00567C89" w:rsidRDefault="00332F4A" w:rsidP="00332F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7C89">
        <w:rPr>
          <w:rFonts w:ascii="Times New Roman" w:eastAsia="Times New Roman" w:hAnsi="Times New Roman" w:cs="Times New Roman"/>
          <w:b/>
          <w:sz w:val="28"/>
          <w:szCs w:val="28"/>
        </w:rPr>
        <w:t>Содержание</w:t>
      </w:r>
    </w:p>
    <w:p w:rsidR="00332F4A" w:rsidRPr="00567C89" w:rsidRDefault="00332F4A" w:rsidP="00332F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7C89">
        <w:rPr>
          <w:rFonts w:ascii="Times New Roman" w:eastAsia="Times New Roman" w:hAnsi="Times New Roman" w:cs="Times New Roman"/>
          <w:b/>
          <w:sz w:val="28"/>
          <w:szCs w:val="28"/>
        </w:rPr>
        <w:t>Введение</w:t>
      </w:r>
      <w:r w:rsidRPr="005912BB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…………………………………………………………….3</w:t>
      </w:r>
    </w:p>
    <w:p w:rsidR="00332F4A" w:rsidRPr="00567C89" w:rsidRDefault="00332F4A" w:rsidP="00332F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7C89">
        <w:rPr>
          <w:rFonts w:ascii="Times New Roman" w:eastAsia="Times New Roman" w:hAnsi="Times New Roman" w:cs="Times New Roman"/>
          <w:b/>
          <w:sz w:val="28"/>
          <w:szCs w:val="28"/>
        </w:rPr>
        <w:t>Глава 1</w:t>
      </w:r>
      <w:r>
        <w:rPr>
          <w:rFonts w:ascii="Times New Roman" w:eastAsia="Times New Roman" w:hAnsi="Times New Roman" w:cs="Times New Roman"/>
          <w:sz w:val="28"/>
          <w:szCs w:val="28"/>
        </w:rPr>
        <w:t>Книга, как накопитель опыта прошлого………………….6</w:t>
      </w:r>
    </w:p>
    <w:p w:rsidR="00332F4A" w:rsidRDefault="00332F4A" w:rsidP="00332F4A">
      <w:pPr>
        <w:spacing w:after="0" w:line="360" w:lineRule="auto"/>
        <w:ind w:firstLine="709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1.1 </w:t>
      </w:r>
      <w:r w:rsidRPr="00D46083">
        <w:rPr>
          <w:rFonts w:ascii="Times New Roman" w:eastAsia="Times New Roman" w:hAnsi="Times New Roman" w:cs="Times New Roman"/>
          <w:sz w:val="28"/>
          <w:szCs w:val="28"/>
        </w:rPr>
        <w:t>Книга—это…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………………………………………………….6</w:t>
      </w:r>
    </w:p>
    <w:p w:rsidR="00332F4A" w:rsidRPr="00567C89" w:rsidRDefault="00332F4A" w:rsidP="00332F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1</w:t>
      </w:r>
      <w:r w:rsidRPr="00567C89">
        <w:rPr>
          <w:rFonts w:ascii="Times New Roman" w:eastAsia="Times New Roman" w:hAnsi="Times New Roman" w:cs="Times New Roman"/>
          <w:b/>
          <w:sz w:val="28"/>
          <w:szCs w:val="28"/>
        </w:rPr>
        <w:t>.2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Книга как метод воздействия на развитие личности………..11</w:t>
      </w:r>
    </w:p>
    <w:p w:rsidR="00332F4A" w:rsidRPr="00567C89" w:rsidRDefault="00332F4A" w:rsidP="00332F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7C89">
        <w:rPr>
          <w:rFonts w:ascii="Times New Roman" w:eastAsia="Times New Roman" w:hAnsi="Times New Roman" w:cs="Times New Roman"/>
          <w:b/>
          <w:sz w:val="28"/>
          <w:szCs w:val="28"/>
        </w:rPr>
        <w:t>Глава 2</w:t>
      </w:r>
      <w:r w:rsidRPr="00567C89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Библиотека-архив жизненного опыта и ситуаций……..15</w:t>
      </w:r>
    </w:p>
    <w:p w:rsidR="00332F4A" w:rsidRPr="004B647A" w:rsidRDefault="00332F4A" w:rsidP="00332F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7C89">
        <w:rPr>
          <w:rFonts w:ascii="Times New Roman" w:eastAsia="Times New Roman" w:hAnsi="Times New Roman" w:cs="Times New Roman"/>
          <w:b/>
          <w:sz w:val="28"/>
          <w:szCs w:val="28"/>
        </w:rPr>
        <w:t>2.1</w:t>
      </w:r>
      <w:r>
        <w:rPr>
          <w:rFonts w:ascii="Times New Roman" w:eastAsia="Times New Roman" w:hAnsi="Times New Roman" w:cs="Times New Roman"/>
          <w:sz w:val="28"/>
          <w:szCs w:val="28"/>
        </w:rPr>
        <w:t>Влияние информационно-библиотечных мероприятий на формирование патриотизма……………………………………………….15</w:t>
      </w:r>
    </w:p>
    <w:p w:rsidR="00332F4A" w:rsidRPr="00073F1B" w:rsidRDefault="00332F4A" w:rsidP="00332F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7C89">
        <w:rPr>
          <w:rFonts w:ascii="Times New Roman" w:eastAsia="Times New Roman" w:hAnsi="Times New Roman" w:cs="Times New Roman"/>
          <w:b/>
          <w:sz w:val="28"/>
          <w:szCs w:val="28"/>
        </w:rPr>
        <w:t>Заключение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…</w:t>
      </w:r>
      <w:r w:rsidRPr="005912BB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</w:t>
      </w:r>
      <w:r>
        <w:rPr>
          <w:rFonts w:ascii="Times New Roman" w:eastAsia="Times New Roman" w:hAnsi="Times New Roman" w:cs="Times New Roman"/>
          <w:sz w:val="28"/>
          <w:szCs w:val="28"/>
        </w:rPr>
        <w:t>…19</w:t>
      </w:r>
    </w:p>
    <w:p w:rsidR="00332F4A" w:rsidRPr="005912BB" w:rsidRDefault="00332F4A" w:rsidP="00332F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7C89">
        <w:rPr>
          <w:rFonts w:ascii="Times New Roman" w:eastAsia="Times New Roman" w:hAnsi="Times New Roman" w:cs="Times New Roman"/>
          <w:b/>
          <w:sz w:val="28"/>
          <w:szCs w:val="28"/>
        </w:rPr>
        <w:t>Список литературы</w:t>
      </w:r>
      <w:r w:rsidRPr="005912BB">
        <w:rPr>
          <w:rFonts w:ascii="Times New Roman" w:hAnsi="Times New Roman"/>
          <w:sz w:val="28"/>
          <w:szCs w:val="28"/>
        </w:rPr>
        <w:t>…</w:t>
      </w:r>
      <w:r>
        <w:rPr>
          <w:rFonts w:ascii="Times New Roman" w:hAnsi="Times New Roman"/>
          <w:sz w:val="28"/>
          <w:szCs w:val="28"/>
        </w:rPr>
        <w:t>…………………………………………….21</w:t>
      </w:r>
    </w:p>
    <w:p w:rsidR="00332F4A" w:rsidRPr="00567C89" w:rsidRDefault="00332F4A" w:rsidP="00332F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7C89">
        <w:rPr>
          <w:rFonts w:ascii="Times New Roman" w:eastAsia="Times New Roman" w:hAnsi="Times New Roman" w:cs="Times New Roman"/>
          <w:b/>
          <w:sz w:val="28"/>
          <w:szCs w:val="28"/>
        </w:rPr>
        <w:t>Приложения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1.</w:t>
      </w:r>
      <w:r w:rsidRPr="005912BB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</w:t>
      </w:r>
      <w:r>
        <w:rPr>
          <w:rFonts w:ascii="Times New Roman" w:eastAsia="Times New Roman" w:hAnsi="Times New Roman" w:cs="Times New Roman"/>
          <w:sz w:val="28"/>
          <w:szCs w:val="28"/>
        </w:rPr>
        <w:t>..23</w:t>
      </w:r>
    </w:p>
    <w:p w:rsidR="00332F4A" w:rsidRDefault="00332F4A" w:rsidP="00332F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7C89">
        <w:rPr>
          <w:rFonts w:ascii="Times New Roman" w:eastAsia="Times New Roman" w:hAnsi="Times New Roman" w:cs="Times New Roman"/>
          <w:b/>
          <w:sz w:val="28"/>
          <w:szCs w:val="28"/>
        </w:rPr>
        <w:t>Приложения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2.</w:t>
      </w:r>
      <w:r w:rsidRPr="005912BB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</w:t>
      </w:r>
      <w:r>
        <w:rPr>
          <w:rFonts w:ascii="Times New Roman" w:eastAsia="Times New Roman" w:hAnsi="Times New Roman" w:cs="Times New Roman"/>
          <w:sz w:val="28"/>
          <w:szCs w:val="28"/>
        </w:rPr>
        <w:t>..25</w:t>
      </w:r>
    </w:p>
    <w:p w:rsidR="00332F4A" w:rsidRDefault="00332F4A" w:rsidP="00332F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</w:t>
      </w:r>
      <w:r w:rsidRPr="00567C89">
        <w:rPr>
          <w:rFonts w:ascii="Times New Roman" w:eastAsia="Times New Roman" w:hAnsi="Times New Roman" w:cs="Times New Roman"/>
          <w:b/>
          <w:sz w:val="28"/>
          <w:szCs w:val="28"/>
        </w:rPr>
        <w:t>Приложения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3.  </w:t>
      </w:r>
      <w:r w:rsidRPr="005912BB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</w:t>
      </w:r>
      <w:r>
        <w:rPr>
          <w:rFonts w:ascii="Times New Roman" w:eastAsia="Times New Roman" w:hAnsi="Times New Roman" w:cs="Times New Roman"/>
          <w:sz w:val="28"/>
          <w:szCs w:val="28"/>
        </w:rPr>
        <w:t>26</w:t>
      </w:r>
    </w:p>
    <w:p w:rsidR="00332F4A" w:rsidRDefault="00332F4A" w:rsidP="00332F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</w:t>
      </w:r>
      <w:r w:rsidRPr="00567C89">
        <w:rPr>
          <w:rFonts w:ascii="Times New Roman" w:eastAsia="Times New Roman" w:hAnsi="Times New Roman" w:cs="Times New Roman"/>
          <w:b/>
          <w:sz w:val="28"/>
          <w:szCs w:val="28"/>
        </w:rPr>
        <w:t>Приложения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4.  </w:t>
      </w:r>
      <w:r w:rsidRPr="005912BB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</w:t>
      </w:r>
      <w:r>
        <w:rPr>
          <w:rFonts w:ascii="Times New Roman" w:eastAsia="Times New Roman" w:hAnsi="Times New Roman" w:cs="Times New Roman"/>
          <w:sz w:val="28"/>
          <w:szCs w:val="28"/>
        </w:rPr>
        <w:t>27</w:t>
      </w:r>
    </w:p>
    <w:p w:rsidR="00332F4A" w:rsidRDefault="00332F4A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2F4A" w:rsidRDefault="00332F4A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2F4A" w:rsidRDefault="00332F4A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2F4A" w:rsidRDefault="00332F4A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2F4A" w:rsidRDefault="00332F4A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2F4A" w:rsidRDefault="00332F4A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2F4A" w:rsidRDefault="00332F4A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2F4A" w:rsidRDefault="00332F4A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2F4A" w:rsidRDefault="00332F4A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2F4A" w:rsidRDefault="00332F4A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2F4A" w:rsidRDefault="00332F4A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2F4A" w:rsidRDefault="00332F4A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2F4A" w:rsidRDefault="00332F4A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2F4A" w:rsidRDefault="00332F4A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2F4A" w:rsidRDefault="00332F4A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2F4A" w:rsidRDefault="00332F4A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E07" w:rsidRDefault="00713E07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3E07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EA5FDB" w:rsidRDefault="00834D76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A5FDB">
        <w:rPr>
          <w:rFonts w:ascii="Times New Roman" w:hAnsi="Times New Roman" w:cs="Times New Roman"/>
          <w:b/>
          <w:sz w:val="28"/>
          <w:szCs w:val="28"/>
        </w:rPr>
        <w:t>Актуальность исследования</w:t>
      </w:r>
      <w:r w:rsidRPr="00EA5FDB">
        <w:rPr>
          <w:rFonts w:ascii="Times New Roman" w:hAnsi="Times New Roman" w:cs="Times New Roman"/>
          <w:i/>
          <w:sz w:val="28"/>
          <w:szCs w:val="28"/>
        </w:rPr>
        <w:t>.</w:t>
      </w:r>
    </w:p>
    <w:p w:rsidR="006374C3" w:rsidRPr="00EA5FDB" w:rsidRDefault="00CD36BE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F0CC4">
        <w:rPr>
          <w:rFonts w:ascii="Times New Roman" w:eastAsia="Times New Roman" w:hAnsi="Times New Roman" w:cs="Times New Roman"/>
          <w:sz w:val="28"/>
          <w:szCs w:val="28"/>
        </w:rPr>
        <w:t xml:space="preserve">Патриотическое воспитание подрастающего поколения всегда являлось одной из важнейших задач общества, ведь детство и юность – самая благодатная пора для привития чувства любви к Родине, готовности к ее защите. </w:t>
      </w:r>
      <w:r w:rsidR="00834D76" w:rsidRPr="00EA5FDB">
        <w:rPr>
          <w:rFonts w:ascii="Times New Roman" w:hAnsi="Times New Roman" w:cs="Times New Roman"/>
          <w:sz w:val="28"/>
          <w:szCs w:val="28"/>
        </w:rPr>
        <w:t xml:space="preserve">Новое время требует от </w:t>
      </w:r>
      <w:r w:rsidR="00BD6C34">
        <w:rPr>
          <w:rFonts w:ascii="Times New Roman" w:hAnsi="Times New Roman" w:cs="Times New Roman"/>
          <w:sz w:val="28"/>
          <w:szCs w:val="28"/>
        </w:rPr>
        <w:t>о</w:t>
      </w:r>
      <w:r w:rsidR="00834D76" w:rsidRPr="00EA5FDB">
        <w:rPr>
          <w:rFonts w:ascii="Times New Roman" w:hAnsi="Times New Roman" w:cs="Times New Roman"/>
          <w:sz w:val="28"/>
          <w:szCs w:val="28"/>
        </w:rPr>
        <w:t xml:space="preserve">бразовательного учреждения содержания, форм и методов </w:t>
      </w:r>
      <w:r w:rsidR="004B647A" w:rsidRPr="00EA5FDB">
        <w:rPr>
          <w:rFonts w:ascii="Times New Roman" w:hAnsi="Times New Roman" w:cs="Times New Roman"/>
          <w:sz w:val="28"/>
          <w:szCs w:val="28"/>
        </w:rPr>
        <w:t xml:space="preserve">патриотического </w:t>
      </w:r>
      <w:r w:rsidR="00834D76" w:rsidRPr="00EA5FDB">
        <w:rPr>
          <w:rFonts w:ascii="Times New Roman" w:hAnsi="Times New Roman" w:cs="Times New Roman"/>
          <w:sz w:val="28"/>
          <w:szCs w:val="28"/>
        </w:rPr>
        <w:t>воспитания, адекватных современным социально</w:t>
      </w:r>
      <w:r w:rsidR="000B5328">
        <w:rPr>
          <w:rFonts w:ascii="Times New Roman" w:hAnsi="Times New Roman" w:cs="Times New Roman"/>
          <w:sz w:val="28"/>
          <w:szCs w:val="28"/>
        </w:rPr>
        <w:t xml:space="preserve"> - </w:t>
      </w:r>
      <w:r w:rsidR="00834D76" w:rsidRPr="00EA5FDB">
        <w:rPr>
          <w:rFonts w:ascii="Times New Roman" w:hAnsi="Times New Roman" w:cs="Times New Roman"/>
          <w:sz w:val="28"/>
          <w:szCs w:val="28"/>
        </w:rPr>
        <w:t xml:space="preserve">педагогическим реалиям. Появляется необходимость в деятельностном компоненте </w:t>
      </w:r>
      <w:r w:rsidR="004B647A" w:rsidRPr="00EA5FDB">
        <w:rPr>
          <w:rFonts w:ascii="Times New Roman" w:hAnsi="Times New Roman" w:cs="Times New Roman"/>
          <w:sz w:val="28"/>
          <w:szCs w:val="28"/>
        </w:rPr>
        <w:t>патриотического</w:t>
      </w:r>
      <w:r w:rsidR="00834D76" w:rsidRPr="00EA5FDB">
        <w:rPr>
          <w:rFonts w:ascii="Times New Roman" w:hAnsi="Times New Roman" w:cs="Times New Roman"/>
          <w:sz w:val="28"/>
          <w:szCs w:val="28"/>
        </w:rPr>
        <w:t xml:space="preserve"> воспитания. </w:t>
      </w:r>
    </w:p>
    <w:p w:rsidR="006374C3" w:rsidRPr="00EA5FDB" w:rsidRDefault="00834D76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A5FDB">
        <w:rPr>
          <w:rFonts w:ascii="Times New Roman" w:hAnsi="Times New Roman" w:cs="Times New Roman"/>
          <w:sz w:val="28"/>
          <w:szCs w:val="28"/>
        </w:rPr>
        <w:t>Только через активное вовлечение</w:t>
      </w:r>
      <w:r w:rsidR="00983587" w:rsidRPr="00EA5FDB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Pr="00EA5FDB">
        <w:rPr>
          <w:rFonts w:ascii="Times New Roman" w:hAnsi="Times New Roman" w:cs="Times New Roman"/>
          <w:sz w:val="28"/>
          <w:szCs w:val="28"/>
        </w:rPr>
        <w:t xml:space="preserve"> в социальную деятельность и сознательное участие в ней, через создание особой атмосферы братства, содружества, через развитие самоуправления</w:t>
      </w:r>
      <w:r w:rsidR="00983587" w:rsidRPr="00EA5FDB">
        <w:rPr>
          <w:rFonts w:ascii="Times New Roman" w:hAnsi="Times New Roman" w:cs="Times New Roman"/>
          <w:sz w:val="28"/>
          <w:szCs w:val="28"/>
        </w:rPr>
        <w:t>,</w:t>
      </w:r>
      <w:r w:rsidRPr="00EA5FDB">
        <w:rPr>
          <w:rFonts w:ascii="Times New Roman" w:hAnsi="Times New Roman" w:cs="Times New Roman"/>
          <w:sz w:val="28"/>
          <w:szCs w:val="28"/>
        </w:rPr>
        <w:t xml:space="preserve"> можно достигнуть успехов в этом направлении.</w:t>
      </w:r>
    </w:p>
    <w:p w:rsidR="00834D76" w:rsidRPr="00EA5FDB" w:rsidRDefault="00CD36BE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A5FDB">
        <w:rPr>
          <w:rFonts w:ascii="Times New Roman" w:hAnsi="Times New Roman" w:cs="Times New Roman"/>
          <w:sz w:val="28"/>
          <w:szCs w:val="28"/>
        </w:rPr>
        <w:t xml:space="preserve">В роли такого дятельностного компонента может выступать библиотека, как одно </w:t>
      </w:r>
      <w:r w:rsidRPr="005F0CC4">
        <w:rPr>
          <w:rFonts w:ascii="Times New Roman" w:eastAsia="Times New Roman" w:hAnsi="Times New Roman" w:cs="Times New Roman"/>
          <w:sz w:val="28"/>
          <w:szCs w:val="28"/>
        </w:rPr>
        <w:t>из основных звеньев реализации программы патриотического воспитания.</w:t>
      </w:r>
    </w:p>
    <w:p w:rsidR="006374C3" w:rsidRPr="00EA5FDB" w:rsidRDefault="006374C3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A5FDB">
        <w:rPr>
          <w:rFonts w:ascii="Times New Roman" w:hAnsi="Times New Roman" w:cs="Times New Roman"/>
          <w:sz w:val="28"/>
          <w:szCs w:val="28"/>
        </w:rPr>
        <w:t>Библиотеки, как накопители исторической памяти, выступают информационными проводниками между поколениями, они остаются достойными хранителями патриотических традиций.</w:t>
      </w:r>
      <w:r w:rsidRPr="00EA5FDB"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r w:rsidR="00CD36BE" w:rsidRPr="005F0CC4">
        <w:rPr>
          <w:rFonts w:ascii="Times New Roman" w:eastAsia="Times New Roman" w:hAnsi="Times New Roman" w:cs="Times New Roman"/>
          <w:sz w:val="28"/>
          <w:szCs w:val="28"/>
        </w:rPr>
        <w:t>адач</w:t>
      </w:r>
      <w:r w:rsidRPr="00EA5FDB">
        <w:rPr>
          <w:rFonts w:ascii="Times New Roman" w:eastAsia="Times New Roman" w:hAnsi="Times New Roman" w:cs="Times New Roman"/>
          <w:sz w:val="28"/>
          <w:szCs w:val="28"/>
        </w:rPr>
        <w:t>ами</w:t>
      </w:r>
      <w:r w:rsidR="00CD36BE" w:rsidRPr="005F0CC4">
        <w:rPr>
          <w:rFonts w:ascii="Times New Roman" w:eastAsia="Times New Roman" w:hAnsi="Times New Roman" w:cs="Times New Roman"/>
          <w:sz w:val="28"/>
          <w:szCs w:val="28"/>
        </w:rPr>
        <w:t xml:space="preserve"> библиотек</w:t>
      </w:r>
      <w:r w:rsidR="00CD36BE" w:rsidRPr="00EA5FDB">
        <w:rPr>
          <w:rFonts w:ascii="Times New Roman" w:eastAsia="Times New Roman" w:hAnsi="Times New Roman" w:cs="Times New Roman"/>
          <w:sz w:val="28"/>
          <w:szCs w:val="28"/>
        </w:rPr>
        <w:t>и явля</w:t>
      </w:r>
      <w:r w:rsidRPr="00EA5FDB">
        <w:rPr>
          <w:rFonts w:ascii="Times New Roman" w:eastAsia="Times New Roman" w:hAnsi="Times New Roman" w:cs="Times New Roman"/>
          <w:sz w:val="28"/>
          <w:szCs w:val="28"/>
        </w:rPr>
        <w:t>ю</w:t>
      </w:r>
      <w:r w:rsidR="00CD36BE" w:rsidRPr="00EA5FDB">
        <w:rPr>
          <w:rFonts w:ascii="Times New Roman" w:eastAsia="Times New Roman" w:hAnsi="Times New Roman" w:cs="Times New Roman"/>
          <w:sz w:val="28"/>
          <w:szCs w:val="28"/>
        </w:rPr>
        <w:t>тся</w:t>
      </w:r>
      <w:r w:rsidRPr="00EA5FDB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CD36BE" w:rsidRPr="005F0CC4">
        <w:rPr>
          <w:rFonts w:ascii="Times New Roman" w:eastAsia="Times New Roman" w:hAnsi="Times New Roman" w:cs="Times New Roman"/>
          <w:sz w:val="28"/>
          <w:szCs w:val="28"/>
        </w:rPr>
        <w:t>сохранение исторической памяти</w:t>
      </w:r>
      <w:r w:rsidRPr="00EA5FDB">
        <w:rPr>
          <w:rFonts w:ascii="Times New Roman" w:eastAsia="Times New Roman" w:hAnsi="Times New Roman" w:cs="Times New Roman"/>
          <w:sz w:val="28"/>
          <w:szCs w:val="28"/>
        </w:rPr>
        <w:t>,</w:t>
      </w:r>
      <w:r w:rsidR="00CD36BE" w:rsidRPr="005F0CC4">
        <w:rPr>
          <w:rFonts w:ascii="Times New Roman" w:eastAsia="Times New Roman" w:hAnsi="Times New Roman" w:cs="Times New Roman"/>
          <w:sz w:val="28"/>
          <w:szCs w:val="28"/>
        </w:rPr>
        <w:t xml:space="preserve"> передача ее подрастающему поколению через систему информационно-библиотечных мероприяти</w:t>
      </w:r>
      <w:r w:rsidR="0099794C" w:rsidRPr="00EA5FDB">
        <w:rPr>
          <w:rFonts w:ascii="Times New Roman" w:eastAsia="Times New Roman" w:hAnsi="Times New Roman" w:cs="Times New Roman"/>
          <w:sz w:val="28"/>
          <w:szCs w:val="28"/>
        </w:rPr>
        <w:t>й и</w:t>
      </w:r>
      <w:r w:rsidRPr="00EA5FDB">
        <w:rPr>
          <w:rFonts w:ascii="Times New Roman" w:eastAsia="Times New Roman" w:hAnsi="Times New Roman" w:cs="Times New Roman"/>
          <w:sz w:val="28"/>
          <w:szCs w:val="28"/>
        </w:rPr>
        <w:t xml:space="preserve"> тем самым</w:t>
      </w:r>
      <w:r w:rsidRPr="00EA5FDB">
        <w:rPr>
          <w:rFonts w:ascii="Times New Roman" w:hAnsi="Times New Roman" w:cs="Times New Roman"/>
          <w:sz w:val="28"/>
          <w:szCs w:val="28"/>
        </w:rPr>
        <w:t xml:space="preserve"> развитие у подрастающего поколения через книгу высокой социальной активности, гражданской ответственности, духовности, любви к своему Отечеству.</w:t>
      </w:r>
    </w:p>
    <w:p w:rsidR="006374C3" w:rsidRPr="00EA5FDB" w:rsidRDefault="00CD36BE" w:rsidP="007E2F6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5FDB">
        <w:rPr>
          <w:rFonts w:ascii="Times New Roman" w:eastAsia="Times New Roman" w:hAnsi="Times New Roman" w:cs="Times New Roman"/>
          <w:sz w:val="28"/>
          <w:szCs w:val="28"/>
        </w:rPr>
        <w:t>Поэтому,</w:t>
      </w:r>
      <w:r w:rsidR="008048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A5FDB">
        <w:rPr>
          <w:rFonts w:ascii="Times New Roman" w:eastAsia="Times New Roman" w:hAnsi="Times New Roman" w:cs="Times New Roman"/>
          <w:sz w:val="28"/>
          <w:szCs w:val="28"/>
        </w:rPr>
        <w:t>несомненно</w:t>
      </w:r>
      <w:r w:rsidR="006374C3" w:rsidRPr="00EA5FDB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A5FDB"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Pr="005F0CC4">
        <w:rPr>
          <w:rFonts w:ascii="Times New Roman" w:eastAsia="Times New Roman" w:hAnsi="Times New Roman" w:cs="Times New Roman"/>
          <w:sz w:val="28"/>
          <w:szCs w:val="28"/>
        </w:rPr>
        <w:t xml:space="preserve">оль книги и библиотеки в области патриотического </w:t>
      </w:r>
      <w:r w:rsidRPr="00EA5FDB">
        <w:rPr>
          <w:rFonts w:ascii="Times New Roman" w:eastAsia="Times New Roman" w:hAnsi="Times New Roman" w:cs="Times New Roman"/>
          <w:sz w:val="28"/>
          <w:szCs w:val="28"/>
        </w:rPr>
        <w:t>воспитания особенно важна.</w:t>
      </w:r>
      <w:r w:rsidRPr="005F0CC4">
        <w:rPr>
          <w:rFonts w:ascii="Times New Roman" w:eastAsia="Times New Roman" w:hAnsi="Times New Roman" w:cs="Times New Roman"/>
          <w:sz w:val="28"/>
          <w:szCs w:val="28"/>
        </w:rPr>
        <w:t xml:space="preserve"> В этом направлении библиотек</w:t>
      </w:r>
      <w:r w:rsidR="006374C3" w:rsidRPr="00EA5FD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F0CC4">
        <w:rPr>
          <w:rFonts w:ascii="Times New Roman" w:eastAsia="Times New Roman" w:hAnsi="Times New Roman" w:cs="Times New Roman"/>
          <w:sz w:val="28"/>
          <w:szCs w:val="28"/>
        </w:rPr>
        <w:t xml:space="preserve"> объединя</w:t>
      </w:r>
      <w:r w:rsidR="006374C3" w:rsidRPr="00EA5FDB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5F0CC4">
        <w:rPr>
          <w:rFonts w:ascii="Times New Roman" w:eastAsia="Times New Roman" w:hAnsi="Times New Roman" w:cs="Times New Roman"/>
          <w:sz w:val="28"/>
          <w:szCs w:val="28"/>
        </w:rPr>
        <w:t xml:space="preserve">т интеллектуальное и эмоциональное начало, привлекая весь спектр художественной и научно-популярной литературы. </w:t>
      </w:r>
    </w:p>
    <w:p w:rsidR="006374C3" w:rsidRPr="00EA5FDB" w:rsidRDefault="00CD36BE" w:rsidP="007E2F62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F0CC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Для </w:t>
      </w:r>
      <w:r w:rsidR="006374C3" w:rsidRPr="00EA5FDB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5F0CC4">
        <w:rPr>
          <w:rFonts w:ascii="Times New Roman" w:eastAsia="Times New Roman" w:hAnsi="Times New Roman" w:cs="Times New Roman"/>
          <w:sz w:val="28"/>
          <w:szCs w:val="28"/>
        </w:rPr>
        <w:t xml:space="preserve">иблиотеки </w:t>
      </w:r>
      <w:r w:rsidRPr="00EA5FDB">
        <w:rPr>
          <w:rFonts w:ascii="Times New Roman" w:eastAsia="Times New Roman" w:hAnsi="Times New Roman" w:cs="Times New Roman"/>
          <w:sz w:val="28"/>
          <w:szCs w:val="28"/>
        </w:rPr>
        <w:t>кадетского корпуса</w:t>
      </w:r>
      <w:r w:rsidRPr="005F0CC4">
        <w:rPr>
          <w:rFonts w:ascii="Times New Roman" w:eastAsia="Times New Roman" w:hAnsi="Times New Roman" w:cs="Times New Roman"/>
          <w:sz w:val="28"/>
          <w:szCs w:val="28"/>
        </w:rPr>
        <w:t xml:space="preserve"> работа в области патриотического воспитания</w:t>
      </w:r>
      <w:r w:rsidR="006374C3" w:rsidRPr="00EA5FDB">
        <w:rPr>
          <w:rFonts w:ascii="Times New Roman" w:eastAsia="Times New Roman" w:hAnsi="Times New Roman" w:cs="Times New Roman"/>
          <w:sz w:val="28"/>
          <w:szCs w:val="28"/>
        </w:rPr>
        <w:t xml:space="preserve"> является одной из приоритетных, так как к</w:t>
      </w:r>
      <w:r w:rsidR="006374C3" w:rsidRPr="00EA5FDB">
        <w:rPr>
          <w:rFonts w:ascii="Times New Roman" w:hAnsi="Times New Roman" w:cs="Times New Roman"/>
          <w:sz w:val="28"/>
          <w:szCs w:val="28"/>
        </w:rPr>
        <w:t xml:space="preserve">адетское воспитание – строго согласованно с общими началами государственного устройства. </w:t>
      </w:r>
      <w:r w:rsidR="00BB6F7D" w:rsidRPr="00EA5FDB">
        <w:rPr>
          <w:rFonts w:ascii="Times New Roman" w:hAnsi="Times New Roman" w:cs="Times New Roman"/>
          <w:sz w:val="28"/>
          <w:szCs w:val="28"/>
        </w:rPr>
        <w:t>Направлено на</w:t>
      </w:r>
      <w:r w:rsidR="006374C3" w:rsidRPr="00EA5FDB">
        <w:rPr>
          <w:rFonts w:ascii="Times New Roman" w:hAnsi="Times New Roman" w:cs="Times New Roman"/>
          <w:sz w:val="28"/>
          <w:szCs w:val="28"/>
        </w:rPr>
        <w:t xml:space="preserve"> формировани</w:t>
      </w:r>
      <w:r w:rsidR="00BB6F7D" w:rsidRPr="00EA5FDB">
        <w:rPr>
          <w:rFonts w:ascii="Times New Roman" w:hAnsi="Times New Roman" w:cs="Times New Roman"/>
          <w:sz w:val="28"/>
          <w:szCs w:val="28"/>
        </w:rPr>
        <w:t>е</w:t>
      </w:r>
      <w:r w:rsidR="006374C3" w:rsidRPr="00EA5FDB">
        <w:rPr>
          <w:rFonts w:ascii="Times New Roman" w:hAnsi="Times New Roman" w:cs="Times New Roman"/>
          <w:sz w:val="28"/>
          <w:szCs w:val="28"/>
        </w:rPr>
        <w:t xml:space="preserve"> личности воспитанника с целью подготовки его к служению Отечеству на государственном и в первую очередь, военном поприще, посредством сообщения каждому воспитаннику понятий и стремлений, которые служат основой чувства патриотизма, принятия таких нравственных категорий, как долг, честь, порядочность.</w:t>
      </w:r>
    </w:p>
    <w:p w:rsidR="006374C3" w:rsidRPr="00EA5FDB" w:rsidRDefault="00BB6F7D" w:rsidP="007E2F62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5FDB">
        <w:rPr>
          <w:rFonts w:ascii="Times New Roman" w:hAnsi="Times New Roman" w:cs="Times New Roman"/>
          <w:sz w:val="28"/>
          <w:szCs w:val="28"/>
        </w:rPr>
        <w:t xml:space="preserve">Молодые люди, которых становится все больше в политике, бизнесе, финансовой сфере, средствах массовой информации и в органах власти, – это наши вчерашние читатели. От того, какую позицию займут наши читатели, напрямую будет зависеть состояние нашего общества. </w:t>
      </w:r>
      <w:r w:rsidR="0099794C" w:rsidRPr="00EA5FDB">
        <w:rPr>
          <w:rFonts w:ascii="Times New Roman" w:hAnsi="Times New Roman" w:cs="Times New Roman"/>
          <w:sz w:val="28"/>
          <w:szCs w:val="28"/>
        </w:rPr>
        <w:t xml:space="preserve">Поэтому ответственность за свои действия и наше общее будущее, ляжет именно на их плечи. </w:t>
      </w:r>
      <w:r w:rsidRPr="00EA5FDB">
        <w:rPr>
          <w:rFonts w:ascii="Times New Roman" w:hAnsi="Times New Roman" w:cs="Times New Roman"/>
          <w:sz w:val="28"/>
          <w:szCs w:val="28"/>
        </w:rPr>
        <w:t>Так что задача воспитания детей с активной жизненной позицией, позитивными гражданскими ценностями – это не теоретический, а насущный практическийвопрос</w:t>
      </w:r>
      <w:r w:rsidR="00EA5FDB">
        <w:rPr>
          <w:rFonts w:ascii="Times New Roman" w:hAnsi="Times New Roman" w:cs="Times New Roman"/>
          <w:sz w:val="28"/>
          <w:szCs w:val="28"/>
        </w:rPr>
        <w:t xml:space="preserve">, </w:t>
      </w:r>
      <w:r w:rsidR="00EA5FDB" w:rsidRPr="00BD6C34">
        <w:rPr>
          <w:rFonts w:ascii="Times New Roman" w:hAnsi="Times New Roman" w:cs="Times New Roman"/>
          <w:b/>
          <w:sz w:val="28"/>
          <w:szCs w:val="28"/>
        </w:rPr>
        <w:t>актуальный</w:t>
      </w:r>
      <w:r w:rsidR="00EA5FDB">
        <w:rPr>
          <w:rFonts w:ascii="Times New Roman" w:hAnsi="Times New Roman" w:cs="Times New Roman"/>
          <w:sz w:val="28"/>
          <w:szCs w:val="28"/>
        </w:rPr>
        <w:t xml:space="preserve"> в настоящее время.</w:t>
      </w:r>
    </w:p>
    <w:p w:rsidR="004B647A" w:rsidRPr="00EA5FDB" w:rsidRDefault="004B647A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A5FDB">
        <w:rPr>
          <w:rFonts w:ascii="Times New Roman" w:hAnsi="Times New Roman" w:cs="Times New Roman"/>
          <w:b/>
          <w:sz w:val="28"/>
          <w:szCs w:val="28"/>
        </w:rPr>
        <w:t>Гипотеза</w:t>
      </w:r>
      <w:r w:rsidRPr="00EA5FDB">
        <w:rPr>
          <w:rFonts w:ascii="Times New Roman" w:hAnsi="Times New Roman" w:cs="Times New Roman"/>
          <w:sz w:val="28"/>
          <w:szCs w:val="28"/>
        </w:rPr>
        <w:t xml:space="preserve"> - Деятельность библиотеки через систему информационно-библиотечных мероприятий оказывает </w:t>
      </w:r>
      <w:r w:rsidR="00EB10C1">
        <w:rPr>
          <w:rFonts w:ascii="Times New Roman" w:hAnsi="Times New Roman" w:cs="Times New Roman"/>
          <w:sz w:val="28"/>
          <w:szCs w:val="28"/>
        </w:rPr>
        <w:t xml:space="preserve"> влияние на</w:t>
      </w:r>
      <w:r w:rsidR="00EB10C1" w:rsidRPr="00EA5FDB">
        <w:rPr>
          <w:rFonts w:ascii="Times New Roman" w:hAnsi="Times New Roman" w:cs="Times New Roman"/>
          <w:sz w:val="28"/>
          <w:szCs w:val="28"/>
        </w:rPr>
        <w:t xml:space="preserve"> патриотическо</w:t>
      </w:r>
      <w:r w:rsidR="00EB10C1">
        <w:rPr>
          <w:rFonts w:ascii="Times New Roman" w:hAnsi="Times New Roman" w:cs="Times New Roman"/>
          <w:sz w:val="28"/>
          <w:szCs w:val="28"/>
        </w:rPr>
        <w:t>е</w:t>
      </w:r>
      <w:r w:rsidR="00EB10C1" w:rsidRPr="00EA5FDB">
        <w:rPr>
          <w:rFonts w:ascii="Times New Roman" w:hAnsi="Times New Roman" w:cs="Times New Roman"/>
          <w:sz w:val="28"/>
          <w:szCs w:val="28"/>
        </w:rPr>
        <w:t xml:space="preserve"> воспитани</w:t>
      </w:r>
      <w:r w:rsidR="00EB10C1">
        <w:rPr>
          <w:rFonts w:ascii="Times New Roman" w:hAnsi="Times New Roman" w:cs="Times New Roman"/>
          <w:sz w:val="28"/>
          <w:szCs w:val="28"/>
        </w:rPr>
        <w:t>е кадет</w:t>
      </w:r>
      <w:r w:rsidRPr="00EA5FDB">
        <w:rPr>
          <w:rFonts w:ascii="Times New Roman" w:hAnsi="Times New Roman" w:cs="Times New Roman"/>
          <w:sz w:val="28"/>
          <w:szCs w:val="28"/>
        </w:rPr>
        <w:t>.</w:t>
      </w:r>
    </w:p>
    <w:p w:rsidR="00834D76" w:rsidRPr="00EA5FDB" w:rsidRDefault="00834D76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A5FDB">
        <w:rPr>
          <w:rFonts w:ascii="Times New Roman" w:hAnsi="Times New Roman" w:cs="Times New Roman"/>
          <w:b/>
          <w:sz w:val="28"/>
          <w:szCs w:val="28"/>
        </w:rPr>
        <w:t>Объект</w:t>
      </w:r>
      <w:r w:rsidRPr="00EA5FDB">
        <w:rPr>
          <w:rFonts w:ascii="Times New Roman" w:hAnsi="Times New Roman" w:cs="Times New Roman"/>
          <w:sz w:val="28"/>
          <w:szCs w:val="28"/>
        </w:rPr>
        <w:t xml:space="preserve"> исследования – </w:t>
      </w:r>
      <w:r w:rsidR="00B620D3" w:rsidRPr="00EA5FDB">
        <w:rPr>
          <w:rFonts w:ascii="Times New Roman" w:hAnsi="Times New Roman" w:cs="Times New Roman"/>
          <w:sz w:val="28"/>
          <w:szCs w:val="28"/>
        </w:rPr>
        <w:t>патриотическое воспитание</w:t>
      </w:r>
      <w:r w:rsidR="00AB2FE5">
        <w:rPr>
          <w:rFonts w:ascii="Times New Roman" w:hAnsi="Times New Roman" w:cs="Times New Roman"/>
          <w:sz w:val="28"/>
          <w:szCs w:val="28"/>
        </w:rPr>
        <w:t xml:space="preserve"> кадет</w:t>
      </w:r>
      <w:r w:rsidR="00B620D3" w:rsidRPr="00EA5FDB">
        <w:rPr>
          <w:rFonts w:ascii="Times New Roman" w:hAnsi="Times New Roman" w:cs="Times New Roman"/>
          <w:sz w:val="28"/>
          <w:szCs w:val="28"/>
        </w:rPr>
        <w:t>.</w:t>
      </w:r>
    </w:p>
    <w:p w:rsidR="00834D76" w:rsidRPr="00EA5FDB" w:rsidRDefault="00834D76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A5FDB">
        <w:rPr>
          <w:rFonts w:ascii="Times New Roman" w:hAnsi="Times New Roman" w:cs="Times New Roman"/>
          <w:b/>
          <w:sz w:val="28"/>
          <w:szCs w:val="28"/>
        </w:rPr>
        <w:t>Предмет</w:t>
      </w:r>
      <w:r w:rsidRPr="00EA5FDB">
        <w:rPr>
          <w:rFonts w:ascii="Times New Roman" w:hAnsi="Times New Roman" w:cs="Times New Roman"/>
          <w:sz w:val="28"/>
          <w:szCs w:val="28"/>
        </w:rPr>
        <w:t xml:space="preserve"> исследования – </w:t>
      </w:r>
      <w:r w:rsidR="00B620D3" w:rsidRPr="00EA5FDB">
        <w:rPr>
          <w:rFonts w:ascii="Times New Roman" w:hAnsi="Times New Roman" w:cs="Times New Roman"/>
          <w:sz w:val="28"/>
          <w:szCs w:val="28"/>
        </w:rPr>
        <w:t>деятельность библиотеки в направлении патриотического воспитания</w:t>
      </w:r>
      <w:r w:rsidR="004B647A" w:rsidRPr="00EA5FDB">
        <w:rPr>
          <w:rFonts w:ascii="Times New Roman" w:hAnsi="Times New Roman" w:cs="Times New Roman"/>
          <w:sz w:val="28"/>
          <w:szCs w:val="28"/>
        </w:rPr>
        <w:t xml:space="preserve"> кадет</w:t>
      </w:r>
      <w:r w:rsidR="00B620D3" w:rsidRPr="00EA5FDB">
        <w:rPr>
          <w:rFonts w:ascii="Times New Roman" w:hAnsi="Times New Roman" w:cs="Times New Roman"/>
          <w:sz w:val="28"/>
          <w:szCs w:val="28"/>
        </w:rPr>
        <w:t>.</w:t>
      </w:r>
    </w:p>
    <w:p w:rsidR="00B620D3" w:rsidRPr="00EA5FDB" w:rsidRDefault="00B620D3" w:rsidP="007E2F62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EA5FDB">
        <w:rPr>
          <w:rFonts w:eastAsiaTheme="minorEastAsia"/>
          <w:b/>
          <w:sz w:val="28"/>
          <w:szCs w:val="28"/>
        </w:rPr>
        <w:t>Цель исследования</w:t>
      </w:r>
      <w:r w:rsidRPr="00EA5FDB">
        <w:rPr>
          <w:sz w:val="28"/>
          <w:szCs w:val="28"/>
        </w:rPr>
        <w:t xml:space="preserve"> – </w:t>
      </w:r>
      <w:r w:rsidRPr="00EA5FDB">
        <w:rPr>
          <w:rFonts w:eastAsiaTheme="minorEastAsia"/>
          <w:sz w:val="28"/>
          <w:szCs w:val="28"/>
        </w:rPr>
        <w:t xml:space="preserve">показать эффективность использования </w:t>
      </w:r>
      <w:r w:rsidR="00B50972" w:rsidRPr="00EA5FDB">
        <w:rPr>
          <w:sz w:val="28"/>
          <w:szCs w:val="28"/>
        </w:rPr>
        <w:t xml:space="preserve">информационно-библиотечных мероприятий </w:t>
      </w:r>
      <w:r w:rsidRPr="00EA5FDB">
        <w:rPr>
          <w:rFonts w:eastAsiaTheme="minorEastAsia"/>
          <w:sz w:val="28"/>
          <w:szCs w:val="28"/>
        </w:rPr>
        <w:t xml:space="preserve">в работе </w:t>
      </w:r>
      <w:r w:rsidR="00B50972" w:rsidRPr="00EA5FDB">
        <w:rPr>
          <w:rFonts w:eastAsiaTheme="minorEastAsia"/>
          <w:sz w:val="28"/>
          <w:szCs w:val="28"/>
        </w:rPr>
        <w:t>патриотическо</w:t>
      </w:r>
      <w:r w:rsidR="004D5C25">
        <w:rPr>
          <w:rFonts w:eastAsiaTheme="minorEastAsia"/>
          <w:sz w:val="28"/>
          <w:szCs w:val="28"/>
        </w:rPr>
        <w:t>го</w:t>
      </w:r>
      <w:r w:rsidR="00983587" w:rsidRPr="00EA5FDB">
        <w:rPr>
          <w:rFonts w:eastAsiaTheme="minorEastAsia"/>
          <w:sz w:val="28"/>
          <w:szCs w:val="28"/>
        </w:rPr>
        <w:t xml:space="preserve"> воспитани</w:t>
      </w:r>
      <w:r w:rsidR="004D5C25">
        <w:rPr>
          <w:rFonts w:eastAsiaTheme="minorEastAsia"/>
          <w:sz w:val="28"/>
          <w:szCs w:val="28"/>
        </w:rPr>
        <w:t>я</w:t>
      </w:r>
      <w:r w:rsidR="00983587" w:rsidRPr="00EA5FDB">
        <w:rPr>
          <w:rFonts w:eastAsiaTheme="minorEastAsia"/>
          <w:sz w:val="28"/>
          <w:szCs w:val="28"/>
        </w:rPr>
        <w:t xml:space="preserve"> кадет</w:t>
      </w:r>
      <w:r w:rsidRPr="00EA5FDB">
        <w:rPr>
          <w:rFonts w:eastAsiaTheme="minorEastAsia"/>
          <w:sz w:val="28"/>
          <w:szCs w:val="28"/>
        </w:rPr>
        <w:t>.</w:t>
      </w:r>
    </w:p>
    <w:p w:rsidR="00AA7D11" w:rsidRPr="00EA5FDB" w:rsidRDefault="00AA7D11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5FDB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целью исследования поставлены следующие </w:t>
      </w:r>
      <w:r w:rsidRPr="00EA5FDB">
        <w:rPr>
          <w:rFonts w:ascii="Times New Roman" w:hAnsi="Times New Roman" w:cs="Times New Roman"/>
          <w:b/>
          <w:sz w:val="28"/>
          <w:szCs w:val="28"/>
        </w:rPr>
        <w:t>задачи</w:t>
      </w:r>
      <w:r w:rsidRPr="00EA5FD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A7D11" w:rsidRDefault="00AA7D11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A5FD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A5FDB" w:rsidRPr="00EA5FDB">
        <w:rPr>
          <w:rFonts w:ascii="Times New Roman" w:hAnsi="Times New Roman" w:cs="Times New Roman"/>
          <w:sz w:val="28"/>
          <w:szCs w:val="28"/>
        </w:rPr>
        <w:t>и</w:t>
      </w:r>
      <w:r w:rsidRPr="00EA5FDB">
        <w:rPr>
          <w:rFonts w:ascii="Times New Roman" w:hAnsi="Times New Roman" w:cs="Times New Roman"/>
          <w:sz w:val="28"/>
          <w:szCs w:val="28"/>
        </w:rPr>
        <w:t xml:space="preserve">зучить литературу, раскрывающую </w:t>
      </w:r>
      <w:r w:rsidR="00EA5FDB" w:rsidRPr="00EA5FDB">
        <w:rPr>
          <w:rFonts w:ascii="Times New Roman" w:hAnsi="Times New Roman" w:cs="Times New Roman"/>
          <w:sz w:val="28"/>
          <w:szCs w:val="28"/>
        </w:rPr>
        <w:t>проблему работы;</w:t>
      </w:r>
    </w:p>
    <w:p w:rsidR="00AB2FE5" w:rsidRPr="00EA5FDB" w:rsidRDefault="00AB2FE5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B2FE5">
        <w:rPr>
          <w:rFonts w:ascii="Times New Roman" w:hAnsi="Times New Roman" w:cs="Times New Roman"/>
          <w:sz w:val="28"/>
          <w:szCs w:val="28"/>
        </w:rPr>
        <w:t>рассмотре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AB2FE5">
        <w:rPr>
          <w:rFonts w:ascii="Times New Roman" w:hAnsi="Times New Roman" w:cs="Times New Roman"/>
          <w:sz w:val="28"/>
          <w:szCs w:val="28"/>
        </w:rPr>
        <w:t xml:space="preserve"> форм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B2FE5">
        <w:rPr>
          <w:rFonts w:ascii="Times New Roman" w:hAnsi="Times New Roman" w:cs="Times New Roman"/>
          <w:sz w:val="28"/>
          <w:szCs w:val="28"/>
        </w:rPr>
        <w:t xml:space="preserve"> библиотечной работы по развитию патриотического самосознания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B647A" w:rsidRPr="00EA5FDB" w:rsidRDefault="004B647A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A5FDB">
        <w:rPr>
          <w:rFonts w:ascii="Times New Roman" w:hAnsi="Times New Roman" w:cs="Times New Roman"/>
          <w:sz w:val="28"/>
          <w:szCs w:val="28"/>
        </w:rPr>
        <w:t>-</w:t>
      </w:r>
      <w:r w:rsidR="00EA5FDB" w:rsidRPr="00EA5FDB">
        <w:rPr>
          <w:rFonts w:ascii="Times New Roman" w:hAnsi="Times New Roman" w:cs="Times New Roman"/>
          <w:sz w:val="28"/>
          <w:szCs w:val="28"/>
        </w:rPr>
        <w:t xml:space="preserve"> п</w:t>
      </w:r>
      <w:r w:rsidR="00CC1657" w:rsidRPr="00EA5FDB">
        <w:rPr>
          <w:rFonts w:ascii="Times New Roman" w:hAnsi="Times New Roman" w:cs="Times New Roman"/>
          <w:sz w:val="28"/>
          <w:szCs w:val="28"/>
        </w:rPr>
        <w:t>р</w:t>
      </w:r>
      <w:r w:rsidR="00EA5FDB" w:rsidRPr="00EA5FDB">
        <w:rPr>
          <w:rFonts w:ascii="Times New Roman" w:hAnsi="Times New Roman" w:cs="Times New Roman"/>
          <w:sz w:val="28"/>
          <w:szCs w:val="28"/>
        </w:rPr>
        <w:t>овести анкетирование;</w:t>
      </w:r>
    </w:p>
    <w:p w:rsidR="004B647A" w:rsidRPr="00EA5FDB" w:rsidRDefault="004B647A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A5FDB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EA5FDB" w:rsidRPr="00EA5FDB">
        <w:rPr>
          <w:rFonts w:ascii="Times New Roman" w:hAnsi="Times New Roman" w:cs="Times New Roman"/>
          <w:sz w:val="28"/>
          <w:szCs w:val="28"/>
        </w:rPr>
        <w:t>про</w:t>
      </w:r>
      <w:r w:rsidR="00CC1657" w:rsidRPr="00EA5FDB">
        <w:rPr>
          <w:rFonts w:ascii="Times New Roman" w:hAnsi="Times New Roman" w:cs="Times New Roman"/>
          <w:sz w:val="28"/>
          <w:szCs w:val="28"/>
        </w:rPr>
        <w:t>анализ</w:t>
      </w:r>
      <w:r w:rsidR="00EA5FDB" w:rsidRPr="00EA5FDB">
        <w:rPr>
          <w:rFonts w:ascii="Times New Roman" w:hAnsi="Times New Roman" w:cs="Times New Roman"/>
          <w:sz w:val="28"/>
          <w:szCs w:val="28"/>
        </w:rPr>
        <w:t>ировать</w:t>
      </w:r>
      <w:r w:rsidR="00CC1657" w:rsidRPr="00EA5FDB">
        <w:rPr>
          <w:rFonts w:ascii="Times New Roman" w:hAnsi="Times New Roman" w:cs="Times New Roman"/>
          <w:sz w:val="28"/>
          <w:szCs w:val="28"/>
        </w:rPr>
        <w:t xml:space="preserve"> данны</w:t>
      </w:r>
      <w:r w:rsidR="00EA5FDB" w:rsidRPr="00EA5FDB">
        <w:rPr>
          <w:rFonts w:ascii="Times New Roman" w:hAnsi="Times New Roman" w:cs="Times New Roman"/>
          <w:sz w:val="28"/>
          <w:szCs w:val="28"/>
        </w:rPr>
        <w:t>е.</w:t>
      </w:r>
    </w:p>
    <w:p w:rsidR="004B647A" w:rsidRPr="00EA5FDB" w:rsidRDefault="004B647A" w:rsidP="007E2F62">
      <w:pPr>
        <w:pStyle w:val="a4"/>
        <w:spacing w:after="0" w:line="360" w:lineRule="auto"/>
        <w:ind w:left="0" w:firstLine="851"/>
        <w:jc w:val="both"/>
        <w:rPr>
          <w:rFonts w:ascii="Times New Roman" w:hAnsi="Times New Roman"/>
          <w:b/>
          <w:sz w:val="28"/>
          <w:szCs w:val="28"/>
        </w:rPr>
      </w:pPr>
      <w:r w:rsidRPr="00EA5FDB">
        <w:rPr>
          <w:rFonts w:ascii="Times New Roman" w:hAnsi="Times New Roman"/>
          <w:b/>
          <w:sz w:val="28"/>
          <w:szCs w:val="28"/>
        </w:rPr>
        <w:t>Методы исследования:</w:t>
      </w:r>
    </w:p>
    <w:p w:rsidR="004B647A" w:rsidRPr="00EA5FDB" w:rsidRDefault="004B647A" w:rsidP="007E2F62">
      <w:pPr>
        <w:pStyle w:val="a4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EA5FDB">
        <w:rPr>
          <w:rFonts w:ascii="Times New Roman" w:hAnsi="Times New Roman"/>
          <w:sz w:val="28"/>
          <w:szCs w:val="28"/>
        </w:rPr>
        <w:t>- анализ опубликованных и неопубликованных документов;</w:t>
      </w:r>
    </w:p>
    <w:p w:rsidR="004B647A" w:rsidRPr="00EA5FDB" w:rsidRDefault="004B647A" w:rsidP="007E2F62">
      <w:pPr>
        <w:pStyle w:val="a4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EA5FDB">
        <w:rPr>
          <w:rFonts w:ascii="Times New Roman" w:hAnsi="Times New Roman"/>
          <w:sz w:val="28"/>
          <w:szCs w:val="28"/>
        </w:rPr>
        <w:t>- опрос (анкетирование).</w:t>
      </w:r>
    </w:p>
    <w:p w:rsidR="00613104" w:rsidRDefault="004B647A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A5FDB">
        <w:rPr>
          <w:rFonts w:ascii="Times New Roman" w:eastAsia="Times New Roman" w:hAnsi="Times New Roman" w:cs="Times New Roman"/>
          <w:b/>
          <w:sz w:val="28"/>
          <w:szCs w:val="28"/>
        </w:rPr>
        <w:t>Изученность.</w:t>
      </w:r>
      <w:r w:rsidRPr="00EA5FDB">
        <w:rPr>
          <w:rFonts w:ascii="Times New Roman" w:eastAsia="Times New Roman" w:hAnsi="Times New Roman" w:cs="Times New Roman"/>
          <w:sz w:val="28"/>
          <w:szCs w:val="28"/>
        </w:rPr>
        <w:t xml:space="preserve"> Проблема исследования потребовала обращения к широкому кругу источников, освещающих различные аспекты</w:t>
      </w:r>
      <w:r w:rsidR="00EA5FDB" w:rsidRPr="00EA5FDB">
        <w:rPr>
          <w:rFonts w:ascii="Times New Roman" w:eastAsia="Times New Roman" w:hAnsi="Times New Roman" w:cs="Times New Roman"/>
          <w:sz w:val="28"/>
          <w:szCs w:val="28"/>
        </w:rPr>
        <w:t xml:space="preserve">деятельностного подхода в развитии </w:t>
      </w:r>
      <w:r w:rsidR="00EA5FDB" w:rsidRPr="00EA5FDB">
        <w:rPr>
          <w:rFonts w:ascii="Times New Roman" w:hAnsi="Times New Roman" w:cs="Times New Roman"/>
          <w:sz w:val="28"/>
          <w:szCs w:val="28"/>
        </w:rPr>
        <w:t>патриотического воспитания.</w:t>
      </w:r>
    </w:p>
    <w:p w:rsidR="00746C6E" w:rsidRDefault="00613104" w:rsidP="007E2F62">
      <w:pPr>
        <w:pStyle w:val="1"/>
        <w:spacing w:before="0" w:line="360" w:lineRule="auto"/>
        <w:ind w:firstLine="851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FA22A9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Определение </w:t>
      </w:r>
      <w:r w:rsidR="00FA22A9">
        <w:rPr>
          <w:rFonts w:ascii="Times New Roman" w:eastAsia="Times New Roman" w:hAnsi="Times New Roman" w:cs="Times New Roman"/>
          <w:b w:val="0"/>
          <w:bCs w:val="0"/>
          <w:color w:val="auto"/>
        </w:rPr>
        <w:t>понятию «</w:t>
      </w:r>
      <w:r w:rsidRPr="00FA22A9">
        <w:rPr>
          <w:rFonts w:ascii="Times New Roman" w:eastAsia="Times New Roman" w:hAnsi="Times New Roman" w:cs="Times New Roman"/>
          <w:b w:val="0"/>
          <w:bCs w:val="0"/>
          <w:color w:val="auto"/>
        </w:rPr>
        <w:t>книг</w:t>
      </w:r>
      <w:r w:rsidR="00FA22A9">
        <w:rPr>
          <w:rFonts w:ascii="Times New Roman" w:eastAsia="Times New Roman" w:hAnsi="Times New Roman" w:cs="Times New Roman"/>
          <w:b w:val="0"/>
          <w:bCs w:val="0"/>
          <w:color w:val="auto"/>
        </w:rPr>
        <w:t>а»</w:t>
      </w:r>
      <w:r w:rsidRPr="00FA22A9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 дают: В.Г. Белинский, Астрид Линдгрен, Р.Эскарпи и др. О том какая роль принадлежит книге в процессе нравственного становления личности, </w:t>
      </w:r>
      <w:r w:rsidR="00E275EC" w:rsidRPr="00FA22A9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В.Г. Белинский выделяет три стадии в восприятии художественной литературы. </w:t>
      </w:r>
      <w:r w:rsidR="00AB2FE5" w:rsidRPr="00AB2FE5">
        <w:rPr>
          <w:rFonts w:ascii="Times New Roman" w:eastAsia="Times New Roman" w:hAnsi="Times New Roman" w:cs="Times New Roman"/>
          <w:b w:val="0"/>
          <w:bCs w:val="0"/>
          <w:color w:val="auto"/>
        </w:rPr>
        <w:t>И. Щеглова в статье «Уроки мужества» [</w:t>
      </w:r>
      <w:r w:rsidR="00D01F88">
        <w:rPr>
          <w:rFonts w:ascii="Times New Roman" w:eastAsia="Times New Roman" w:hAnsi="Times New Roman" w:cs="Times New Roman"/>
          <w:b w:val="0"/>
          <w:bCs w:val="0"/>
          <w:color w:val="auto"/>
        </w:rPr>
        <w:t>13</w:t>
      </w:r>
      <w:r w:rsidR="00AB2FE5" w:rsidRPr="00AB2FE5">
        <w:rPr>
          <w:rFonts w:ascii="Times New Roman" w:eastAsia="Times New Roman" w:hAnsi="Times New Roman" w:cs="Times New Roman"/>
          <w:b w:val="0"/>
          <w:bCs w:val="0"/>
          <w:color w:val="auto"/>
        </w:rPr>
        <w:t>] делится опытом воспитания подрастающего поколения в духе верности Отечеству.</w:t>
      </w:r>
      <w:r w:rsidR="00746C6E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 </w:t>
      </w:r>
      <w:r w:rsidR="00AB2FE5" w:rsidRPr="00AB2FE5">
        <w:rPr>
          <w:rFonts w:ascii="Times New Roman" w:eastAsia="Times New Roman" w:hAnsi="Times New Roman" w:cs="Times New Roman"/>
          <w:b w:val="0"/>
          <w:bCs w:val="0"/>
          <w:color w:val="auto"/>
        </w:rPr>
        <w:t>Статья Н. Некрасовой «С думой о будущем»[</w:t>
      </w:r>
      <w:r w:rsidR="00C24A53">
        <w:rPr>
          <w:rFonts w:ascii="Times New Roman" w:eastAsia="Times New Roman" w:hAnsi="Times New Roman" w:cs="Times New Roman"/>
          <w:b w:val="0"/>
          <w:bCs w:val="0"/>
          <w:color w:val="auto"/>
        </w:rPr>
        <w:t>17</w:t>
      </w:r>
      <w:r w:rsidR="00AB2FE5" w:rsidRPr="00AB2FE5">
        <w:rPr>
          <w:rFonts w:ascii="Times New Roman" w:eastAsia="Times New Roman" w:hAnsi="Times New Roman" w:cs="Times New Roman"/>
          <w:b w:val="0"/>
          <w:bCs w:val="0"/>
          <w:color w:val="auto"/>
        </w:rPr>
        <w:t>] подробно освещает формы работы по патриотическому воспитанию молодежи в библиотек</w:t>
      </w:r>
      <w:r w:rsidR="00AB2FE5">
        <w:rPr>
          <w:rFonts w:ascii="Times New Roman" w:eastAsia="Times New Roman" w:hAnsi="Times New Roman" w:cs="Times New Roman"/>
          <w:b w:val="0"/>
          <w:bCs w:val="0"/>
          <w:color w:val="auto"/>
        </w:rPr>
        <w:t>е</w:t>
      </w:r>
      <w:r w:rsidR="00AB2FE5" w:rsidRPr="00AB2FE5">
        <w:rPr>
          <w:rFonts w:ascii="Times New Roman" w:eastAsia="Times New Roman" w:hAnsi="Times New Roman" w:cs="Times New Roman"/>
          <w:b w:val="0"/>
          <w:bCs w:val="0"/>
          <w:color w:val="auto"/>
        </w:rPr>
        <w:t>.</w:t>
      </w:r>
      <w:r w:rsidR="00746C6E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 </w:t>
      </w:r>
    </w:p>
    <w:p w:rsidR="00E275EC" w:rsidRDefault="00FA22A9" w:rsidP="007E2F62">
      <w:pPr>
        <w:pStyle w:val="1"/>
        <w:spacing w:before="0" w:line="360" w:lineRule="auto"/>
        <w:ind w:firstLine="851"/>
        <w:jc w:val="both"/>
        <w:rPr>
          <w:rFonts w:ascii="Times New Roman" w:eastAsia="Times New Roman" w:hAnsi="Times New Roman" w:cs="Times New Roman"/>
          <w:b w:val="0"/>
          <w:bCs w:val="0"/>
          <w:color w:val="auto"/>
        </w:rPr>
      </w:pPr>
      <w:r w:rsidRPr="00FA22A9">
        <w:rPr>
          <w:rFonts w:ascii="Times New Roman" w:eastAsia="Times New Roman" w:hAnsi="Times New Roman" w:cs="Times New Roman"/>
          <w:b w:val="0"/>
          <w:bCs w:val="0"/>
          <w:color w:val="auto"/>
        </w:rPr>
        <w:t xml:space="preserve">И.В. </w:t>
      </w:r>
      <w:hyperlink r:id="rId7" w:history="1">
        <w:r w:rsidRPr="00FA22A9">
          <w:rPr>
            <w:rFonts w:ascii="Times New Roman" w:eastAsia="Times New Roman" w:hAnsi="Times New Roman" w:cs="Times New Roman"/>
            <w:b w:val="0"/>
            <w:bCs w:val="0"/>
            <w:color w:val="auto"/>
          </w:rPr>
          <w:t xml:space="preserve">Лукьянченко </w:t>
        </w:r>
      </w:hyperlink>
      <w:r w:rsidRPr="00FA22A9">
        <w:rPr>
          <w:rFonts w:ascii="Times New Roman" w:eastAsia="Times New Roman" w:hAnsi="Times New Roman" w:cs="Times New Roman"/>
          <w:b w:val="0"/>
          <w:bCs w:val="0"/>
          <w:color w:val="auto"/>
        </w:rPr>
        <w:t>в статье «Воспитание чувства патриотизма на уроках русского языка и литературы»</w:t>
      </w:r>
      <w:r w:rsidR="00E275EC" w:rsidRPr="00FA22A9">
        <w:rPr>
          <w:rFonts w:ascii="Times New Roman" w:eastAsia="Times New Roman" w:hAnsi="Times New Roman" w:cs="Times New Roman"/>
          <w:b w:val="0"/>
          <w:bCs w:val="0"/>
          <w:color w:val="auto"/>
        </w:rPr>
        <w:t>приводит в пример некоторые произведения, которые оказывают определённый эффект на воспитание патриотизма.</w:t>
      </w:r>
      <w:r w:rsidR="007A5B25" w:rsidRPr="00AB2FE5">
        <w:rPr>
          <w:rFonts w:ascii="Times New Roman" w:eastAsia="Times New Roman" w:hAnsi="Times New Roman" w:cs="Times New Roman"/>
          <w:b w:val="0"/>
          <w:bCs w:val="0"/>
          <w:color w:val="auto"/>
        </w:rPr>
        <w:t>[</w:t>
      </w:r>
      <w:r w:rsidR="007A5B25">
        <w:rPr>
          <w:rFonts w:ascii="Times New Roman" w:eastAsia="Times New Roman" w:hAnsi="Times New Roman" w:cs="Times New Roman"/>
          <w:b w:val="0"/>
          <w:bCs w:val="0"/>
          <w:color w:val="auto"/>
        </w:rPr>
        <w:t>18</w:t>
      </w:r>
      <w:r w:rsidR="007A5B25" w:rsidRPr="00AB2FE5">
        <w:rPr>
          <w:rFonts w:ascii="Times New Roman" w:eastAsia="Times New Roman" w:hAnsi="Times New Roman" w:cs="Times New Roman"/>
          <w:b w:val="0"/>
          <w:bCs w:val="0"/>
          <w:color w:val="auto"/>
        </w:rPr>
        <w:t>]</w:t>
      </w:r>
    </w:p>
    <w:p w:rsidR="00AB2FE5" w:rsidRPr="00AB2FE5" w:rsidRDefault="00AB2FE5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2FE5">
        <w:rPr>
          <w:rFonts w:ascii="Times New Roman" w:eastAsia="Times New Roman" w:hAnsi="Times New Roman" w:cs="Times New Roman"/>
          <w:b/>
          <w:sz w:val="28"/>
          <w:szCs w:val="28"/>
        </w:rPr>
        <w:t>Композиционные особенности работы.</w:t>
      </w:r>
      <w:r w:rsidRPr="00AB2FE5">
        <w:rPr>
          <w:rFonts w:ascii="Times New Roman" w:eastAsia="Times New Roman" w:hAnsi="Times New Roman" w:cs="Times New Roman"/>
          <w:sz w:val="28"/>
          <w:szCs w:val="28"/>
        </w:rPr>
        <w:t> Данная работа состоит из введения, двух глав, заключения, списка литературы.</w:t>
      </w:r>
    </w:p>
    <w:p w:rsidR="00AB2FE5" w:rsidRPr="00AB2FE5" w:rsidRDefault="00AB2FE5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5C25">
        <w:rPr>
          <w:rFonts w:ascii="Times New Roman" w:eastAsia="Times New Roman" w:hAnsi="Times New Roman" w:cs="Times New Roman"/>
          <w:b/>
          <w:sz w:val="28"/>
          <w:szCs w:val="28"/>
        </w:rPr>
        <w:t>Во введении</w:t>
      </w:r>
      <w:r w:rsidRPr="00AB2FE5">
        <w:rPr>
          <w:rFonts w:ascii="Times New Roman" w:eastAsia="Times New Roman" w:hAnsi="Times New Roman" w:cs="Times New Roman"/>
          <w:sz w:val="28"/>
          <w:szCs w:val="28"/>
        </w:rPr>
        <w:t xml:space="preserve"> обоснована актуальность исследования и определена степень научной разработанности проблемы, указаны цель, задачи, объект, предмет, методы исследования, сформулирована гипотеза исследования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63FF9" w:rsidRDefault="00AB2FE5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5C25">
        <w:rPr>
          <w:rFonts w:ascii="Times New Roman" w:eastAsia="Times New Roman" w:hAnsi="Times New Roman" w:cs="Times New Roman"/>
          <w:b/>
          <w:sz w:val="28"/>
          <w:szCs w:val="28"/>
        </w:rPr>
        <w:t>В первой главе</w:t>
      </w:r>
      <w:r w:rsidR="00323B9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63FF9">
        <w:rPr>
          <w:rFonts w:ascii="Times New Roman" w:eastAsia="Times New Roman" w:hAnsi="Times New Roman" w:cs="Times New Roman"/>
          <w:sz w:val="28"/>
          <w:szCs w:val="28"/>
        </w:rPr>
        <w:t xml:space="preserve">рассматривается книга, как накопитель опыта прошлого, </w:t>
      </w:r>
      <w:r w:rsidR="00C63FF9" w:rsidRPr="00C63FF9">
        <w:rPr>
          <w:rFonts w:ascii="Times New Roman" w:hAnsi="Times New Roman"/>
          <w:sz w:val="28"/>
          <w:szCs w:val="28"/>
        </w:rPr>
        <w:t>как метод воздействия на развитие личности</w:t>
      </w:r>
      <w:r w:rsidR="00C63FF9">
        <w:rPr>
          <w:rFonts w:ascii="Times New Roman" w:eastAsia="Times New Roman" w:hAnsi="Times New Roman" w:cs="Times New Roman"/>
          <w:sz w:val="28"/>
          <w:szCs w:val="28"/>
        </w:rPr>
        <w:t xml:space="preserve"> подростка.</w:t>
      </w:r>
    </w:p>
    <w:p w:rsidR="00AB2FE5" w:rsidRPr="00AB2FE5" w:rsidRDefault="00C63FF9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5C25">
        <w:rPr>
          <w:rFonts w:ascii="Times New Roman" w:eastAsia="Times New Roman" w:hAnsi="Times New Roman" w:cs="Times New Roman"/>
          <w:b/>
          <w:sz w:val="28"/>
          <w:szCs w:val="28"/>
        </w:rPr>
        <w:t>Во второй главе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раскрываются</w:t>
      </w:r>
      <w:r w:rsidR="00AB2FE5" w:rsidRPr="00AB2FE5">
        <w:rPr>
          <w:rFonts w:ascii="Times New Roman" w:eastAsia="Times New Roman" w:hAnsi="Times New Roman" w:cs="Times New Roman"/>
          <w:sz w:val="28"/>
          <w:szCs w:val="28"/>
        </w:rPr>
        <w:t xml:space="preserve"> формы библиотечной работы по развитию патриотического самосознания молодежи.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Приводятся в пример мероприятия направленные на раскрытие патриотического потенциала.</w:t>
      </w:r>
    </w:p>
    <w:p w:rsidR="004B647A" w:rsidRDefault="004B647A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5FDB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EA5FDB">
        <w:rPr>
          <w:rFonts w:ascii="Times New Roman" w:eastAsia="Times New Roman" w:hAnsi="Times New Roman" w:cs="Times New Roman"/>
          <w:b/>
          <w:sz w:val="28"/>
          <w:szCs w:val="28"/>
        </w:rPr>
        <w:t>заключении</w:t>
      </w:r>
      <w:r w:rsidRPr="00EA5FDB">
        <w:rPr>
          <w:rFonts w:ascii="Times New Roman" w:eastAsia="Times New Roman" w:hAnsi="Times New Roman" w:cs="Times New Roman"/>
          <w:sz w:val="28"/>
          <w:szCs w:val="28"/>
        </w:rPr>
        <w:t xml:space="preserve"> излагаются выводы по теме исследования.</w:t>
      </w:r>
    </w:p>
    <w:p w:rsidR="009675EE" w:rsidRDefault="009675EE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10C1" w:rsidRDefault="00EB10C1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C1657" w:rsidRPr="007A5B25" w:rsidRDefault="00CC1657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7C8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Глава 1</w:t>
      </w:r>
      <w:r w:rsidRPr="007A5B25">
        <w:rPr>
          <w:rFonts w:ascii="Times New Roman" w:eastAsia="Times New Roman" w:hAnsi="Times New Roman" w:cs="Times New Roman"/>
          <w:b/>
          <w:sz w:val="28"/>
          <w:szCs w:val="28"/>
        </w:rPr>
        <w:t xml:space="preserve">Книга, как </w:t>
      </w:r>
      <w:r w:rsidR="00D46083" w:rsidRPr="007A5B25">
        <w:rPr>
          <w:rFonts w:ascii="Times New Roman" w:eastAsia="Times New Roman" w:hAnsi="Times New Roman" w:cs="Times New Roman"/>
          <w:b/>
          <w:sz w:val="28"/>
          <w:szCs w:val="28"/>
        </w:rPr>
        <w:t>накопитель опыта прошлого.</w:t>
      </w:r>
    </w:p>
    <w:p w:rsidR="00CC1657" w:rsidRPr="007A5B25" w:rsidRDefault="00D46083" w:rsidP="007E2F62">
      <w:pPr>
        <w:pStyle w:val="a4"/>
        <w:numPr>
          <w:ilvl w:val="1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/>
          <w:b/>
          <w:sz w:val="28"/>
          <w:szCs w:val="28"/>
        </w:rPr>
      </w:pPr>
      <w:r w:rsidRPr="007A5B25">
        <w:rPr>
          <w:rFonts w:ascii="Times New Roman" w:hAnsi="Times New Roman"/>
          <w:b/>
          <w:sz w:val="28"/>
          <w:szCs w:val="28"/>
        </w:rPr>
        <w:t>Книга—это…</w:t>
      </w:r>
    </w:p>
    <w:p w:rsidR="009E7D8F" w:rsidRDefault="009E7D8F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7D8F">
        <w:rPr>
          <w:rFonts w:ascii="Times New Roman" w:eastAsia="Times New Roman" w:hAnsi="Times New Roman" w:cs="Times New Roman"/>
          <w:sz w:val="28"/>
          <w:szCs w:val="28"/>
        </w:rPr>
        <w:t>Сегодня актуальность проблем воспитания молодого поколения обусловлена системным кризисом российского общества, в результате которого современная молодежь формируется в условиях быстрых изменений политических, социально-экономических, мировоззренческих и духовных основ человеческой жизни. Социально-политический и моральный мир молодого поколения, вступающего в жизнь, характеризуется противоборством и даже хаосом конкурирующих ценностей.</w:t>
      </w:r>
    </w:p>
    <w:p w:rsidR="009E7D8F" w:rsidRDefault="009E7D8F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7D8F">
        <w:rPr>
          <w:rFonts w:ascii="Times New Roman" w:eastAsia="Times New Roman" w:hAnsi="Times New Roman" w:cs="Times New Roman"/>
          <w:sz w:val="28"/>
          <w:szCs w:val="28"/>
        </w:rPr>
        <w:t>Опасения о «нечтении детей», мифы о «кризисе детского чтения» далеко не случайны, и имеют под собой реальную основу. В начале XXI века дети, действительно, читают «не то» и «не так», как предыдущие поколения. Однако они, безусловно, читают. В то же время интенсивно идет процесс трансформации, коренного изменения читательских привычек юных читателей. Меняются практически все характеристики детского чтения: статус чтения, его длительность (время чтения на досуге), характер, способ работы с печатным текстом, репертуар чтения детей и подростков, мотивы и стимулы чтения, предпочитаемые произведения и др. Меняются также и источники получения печатной продукции, информации в целом и многое другое.</w:t>
      </w:r>
    </w:p>
    <w:p w:rsidR="009E7D8F" w:rsidRPr="009E7D8F" w:rsidRDefault="009E7D8F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7D8F">
        <w:rPr>
          <w:rFonts w:ascii="Times New Roman" w:eastAsia="Times New Roman" w:hAnsi="Times New Roman" w:cs="Times New Roman"/>
          <w:sz w:val="28"/>
          <w:szCs w:val="28"/>
        </w:rPr>
        <w:t>Итак, в чтении детей и подростков сегодня</w:t>
      </w:r>
      <w:r w:rsidR="007A5B25">
        <w:rPr>
          <w:rFonts w:ascii="Times New Roman" w:eastAsia="Times New Roman" w:hAnsi="Times New Roman" w:cs="Times New Roman"/>
          <w:sz w:val="28"/>
          <w:szCs w:val="28"/>
        </w:rPr>
        <w:t>, как считают специалисты,</w:t>
      </w:r>
      <w:r w:rsidRPr="009E7D8F">
        <w:rPr>
          <w:rFonts w:ascii="Times New Roman" w:eastAsia="Times New Roman" w:hAnsi="Times New Roman" w:cs="Times New Roman"/>
          <w:sz w:val="28"/>
          <w:szCs w:val="28"/>
        </w:rPr>
        <w:t xml:space="preserve"> происходят очень серьезные перемены.</w:t>
      </w:r>
      <w:r w:rsidR="007A5B25" w:rsidRPr="00FE7724">
        <w:rPr>
          <w:rFonts w:ascii="Times New Roman" w:eastAsia="Times New Roman" w:hAnsi="Times New Roman" w:cs="Times New Roman"/>
          <w:sz w:val="28"/>
          <w:szCs w:val="28"/>
        </w:rPr>
        <w:t>[</w:t>
      </w:r>
      <w:r w:rsidR="00104251" w:rsidRPr="00FE7724">
        <w:rPr>
          <w:rFonts w:ascii="Times New Roman" w:eastAsia="Times New Roman" w:hAnsi="Times New Roman" w:cs="Times New Roman"/>
          <w:sz w:val="28"/>
          <w:szCs w:val="28"/>
        </w:rPr>
        <w:t>8</w:t>
      </w:r>
      <w:r w:rsidR="00104251">
        <w:rPr>
          <w:rFonts w:ascii="Times New Roman" w:eastAsia="Times New Roman" w:hAnsi="Times New Roman" w:cs="Times New Roman"/>
          <w:sz w:val="28"/>
          <w:szCs w:val="28"/>
        </w:rPr>
        <w:t>,11</w:t>
      </w:r>
      <w:r w:rsidR="008B7AC9">
        <w:rPr>
          <w:rFonts w:ascii="Times New Roman" w:eastAsia="Times New Roman" w:hAnsi="Times New Roman" w:cs="Times New Roman"/>
          <w:sz w:val="28"/>
          <w:szCs w:val="28"/>
        </w:rPr>
        <w:t>,</w:t>
      </w:r>
      <w:r w:rsidR="008B7AC9" w:rsidRPr="008B7AC9">
        <w:rPr>
          <w:rFonts w:ascii="Times New Roman" w:eastAsia="Times New Roman" w:hAnsi="Times New Roman" w:cs="Times New Roman"/>
          <w:sz w:val="28"/>
          <w:szCs w:val="28"/>
        </w:rPr>
        <w:t>18</w:t>
      </w:r>
      <w:r w:rsidR="007A5B25" w:rsidRPr="00FE7724">
        <w:rPr>
          <w:rFonts w:ascii="Times New Roman" w:eastAsia="Times New Roman" w:hAnsi="Times New Roman" w:cs="Times New Roman"/>
          <w:sz w:val="28"/>
          <w:szCs w:val="28"/>
        </w:rPr>
        <w:t>]</w:t>
      </w:r>
      <w:r w:rsidRPr="009E7D8F">
        <w:rPr>
          <w:rFonts w:ascii="Times New Roman" w:eastAsia="Times New Roman" w:hAnsi="Times New Roman" w:cs="Times New Roman"/>
          <w:sz w:val="28"/>
          <w:szCs w:val="28"/>
        </w:rPr>
        <w:t xml:space="preserve"> Имеются черты, которые характеризуют старую модель чтения – тот образ, который пока что остается в сознании многих: </w:t>
      </w:r>
    </w:p>
    <w:p w:rsidR="009E7D8F" w:rsidRPr="009E7D8F" w:rsidRDefault="009675EE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- «любовь к чтению»;</w:t>
      </w:r>
    </w:p>
    <w:p w:rsidR="009E7D8F" w:rsidRPr="009E7D8F" w:rsidRDefault="009E7D8F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7D8F">
        <w:rPr>
          <w:rFonts w:ascii="Times New Roman" w:eastAsia="Times New Roman" w:hAnsi="Times New Roman" w:cs="Times New Roman"/>
          <w:sz w:val="28"/>
          <w:szCs w:val="28"/>
        </w:rPr>
        <w:t xml:space="preserve"> - преобладание в круге чтения книг, а не газет, журналов; </w:t>
      </w:r>
    </w:p>
    <w:p w:rsidR="009E7D8F" w:rsidRPr="009E7D8F" w:rsidRDefault="009E7D8F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7D8F">
        <w:rPr>
          <w:rFonts w:ascii="Times New Roman" w:eastAsia="Times New Roman" w:hAnsi="Times New Roman" w:cs="Times New Roman"/>
          <w:sz w:val="28"/>
          <w:szCs w:val="28"/>
        </w:rPr>
        <w:t xml:space="preserve"> - разнообразный репертуар чтения, в котором представлены книги различных видов и жанров; </w:t>
      </w:r>
    </w:p>
    <w:p w:rsidR="009E7D8F" w:rsidRPr="009E7D8F" w:rsidRDefault="009E7D8F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7D8F">
        <w:rPr>
          <w:rFonts w:ascii="Times New Roman" w:eastAsia="Times New Roman" w:hAnsi="Times New Roman" w:cs="Times New Roman"/>
          <w:sz w:val="28"/>
          <w:szCs w:val="28"/>
        </w:rPr>
        <w:t xml:space="preserve"> - наличие домашней библиотеки. </w:t>
      </w:r>
    </w:p>
    <w:p w:rsidR="009E7D8F" w:rsidRPr="009E7D8F" w:rsidRDefault="009E7D8F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7D8F">
        <w:rPr>
          <w:rFonts w:ascii="Times New Roman" w:eastAsia="Times New Roman" w:hAnsi="Times New Roman" w:cs="Times New Roman"/>
          <w:sz w:val="28"/>
          <w:szCs w:val="28"/>
        </w:rPr>
        <w:t xml:space="preserve"> У детей и</w:t>
      </w:r>
      <w:r w:rsidR="006A038F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9E7D8F">
        <w:rPr>
          <w:rFonts w:ascii="Times New Roman" w:eastAsia="Times New Roman" w:hAnsi="Times New Roman" w:cs="Times New Roman"/>
          <w:sz w:val="28"/>
          <w:szCs w:val="28"/>
        </w:rPr>
        <w:t xml:space="preserve"> особенно у подростков сюда добавляется: </w:t>
      </w:r>
    </w:p>
    <w:p w:rsidR="009E7D8F" w:rsidRPr="009E7D8F" w:rsidRDefault="009E7D8F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7D8F">
        <w:rPr>
          <w:rFonts w:ascii="Times New Roman" w:eastAsia="Times New Roman" w:hAnsi="Times New Roman" w:cs="Times New Roman"/>
          <w:sz w:val="28"/>
          <w:szCs w:val="28"/>
        </w:rPr>
        <w:t xml:space="preserve"> - общение со сверстниками по поводу прочитанного; </w:t>
      </w:r>
    </w:p>
    <w:p w:rsidR="009E7D8F" w:rsidRPr="009E7D8F" w:rsidRDefault="009E7D8F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7D8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- наличие «литературных героев»; </w:t>
      </w:r>
    </w:p>
    <w:p w:rsidR="009E7D8F" w:rsidRDefault="009E7D8F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7D8F">
        <w:rPr>
          <w:rFonts w:ascii="Times New Roman" w:eastAsia="Times New Roman" w:hAnsi="Times New Roman" w:cs="Times New Roman"/>
          <w:sz w:val="28"/>
          <w:szCs w:val="28"/>
        </w:rPr>
        <w:t xml:space="preserve"> - позитивное отношение к библиотеке (частое посещение той или иной библиотеки, существование «своего» или «хорошего» библиотекаря).</w:t>
      </w:r>
    </w:p>
    <w:p w:rsidR="006A038F" w:rsidRPr="00EB10C1" w:rsidRDefault="00A33663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252E">
        <w:rPr>
          <w:rFonts w:ascii="Times New Roman" w:eastAsia="Times New Roman" w:hAnsi="Times New Roman" w:cs="Times New Roman"/>
          <w:sz w:val="28"/>
          <w:szCs w:val="28"/>
        </w:rPr>
        <w:t xml:space="preserve">От того, какую позицию займут читатели, напрямую будет зависеть состояние нашего общества. </w:t>
      </w:r>
      <w:r w:rsidR="008B7AC9" w:rsidRPr="008B7AC9">
        <w:rPr>
          <w:rFonts w:ascii="Times New Roman" w:eastAsia="Times New Roman" w:hAnsi="Times New Roman" w:cs="Times New Roman"/>
          <w:sz w:val="28"/>
          <w:szCs w:val="28"/>
        </w:rPr>
        <w:t xml:space="preserve">[16]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Поэтому </w:t>
      </w:r>
      <w:r w:rsidRPr="00BE252E">
        <w:rPr>
          <w:rFonts w:ascii="Times New Roman" w:eastAsia="Times New Roman" w:hAnsi="Times New Roman" w:cs="Times New Roman"/>
          <w:sz w:val="28"/>
          <w:szCs w:val="28"/>
        </w:rPr>
        <w:t xml:space="preserve">немаловажная роль принадлежит книге 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BE252E">
        <w:rPr>
          <w:rFonts w:ascii="Times New Roman" w:eastAsia="Times New Roman" w:hAnsi="Times New Roman" w:cs="Times New Roman"/>
          <w:sz w:val="28"/>
          <w:szCs w:val="28"/>
        </w:rPr>
        <w:t xml:space="preserve"> процессе  нравственного становления личности. В сохранении памяти поколений литература всегда была одним из основных источников, который формирует историческое сознание и чувство патриотизма. Именно через печатное слово осуществляется не прямое, а опосредованное воспитание благодаря</w:t>
      </w:r>
      <w:r w:rsidR="00746C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E252E">
        <w:rPr>
          <w:rFonts w:ascii="Times New Roman" w:eastAsia="Times New Roman" w:hAnsi="Times New Roman" w:cs="Times New Roman"/>
          <w:sz w:val="28"/>
          <w:szCs w:val="28"/>
        </w:rPr>
        <w:t xml:space="preserve">творческому прочтению, осмыслению русской классики, фольклора, книг по отечественной культуре, искусству, истории. </w:t>
      </w:r>
      <w:r w:rsidR="008B7AC9" w:rsidRPr="00EB10C1">
        <w:rPr>
          <w:rFonts w:ascii="Times New Roman" w:eastAsia="Times New Roman" w:hAnsi="Times New Roman" w:cs="Times New Roman"/>
          <w:sz w:val="28"/>
          <w:szCs w:val="28"/>
        </w:rPr>
        <w:t>[6</w:t>
      </w:r>
      <w:r w:rsidR="006C13B9">
        <w:rPr>
          <w:rFonts w:ascii="Times New Roman" w:eastAsia="Times New Roman" w:hAnsi="Times New Roman" w:cs="Times New Roman"/>
          <w:sz w:val="28"/>
          <w:szCs w:val="28"/>
        </w:rPr>
        <w:t>, с.8</w:t>
      </w:r>
      <w:r w:rsidR="008B7AC9" w:rsidRPr="00EB10C1">
        <w:rPr>
          <w:rFonts w:ascii="Times New Roman" w:eastAsia="Times New Roman" w:hAnsi="Times New Roman" w:cs="Times New Roman"/>
          <w:sz w:val="28"/>
          <w:szCs w:val="28"/>
        </w:rPr>
        <w:t>]</w:t>
      </w:r>
    </w:p>
    <w:p w:rsidR="00104251" w:rsidRDefault="006A038F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Книга </w:t>
      </w:r>
      <w:r w:rsidR="00A31BB6" w:rsidRPr="00A31BB6">
        <w:rPr>
          <w:rFonts w:ascii="Times New Roman" w:eastAsia="Times New Roman" w:hAnsi="Times New Roman" w:cs="Times New Roman"/>
          <w:sz w:val="28"/>
          <w:szCs w:val="28"/>
        </w:rPr>
        <w:t>в первую очередь воспитывает человека, она открывает перед ним новый интересный мир, формирует у него жизненные взгляды и убеждения, она развивает, учит мыслить, фантазировать, мечтать.</w:t>
      </w:r>
      <w:r w:rsidR="00746C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A5874" w:rsidRPr="007A5874">
        <w:rPr>
          <w:rFonts w:ascii="Times New Roman" w:eastAsia="Times New Roman" w:hAnsi="Times New Roman" w:cs="Times New Roman"/>
          <w:sz w:val="28"/>
          <w:szCs w:val="28"/>
        </w:rPr>
        <w:t>Как писал В.Г. Белинский: "Книга есть жизнь нашего времени. В ней все нуждаются – и старые и молодые…".</w:t>
      </w:r>
      <w:r w:rsidR="00746C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30155">
        <w:rPr>
          <w:rFonts w:ascii="Times New Roman" w:eastAsia="Times New Roman" w:hAnsi="Times New Roman" w:cs="Times New Roman"/>
          <w:sz w:val="28"/>
          <w:szCs w:val="28"/>
        </w:rPr>
        <w:t>Поэтому очень важно</w:t>
      </w:r>
      <w:r w:rsidR="003A0F5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530155">
        <w:rPr>
          <w:rFonts w:ascii="Times New Roman" w:eastAsia="Times New Roman" w:hAnsi="Times New Roman" w:cs="Times New Roman"/>
          <w:sz w:val="28"/>
          <w:szCs w:val="28"/>
        </w:rPr>
        <w:t>какая информация содержит</w:t>
      </w:r>
      <w:r w:rsidR="003A0F54">
        <w:rPr>
          <w:rFonts w:ascii="Times New Roman" w:eastAsia="Times New Roman" w:hAnsi="Times New Roman" w:cs="Times New Roman"/>
          <w:sz w:val="28"/>
          <w:szCs w:val="28"/>
        </w:rPr>
        <w:t>ся в книге и</w:t>
      </w:r>
      <w:r w:rsidR="00B73849">
        <w:rPr>
          <w:rFonts w:ascii="Times New Roman" w:eastAsia="Times New Roman" w:hAnsi="Times New Roman" w:cs="Times New Roman"/>
          <w:sz w:val="28"/>
          <w:szCs w:val="28"/>
        </w:rPr>
        <w:t>,</w:t>
      </w:r>
      <w:r w:rsidR="003A0F54">
        <w:rPr>
          <w:rFonts w:ascii="Times New Roman" w:eastAsia="Times New Roman" w:hAnsi="Times New Roman" w:cs="Times New Roman"/>
          <w:sz w:val="28"/>
          <w:szCs w:val="28"/>
        </w:rPr>
        <w:t xml:space="preserve"> что мы выбираем читать.</w:t>
      </w:r>
    </w:p>
    <w:p w:rsidR="00C84CFF" w:rsidRPr="008B7AC9" w:rsidRDefault="004961AE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61AE">
        <w:rPr>
          <w:rFonts w:ascii="Times New Roman" w:eastAsia="Times New Roman" w:hAnsi="Times New Roman" w:cs="Times New Roman"/>
          <w:sz w:val="28"/>
          <w:szCs w:val="28"/>
        </w:rPr>
        <w:t>В современном мире приобрести книгу любого существующего сегодня жанра, оформления и перевода стало значительно проще, в сравнении с временами не столь далекого Советского Союза. Прилавки книжных магазинов никогда не пустуют: помимо множества современных авторов, среди которых рождаются новые классики, неизменно проглядываются и заслуженные, получившее признание в прошлом писатели, покорившие сердца людей по всему миру. Купить книгу сейчас, благодаря широкому развитию книжной индустрии, столь же просто, как приобрести товары в продуктовом магазине. Количество желающих приобрести книгу для прочтения, пополнения ли</w:t>
      </w:r>
      <w:r>
        <w:rPr>
          <w:rFonts w:ascii="Times New Roman" w:eastAsia="Times New Roman" w:hAnsi="Times New Roman" w:cs="Times New Roman"/>
          <w:sz w:val="28"/>
          <w:szCs w:val="28"/>
        </w:rPr>
        <w:t>чной коллекции или для подарка,</w:t>
      </w:r>
      <w:r w:rsidRPr="004961AE">
        <w:rPr>
          <w:rFonts w:ascii="Times New Roman" w:eastAsia="Times New Roman" w:hAnsi="Times New Roman" w:cs="Times New Roman"/>
          <w:sz w:val="28"/>
          <w:szCs w:val="28"/>
        </w:rPr>
        <w:t xml:space="preserve"> не уменьшается с каждым днем, а лишь приобретает все большее число. </w:t>
      </w:r>
      <w:r w:rsidR="00C84CFF">
        <w:rPr>
          <w:rFonts w:ascii="Times New Roman" w:eastAsia="Times New Roman" w:hAnsi="Times New Roman" w:cs="Times New Roman"/>
          <w:sz w:val="28"/>
          <w:szCs w:val="28"/>
        </w:rPr>
        <w:t>Но</w:t>
      </w:r>
      <w:r w:rsidR="00104251">
        <w:rPr>
          <w:rFonts w:ascii="Times New Roman" w:eastAsia="Times New Roman" w:hAnsi="Times New Roman" w:cs="Times New Roman"/>
          <w:sz w:val="28"/>
          <w:szCs w:val="28"/>
        </w:rPr>
        <w:t>,</w:t>
      </w:r>
      <w:r w:rsidR="00C84CFF">
        <w:rPr>
          <w:rFonts w:ascii="Times New Roman" w:eastAsia="Times New Roman" w:hAnsi="Times New Roman" w:cs="Times New Roman"/>
          <w:sz w:val="28"/>
          <w:szCs w:val="28"/>
        </w:rPr>
        <w:t xml:space="preserve"> тем ни менее</w:t>
      </w:r>
      <w:r w:rsidR="00104251">
        <w:rPr>
          <w:rFonts w:ascii="Times New Roman" w:eastAsia="Times New Roman" w:hAnsi="Times New Roman" w:cs="Times New Roman"/>
          <w:sz w:val="28"/>
          <w:szCs w:val="28"/>
        </w:rPr>
        <w:t>,</w:t>
      </w:r>
      <w:r w:rsidR="00C84CFF">
        <w:rPr>
          <w:rFonts w:ascii="Times New Roman" w:eastAsia="Times New Roman" w:hAnsi="Times New Roman" w:cs="Times New Roman"/>
          <w:sz w:val="28"/>
          <w:szCs w:val="28"/>
        </w:rPr>
        <w:t xml:space="preserve"> остаётся проблемой – выбор чтения</w:t>
      </w:r>
      <w:r w:rsidR="00A268C3">
        <w:rPr>
          <w:rFonts w:ascii="Times New Roman" w:eastAsia="Times New Roman" w:hAnsi="Times New Roman" w:cs="Times New Roman"/>
          <w:sz w:val="28"/>
          <w:szCs w:val="28"/>
        </w:rPr>
        <w:t xml:space="preserve"> подростка.</w:t>
      </w:r>
      <w:r w:rsidR="008B7AC9" w:rsidRPr="008B7AC9">
        <w:rPr>
          <w:rFonts w:ascii="Times New Roman" w:eastAsia="Times New Roman" w:hAnsi="Times New Roman" w:cs="Times New Roman"/>
          <w:sz w:val="28"/>
          <w:szCs w:val="28"/>
        </w:rPr>
        <w:t>[5</w:t>
      </w:r>
      <w:r w:rsidR="008B7AC9">
        <w:rPr>
          <w:rFonts w:ascii="Times New Roman" w:eastAsia="Times New Roman" w:hAnsi="Times New Roman" w:cs="Times New Roman"/>
          <w:sz w:val="28"/>
          <w:szCs w:val="28"/>
        </w:rPr>
        <w:t>, с.3</w:t>
      </w:r>
      <w:r w:rsidR="008B7AC9" w:rsidRPr="008B7AC9">
        <w:rPr>
          <w:rFonts w:ascii="Times New Roman" w:eastAsia="Times New Roman" w:hAnsi="Times New Roman" w:cs="Times New Roman"/>
          <w:sz w:val="28"/>
          <w:szCs w:val="28"/>
        </w:rPr>
        <w:t>]</w:t>
      </w:r>
    </w:p>
    <w:p w:rsidR="00A268C3" w:rsidRPr="00EB10C1" w:rsidRDefault="00C84CFF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C5DB1">
        <w:rPr>
          <w:rFonts w:ascii="Times New Roman" w:hAnsi="Times New Roman" w:cs="Times New Roman"/>
          <w:sz w:val="28"/>
          <w:szCs w:val="28"/>
        </w:rPr>
        <w:lastRenderedPageBreak/>
        <w:t>В книге — весь необъятный духовный мир человечества. Книга конденсирует и распространяет весь опыт,</w:t>
      </w:r>
      <w:r w:rsidR="00746C6E">
        <w:rPr>
          <w:rFonts w:ascii="Times New Roman" w:hAnsi="Times New Roman" w:cs="Times New Roman"/>
          <w:sz w:val="28"/>
          <w:szCs w:val="28"/>
        </w:rPr>
        <w:t xml:space="preserve"> </w:t>
      </w:r>
      <w:r w:rsidRPr="000C5DB1">
        <w:rPr>
          <w:rFonts w:ascii="Times New Roman" w:hAnsi="Times New Roman" w:cs="Times New Roman"/>
          <w:sz w:val="28"/>
          <w:szCs w:val="28"/>
        </w:rPr>
        <w:t>все знания, весь ум человечества. Книга — могучее и самое универсальное средство общения людей, народов, поколений.</w:t>
      </w:r>
      <w:r w:rsidR="00F10011" w:rsidRPr="00EB10C1">
        <w:rPr>
          <w:rFonts w:ascii="Times New Roman" w:hAnsi="Times New Roman" w:cs="Times New Roman"/>
          <w:sz w:val="28"/>
          <w:szCs w:val="28"/>
        </w:rPr>
        <w:t>[4</w:t>
      </w:r>
      <w:r w:rsidR="006C13B9">
        <w:rPr>
          <w:rFonts w:ascii="Times New Roman" w:hAnsi="Times New Roman" w:cs="Times New Roman"/>
          <w:sz w:val="28"/>
          <w:szCs w:val="28"/>
        </w:rPr>
        <w:t>,с.6</w:t>
      </w:r>
      <w:r w:rsidR="00F10011" w:rsidRPr="00EB10C1">
        <w:rPr>
          <w:rFonts w:ascii="Times New Roman" w:hAnsi="Times New Roman" w:cs="Times New Roman"/>
          <w:sz w:val="28"/>
          <w:szCs w:val="28"/>
        </w:rPr>
        <w:t>]</w:t>
      </w:r>
    </w:p>
    <w:p w:rsidR="00C84CFF" w:rsidRPr="000C5DB1" w:rsidRDefault="00A268C3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попытаться окунуться в историю происхождения книги – можно получить очень интересные сведения. На самом деле, книга</w:t>
      </w:r>
      <w:r w:rsidR="00C84CFF" w:rsidRPr="000C5DB1">
        <w:rPr>
          <w:rFonts w:ascii="Times New Roman" w:hAnsi="Times New Roman" w:cs="Times New Roman"/>
          <w:sz w:val="28"/>
          <w:szCs w:val="28"/>
        </w:rPr>
        <w:t xml:space="preserve"> существует гораздо дольше, чем книгопечатание. На протяжении долгих веков она меняла свою форму в зависимости от уровня общественного развития и общественного назначения, а также от доступных эпохе материалов и техники. Книга первобытных людей сохранилась в виде наскальных рисунков у озер Прионежья или на каменных стенах пещер Испании. Глиняные плитки с вавилонской клинописью уже намного ближе к нашему понятию «книга», чем наскальные рисунки, а древние свитки папируса или пергамента еще ближе к этому представлению.</w:t>
      </w:r>
    </w:p>
    <w:p w:rsidR="00C84CFF" w:rsidRPr="000C5DB1" w:rsidRDefault="00C84CFF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C5DB1">
        <w:rPr>
          <w:rFonts w:ascii="Times New Roman" w:hAnsi="Times New Roman" w:cs="Times New Roman"/>
          <w:sz w:val="28"/>
          <w:szCs w:val="28"/>
        </w:rPr>
        <w:t>Однако только изобретение книгопечатания открыло мир духовных богатств широкому кругу людей и тем самым дало новый толчок развитию науки, техники, общественной мысли. Пока книга была рукописной, ее социальная база оставалась крайне узкой, появление первой печатной книги не только совпало по времени, но и сравнимо с великими географическими открытиями. Более ста лет назад молодой Энгельс перевел с испанского поэму борца за свободу и независимость Испании поэта Мануэля Хосе Кинтаны «Памяти Гуттенберга», посвященную изобретению книгопечатания. В этом восторженном гимне книге, открывшей человеческой мысли дорогу к бессмертию, были такие строки:</w:t>
      </w:r>
    </w:p>
    <w:p w:rsidR="00C84CFF" w:rsidRPr="000C5DB1" w:rsidRDefault="00C84CFF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84CFF" w:rsidRPr="000C5DB1" w:rsidRDefault="00C84CFF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C5DB1">
        <w:rPr>
          <w:rFonts w:ascii="Times New Roman" w:hAnsi="Times New Roman" w:cs="Times New Roman"/>
          <w:sz w:val="28"/>
          <w:szCs w:val="28"/>
        </w:rPr>
        <w:t>… И мысль раздвинула границы…</w:t>
      </w:r>
    </w:p>
    <w:p w:rsidR="00C84CFF" w:rsidRPr="000C5DB1" w:rsidRDefault="00C84CFF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84CFF" w:rsidRPr="000C5DB1" w:rsidRDefault="00C84CFF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C5DB1">
        <w:rPr>
          <w:rFonts w:ascii="Times New Roman" w:hAnsi="Times New Roman" w:cs="Times New Roman"/>
          <w:sz w:val="28"/>
          <w:szCs w:val="28"/>
        </w:rPr>
        <w:t>И унеслась, взмахнув крылом, в простор,</w:t>
      </w:r>
    </w:p>
    <w:p w:rsidR="00C84CFF" w:rsidRPr="000C5DB1" w:rsidRDefault="00C84CFF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84CFF" w:rsidRPr="000C5DB1" w:rsidRDefault="00C84CFF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C5DB1">
        <w:rPr>
          <w:rFonts w:ascii="Times New Roman" w:hAnsi="Times New Roman" w:cs="Times New Roman"/>
          <w:sz w:val="28"/>
          <w:szCs w:val="28"/>
        </w:rPr>
        <w:t>Где с Будущим Прошедшее заводит Торжественный и вещий разговор.</w:t>
      </w:r>
    </w:p>
    <w:p w:rsidR="00C84CFF" w:rsidRDefault="00C84CFF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C5DB1">
        <w:rPr>
          <w:rFonts w:ascii="Times New Roman" w:hAnsi="Times New Roman" w:cs="Times New Roman"/>
          <w:sz w:val="28"/>
          <w:szCs w:val="28"/>
        </w:rPr>
        <w:lastRenderedPageBreak/>
        <w:t>Прославлению книги</w:t>
      </w:r>
      <w:r w:rsidR="00A268C3">
        <w:rPr>
          <w:rFonts w:ascii="Times New Roman" w:hAnsi="Times New Roman" w:cs="Times New Roman"/>
          <w:sz w:val="28"/>
          <w:szCs w:val="28"/>
        </w:rPr>
        <w:t>,</w:t>
      </w:r>
      <w:r w:rsidRPr="000C5DB1">
        <w:rPr>
          <w:rFonts w:ascii="Times New Roman" w:hAnsi="Times New Roman" w:cs="Times New Roman"/>
          <w:sz w:val="28"/>
          <w:szCs w:val="28"/>
        </w:rPr>
        <w:t xml:space="preserve"> как эстафеты поколений посвящают свои вдохновенные строки многие мыслители, ученые, писатели, поэты. Одно из наиболее ярких и впечатляющих высказывани</w:t>
      </w:r>
      <w:r w:rsidR="005E086F">
        <w:rPr>
          <w:rFonts w:ascii="Times New Roman" w:hAnsi="Times New Roman" w:cs="Times New Roman"/>
          <w:sz w:val="28"/>
          <w:szCs w:val="28"/>
        </w:rPr>
        <w:t>й</w:t>
      </w:r>
      <w:r w:rsidRPr="000C5DB1">
        <w:rPr>
          <w:rFonts w:ascii="Times New Roman" w:hAnsi="Times New Roman" w:cs="Times New Roman"/>
          <w:sz w:val="28"/>
          <w:szCs w:val="28"/>
        </w:rPr>
        <w:t xml:space="preserve"> на эту тему — речь А. И. Герцена при открытии публичной библиотеки в Вятке. Мотивы других изречений и афоризмов сходны: книга и жизнь, книга и время, книга и труд. «Душевное лекарство», — гласила три тысячи лет назад надпись над входом в библиотеку Рамзеса II. </w:t>
      </w:r>
    </w:p>
    <w:p w:rsidR="00C84CFF" w:rsidRDefault="00C84CFF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C5DB1">
        <w:rPr>
          <w:rFonts w:ascii="Times New Roman" w:hAnsi="Times New Roman" w:cs="Times New Roman"/>
          <w:sz w:val="28"/>
          <w:szCs w:val="28"/>
        </w:rPr>
        <w:t>В арабском литературном памятнике XIV столетия записано: «Книга… это мех, наполненный знанием и остроумием, сосуд, налитый серьезным и шутливым. Как хорош цветник, который можно нести в дорожном мешке, и как прекрасен сад, который всегда можно развертывать перед собой! Слыхал ли ты про дерево, которое во всякое время приносит съедобные плоды разнообразных сортов и различного вкуса? Слыхал ли ты про дерево, которое не засыхает</w:t>
      </w:r>
      <w:r w:rsidR="00253A70">
        <w:rPr>
          <w:rFonts w:ascii="Times New Roman" w:hAnsi="Times New Roman" w:cs="Times New Roman"/>
          <w:sz w:val="28"/>
          <w:szCs w:val="28"/>
        </w:rPr>
        <w:t xml:space="preserve"> </w:t>
      </w:r>
      <w:r w:rsidRPr="000C5DB1">
        <w:rPr>
          <w:rFonts w:ascii="Times New Roman" w:hAnsi="Times New Roman" w:cs="Times New Roman"/>
          <w:sz w:val="28"/>
          <w:szCs w:val="28"/>
        </w:rPr>
        <w:t>или цветок, который не вянет, или плод, который не портится</w:t>
      </w:r>
      <w:r w:rsidR="00253A70">
        <w:rPr>
          <w:rFonts w:ascii="Times New Roman" w:hAnsi="Times New Roman" w:cs="Times New Roman"/>
          <w:sz w:val="28"/>
          <w:szCs w:val="28"/>
        </w:rPr>
        <w:t xml:space="preserve"> </w:t>
      </w:r>
      <w:r w:rsidRPr="000C5DB1">
        <w:rPr>
          <w:rFonts w:ascii="Times New Roman" w:hAnsi="Times New Roman" w:cs="Times New Roman"/>
          <w:sz w:val="28"/>
          <w:szCs w:val="28"/>
        </w:rPr>
        <w:t>? Она [книга] — могила тайн, хранилище сокровищ, кладовая наук, источник мудрости, рудник благородства».</w:t>
      </w:r>
    </w:p>
    <w:p w:rsidR="004D5C25" w:rsidRPr="00BC6559" w:rsidRDefault="00BC6559" w:rsidP="007E2F62">
      <w:pPr>
        <w:pStyle w:val="HTML"/>
        <w:pBdr>
          <w:left w:val="single" w:sz="6" w:space="13" w:color="CCCCCC"/>
        </w:pBdr>
        <w:shd w:val="clear" w:color="auto" w:fill="FFFFFF"/>
        <w:tabs>
          <w:tab w:val="clear" w:pos="916"/>
          <w:tab w:val="left" w:pos="0"/>
        </w:tabs>
        <w:spacing w:line="360" w:lineRule="auto"/>
        <w:ind w:firstLine="851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C6559">
        <w:rPr>
          <w:rFonts w:ascii="Times New Roman" w:eastAsiaTheme="minorEastAsia" w:hAnsi="Times New Roman" w:cs="Times New Roman"/>
          <w:sz w:val="28"/>
          <w:szCs w:val="28"/>
        </w:rPr>
        <w:t>Однажды детскую писательницу Астрид Линдгрен спросили, есть ли у книги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будущее?</w:t>
      </w:r>
      <w:r w:rsidRPr="00BC6559">
        <w:rPr>
          <w:rFonts w:ascii="Times New Roman" w:eastAsiaTheme="minorEastAsia" w:hAnsi="Times New Roman" w:cs="Times New Roman"/>
          <w:sz w:val="28"/>
          <w:szCs w:val="28"/>
        </w:rPr>
        <w:t xml:space="preserve"> Она ответила: «с таким же успехом можно спросить: есть ли будущее</w:t>
      </w:r>
      <w:r w:rsidR="00253A70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BC6559">
        <w:rPr>
          <w:rFonts w:ascii="Times New Roman" w:eastAsiaTheme="minorEastAsia" w:hAnsi="Times New Roman" w:cs="Times New Roman"/>
          <w:sz w:val="28"/>
          <w:szCs w:val="28"/>
        </w:rPr>
        <w:t>у хлеба? У розы? У детской песенки? Лучше спросить: есть ли будущее у</w:t>
      </w:r>
      <w:r w:rsidR="00253A70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BC6559">
        <w:rPr>
          <w:rFonts w:ascii="Times New Roman" w:eastAsiaTheme="minorEastAsia" w:hAnsi="Times New Roman" w:cs="Times New Roman"/>
          <w:sz w:val="28"/>
          <w:szCs w:val="28"/>
        </w:rPr>
        <w:t xml:space="preserve">человека? Оно есть у человека, оно есть и у книги. </w:t>
      </w:r>
      <w:r w:rsidR="00BA1280">
        <w:rPr>
          <w:rFonts w:ascii="Times New Roman" w:eastAsiaTheme="minorEastAsia" w:hAnsi="Times New Roman" w:cs="Times New Roman"/>
          <w:sz w:val="28"/>
          <w:szCs w:val="28"/>
        </w:rPr>
        <w:t xml:space="preserve">Если </w:t>
      </w:r>
      <w:r w:rsidRPr="00BC6559">
        <w:rPr>
          <w:rFonts w:ascii="Times New Roman" w:eastAsiaTheme="minorEastAsia" w:hAnsi="Times New Roman" w:cs="Times New Roman"/>
          <w:sz w:val="28"/>
          <w:szCs w:val="28"/>
        </w:rPr>
        <w:t>однажды мы</w:t>
      </w:r>
      <w:r w:rsidR="00253A70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BC6559">
        <w:rPr>
          <w:rFonts w:ascii="Times New Roman" w:eastAsiaTheme="minorEastAsia" w:hAnsi="Times New Roman" w:cs="Times New Roman"/>
          <w:sz w:val="28"/>
          <w:szCs w:val="28"/>
        </w:rPr>
        <w:t>научились черпать радость в книгах, нам без этого не обойтись. Для многих</w:t>
      </w:r>
      <w:r w:rsidR="00253A70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BC6559">
        <w:rPr>
          <w:rFonts w:ascii="Times New Roman" w:eastAsiaTheme="minorEastAsia" w:hAnsi="Times New Roman" w:cs="Times New Roman"/>
          <w:sz w:val="28"/>
          <w:szCs w:val="28"/>
        </w:rPr>
        <w:t>книги также нужны как хлеб и  соль. И так будет, сколько не изобретали</w:t>
      </w:r>
      <w:r w:rsidR="00253A70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BC6559">
        <w:rPr>
          <w:rFonts w:ascii="Times New Roman" w:eastAsiaTheme="minorEastAsia" w:hAnsi="Times New Roman" w:cs="Times New Roman"/>
          <w:sz w:val="28"/>
          <w:szCs w:val="28"/>
        </w:rPr>
        <w:t xml:space="preserve">замысловатых кассет, и телевизоров, </w:t>
      </w:r>
      <w:r w:rsidR="00BA1280">
        <w:rPr>
          <w:rFonts w:ascii="Times New Roman" w:eastAsiaTheme="minorEastAsia" w:hAnsi="Times New Roman" w:cs="Times New Roman"/>
          <w:sz w:val="28"/>
          <w:szCs w:val="28"/>
        </w:rPr>
        <w:t xml:space="preserve">и </w:t>
      </w:r>
      <w:r w:rsidRPr="00BC6559">
        <w:rPr>
          <w:rFonts w:ascii="Times New Roman" w:eastAsiaTheme="minorEastAsia" w:hAnsi="Times New Roman" w:cs="Times New Roman"/>
          <w:sz w:val="28"/>
          <w:szCs w:val="28"/>
        </w:rPr>
        <w:t>других заменителей».</w:t>
      </w:r>
    </w:p>
    <w:p w:rsidR="009E7D8F" w:rsidRPr="00BC6559" w:rsidRDefault="00EA69BD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ч</w:t>
      </w:r>
      <w:r w:rsidR="00BC6559" w:rsidRPr="00BC6559">
        <w:rPr>
          <w:rFonts w:ascii="Times New Roman" w:hAnsi="Times New Roman" w:cs="Times New Roman"/>
          <w:sz w:val="28"/>
          <w:szCs w:val="28"/>
        </w:rPr>
        <w:t>то же такое книга? По словам Р.Эскарпи, книга, как и все живое, не укладывается в жесткие рамки определений.</w:t>
      </w:r>
      <w:r w:rsidR="00BA1280" w:rsidRPr="00BC6559">
        <w:rPr>
          <w:rFonts w:ascii="Times New Roman" w:hAnsi="Times New Roman" w:cs="Times New Roman"/>
          <w:sz w:val="28"/>
          <w:szCs w:val="28"/>
        </w:rPr>
        <w:t>[</w:t>
      </w:r>
      <w:r w:rsidR="00BA1280">
        <w:rPr>
          <w:rFonts w:ascii="Times New Roman" w:hAnsi="Times New Roman" w:cs="Times New Roman"/>
          <w:sz w:val="28"/>
          <w:szCs w:val="28"/>
        </w:rPr>
        <w:t>4,с.9</w:t>
      </w:r>
      <w:r w:rsidR="00BA1280" w:rsidRPr="00BC6559">
        <w:rPr>
          <w:rFonts w:ascii="Times New Roman" w:hAnsi="Times New Roman" w:cs="Times New Roman"/>
          <w:sz w:val="28"/>
          <w:szCs w:val="28"/>
        </w:rPr>
        <w:t>]</w:t>
      </w:r>
      <w:r w:rsidR="00BC6559" w:rsidRPr="00BC6559">
        <w:rPr>
          <w:rFonts w:ascii="Times New Roman" w:hAnsi="Times New Roman" w:cs="Times New Roman"/>
          <w:sz w:val="28"/>
          <w:szCs w:val="28"/>
        </w:rPr>
        <w:t xml:space="preserve"> Во всяком случае, еще никому не удалось дать ее точное и стабильное определение. Книга – предмет совершенно особый. Когда берешь его в руки – он всего лишь бумага, но книга – нечто иное. Мысль, лишенная опоры печатных знаков, не смогла бы стать книгой. Книга – «инструмент чтения», но невозможно пользоваться ею механически. Книгу продают, покупают, обменивают, но нельзя относиться к </w:t>
      </w:r>
      <w:r w:rsidR="00BC6559" w:rsidRPr="00BC6559">
        <w:rPr>
          <w:rFonts w:ascii="Times New Roman" w:hAnsi="Times New Roman" w:cs="Times New Roman"/>
          <w:sz w:val="28"/>
          <w:szCs w:val="28"/>
        </w:rPr>
        <w:lastRenderedPageBreak/>
        <w:t>ней как к обычному товару, потому что она одновременно многочисленна и единственна, неисчислима и незаменима.</w:t>
      </w:r>
    </w:p>
    <w:p w:rsidR="00B74B1C" w:rsidRDefault="00B74B1C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74B1C" w:rsidRDefault="00B74B1C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74B1C" w:rsidRDefault="00B74B1C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74B1C" w:rsidRDefault="00B74B1C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74B1C" w:rsidRDefault="00B74B1C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74B1C" w:rsidRDefault="00B74B1C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84CFF" w:rsidRDefault="00C84CFF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84CFF" w:rsidRDefault="00C84CFF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84CFF" w:rsidRDefault="00C84CFF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772D" w:rsidRDefault="00FA772D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772D" w:rsidRDefault="00FA772D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772D" w:rsidRDefault="00FA772D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772D" w:rsidRDefault="00FA772D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772D" w:rsidRDefault="00FA772D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772D" w:rsidRDefault="00FA772D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772D" w:rsidRDefault="00FA772D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772D" w:rsidRDefault="00FA772D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772D" w:rsidRDefault="00FA772D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772D" w:rsidRDefault="00FA772D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772D" w:rsidRDefault="00FA772D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772D" w:rsidRDefault="00FA772D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A1280" w:rsidRDefault="00BA1280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A1280" w:rsidRDefault="00BA1280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A1280" w:rsidRDefault="00BA1280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A1280" w:rsidRDefault="00BA1280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10C1" w:rsidRDefault="00EB10C1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10C1" w:rsidRDefault="00EB10C1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10C1" w:rsidRDefault="00EB10C1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A038F" w:rsidRPr="00BA1280" w:rsidRDefault="00B74B1C" w:rsidP="007E2F62">
      <w:pPr>
        <w:pStyle w:val="a4"/>
        <w:numPr>
          <w:ilvl w:val="1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A1280">
        <w:rPr>
          <w:rFonts w:ascii="Times New Roman" w:hAnsi="Times New Roman"/>
          <w:b/>
          <w:sz w:val="28"/>
          <w:szCs w:val="28"/>
        </w:rPr>
        <w:lastRenderedPageBreak/>
        <w:t>Книга как метод воздействия на развитие личности</w:t>
      </w:r>
      <w:r w:rsidRPr="00BA1280">
        <w:rPr>
          <w:rFonts w:ascii="Times New Roman" w:hAnsi="Times New Roman"/>
          <w:sz w:val="28"/>
          <w:szCs w:val="28"/>
        </w:rPr>
        <w:t>.</w:t>
      </w:r>
    </w:p>
    <w:p w:rsidR="006A038F" w:rsidRDefault="004961AE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61AE">
        <w:rPr>
          <w:rFonts w:ascii="Times New Roman" w:eastAsia="Times New Roman" w:hAnsi="Times New Roman" w:cs="Times New Roman"/>
          <w:sz w:val="28"/>
          <w:szCs w:val="28"/>
        </w:rPr>
        <w:t>Личность человека, на протяжении всей его жизни, претерпевает множество изменений, сказывающихся как на его поведении в обществе в целом, так и на его отношении к окружающим людям. Характер и мышление, цели и поступки, взгляды на жизнь и самопознание, саморегулирование и самосовершенствование: все это и многое другое вмещает в себя единственный и никем неповторимый человек – вмещает в себя его личность.</w:t>
      </w:r>
    </w:p>
    <w:p w:rsidR="00EA69BD" w:rsidRPr="0070711C" w:rsidRDefault="0070711C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Специалисты выделяют как о</w:t>
      </w:r>
      <w:r w:rsidR="004961AE" w:rsidRPr="004961AE">
        <w:rPr>
          <w:rFonts w:ascii="Times New Roman" w:eastAsia="Times New Roman" w:hAnsi="Times New Roman" w:cs="Times New Roman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="00BA1280">
        <w:rPr>
          <w:rFonts w:ascii="Times New Roman" w:eastAsia="Times New Roman" w:hAnsi="Times New Roman" w:cs="Times New Roman"/>
          <w:sz w:val="28"/>
          <w:szCs w:val="28"/>
        </w:rPr>
        <w:t xml:space="preserve"> из основных факторов, влияющих на личность человека,</w:t>
      </w:r>
      <w:r w:rsidR="00253A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61AE" w:rsidRPr="004961AE">
        <w:rPr>
          <w:rFonts w:ascii="Times New Roman" w:eastAsia="Times New Roman" w:hAnsi="Times New Roman" w:cs="Times New Roman"/>
          <w:sz w:val="28"/>
          <w:szCs w:val="28"/>
        </w:rPr>
        <w:t>читае</w:t>
      </w:r>
      <w:r>
        <w:rPr>
          <w:rFonts w:ascii="Times New Roman" w:eastAsia="Times New Roman" w:hAnsi="Times New Roman" w:cs="Times New Roman"/>
          <w:sz w:val="28"/>
          <w:szCs w:val="28"/>
        </w:rPr>
        <w:t>мую</w:t>
      </w:r>
      <w:r w:rsidR="004961AE" w:rsidRPr="004961AE">
        <w:rPr>
          <w:rFonts w:ascii="Times New Roman" w:eastAsia="Times New Roman" w:hAnsi="Times New Roman" w:cs="Times New Roman"/>
          <w:sz w:val="28"/>
          <w:szCs w:val="28"/>
        </w:rPr>
        <w:t xml:space="preserve"> им литератур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="004961AE" w:rsidRPr="004961AE">
        <w:rPr>
          <w:rFonts w:ascii="Times New Roman" w:eastAsia="Times New Roman" w:hAnsi="Times New Roman" w:cs="Times New Roman"/>
          <w:sz w:val="28"/>
          <w:szCs w:val="28"/>
        </w:rPr>
        <w:t>.</w:t>
      </w:r>
      <w:r w:rsidR="00253A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61AE" w:rsidRPr="004961AE">
        <w:rPr>
          <w:rFonts w:ascii="Times New Roman" w:eastAsia="Times New Roman" w:hAnsi="Times New Roman" w:cs="Times New Roman"/>
          <w:sz w:val="28"/>
          <w:szCs w:val="28"/>
        </w:rPr>
        <w:t>Прочтение книги, ознакомление с мировоззрением автора, написавшего её, размышление над поведением и характером героев произведения может повлиять на изменение в личности человека.</w:t>
      </w:r>
      <w:r w:rsidR="00253A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A69BD" w:rsidRPr="00EA69BD">
        <w:rPr>
          <w:rFonts w:ascii="Times New Roman" w:eastAsia="Times New Roman" w:hAnsi="Times New Roman" w:cs="Times New Roman"/>
          <w:sz w:val="28"/>
          <w:szCs w:val="28"/>
        </w:rPr>
        <w:t>В целом прочитанные книги оказывают на нас существенное влияние. Подлинно художественное произведение возвышает и гармонизирует душу человека. </w:t>
      </w:r>
      <w:r w:rsidRPr="00EB10C1">
        <w:rPr>
          <w:rFonts w:ascii="Times New Roman" w:eastAsia="Times New Roman" w:hAnsi="Times New Roman" w:cs="Times New Roman"/>
          <w:sz w:val="28"/>
          <w:szCs w:val="28"/>
        </w:rPr>
        <w:t>[</w:t>
      </w:r>
      <w:r w:rsidR="008B7AC9" w:rsidRPr="00EB10C1">
        <w:rPr>
          <w:rFonts w:ascii="Times New Roman" w:eastAsia="Times New Roman" w:hAnsi="Times New Roman" w:cs="Times New Roman"/>
          <w:sz w:val="28"/>
          <w:szCs w:val="28"/>
        </w:rPr>
        <w:t>1</w:t>
      </w:r>
      <w:r w:rsidR="008B7AC9">
        <w:rPr>
          <w:rFonts w:ascii="Times New Roman" w:eastAsia="Times New Roman" w:hAnsi="Times New Roman" w:cs="Times New Roman"/>
          <w:sz w:val="28"/>
          <w:szCs w:val="28"/>
        </w:rPr>
        <w:t>,2,3</w:t>
      </w:r>
      <w:r w:rsidRPr="00EB10C1">
        <w:rPr>
          <w:rFonts w:ascii="Times New Roman" w:eastAsia="Times New Roman" w:hAnsi="Times New Roman" w:cs="Times New Roman"/>
          <w:sz w:val="28"/>
          <w:szCs w:val="28"/>
        </w:rPr>
        <w:t>]</w:t>
      </w:r>
    </w:p>
    <w:p w:rsidR="00C84CFF" w:rsidRDefault="00C120B4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20B4">
        <w:rPr>
          <w:rFonts w:ascii="Times New Roman" w:eastAsia="Times New Roman" w:hAnsi="Times New Roman" w:cs="Times New Roman"/>
          <w:sz w:val="28"/>
          <w:szCs w:val="28"/>
        </w:rPr>
        <w:t>Книга способна выводить читателя за пределы привычной для него эмпирической реальности в мир духовных сущностей и ориентиров. </w:t>
      </w:r>
      <w:r w:rsidR="00C84CFF">
        <w:rPr>
          <w:rFonts w:ascii="Times New Roman" w:eastAsia="Times New Roman" w:hAnsi="Times New Roman" w:cs="Times New Roman"/>
          <w:sz w:val="28"/>
          <w:szCs w:val="28"/>
        </w:rPr>
        <w:t>Можно привести тысячи примеров о том, как книга влияла на судьбы людей. В</w:t>
      </w:r>
      <w:r w:rsidR="00C84CFF" w:rsidRPr="003D5248">
        <w:rPr>
          <w:rFonts w:ascii="Times New Roman" w:eastAsia="Times New Roman" w:hAnsi="Times New Roman" w:cs="Times New Roman"/>
          <w:sz w:val="28"/>
          <w:szCs w:val="28"/>
        </w:rPr>
        <w:t xml:space="preserve"> суровые годы войны </w:t>
      </w:r>
      <w:r w:rsidR="00C84CFF">
        <w:rPr>
          <w:rFonts w:ascii="Times New Roman" w:eastAsia="Times New Roman" w:hAnsi="Times New Roman" w:cs="Times New Roman"/>
          <w:sz w:val="28"/>
          <w:szCs w:val="28"/>
        </w:rPr>
        <w:t>он</w:t>
      </w:r>
      <w:r w:rsidR="00C84CFF" w:rsidRPr="003D5248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C84CFF">
        <w:rPr>
          <w:rFonts w:ascii="Times New Roman" w:eastAsia="Times New Roman" w:hAnsi="Times New Roman" w:cs="Times New Roman"/>
          <w:sz w:val="28"/>
          <w:szCs w:val="28"/>
        </w:rPr>
        <w:t>смогла стать</w:t>
      </w:r>
      <w:r w:rsidR="00C84CFF" w:rsidRPr="003D5248">
        <w:rPr>
          <w:rFonts w:ascii="Times New Roman" w:eastAsia="Times New Roman" w:hAnsi="Times New Roman" w:cs="Times New Roman"/>
          <w:sz w:val="28"/>
          <w:szCs w:val="28"/>
        </w:rPr>
        <w:t xml:space="preserve"> вторым мощным и побеждающим оружием, поднима</w:t>
      </w:r>
      <w:r w:rsidR="00C84CFF">
        <w:rPr>
          <w:rFonts w:ascii="Times New Roman" w:eastAsia="Times New Roman" w:hAnsi="Times New Roman" w:cs="Times New Roman"/>
          <w:sz w:val="28"/>
          <w:szCs w:val="28"/>
        </w:rPr>
        <w:t>я</w:t>
      </w:r>
      <w:r w:rsidR="00C84CFF" w:rsidRPr="003D5248">
        <w:rPr>
          <w:rFonts w:ascii="Times New Roman" w:eastAsia="Times New Roman" w:hAnsi="Times New Roman" w:cs="Times New Roman"/>
          <w:sz w:val="28"/>
          <w:szCs w:val="28"/>
        </w:rPr>
        <w:t xml:space="preserve"> дух воинов, являлась венцом их силы и стойкости.</w:t>
      </w:r>
    </w:p>
    <w:p w:rsidR="00C84CFF" w:rsidRPr="00BA1280" w:rsidRDefault="00C120B4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20B4">
        <w:rPr>
          <w:rFonts w:ascii="Times New Roman" w:eastAsia="Times New Roman" w:hAnsi="Times New Roman" w:cs="Times New Roman"/>
          <w:sz w:val="28"/>
          <w:szCs w:val="28"/>
        </w:rPr>
        <w:t>Читая художественное произведение, читатель проигрывает определенные жизненные сценарии, модели поведения и взаимоотношений людей, погружается в их внутренний мир, примеряет его на себя.</w:t>
      </w:r>
      <w:r w:rsidR="00253A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120B4">
        <w:rPr>
          <w:rFonts w:ascii="Times New Roman" w:eastAsia="Times New Roman" w:hAnsi="Times New Roman" w:cs="Times New Roman"/>
          <w:sz w:val="28"/>
          <w:szCs w:val="28"/>
        </w:rPr>
        <w:t xml:space="preserve">На материале художественных произведений </w:t>
      </w:r>
      <w:r>
        <w:rPr>
          <w:rFonts w:ascii="Times New Roman" w:eastAsia="Times New Roman" w:hAnsi="Times New Roman" w:cs="Times New Roman"/>
          <w:sz w:val="28"/>
          <w:szCs w:val="28"/>
        </w:rPr>
        <w:t>читатель</w:t>
      </w:r>
      <w:r w:rsidRPr="00C120B4">
        <w:rPr>
          <w:rFonts w:ascii="Times New Roman" w:eastAsia="Times New Roman" w:hAnsi="Times New Roman" w:cs="Times New Roman"/>
          <w:sz w:val="28"/>
          <w:szCs w:val="28"/>
        </w:rPr>
        <w:t xml:space="preserve"> учится жить, адаптироваться в социуме, ориентироваться в мире нравственных ценностей.</w:t>
      </w:r>
      <w:r w:rsidR="008B7AC9" w:rsidRPr="00BA1280">
        <w:rPr>
          <w:rFonts w:ascii="Times New Roman" w:eastAsia="Times New Roman" w:hAnsi="Times New Roman" w:cs="Times New Roman"/>
          <w:sz w:val="28"/>
          <w:szCs w:val="28"/>
        </w:rPr>
        <w:t>[15]</w:t>
      </w:r>
    </w:p>
    <w:p w:rsidR="00BC6559" w:rsidRDefault="00C120B4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20B4">
        <w:rPr>
          <w:rFonts w:ascii="Times New Roman" w:eastAsia="Times New Roman" w:hAnsi="Times New Roman" w:cs="Times New Roman"/>
          <w:sz w:val="28"/>
          <w:szCs w:val="28"/>
        </w:rPr>
        <w:t xml:space="preserve">Если книга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целом </w:t>
      </w:r>
      <w:r w:rsidRPr="00C120B4">
        <w:rPr>
          <w:rFonts w:ascii="Times New Roman" w:eastAsia="Times New Roman" w:hAnsi="Times New Roman" w:cs="Times New Roman"/>
          <w:sz w:val="28"/>
          <w:szCs w:val="28"/>
        </w:rPr>
        <w:t>выз</w:t>
      </w:r>
      <w:r>
        <w:rPr>
          <w:rFonts w:ascii="Times New Roman" w:eastAsia="Times New Roman" w:hAnsi="Times New Roman" w:cs="Times New Roman"/>
          <w:sz w:val="28"/>
          <w:szCs w:val="28"/>
        </w:rPr>
        <w:t>ывает</w:t>
      </w:r>
      <w:r w:rsidRPr="00C120B4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</w:rPr>
        <w:t>читателе</w:t>
      </w:r>
      <w:r w:rsidRPr="00C120B4">
        <w:rPr>
          <w:rFonts w:ascii="Times New Roman" w:eastAsia="Times New Roman" w:hAnsi="Times New Roman" w:cs="Times New Roman"/>
          <w:sz w:val="28"/>
          <w:szCs w:val="28"/>
        </w:rPr>
        <w:t xml:space="preserve"> душевный отклик и сопереживание судьбе героев, то мы можем </w:t>
      </w:r>
      <w:r>
        <w:rPr>
          <w:rFonts w:ascii="Times New Roman" w:eastAsia="Times New Roman" w:hAnsi="Times New Roman" w:cs="Times New Roman"/>
          <w:sz w:val="28"/>
          <w:szCs w:val="28"/>
        </w:rPr>
        <w:t>смело утверждать</w:t>
      </w:r>
      <w:r w:rsidR="00253A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 её </w:t>
      </w:r>
      <w:r w:rsidRPr="00C120B4">
        <w:rPr>
          <w:rFonts w:ascii="Times New Roman" w:eastAsia="Times New Roman" w:hAnsi="Times New Roman" w:cs="Times New Roman"/>
          <w:sz w:val="28"/>
          <w:szCs w:val="28"/>
        </w:rPr>
        <w:t>благотворн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ом </w:t>
      </w:r>
      <w:r w:rsidRPr="00C120B4">
        <w:rPr>
          <w:rFonts w:ascii="Times New Roman" w:eastAsia="Times New Roman" w:hAnsi="Times New Roman" w:cs="Times New Roman"/>
          <w:sz w:val="28"/>
          <w:szCs w:val="28"/>
        </w:rPr>
        <w:t>воздействи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C120B4">
        <w:rPr>
          <w:rFonts w:ascii="Times New Roman" w:eastAsia="Times New Roman" w:hAnsi="Times New Roman" w:cs="Times New Roman"/>
          <w:sz w:val="28"/>
          <w:szCs w:val="28"/>
        </w:rPr>
        <w:t>на эмоциональный мир.</w:t>
      </w:r>
    </w:p>
    <w:p w:rsidR="00BA1280" w:rsidRDefault="00C120B4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20B4">
        <w:rPr>
          <w:rFonts w:ascii="Times New Roman" w:eastAsia="Times New Roman" w:hAnsi="Times New Roman" w:cs="Times New Roman"/>
          <w:sz w:val="28"/>
          <w:szCs w:val="28"/>
        </w:rPr>
        <w:t xml:space="preserve">По утверждению В.Г. Белинского, в восприятии художественной литературы первая стадия – «стадия восторга», вторая, более высокая, – стадия истинного наслаждения, третья стадия – влияние художественного </w:t>
      </w:r>
      <w:r w:rsidRPr="00C120B4">
        <w:rPr>
          <w:rFonts w:ascii="Times New Roman" w:eastAsia="Times New Roman" w:hAnsi="Times New Roman" w:cs="Times New Roman"/>
          <w:sz w:val="28"/>
          <w:szCs w:val="28"/>
        </w:rPr>
        <w:lastRenderedPageBreak/>
        <w:t>произведения на личность читателя. Чтение формирует взгляды на жизнь, закладывает многие нравственные качества.</w:t>
      </w:r>
      <w:r w:rsidR="008B7AC9" w:rsidRPr="008B7AC9">
        <w:rPr>
          <w:rFonts w:ascii="Times New Roman" w:eastAsia="Times New Roman" w:hAnsi="Times New Roman" w:cs="Times New Roman"/>
          <w:sz w:val="28"/>
          <w:szCs w:val="28"/>
        </w:rPr>
        <w:t>[9</w:t>
      </w:r>
      <w:r w:rsidR="008B7AC9">
        <w:rPr>
          <w:rFonts w:ascii="Times New Roman" w:eastAsia="Times New Roman" w:hAnsi="Times New Roman" w:cs="Times New Roman"/>
          <w:sz w:val="28"/>
          <w:szCs w:val="28"/>
        </w:rPr>
        <w:t>,10</w:t>
      </w:r>
      <w:r w:rsidR="008B7AC9" w:rsidRPr="008B7AC9">
        <w:rPr>
          <w:rFonts w:ascii="Times New Roman" w:eastAsia="Times New Roman" w:hAnsi="Times New Roman" w:cs="Times New Roman"/>
          <w:sz w:val="28"/>
          <w:szCs w:val="28"/>
        </w:rPr>
        <w:t>]</w:t>
      </w:r>
    </w:p>
    <w:p w:rsidR="00F64490" w:rsidRPr="0070711C" w:rsidRDefault="00C120B4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20B4">
        <w:rPr>
          <w:rFonts w:ascii="Times New Roman" w:eastAsia="Times New Roman" w:hAnsi="Times New Roman" w:cs="Times New Roman"/>
          <w:sz w:val="28"/>
          <w:szCs w:val="28"/>
        </w:rPr>
        <w:t>Привычку к чтению художественной книги можно отнести к здоровьесберегающей технологии, ведь физическое здоровье сопряжено с нашим душевным состоянием. Физическое здоровье подрастающего поколения обеспечивается</w:t>
      </w:r>
      <w:r w:rsidR="00BA1280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120B4">
        <w:rPr>
          <w:rFonts w:ascii="Times New Roman" w:eastAsia="Times New Roman" w:hAnsi="Times New Roman" w:cs="Times New Roman"/>
          <w:sz w:val="28"/>
          <w:szCs w:val="28"/>
        </w:rPr>
        <w:t xml:space="preserve"> прежде всего</w:t>
      </w:r>
      <w:r w:rsidR="00BA1280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120B4">
        <w:rPr>
          <w:rFonts w:ascii="Times New Roman" w:eastAsia="Times New Roman" w:hAnsi="Times New Roman" w:cs="Times New Roman"/>
          <w:sz w:val="28"/>
          <w:szCs w:val="28"/>
        </w:rPr>
        <w:t xml:space="preserve"> здоровьем духовным.</w:t>
      </w:r>
      <w:r w:rsidR="000D28E9" w:rsidRPr="000D28E9">
        <w:rPr>
          <w:rFonts w:ascii="Times New Roman" w:eastAsia="Times New Roman" w:hAnsi="Times New Roman" w:cs="Times New Roman"/>
          <w:sz w:val="28"/>
          <w:szCs w:val="28"/>
        </w:rPr>
        <w:t xml:space="preserve"> Оказывается, что, улучшая духовное состояние и тем самым заряжая человека положительной энергией, чтение книг незаметно, исподволь, но благотворно и мощно воздействует на нас и наше здоровье. Чтение хорошей книги приносит читателю дополнительное удовольствие. Те или иные образы и пробужденные под их влиянием чувства, мечты, желания, мысли восполняют недостаток собственных представлений, заменяют сиюминутную тревогу или направляют чувства и мысль по новому руслу, к новым целям.</w:t>
      </w:r>
      <w:r w:rsidR="0070711C" w:rsidRPr="0070711C">
        <w:rPr>
          <w:rFonts w:ascii="Times New Roman" w:eastAsia="Times New Roman" w:hAnsi="Times New Roman" w:cs="Times New Roman"/>
          <w:sz w:val="28"/>
          <w:szCs w:val="28"/>
        </w:rPr>
        <w:t>[</w:t>
      </w:r>
      <w:r w:rsidR="0070711C">
        <w:rPr>
          <w:rFonts w:ascii="Times New Roman" w:eastAsia="Times New Roman" w:hAnsi="Times New Roman" w:cs="Times New Roman"/>
          <w:sz w:val="28"/>
          <w:szCs w:val="28"/>
        </w:rPr>
        <w:t>8</w:t>
      </w:r>
      <w:r w:rsidR="001B05C0">
        <w:rPr>
          <w:rFonts w:ascii="Times New Roman" w:eastAsia="Times New Roman" w:hAnsi="Times New Roman" w:cs="Times New Roman"/>
          <w:sz w:val="28"/>
          <w:szCs w:val="28"/>
        </w:rPr>
        <w:t>, с. 2</w:t>
      </w:r>
      <w:r w:rsidR="0070711C" w:rsidRPr="0070711C">
        <w:rPr>
          <w:rFonts w:ascii="Times New Roman" w:eastAsia="Times New Roman" w:hAnsi="Times New Roman" w:cs="Times New Roman"/>
          <w:sz w:val="28"/>
          <w:szCs w:val="28"/>
        </w:rPr>
        <w:t>]</w:t>
      </w:r>
    </w:p>
    <w:p w:rsidR="00D20A9C" w:rsidRDefault="000D28E9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28E9">
        <w:rPr>
          <w:rFonts w:ascii="Times New Roman" w:eastAsia="Times New Roman" w:hAnsi="Times New Roman" w:cs="Times New Roman"/>
          <w:sz w:val="28"/>
          <w:szCs w:val="28"/>
        </w:rPr>
        <w:t xml:space="preserve">Таким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образом, книга </w:t>
      </w:r>
      <w:r w:rsidRPr="000D28E9">
        <w:rPr>
          <w:rFonts w:ascii="Times New Roman" w:eastAsia="Times New Roman" w:hAnsi="Times New Roman" w:cs="Times New Roman"/>
          <w:sz w:val="28"/>
          <w:szCs w:val="28"/>
        </w:rPr>
        <w:t>развивает, лечит, поддерживает, изменяет читателя, гармонизирует его внутренний мир</w:t>
      </w:r>
      <w:r w:rsidR="00F64490">
        <w:rPr>
          <w:rFonts w:ascii="Times New Roman" w:eastAsia="Times New Roman" w:hAnsi="Times New Roman" w:cs="Times New Roman"/>
          <w:sz w:val="28"/>
          <w:szCs w:val="28"/>
        </w:rPr>
        <w:t xml:space="preserve"> и обладает б</w:t>
      </w:r>
      <w:r w:rsidR="00F64490" w:rsidRPr="0003739F">
        <w:rPr>
          <w:rFonts w:ascii="Times New Roman" w:eastAsia="Times New Roman" w:hAnsi="Times New Roman" w:cs="Times New Roman"/>
          <w:sz w:val="28"/>
          <w:szCs w:val="28"/>
        </w:rPr>
        <w:t>ольшими потенциальными возможностями в патриотическом воспитании</w:t>
      </w:r>
      <w:r w:rsidR="00F64490">
        <w:rPr>
          <w:rFonts w:ascii="Times New Roman" w:eastAsia="Times New Roman" w:hAnsi="Times New Roman" w:cs="Times New Roman"/>
          <w:sz w:val="28"/>
          <w:szCs w:val="28"/>
        </w:rPr>
        <w:t>.</w:t>
      </w:r>
      <w:r w:rsidR="00D20A9C">
        <w:rPr>
          <w:rFonts w:ascii="Times New Roman" w:eastAsia="Times New Roman" w:hAnsi="Times New Roman" w:cs="Times New Roman"/>
          <w:sz w:val="28"/>
          <w:szCs w:val="28"/>
        </w:rPr>
        <w:t xml:space="preserve"> Она </w:t>
      </w:r>
      <w:r w:rsidR="00D20A9C" w:rsidRPr="0003739F">
        <w:rPr>
          <w:rFonts w:ascii="Times New Roman" w:eastAsia="Times New Roman" w:hAnsi="Times New Roman" w:cs="Times New Roman"/>
          <w:sz w:val="28"/>
          <w:szCs w:val="28"/>
        </w:rPr>
        <w:t xml:space="preserve">содержит богатейший материал для воспитания в духе дружбы, взаимопонимания, трудолюбия, патриотизма. Этой цели служат пословицы, поговорки, загадки, песни, былины, рассказы, стихотворения. Отражение народных идеалов – патриотизма, богатырской силы, ума, находчивости – мы </w:t>
      </w:r>
      <w:r w:rsidR="00D20A9C">
        <w:rPr>
          <w:rFonts w:ascii="Times New Roman" w:eastAsia="Times New Roman" w:hAnsi="Times New Roman" w:cs="Times New Roman"/>
          <w:sz w:val="28"/>
          <w:szCs w:val="28"/>
        </w:rPr>
        <w:t>встречаем</w:t>
      </w:r>
      <w:r w:rsidR="00D20A9C" w:rsidRPr="0003739F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D20A9C" w:rsidRPr="0003739F">
        <w:rPr>
          <w:rFonts w:ascii="Times New Roman" w:eastAsia="Times New Roman" w:hAnsi="Times New Roman" w:cs="Times New Roman"/>
          <w:bCs/>
          <w:sz w:val="28"/>
          <w:szCs w:val="28"/>
        </w:rPr>
        <w:t>древнерусской литературе</w:t>
      </w:r>
      <w:r w:rsidR="00D20A9C" w:rsidRPr="0003739F">
        <w:rPr>
          <w:rFonts w:ascii="Times New Roman" w:eastAsia="Times New Roman" w:hAnsi="Times New Roman" w:cs="Times New Roman"/>
          <w:sz w:val="28"/>
          <w:szCs w:val="28"/>
        </w:rPr>
        <w:t xml:space="preserve">, в летописи </w:t>
      </w:r>
      <w:r w:rsidR="00D20A9C" w:rsidRPr="0003739F">
        <w:rPr>
          <w:rFonts w:ascii="Times New Roman" w:eastAsia="Times New Roman" w:hAnsi="Times New Roman" w:cs="Times New Roman"/>
          <w:bCs/>
          <w:sz w:val="28"/>
          <w:szCs w:val="28"/>
        </w:rPr>
        <w:t>«Повести временных лет»</w:t>
      </w:r>
      <w:r w:rsidR="00D20A9C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D20A9C">
        <w:rPr>
          <w:rFonts w:ascii="Times New Roman" w:eastAsia="Times New Roman" w:hAnsi="Times New Roman" w:cs="Times New Roman"/>
          <w:sz w:val="28"/>
          <w:szCs w:val="28"/>
        </w:rPr>
        <w:t>Читая</w:t>
      </w:r>
      <w:r w:rsidR="00D20A9C" w:rsidRPr="0003739F">
        <w:rPr>
          <w:rFonts w:ascii="Times New Roman" w:eastAsia="Times New Roman" w:hAnsi="Times New Roman" w:cs="Times New Roman"/>
          <w:bCs/>
          <w:sz w:val="28"/>
          <w:szCs w:val="28"/>
        </w:rPr>
        <w:t>«Житие Александра Невского»,</w:t>
      </w:r>
      <w:r w:rsidR="00D20A9C">
        <w:rPr>
          <w:rFonts w:ascii="Times New Roman" w:eastAsia="Times New Roman" w:hAnsi="Times New Roman" w:cs="Times New Roman"/>
          <w:sz w:val="28"/>
          <w:szCs w:val="28"/>
        </w:rPr>
        <w:t>мы узнаём</w:t>
      </w:r>
      <w:r w:rsidR="00D20A9C" w:rsidRPr="0003739F">
        <w:rPr>
          <w:rFonts w:ascii="Times New Roman" w:eastAsia="Times New Roman" w:hAnsi="Times New Roman" w:cs="Times New Roman"/>
          <w:sz w:val="28"/>
          <w:szCs w:val="28"/>
        </w:rPr>
        <w:t xml:space="preserve"> о бранных подвигах Александра Невского и его духовном подвиге самопожертвования, о защите русских земель от нашествий и набегов врагов. Горячий призыв к единению Руси перед лицом внешней опасности, призыв к защите мирного созидательного труда русского населения – вот основной вывод, к которому приходят </w:t>
      </w:r>
      <w:r w:rsidR="00D20A9C">
        <w:rPr>
          <w:rFonts w:ascii="Times New Roman" w:eastAsia="Times New Roman" w:hAnsi="Times New Roman" w:cs="Times New Roman"/>
          <w:sz w:val="28"/>
          <w:szCs w:val="28"/>
        </w:rPr>
        <w:t xml:space="preserve">читатели </w:t>
      </w:r>
      <w:r w:rsidR="00D20A9C" w:rsidRPr="0003739F">
        <w:rPr>
          <w:rFonts w:ascii="Times New Roman" w:eastAsia="Times New Roman" w:hAnsi="Times New Roman" w:cs="Times New Roman"/>
          <w:sz w:val="28"/>
          <w:szCs w:val="28"/>
        </w:rPr>
        <w:t xml:space="preserve">  при </w:t>
      </w:r>
      <w:r w:rsidR="00D20A9C">
        <w:rPr>
          <w:rFonts w:ascii="Times New Roman" w:eastAsia="Times New Roman" w:hAnsi="Times New Roman" w:cs="Times New Roman"/>
          <w:sz w:val="28"/>
          <w:szCs w:val="28"/>
        </w:rPr>
        <w:t>знакомстве с книгой</w:t>
      </w:r>
      <w:r w:rsidR="00D20A9C" w:rsidRPr="0003739F">
        <w:rPr>
          <w:rFonts w:ascii="Times New Roman" w:eastAsia="Times New Roman" w:hAnsi="Times New Roman" w:cs="Times New Roman"/>
          <w:bCs/>
          <w:sz w:val="28"/>
          <w:szCs w:val="28"/>
        </w:rPr>
        <w:t>«Слов</w:t>
      </w:r>
      <w:r w:rsidR="00D20A9C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D20A9C" w:rsidRPr="0003739F">
        <w:rPr>
          <w:rFonts w:ascii="Times New Roman" w:eastAsia="Times New Roman" w:hAnsi="Times New Roman" w:cs="Times New Roman"/>
          <w:bCs/>
          <w:sz w:val="28"/>
          <w:szCs w:val="28"/>
        </w:rPr>
        <w:t xml:space="preserve"> о полку Игореве».</w:t>
      </w:r>
    </w:p>
    <w:p w:rsidR="005265D8" w:rsidRDefault="00D20A9C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3739F">
        <w:rPr>
          <w:rFonts w:ascii="Times New Roman" w:eastAsia="Times New Roman" w:hAnsi="Times New Roman" w:cs="Times New Roman"/>
          <w:sz w:val="28"/>
          <w:szCs w:val="28"/>
        </w:rPr>
        <w:t xml:space="preserve">громный материал для патриотического воспитания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содержится в </w:t>
      </w:r>
      <w:r w:rsidRPr="0003739F">
        <w:rPr>
          <w:rFonts w:ascii="Times New Roman" w:eastAsia="Times New Roman" w:hAnsi="Times New Roman" w:cs="Times New Roman"/>
          <w:sz w:val="28"/>
          <w:szCs w:val="28"/>
        </w:rPr>
        <w:t>эпизод</w:t>
      </w:r>
      <w:r>
        <w:rPr>
          <w:rFonts w:ascii="Times New Roman" w:eastAsia="Times New Roman" w:hAnsi="Times New Roman" w:cs="Times New Roman"/>
          <w:sz w:val="28"/>
          <w:szCs w:val="28"/>
        </w:rPr>
        <w:t>ах</w:t>
      </w:r>
      <w:r w:rsidRPr="0003739F">
        <w:rPr>
          <w:rFonts w:ascii="Times New Roman" w:eastAsia="Times New Roman" w:hAnsi="Times New Roman" w:cs="Times New Roman"/>
          <w:bCs/>
          <w:sz w:val="28"/>
          <w:szCs w:val="28"/>
        </w:rPr>
        <w:t xml:space="preserve"> военной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истории России. Читая</w:t>
      </w:r>
      <w:r w:rsidRPr="0003739F">
        <w:rPr>
          <w:rFonts w:ascii="Times New Roman" w:eastAsia="Times New Roman" w:hAnsi="Times New Roman" w:cs="Times New Roman"/>
          <w:sz w:val="28"/>
          <w:szCs w:val="28"/>
        </w:rPr>
        <w:t xml:space="preserve"> героические страницы истории нашей страны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03739F">
        <w:rPr>
          <w:rFonts w:ascii="Times New Roman" w:eastAsia="Times New Roman" w:hAnsi="Times New Roman" w:cs="Times New Roman"/>
          <w:sz w:val="28"/>
          <w:szCs w:val="28"/>
        </w:rPr>
        <w:t xml:space="preserve"> в стихотворении </w:t>
      </w:r>
      <w:r w:rsidRPr="0003739F">
        <w:rPr>
          <w:rFonts w:ascii="Times New Roman" w:eastAsia="Times New Roman" w:hAnsi="Times New Roman" w:cs="Times New Roman"/>
          <w:bCs/>
          <w:sz w:val="28"/>
          <w:szCs w:val="28"/>
        </w:rPr>
        <w:t>М.Ю. Лермонтова «Бородино»</w:t>
      </w:r>
      <w:r w:rsidRPr="0003739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мы</w:t>
      </w:r>
      <w:r w:rsidR="00253A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узнаём</w:t>
      </w:r>
      <w:r w:rsidRPr="0003739F">
        <w:rPr>
          <w:rFonts w:ascii="Times New Roman" w:eastAsia="Times New Roman" w:hAnsi="Times New Roman" w:cs="Times New Roman"/>
          <w:sz w:val="28"/>
          <w:szCs w:val="28"/>
        </w:rPr>
        <w:t xml:space="preserve"> мысли и </w:t>
      </w:r>
      <w:r w:rsidRPr="0003739F">
        <w:rPr>
          <w:rFonts w:ascii="Times New Roman" w:eastAsia="Times New Roman" w:hAnsi="Times New Roman" w:cs="Times New Roman"/>
          <w:sz w:val="28"/>
          <w:szCs w:val="28"/>
        </w:rPr>
        <w:lastRenderedPageBreak/>
        <w:t>чувства простых солдат, отстоявших родину от врага</w:t>
      </w:r>
      <w:r>
        <w:rPr>
          <w:rFonts w:ascii="Times New Roman" w:eastAsia="Times New Roman" w:hAnsi="Times New Roman" w:cs="Times New Roman"/>
          <w:sz w:val="28"/>
          <w:szCs w:val="28"/>
        </w:rPr>
        <w:t>. Мысленно читатель задаёт себе вопрос</w:t>
      </w:r>
      <w:r w:rsidRPr="0003739F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03739F">
        <w:rPr>
          <w:rFonts w:ascii="Times New Roman" w:eastAsia="Times New Roman" w:hAnsi="Times New Roman" w:cs="Times New Roman"/>
          <w:iCs/>
          <w:sz w:val="28"/>
          <w:szCs w:val="28"/>
        </w:rPr>
        <w:t xml:space="preserve">«Почему чувства участников далеких событий 1812 года продолжают нас волновать и сейчас? Почему во время Великой Отечественной войны защитники Москвы часто произносили слова Лермонтова: «Ребята! Не Москва ль за нами?». </w:t>
      </w:r>
    </w:p>
    <w:p w:rsidR="005265D8" w:rsidRDefault="00D20A9C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739F">
        <w:rPr>
          <w:rFonts w:ascii="Times New Roman" w:eastAsia="Times New Roman" w:hAnsi="Times New Roman" w:cs="Times New Roman"/>
          <w:sz w:val="28"/>
          <w:szCs w:val="28"/>
        </w:rPr>
        <w:t xml:space="preserve">Высокое патриотическое чувство, всенародный патриотический подъем передает басня </w:t>
      </w:r>
      <w:r w:rsidRPr="0003739F">
        <w:rPr>
          <w:rFonts w:ascii="Times New Roman" w:eastAsia="Times New Roman" w:hAnsi="Times New Roman" w:cs="Times New Roman"/>
          <w:bCs/>
          <w:sz w:val="28"/>
          <w:szCs w:val="28"/>
        </w:rPr>
        <w:t>И.А. Крылова «Волк на псарне»</w:t>
      </w:r>
      <w:r w:rsidRPr="0003739F">
        <w:rPr>
          <w:rFonts w:ascii="Times New Roman" w:eastAsia="Times New Roman" w:hAnsi="Times New Roman" w:cs="Times New Roman"/>
          <w:sz w:val="28"/>
          <w:szCs w:val="28"/>
        </w:rPr>
        <w:t xml:space="preserve">. В ее основе лежит конкретный исторический факт – попытка Наполеона вступить в переговоры с Кутузовым о заключении мира. В результате </w:t>
      </w:r>
      <w:r w:rsidR="005265D8">
        <w:rPr>
          <w:rFonts w:ascii="Times New Roman" w:eastAsia="Times New Roman" w:hAnsi="Times New Roman" w:cs="Times New Roman"/>
          <w:sz w:val="28"/>
          <w:szCs w:val="28"/>
        </w:rPr>
        <w:t xml:space="preserve">прочтения, читателя взволнует </w:t>
      </w:r>
      <w:r w:rsidRPr="0003739F">
        <w:rPr>
          <w:rFonts w:ascii="Times New Roman" w:eastAsia="Times New Roman" w:hAnsi="Times New Roman" w:cs="Times New Roman"/>
          <w:sz w:val="28"/>
          <w:szCs w:val="28"/>
        </w:rPr>
        <w:t>мораль басни – всякого захватчика, посягнувшего на чужую землю, ищущего легкой добычи, ждет участь Волка: «С волками иначе не делать мировой, как снявши шкуру с них долой». И тут же выпустил на Волка гончих стаю». Вместе с Ловчим, мудрым, опытным человеком, Крылов утверждает необходимость и справедливость суровой борьбы с любым коварным и хитрым врагом.</w:t>
      </w:r>
    </w:p>
    <w:p w:rsidR="00D20A9C" w:rsidRPr="0070711C" w:rsidRDefault="005265D8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D20A9C" w:rsidRPr="0003739F">
        <w:rPr>
          <w:rFonts w:ascii="Times New Roman" w:eastAsia="Times New Roman" w:hAnsi="Times New Roman" w:cs="Times New Roman"/>
          <w:sz w:val="28"/>
          <w:szCs w:val="28"/>
        </w:rPr>
        <w:t xml:space="preserve">оман </w:t>
      </w:r>
      <w:r w:rsidR="00D20A9C" w:rsidRPr="0003739F">
        <w:rPr>
          <w:rFonts w:ascii="Times New Roman" w:eastAsia="Times New Roman" w:hAnsi="Times New Roman" w:cs="Times New Roman"/>
          <w:bCs/>
          <w:sz w:val="28"/>
          <w:szCs w:val="28"/>
        </w:rPr>
        <w:t>«Дубровский»</w:t>
      </w:r>
      <w:r>
        <w:rPr>
          <w:rFonts w:ascii="Times New Roman" w:eastAsia="Times New Roman" w:hAnsi="Times New Roman" w:cs="Times New Roman"/>
          <w:sz w:val="28"/>
          <w:szCs w:val="28"/>
        </w:rPr>
        <w:t>оказывает так же определённый эффект на воспитание патриотизма. Здесь читатель увидит</w:t>
      </w:r>
      <w:r w:rsidR="00D20A9C" w:rsidRPr="0003739F">
        <w:rPr>
          <w:rFonts w:ascii="Times New Roman" w:eastAsia="Times New Roman" w:hAnsi="Times New Roman" w:cs="Times New Roman"/>
          <w:sz w:val="28"/>
          <w:szCs w:val="28"/>
        </w:rPr>
        <w:t xml:space="preserve"> в А.С. Пушкине писателя, протестовавшего против гнета самодержавия, размышлявшего о судьбе родного народа и его роли в прошлом и будущем родины. </w:t>
      </w:r>
      <w:r>
        <w:rPr>
          <w:rFonts w:ascii="Times New Roman" w:eastAsia="Times New Roman" w:hAnsi="Times New Roman" w:cs="Times New Roman"/>
          <w:sz w:val="28"/>
          <w:szCs w:val="28"/>
        </w:rPr>
        <w:t>А вот п</w:t>
      </w:r>
      <w:r w:rsidR="00D20A9C" w:rsidRPr="0003739F">
        <w:rPr>
          <w:rFonts w:ascii="Times New Roman" w:eastAsia="Times New Roman" w:hAnsi="Times New Roman" w:cs="Times New Roman"/>
          <w:sz w:val="28"/>
          <w:szCs w:val="28"/>
        </w:rPr>
        <w:t xml:space="preserve">овесть </w:t>
      </w:r>
      <w:r w:rsidR="00D20A9C" w:rsidRPr="0003739F">
        <w:rPr>
          <w:rFonts w:ascii="Times New Roman" w:eastAsia="Times New Roman" w:hAnsi="Times New Roman" w:cs="Times New Roman"/>
          <w:bCs/>
          <w:sz w:val="28"/>
          <w:szCs w:val="28"/>
        </w:rPr>
        <w:t>Н.В. Гоголя «Тарас Бульба»</w:t>
      </w:r>
      <w:r w:rsidR="00D20A9C" w:rsidRPr="0003739F">
        <w:rPr>
          <w:rFonts w:ascii="Times New Roman" w:eastAsia="Times New Roman" w:hAnsi="Times New Roman" w:cs="Times New Roman"/>
          <w:sz w:val="28"/>
          <w:szCs w:val="28"/>
        </w:rPr>
        <w:t xml:space="preserve"> – это прославление боевого товарищества, осуждение предательства.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Здесь можно </w:t>
      </w:r>
      <w:r w:rsidR="00D20A9C" w:rsidRPr="0003739F">
        <w:rPr>
          <w:rFonts w:ascii="Times New Roman" w:eastAsia="Times New Roman" w:hAnsi="Times New Roman" w:cs="Times New Roman"/>
          <w:sz w:val="28"/>
          <w:szCs w:val="28"/>
        </w:rPr>
        <w:t>отмет</w:t>
      </w:r>
      <w:r>
        <w:rPr>
          <w:rFonts w:ascii="Times New Roman" w:eastAsia="Times New Roman" w:hAnsi="Times New Roman" w:cs="Times New Roman"/>
          <w:sz w:val="28"/>
          <w:szCs w:val="28"/>
        </w:rPr>
        <w:t>ить</w:t>
      </w:r>
      <w:r w:rsidR="00D20A9C" w:rsidRPr="0003739F">
        <w:rPr>
          <w:rFonts w:ascii="Times New Roman" w:eastAsia="Times New Roman" w:hAnsi="Times New Roman" w:cs="Times New Roman"/>
          <w:sz w:val="28"/>
          <w:szCs w:val="28"/>
        </w:rPr>
        <w:t xml:space="preserve"> героизм и самоотверженность Тараса и его товарищей-запорожцев в борьбе за родную землю, патриотический пафос повести. Подвиг Тараса</w:t>
      </w:r>
      <w:r w:rsidR="00D20A9C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D20A9C" w:rsidRPr="0003739F">
        <w:rPr>
          <w:rFonts w:ascii="Times New Roman" w:eastAsia="Times New Roman" w:hAnsi="Times New Roman" w:cs="Times New Roman"/>
          <w:sz w:val="28"/>
          <w:szCs w:val="28"/>
        </w:rPr>
        <w:t xml:space="preserve"> его сына Остапа вызывает чувство искреннего восхищения и дает конкретные представления о таких чертах патриотизма, как беззаветная преданность Родине, храбрость и мужество в отстаивании ее чести и независимости.</w:t>
      </w:r>
      <w:r w:rsidR="0070711C" w:rsidRPr="0070711C">
        <w:rPr>
          <w:rFonts w:ascii="Times New Roman" w:eastAsia="Times New Roman" w:hAnsi="Times New Roman" w:cs="Times New Roman"/>
          <w:sz w:val="28"/>
          <w:szCs w:val="28"/>
        </w:rPr>
        <w:t xml:space="preserve"> [</w:t>
      </w:r>
      <w:r w:rsidR="0070711C">
        <w:rPr>
          <w:rFonts w:ascii="Times New Roman" w:eastAsia="Times New Roman" w:hAnsi="Times New Roman" w:cs="Times New Roman"/>
          <w:sz w:val="28"/>
          <w:szCs w:val="28"/>
        </w:rPr>
        <w:t>14</w:t>
      </w:r>
      <w:r w:rsidR="001B05C0">
        <w:rPr>
          <w:rFonts w:ascii="Times New Roman" w:eastAsia="Times New Roman" w:hAnsi="Times New Roman" w:cs="Times New Roman"/>
          <w:sz w:val="28"/>
          <w:szCs w:val="28"/>
        </w:rPr>
        <w:t>, с. 15-19</w:t>
      </w:r>
      <w:r w:rsidR="0070711C" w:rsidRPr="0070711C">
        <w:rPr>
          <w:rFonts w:ascii="Times New Roman" w:eastAsia="Times New Roman" w:hAnsi="Times New Roman" w:cs="Times New Roman"/>
          <w:sz w:val="28"/>
          <w:szCs w:val="28"/>
        </w:rPr>
        <w:t>]</w:t>
      </w:r>
    </w:p>
    <w:p w:rsidR="005265D8" w:rsidRPr="0003739F" w:rsidRDefault="00F93862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Книги</w:t>
      </w:r>
      <w:r w:rsidR="005265D8" w:rsidRPr="0003739F">
        <w:rPr>
          <w:rFonts w:ascii="Times New Roman" w:eastAsia="Times New Roman" w:hAnsi="Times New Roman" w:cs="Times New Roman"/>
          <w:sz w:val="28"/>
          <w:szCs w:val="28"/>
        </w:rPr>
        <w:t xml:space="preserve"> - это </w:t>
      </w:r>
      <w:r w:rsidR="00F9497C">
        <w:rPr>
          <w:rFonts w:ascii="Times New Roman" w:eastAsia="Times New Roman" w:hAnsi="Times New Roman" w:cs="Times New Roman"/>
          <w:sz w:val="28"/>
          <w:szCs w:val="28"/>
        </w:rPr>
        <w:t>частица</w:t>
      </w:r>
      <w:r w:rsidR="005265D8" w:rsidRPr="0003739F">
        <w:rPr>
          <w:rFonts w:ascii="Times New Roman" w:eastAsia="Times New Roman" w:hAnsi="Times New Roman" w:cs="Times New Roman"/>
          <w:sz w:val="28"/>
          <w:szCs w:val="28"/>
        </w:rPr>
        <w:t xml:space="preserve"> культурного достояния народа. </w:t>
      </w:r>
      <w:r w:rsidR="00F9497C">
        <w:rPr>
          <w:rFonts w:ascii="Times New Roman" w:eastAsia="Times New Roman" w:hAnsi="Times New Roman" w:cs="Times New Roman"/>
          <w:sz w:val="28"/>
          <w:szCs w:val="28"/>
        </w:rPr>
        <w:t>И</w:t>
      </w:r>
      <w:r w:rsidR="005265D8" w:rsidRPr="0003739F">
        <w:rPr>
          <w:rFonts w:ascii="Times New Roman" w:eastAsia="Times New Roman" w:hAnsi="Times New Roman" w:cs="Times New Roman"/>
          <w:sz w:val="28"/>
          <w:szCs w:val="28"/>
        </w:rPr>
        <w:t xml:space="preserve"> именно они укореняют нравственный стержень личности. Многое зависит от волшебной встречи с книгой. Они увлекают читателя «течением мыслей», гражданственностью деяний, благородством чувств человека предшествующих </w:t>
      </w:r>
      <w:r w:rsidR="005265D8" w:rsidRPr="0003739F">
        <w:rPr>
          <w:rFonts w:ascii="Times New Roman" w:eastAsia="Times New Roman" w:hAnsi="Times New Roman" w:cs="Times New Roman"/>
          <w:sz w:val="28"/>
          <w:szCs w:val="28"/>
        </w:rPr>
        <w:lastRenderedPageBreak/>
        <w:t>эпох, воспитывают у каждого нового поколения умение быть благородным, памятливым.</w:t>
      </w:r>
    </w:p>
    <w:p w:rsidR="00C120B4" w:rsidRDefault="00C120B4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D3347">
        <w:rPr>
          <w:rFonts w:ascii="Georgia" w:eastAsia="Times New Roman" w:hAnsi="Georgia" w:cs="Courier New"/>
          <w:color w:val="000000"/>
          <w:sz w:val="27"/>
          <w:szCs w:val="27"/>
        </w:rPr>
        <w:t>С годами человек накапливает знания</w:t>
      </w:r>
      <w:r>
        <w:rPr>
          <w:rFonts w:ascii="Georgia" w:eastAsia="Times New Roman" w:hAnsi="Georgia" w:cs="Courier New"/>
          <w:color w:val="000000"/>
          <w:sz w:val="27"/>
          <w:szCs w:val="27"/>
        </w:rPr>
        <w:t>, м</w:t>
      </w:r>
      <w:r w:rsidR="00BC6559" w:rsidRPr="00BC6559">
        <w:rPr>
          <w:rFonts w:ascii="Times New Roman" w:hAnsi="Times New Roman" w:cs="Times New Roman"/>
          <w:sz w:val="28"/>
          <w:szCs w:val="28"/>
        </w:rPr>
        <w:t xml:space="preserve">еняется </w:t>
      </w:r>
      <w:r>
        <w:rPr>
          <w:rFonts w:ascii="Times New Roman" w:hAnsi="Times New Roman" w:cs="Times New Roman"/>
          <w:sz w:val="28"/>
          <w:szCs w:val="28"/>
        </w:rPr>
        <w:t xml:space="preserve">сам и </w:t>
      </w:r>
      <w:r w:rsidR="00BC6559" w:rsidRPr="00BC6559">
        <w:rPr>
          <w:rFonts w:ascii="Times New Roman" w:hAnsi="Times New Roman" w:cs="Times New Roman"/>
          <w:sz w:val="28"/>
          <w:szCs w:val="28"/>
        </w:rPr>
        <w:t xml:space="preserve">меняются его интересы, но всегда может он найти </w:t>
      </w:r>
      <w:r>
        <w:rPr>
          <w:rFonts w:ascii="Times New Roman" w:hAnsi="Times New Roman" w:cs="Times New Roman"/>
          <w:sz w:val="28"/>
          <w:szCs w:val="28"/>
        </w:rPr>
        <w:t xml:space="preserve">для себя </w:t>
      </w:r>
      <w:r w:rsidR="00F9497C">
        <w:rPr>
          <w:rFonts w:ascii="Times New Roman" w:hAnsi="Times New Roman" w:cs="Times New Roman"/>
          <w:sz w:val="28"/>
          <w:szCs w:val="28"/>
        </w:rPr>
        <w:t>ч</w:t>
      </w:r>
      <w:r w:rsidR="00BC6559" w:rsidRPr="00BC6559">
        <w:rPr>
          <w:rFonts w:ascii="Times New Roman" w:hAnsi="Times New Roman" w:cs="Times New Roman"/>
          <w:sz w:val="28"/>
          <w:szCs w:val="28"/>
        </w:rPr>
        <w:t>то-то важное и необходимое в сокровищнице мировой литературы.</w:t>
      </w:r>
    </w:p>
    <w:p w:rsidR="00BC6559" w:rsidRPr="00BC6559" w:rsidRDefault="00BC6559" w:rsidP="007E2F6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A038F" w:rsidRDefault="006A038F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A038F" w:rsidRDefault="006A038F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B7AC9" w:rsidRDefault="008B7AC9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B7AC9" w:rsidRDefault="008B7AC9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B7AC9" w:rsidRDefault="008B7AC9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B7AC9" w:rsidRDefault="008B7AC9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B7AC9" w:rsidRDefault="008B7AC9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B7AC9" w:rsidRDefault="008B7AC9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B7AC9" w:rsidRDefault="008B7AC9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B7AC9" w:rsidRDefault="008B7AC9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B7AC9" w:rsidRDefault="008B7AC9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B7AC9" w:rsidRDefault="008B7AC9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B7AC9" w:rsidRDefault="008B7AC9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B7AC9" w:rsidRDefault="008B7AC9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B7AC9" w:rsidRDefault="008B7AC9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B7AC9" w:rsidRDefault="008B7AC9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B7AC9" w:rsidRDefault="008B7AC9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B7AC9" w:rsidRDefault="008B7AC9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B7AC9" w:rsidRDefault="008B7AC9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B7AC9" w:rsidRDefault="008B7AC9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497C" w:rsidRDefault="00F9497C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497C" w:rsidRDefault="00F9497C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497C" w:rsidRDefault="00F9497C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10C1" w:rsidRDefault="00EB10C1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3862" w:rsidRPr="00BD6C34" w:rsidRDefault="00F93862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7C8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Глава 2</w:t>
      </w:r>
      <w:r w:rsidRPr="00BD6C34">
        <w:rPr>
          <w:rFonts w:ascii="Times New Roman" w:eastAsia="Times New Roman" w:hAnsi="Times New Roman" w:cs="Times New Roman"/>
          <w:b/>
          <w:sz w:val="28"/>
          <w:szCs w:val="28"/>
        </w:rPr>
        <w:t>. Библиотека-архив жизненного опыта и ситуаций</w:t>
      </w:r>
      <w:r w:rsidR="00F9497C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F93862" w:rsidRPr="00BD6C34" w:rsidRDefault="00F93862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D6C34">
        <w:rPr>
          <w:rFonts w:ascii="Times New Roman" w:eastAsia="Times New Roman" w:hAnsi="Times New Roman" w:cs="Times New Roman"/>
          <w:b/>
          <w:sz w:val="28"/>
          <w:szCs w:val="28"/>
        </w:rPr>
        <w:t xml:space="preserve">2.1 Влияние информационно-библиотечных мероприятий на формирование патриотизма.  </w:t>
      </w:r>
    </w:p>
    <w:p w:rsidR="00EA5DB2" w:rsidRPr="00F9497C" w:rsidRDefault="0070711C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Сегодня, по мнению специалистов, </w:t>
      </w:r>
      <w:r w:rsidR="00EA5DB2" w:rsidRPr="009E7D8F">
        <w:rPr>
          <w:rFonts w:ascii="Times New Roman" w:eastAsia="Times New Roman" w:hAnsi="Times New Roman" w:cs="Times New Roman"/>
          <w:sz w:val="28"/>
          <w:szCs w:val="28"/>
        </w:rPr>
        <w:t xml:space="preserve">социализация подростка должна осуществляться через формирование потребности реализоваться в исходном для него социальном пространстве через систему прав и свобод. Для этого должны особым образом быть организованы условия развития личности подростка: для повышения социальной компетентности; для развития навыков поведения в повседневной жизни и установок на самостоятельное решение социальных проблемных ситуаций; для развития чувства личности; гражданской позиции. </w:t>
      </w:r>
      <w:r w:rsidR="001B05C0" w:rsidRPr="00F9497C">
        <w:rPr>
          <w:rFonts w:ascii="Times New Roman" w:eastAsia="Times New Roman" w:hAnsi="Times New Roman" w:cs="Times New Roman"/>
          <w:sz w:val="28"/>
          <w:szCs w:val="28"/>
        </w:rPr>
        <w:t>[7</w:t>
      </w:r>
      <w:r w:rsidR="006C13B9">
        <w:rPr>
          <w:rFonts w:ascii="Times New Roman" w:eastAsia="Times New Roman" w:hAnsi="Times New Roman" w:cs="Times New Roman"/>
          <w:sz w:val="28"/>
          <w:szCs w:val="28"/>
        </w:rPr>
        <w:t>,с.11</w:t>
      </w:r>
      <w:r w:rsidR="001B05C0" w:rsidRPr="00F9497C">
        <w:rPr>
          <w:rFonts w:ascii="Times New Roman" w:eastAsia="Times New Roman" w:hAnsi="Times New Roman" w:cs="Times New Roman"/>
          <w:sz w:val="28"/>
          <w:szCs w:val="28"/>
        </w:rPr>
        <w:t>]</w:t>
      </w:r>
    </w:p>
    <w:p w:rsidR="00C1570E" w:rsidRPr="00F9497C" w:rsidRDefault="00F93862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BE252E">
        <w:rPr>
          <w:rFonts w:ascii="Times New Roman" w:eastAsia="Times New Roman" w:hAnsi="Times New Roman" w:cs="Times New Roman"/>
          <w:sz w:val="28"/>
          <w:szCs w:val="28"/>
        </w:rPr>
        <w:t>никальной средой воспитания ребенка в атмосфере духовности, творчества, свободного и радостного общения с умными и добрыми книгами является библиотека.</w:t>
      </w:r>
      <w:r w:rsidR="00253A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B49FD" w:rsidRPr="00BD6C34">
        <w:rPr>
          <w:rFonts w:ascii="Times New Roman" w:eastAsia="Times New Roman" w:hAnsi="Times New Roman" w:cs="Times New Roman"/>
          <w:sz w:val="28"/>
          <w:szCs w:val="28"/>
        </w:rPr>
        <w:t xml:space="preserve">Деятельность библиотек </w:t>
      </w:r>
      <w:r w:rsidR="00BD6C34">
        <w:rPr>
          <w:rFonts w:ascii="Times New Roman" w:eastAsia="Times New Roman" w:hAnsi="Times New Roman" w:cs="Times New Roman"/>
          <w:sz w:val="28"/>
          <w:szCs w:val="28"/>
        </w:rPr>
        <w:t xml:space="preserve">всегда была </w:t>
      </w:r>
      <w:r w:rsidR="007B49FD" w:rsidRPr="00BD6C34">
        <w:rPr>
          <w:rFonts w:ascii="Times New Roman" w:eastAsia="Times New Roman" w:hAnsi="Times New Roman" w:cs="Times New Roman"/>
          <w:sz w:val="28"/>
          <w:szCs w:val="28"/>
        </w:rPr>
        <w:t>неразрывно связана с духовно-нравственным, эстетическим и патриотическим воспитанием. Что бы ни делала библиотека, главная ее цель – приобщение к чтению, к родному слову, к истории и современной жизни России</w:t>
      </w:r>
      <w:r w:rsidR="00C1570E">
        <w:rPr>
          <w:rFonts w:ascii="Times New Roman" w:eastAsia="Times New Roman" w:hAnsi="Times New Roman" w:cs="Times New Roman"/>
          <w:sz w:val="28"/>
          <w:szCs w:val="28"/>
        </w:rPr>
        <w:t>.</w:t>
      </w:r>
      <w:r w:rsidR="00253A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666C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0666CE" w:rsidRPr="000666CE">
        <w:rPr>
          <w:rFonts w:ascii="Times New Roman" w:eastAsia="Times New Roman" w:hAnsi="Times New Roman" w:cs="Times New Roman"/>
          <w:sz w:val="28"/>
          <w:szCs w:val="28"/>
        </w:rPr>
        <w:t xml:space="preserve">менно </w:t>
      </w:r>
      <w:r w:rsidR="000666CE">
        <w:rPr>
          <w:rFonts w:ascii="Times New Roman" w:eastAsia="Times New Roman" w:hAnsi="Times New Roman" w:cs="Times New Roman"/>
          <w:sz w:val="28"/>
          <w:szCs w:val="28"/>
        </w:rPr>
        <w:t>они</w:t>
      </w:r>
      <w:r w:rsidR="000666CE" w:rsidRPr="000666CE">
        <w:rPr>
          <w:rFonts w:ascii="Times New Roman" w:eastAsia="Times New Roman" w:hAnsi="Times New Roman" w:cs="Times New Roman"/>
          <w:sz w:val="28"/>
          <w:szCs w:val="28"/>
        </w:rPr>
        <w:t xml:space="preserve"> являются сегодня одним из наиболее доступных каналов освоения знаний, центром сохранения и изучения</w:t>
      </w:r>
      <w:r w:rsidR="00253A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666CE" w:rsidRPr="000666CE">
        <w:rPr>
          <w:rFonts w:ascii="Times New Roman" w:eastAsia="Times New Roman" w:hAnsi="Times New Roman" w:cs="Times New Roman"/>
          <w:sz w:val="28"/>
          <w:szCs w:val="28"/>
        </w:rPr>
        <w:t>исторической</w:t>
      </w:r>
      <w:r w:rsidR="00253A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570E">
        <w:rPr>
          <w:rFonts w:ascii="Times New Roman" w:eastAsia="Times New Roman" w:hAnsi="Times New Roman" w:cs="Times New Roman"/>
          <w:sz w:val="28"/>
          <w:szCs w:val="28"/>
        </w:rPr>
        <w:t>памяти поколений.</w:t>
      </w:r>
      <w:r w:rsidR="008B7AC9" w:rsidRPr="00F9497C">
        <w:rPr>
          <w:rFonts w:ascii="Times New Roman" w:eastAsia="Times New Roman" w:hAnsi="Times New Roman" w:cs="Times New Roman"/>
          <w:sz w:val="28"/>
          <w:szCs w:val="28"/>
        </w:rPr>
        <w:t>[13</w:t>
      </w:r>
      <w:r w:rsidR="008B7AC9">
        <w:rPr>
          <w:rFonts w:ascii="Times New Roman" w:eastAsia="Times New Roman" w:hAnsi="Times New Roman" w:cs="Times New Roman"/>
          <w:sz w:val="28"/>
          <w:szCs w:val="28"/>
        </w:rPr>
        <w:t>,с.8</w:t>
      </w:r>
      <w:r w:rsidR="008B7AC9" w:rsidRPr="00F9497C">
        <w:rPr>
          <w:rFonts w:ascii="Times New Roman" w:eastAsia="Times New Roman" w:hAnsi="Times New Roman" w:cs="Times New Roman"/>
          <w:sz w:val="28"/>
          <w:szCs w:val="28"/>
        </w:rPr>
        <w:t>]</w:t>
      </w:r>
    </w:p>
    <w:p w:rsidR="001B05C0" w:rsidRPr="001B05C0" w:rsidRDefault="00C1570E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570E">
        <w:rPr>
          <w:rFonts w:ascii="Times New Roman" w:eastAsia="Times New Roman" w:hAnsi="Times New Roman" w:cs="Times New Roman"/>
          <w:sz w:val="28"/>
          <w:szCs w:val="28"/>
        </w:rPr>
        <w:t>Цель библиотечных мероприятий – воспитать культурного человека,</w:t>
      </w:r>
      <w:r w:rsidR="00332F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1570E">
        <w:rPr>
          <w:rFonts w:ascii="Times New Roman" w:eastAsia="Times New Roman" w:hAnsi="Times New Roman" w:cs="Times New Roman"/>
          <w:sz w:val="28"/>
          <w:szCs w:val="28"/>
        </w:rPr>
        <w:t>пробудить в нем интерес к истори</w:t>
      </w:r>
      <w:r>
        <w:rPr>
          <w:rFonts w:ascii="Times New Roman" w:eastAsia="Times New Roman" w:hAnsi="Times New Roman" w:cs="Times New Roman"/>
          <w:sz w:val="28"/>
          <w:szCs w:val="28"/>
        </w:rPr>
        <w:t>и большой и малой Родины, к при</w:t>
      </w:r>
      <w:r w:rsidRPr="00C1570E">
        <w:rPr>
          <w:rFonts w:ascii="Times New Roman" w:eastAsia="Times New Roman" w:hAnsi="Times New Roman" w:cs="Times New Roman"/>
          <w:sz w:val="28"/>
          <w:szCs w:val="28"/>
        </w:rPr>
        <w:t xml:space="preserve">обретению своих корней, к изучению традиций и обычаев, быта </w:t>
      </w:r>
      <w:r>
        <w:rPr>
          <w:rFonts w:ascii="Times New Roman" w:eastAsia="Times New Roman" w:hAnsi="Times New Roman" w:cs="Times New Roman"/>
          <w:sz w:val="28"/>
          <w:szCs w:val="28"/>
        </w:rPr>
        <w:t>наших предков</w:t>
      </w:r>
      <w:r w:rsidR="00EA5DB2">
        <w:rPr>
          <w:rFonts w:ascii="Times New Roman" w:eastAsia="Times New Roman" w:hAnsi="Times New Roman" w:cs="Times New Roman"/>
          <w:sz w:val="28"/>
          <w:szCs w:val="28"/>
        </w:rPr>
        <w:t xml:space="preserve"> и мн.др</w:t>
      </w:r>
      <w:r w:rsidR="001B05C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1B05C0" w:rsidRPr="001B05C0">
        <w:rPr>
          <w:rFonts w:ascii="Times New Roman" w:eastAsia="Times New Roman" w:hAnsi="Times New Roman" w:cs="Times New Roman"/>
          <w:sz w:val="28"/>
          <w:szCs w:val="28"/>
        </w:rPr>
        <w:t>[1</w:t>
      </w:r>
      <w:r w:rsidR="008B7AC9">
        <w:rPr>
          <w:rFonts w:ascii="Times New Roman" w:eastAsia="Times New Roman" w:hAnsi="Times New Roman" w:cs="Times New Roman"/>
          <w:sz w:val="28"/>
          <w:szCs w:val="28"/>
        </w:rPr>
        <w:t>2</w:t>
      </w:r>
      <w:r w:rsidR="001B05C0">
        <w:rPr>
          <w:rFonts w:ascii="Times New Roman" w:eastAsia="Times New Roman" w:hAnsi="Times New Roman" w:cs="Times New Roman"/>
          <w:sz w:val="28"/>
          <w:szCs w:val="28"/>
        </w:rPr>
        <w:t>, с. 5-7</w:t>
      </w:r>
      <w:r w:rsidR="001B05C0" w:rsidRPr="001B05C0">
        <w:rPr>
          <w:rFonts w:ascii="Times New Roman" w:eastAsia="Times New Roman" w:hAnsi="Times New Roman" w:cs="Times New Roman"/>
          <w:sz w:val="28"/>
          <w:szCs w:val="28"/>
        </w:rPr>
        <w:t>]</w:t>
      </w:r>
    </w:p>
    <w:p w:rsidR="00EA5DB2" w:rsidRDefault="00FA2FF6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базе библиотеки Алтайского кадетского корпуса создан центр </w:t>
      </w:r>
      <w:r w:rsidRPr="00FA2FF6">
        <w:rPr>
          <w:rFonts w:ascii="Times New Roman" w:eastAsia="Times New Roman" w:hAnsi="Times New Roman" w:cs="Times New Roman"/>
          <w:sz w:val="28"/>
          <w:szCs w:val="28"/>
        </w:rPr>
        <w:t>инновационной деятельности</w:t>
      </w:r>
      <w:r w:rsidR="00F9497C">
        <w:rPr>
          <w:rFonts w:ascii="Times New Roman" w:eastAsia="Times New Roman" w:hAnsi="Times New Roman" w:cs="Times New Roman"/>
          <w:sz w:val="28"/>
          <w:szCs w:val="28"/>
        </w:rPr>
        <w:t xml:space="preserve"> по патриотическому воспитанию </w:t>
      </w:r>
      <w:r w:rsidRPr="00FA2FF6">
        <w:rPr>
          <w:rFonts w:ascii="Times New Roman" w:eastAsia="Times New Roman" w:hAnsi="Times New Roman" w:cs="Times New Roman"/>
          <w:sz w:val="28"/>
          <w:szCs w:val="28"/>
        </w:rPr>
        <w:t>кадет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EA17BB" w:rsidRPr="009E7D8F" w:rsidRDefault="00FA2FF6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FF6">
        <w:rPr>
          <w:rFonts w:ascii="Times New Roman" w:eastAsia="Times New Roman" w:hAnsi="Times New Roman" w:cs="Times New Roman"/>
          <w:sz w:val="28"/>
          <w:szCs w:val="28"/>
        </w:rPr>
        <w:t xml:space="preserve">В ходе </w:t>
      </w:r>
      <w:r w:rsidR="00EA17BB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Pr="00FA2FF6">
        <w:rPr>
          <w:rFonts w:ascii="Times New Roman" w:eastAsia="Times New Roman" w:hAnsi="Times New Roman" w:cs="Times New Roman"/>
          <w:sz w:val="28"/>
          <w:szCs w:val="28"/>
        </w:rPr>
        <w:t xml:space="preserve"> патриотического центра ведётся следующая </w:t>
      </w:r>
      <w:r w:rsidR="00EA17BB">
        <w:rPr>
          <w:rFonts w:ascii="Times New Roman" w:eastAsia="Times New Roman" w:hAnsi="Times New Roman" w:cs="Times New Roman"/>
          <w:sz w:val="28"/>
          <w:szCs w:val="28"/>
        </w:rPr>
        <w:t>работа</w:t>
      </w:r>
      <w:r w:rsidRPr="00FA2FF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EA17BB">
        <w:rPr>
          <w:rFonts w:ascii="Times New Roman" w:eastAsia="Times New Roman" w:hAnsi="Times New Roman" w:cs="Times New Roman"/>
          <w:sz w:val="28"/>
          <w:szCs w:val="28"/>
        </w:rPr>
        <w:t>и</w:t>
      </w:r>
      <w:r w:rsidR="00EA17BB" w:rsidRPr="00EA17BB">
        <w:rPr>
          <w:rFonts w:ascii="Times New Roman" w:eastAsia="Times New Roman" w:hAnsi="Times New Roman" w:cs="Times New Roman"/>
          <w:sz w:val="28"/>
          <w:szCs w:val="28"/>
        </w:rPr>
        <w:t>зучается военная история России, знание Дней воинской славы, боевых и трудовых подвигов жителей области в г</w:t>
      </w:r>
      <w:r w:rsidR="00EA17BB">
        <w:rPr>
          <w:rFonts w:ascii="Times New Roman" w:eastAsia="Times New Roman" w:hAnsi="Times New Roman" w:cs="Times New Roman"/>
          <w:sz w:val="28"/>
          <w:szCs w:val="28"/>
        </w:rPr>
        <w:t>оды Великой Отечественной войны, а</w:t>
      </w:r>
      <w:r w:rsidR="00EA17BB" w:rsidRPr="00EA17BB">
        <w:rPr>
          <w:rFonts w:ascii="Times New Roman" w:eastAsia="Times New Roman" w:hAnsi="Times New Roman" w:cs="Times New Roman"/>
          <w:sz w:val="28"/>
          <w:szCs w:val="28"/>
        </w:rPr>
        <w:t xml:space="preserve"> так же государственная система РФ, значение её Конституции, гимна, государственной символики, прав и обязанностей гражданина России.</w:t>
      </w:r>
      <w:r w:rsidR="00253A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A17BB" w:rsidRPr="00EA17B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Проводятся уроки, направленные на воспитание через книгу высокой гражданской активности, духовности, воспитание уважения к семье, родителям, семейным традициям. </w:t>
      </w:r>
      <w:r w:rsidR="00EA17BB">
        <w:rPr>
          <w:rFonts w:ascii="Times New Roman" w:eastAsia="Times New Roman" w:hAnsi="Times New Roman" w:cs="Times New Roman"/>
          <w:sz w:val="28"/>
          <w:szCs w:val="28"/>
        </w:rPr>
        <w:t>О</w:t>
      </w:r>
      <w:r w:rsidR="00EA17BB" w:rsidRPr="00EA17BB">
        <w:rPr>
          <w:rFonts w:ascii="Times New Roman" w:eastAsia="Times New Roman" w:hAnsi="Times New Roman" w:cs="Times New Roman"/>
          <w:sz w:val="28"/>
          <w:szCs w:val="28"/>
        </w:rPr>
        <w:t>рганиз</w:t>
      </w:r>
      <w:r w:rsidR="00EA17BB">
        <w:rPr>
          <w:rFonts w:ascii="Times New Roman" w:eastAsia="Times New Roman" w:hAnsi="Times New Roman" w:cs="Times New Roman"/>
          <w:sz w:val="28"/>
          <w:szCs w:val="28"/>
        </w:rPr>
        <w:t>овываются</w:t>
      </w:r>
      <w:r w:rsidR="00EA17BB" w:rsidRPr="00EA17BB">
        <w:rPr>
          <w:rFonts w:ascii="Times New Roman" w:eastAsia="Times New Roman" w:hAnsi="Times New Roman" w:cs="Times New Roman"/>
          <w:sz w:val="28"/>
          <w:szCs w:val="28"/>
        </w:rPr>
        <w:t xml:space="preserve"> встреч</w:t>
      </w:r>
      <w:r w:rsidR="00EA17BB">
        <w:rPr>
          <w:rFonts w:ascii="Times New Roman" w:eastAsia="Times New Roman" w:hAnsi="Times New Roman" w:cs="Times New Roman"/>
          <w:sz w:val="28"/>
          <w:szCs w:val="28"/>
        </w:rPr>
        <w:t>и</w:t>
      </w:r>
      <w:r w:rsidR="00EA17BB" w:rsidRPr="00EA17BB">
        <w:rPr>
          <w:rFonts w:ascii="Times New Roman" w:eastAsia="Times New Roman" w:hAnsi="Times New Roman" w:cs="Times New Roman"/>
          <w:sz w:val="28"/>
          <w:szCs w:val="28"/>
        </w:rPr>
        <w:t xml:space="preserve"> с ветеранами войны и труда, </w:t>
      </w:r>
      <w:r w:rsidR="00EA17BB">
        <w:rPr>
          <w:rFonts w:ascii="Times New Roman" w:eastAsia="Times New Roman" w:hAnsi="Times New Roman" w:cs="Times New Roman"/>
          <w:sz w:val="28"/>
          <w:szCs w:val="28"/>
        </w:rPr>
        <w:t xml:space="preserve">направленные на </w:t>
      </w:r>
      <w:r w:rsidR="00EA17BB" w:rsidRPr="00EA17BB">
        <w:rPr>
          <w:rFonts w:ascii="Times New Roman" w:eastAsia="Times New Roman" w:hAnsi="Times New Roman" w:cs="Times New Roman"/>
          <w:sz w:val="28"/>
          <w:szCs w:val="28"/>
        </w:rPr>
        <w:t>формирование позитивного образа Вооруженных Сил Российской Федерации, готовности к выполнению воинского долга.</w:t>
      </w:r>
    </w:p>
    <w:p w:rsidR="00EA17BB" w:rsidRDefault="00EA17BB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17BB">
        <w:rPr>
          <w:rFonts w:ascii="Times New Roman" w:eastAsia="Times New Roman" w:hAnsi="Times New Roman" w:cs="Times New Roman"/>
          <w:bCs/>
          <w:sz w:val="28"/>
          <w:szCs w:val="28"/>
        </w:rPr>
        <w:t>Раз в месяц проводятся литературные часы</w:t>
      </w:r>
      <w:r w:rsidRPr="00EA17BB">
        <w:rPr>
          <w:rFonts w:ascii="Times New Roman" w:eastAsia="Times New Roman" w:hAnsi="Times New Roman" w:cs="Times New Roman"/>
          <w:sz w:val="28"/>
          <w:szCs w:val="28"/>
        </w:rPr>
        <w:t> из цикла «Перечитывая русскую классику заново» по темам: «Духовный путь А.С. Пушкина, М.Ю.Лермонтова;  «И.А.Гончаров:  литературный путь, величие писателя»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т.д.</w:t>
      </w:r>
      <w:r w:rsidR="00E0771F" w:rsidRPr="00E0771F">
        <w:rPr>
          <w:rFonts w:ascii="Times New Roman" w:eastAsia="Times New Roman" w:hAnsi="Times New Roman" w:cs="Times New Roman"/>
          <w:sz w:val="28"/>
          <w:szCs w:val="28"/>
        </w:rPr>
        <w:t>, которые способствуют  п</w:t>
      </w:r>
      <w:r w:rsidRPr="00E0771F">
        <w:rPr>
          <w:rFonts w:ascii="Times New Roman" w:eastAsia="Times New Roman" w:hAnsi="Times New Roman" w:cs="Times New Roman"/>
          <w:sz w:val="28"/>
          <w:szCs w:val="28"/>
        </w:rPr>
        <w:t>риобщению к наследию русской классической литературы, духовному ее осмыслению</w:t>
      </w:r>
      <w:r w:rsidR="00E0771F" w:rsidRPr="00E0771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666CE" w:rsidRPr="00FA2FF6" w:rsidRDefault="00E0771F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71F">
        <w:rPr>
          <w:rFonts w:ascii="Times New Roman" w:eastAsia="Times New Roman" w:hAnsi="Times New Roman" w:cs="Times New Roman"/>
          <w:sz w:val="28"/>
          <w:szCs w:val="28"/>
        </w:rPr>
        <w:t>В летний период, на полевом выходе организовываются совместные с другими библиотеками (Алтайская краевая библиотека им. В.Я. Шишкова, Городская библиотека ЗАТО Сибирский) театрализованные представления на патриотическую тему, например «День Бородинского сражения», «22 Июня – Была война» и т.д.</w:t>
      </w:r>
      <w:r w:rsidR="00332F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771F">
        <w:rPr>
          <w:rFonts w:ascii="Times New Roman" w:eastAsia="Times New Roman" w:hAnsi="Times New Roman" w:cs="Times New Roman"/>
          <w:sz w:val="28"/>
          <w:szCs w:val="28"/>
        </w:rPr>
        <w:t xml:space="preserve">Мощный патриотический заряд дает освещение героических событий  </w:t>
      </w:r>
      <w:r w:rsidR="00F9497C">
        <w:rPr>
          <w:rFonts w:ascii="Times New Roman" w:eastAsia="Times New Roman" w:hAnsi="Times New Roman" w:cs="Times New Roman"/>
          <w:sz w:val="28"/>
          <w:szCs w:val="28"/>
        </w:rPr>
        <w:t>именно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такой обстановке, тем самым оказывает процесс запоминания.</w:t>
      </w:r>
      <w:r w:rsidR="004C1B6F" w:rsidRPr="006C13B9">
        <w:rPr>
          <w:rFonts w:ascii="Times New Roman" w:eastAsia="Times New Roman" w:hAnsi="Times New Roman" w:cs="Times New Roman"/>
          <w:sz w:val="28"/>
          <w:szCs w:val="28"/>
        </w:rPr>
        <w:t>[</w:t>
      </w:r>
      <w:r w:rsidR="004C1B6F">
        <w:rPr>
          <w:rFonts w:ascii="Times New Roman" w:eastAsia="Times New Roman" w:hAnsi="Times New Roman" w:cs="Times New Roman"/>
          <w:sz w:val="28"/>
          <w:szCs w:val="28"/>
        </w:rPr>
        <w:t>см.приложение 2</w:t>
      </w:r>
      <w:r w:rsidR="004C1B6F" w:rsidRPr="006C13B9">
        <w:rPr>
          <w:rFonts w:ascii="Times New Roman" w:eastAsia="Times New Roman" w:hAnsi="Times New Roman" w:cs="Times New Roman"/>
          <w:sz w:val="28"/>
          <w:szCs w:val="28"/>
        </w:rPr>
        <w:t>]</w:t>
      </w:r>
    </w:p>
    <w:p w:rsidR="00071BE1" w:rsidRPr="006C13B9" w:rsidRDefault="008B30DB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Волонтерский отряд «Патриот», созданный на базе центра ведёт свою работу с целью поддержки и помощи ветеранам ВОВ. </w:t>
      </w:r>
      <w:r w:rsidR="00F9497C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>стречи с ветеранами, дают возможность кадетам узнать волнующие моменты их жизни, глубоко оценить вклад этих людей во время войны</w:t>
      </w:r>
      <w:r w:rsidR="00071BE1">
        <w:rPr>
          <w:rFonts w:ascii="Times New Roman" w:eastAsia="Times New Roman" w:hAnsi="Times New Roman" w:cs="Times New Roman"/>
          <w:sz w:val="28"/>
          <w:szCs w:val="28"/>
        </w:rPr>
        <w:t xml:space="preserve">. Полученный в ходе интервью материал служит </w:t>
      </w:r>
      <w:r w:rsidR="00071BE1" w:rsidRPr="00071BE1">
        <w:rPr>
          <w:rFonts w:ascii="Times New Roman" w:eastAsia="Times New Roman" w:hAnsi="Times New Roman" w:cs="Times New Roman"/>
          <w:sz w:val="28"/>
          <w:szCs w:val="28"/>
        </w:rPr>
        <w:t>основой для книги «Мы помним, мы гордимся», посвящённой родственникам учащихся  КГБ ОУКШИ «Алтайский кадетский корпус», участникам ВОВ и труженикам тыла.</w:t>
      </w:r>
      <w:r w:rsidR="006C13B9" w:rsidRPr="006C13B9">
        <w:rPr>
          <w:rFonts w:ascii="Times New Roman" w:eastAsia="Times New Roman" w:hAnsi="Times New Roman" w:cs="Times New Roman"/>
          <w:sz w:val="28"/>
          <w:szCs w:val="28"/>
        </w:rPr>
        <w:t>[</w:t>
      </w:r>
      <w:r w:rsidR="006C13B9">
        <w:rPr>
          <w:rFonts w:ascii="Times New Roman" w:eastAsia="Times New Roman" w:hAnsi="Times New Roman" w:cs="Times New Roman"/>
          <w:sz w:val="28"/>
          <w:szCs w:val="28"/>
        </w:rPr>
        <w:t xml:space="preserve">см.приложение </w:t>
      </w:r>
      <w:r w:rsidR="004C1B6F">
        <w:rPr>
          <w:rFonts w:ascii="Times New Roman" w:eastAsia="Times New Roman" w:hAnsi="Times New Roman" w:cs="Times New Roman"/>
          <w:sz w:val="28"/>
          <w:szCs w:val="28"/>
        </w:rPr>
        <w:t>3</w:t>
      </w:r>
      <w:r w:rsidR="006C13B9" w:rsidRPr="006C13B9">
        <w:rPr>
          <w:rFonts w:ascii="Times New Roman" w:eastAsia="Times New Roman" w:hAnsi="Times New Roman" w:cs="Times New Roman"/>
          <w:sz w:val="28"/>
          <w:szCs w:val="28"/>
        </w:rPr>
        <w:t>]</w:t>
      </w:r>
    </w:p>
    <w:p w:rsidR="00071BE1" w:rsidRPr="00C84CFF" w:rsidRDefault="00071BE1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71BE1">
        <w:rPr>
          <w:rFonts w:ascii="Times New Roman" w:eastAsia="Times New Roman" w:hAnsi="Times New Roman" w:cs="Times New Roman"/>
          <w:sz w:val="28"/>
          <w:szCs w:val="28"/>
        </w:rPr>
        <w:t>Созданные презентации патриотической направленности для проведения библиотечных уроков, используются классными руководителями при проведении классных часов и внеклассных мероприятий.</w:t>
      </w:r>
    </w:p>
    <w:p w:rsidR="008B30DB" w:rsidRDefault="0065765C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Таким образом</w:t>
      </w:r>
      <w:r w:rsidR="00F9497C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патриотический центр</w:t>
      </w:r>
      <w:r w:rsidR="00AA1BFB">
        <w:rPr>
          <w:rFonts w:ascii="Times New Roman" w:eastAsia="Times New Roman" w:hAnsi="Times New Roman" w:cs="Times New Roman"/>
          <w:sz w:val="28"/>
          <w:szCs w:val="28"/>
        </w:rPr>
        <w:t>, созданный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базе библиотеки «Алтайского кадетского корпуса»</w:t>
      </w:r>
      <w:r w:rsidR="00AA1BFB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ведет свои работы с целью приобщения как можно большего числа кадет к заинтересованности познаний о большой 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малой Родине (поездки на малую родину знаменитого Алтайского писателя В.М.Шукшина, экскурсия в библиотеку имени В.Я.Шишкова, экскурсия в музей имени Г.С.Титова), о героях, об исторически важных моментах происходящих на территории Алтайского края.</w:t>
      </w:r>
      <w:r w:rsidR="00332F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1B6F" w:rsidRPr="006C13B9">
        <w:rPr>
          <w:rFonts w:ascii="Times New Roman" w:eastAsia="Times New Roman" w:hAnsi="Times New Roman" w:cs="Times New Roman"/>
          <w:sz w:val="28"/>
          <w:szCs w:val="28"/>
        </w:rPr>
        <w:t>[</w:t>
      </w:r>
      <w:r w:rsidR="004C1B6F">
        <w:rPr>
          <w:rFonts w:ascii="Times New Roman" w:eastAsia="Times New Roman" w:hAnsi="Times New Roman" w:cs="Times New Roman"/>
          <w:sz w:val="28"/>
          <w:szCs w:val="28"/>
        </w:rPr>
        <w:t>см.приложение 4</w:t>
      </w:r>
      <w:r w:rsidR="004C1B6F" w:rsidRPr="006C13B9">
        <w:rPr>
          <w:rFonts w:ascii="Times New Roman" w:eastAsia="Times New Roman" w:hAnsi="Times New Roman" w:cs="Times New Roman"/>
          <w:sz w:val="28"/>
          <w:szCs w:val="28"/>
        </w:rPr>
        <w:t>]</w:t>
      </w:r>
    </w:p>
    <w:p w:rsidR="004D5C25" w:rsidRPr="00AA1BFB" w:rsidRDefault="0065765C" w:rsidP="007E2F62">
      <w:pPr>
        <w:pStyle w:val="a3"/>
        <w:spacing w:before="0" w:beforeAutospacing="0" w:after="0" w:afterAutospacing="0" w:line="360" w:lineRule="auto"/>
        <w:ind w:firstLine="851"/>
        <w:jc w:val="both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 xml:space="preserve">В процессе исследования было проведено анкетирование среди кадет, с целью выявления </w:t>
      </w:r>
      <w:r>
        <w:rPr>
          <w:rFonts w:eastAsiaTheme="minorEastAsia"/>
          <w:sz w:val="28"/>
          <w:szCs w:val="28"/>
        </w:rPr>
        <w:t>эффективности</w:t>
      </w:r>
      <w:r w:rsidRPr="00EA5FDB">
        <w:rPr>
          <w:rFonts w:eastAsiaTheme="minorEastAsia"/>
          <w:sz w:val="28"/>
          <w:szCs w:val="28"/>
        </w:rPr>
        <w:t xml:space="preserve"> использования </w:t>
      </w:r>
      <w:r w:rsidRPr="00EA5FDB">
        <w:rPr>
          <w:sz w:val="28"/>
          <w:szCs w:val="28"/>
        </w:rPr>
        <w:t xml:space="preserve">информационно-библиотечных мероприятий </w:t>
      </w:r>
      <w:r w:rsidRPr="00EA5FDB">
        <w:rPr>
          <w:rFonts w:eastAsiaTheme="minorEastAsia"/>
          <w:sz w:val="28"/>
          <w:szCs w:val="28"/>
        </w:rPr>
        <w:t>в работе по патриотическому воспитанию.</w:t>
      </w:r>
      <w:r w:rsidR="00304F7C" w:rsidRPr="00AA1BFB">
        <w:rPr>
          <w:rFonts w:eastAsiaTheme="minorEastAsia"/>
          <w:sz w:val="28"/>
          <w:szCs w:val="28"/>
        </w:rPr>
        <w:t>[</w:t>
      </w:r>
      <w:r w:rsidR="00304F7C">
        <w:rPr>
          <w:rFonts w:eastAsiaTheme="minorEastAsia"/>
          <w:sz w:val="28"/>
          <w:szCs w:val="28"/>
        </w:rPr>
        <w:t>см. приложение 1</w:t>
      </w:r>
      <w:r w:rsidR="00304F7C" w:rsidRPr="00AA1BFB">
        <w:rPr>
          <w:rFonts w:eastAsiaTheme="minorEastAsia"/>
          <w:sz w:val="28"/>
          <w:szCs w:val="28"/>
        </w:rPr>
        <w:t>]</w:t>
      </w:r>
    </w:p>
    <w:p w:rsidR="004D5C25" w:rsidRDefault="004D5C25" w:rsidP="007E2F62">
      <w:pPr>
        <w:pStyle w:val="a3"/>
        <w:spacing w:before="0" w:beforeAutospacing="0" w:after="0" w:afterAutospacing="0" w:line="360" w:lineRule="auto"/>
        <w:ind w:firstLine="851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В результате анкетирования были получены следующие результаты:</w:t>
      </w:r>
    </w:p>
    <w:p w:rsidR="004D5C25" w:rsidRDefault="004D5C25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5C25">
        <w:rPr>
          <w:rFonts w:ascii="Times New Roman" w:eastAsia="Times New Roman" w:hAnsi="Times New Roman" w:cs="Times New Roman"/>
          <w:sz w:val="28"/>
          <w:szCs w:val="28"/>
        </w:rPr>
        <w:t xml:space="preserve">На вопрос </w:t>
      </w:r>
      <w:r w:rsidR="00D326B0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4D5C25">
        <w:rPr>
          <w:rFonts w:ascii="Times New Roman" w:eastAsia="Times New Roman" w:hAnsi="Times New Roman" w:cs="Times New Roman"/>
          <w:sz w:val="28"/>
          <w:szCs w:val="28"/>
        </w:rPr>
        <w:t>а</w:t>
      </w:r>
      <w:r w:rsidR="00D326B0">
        <w:rPr>
          <w:rFonts w:ascii="Times New Roman" w:eastAsia="Times New Roman" w:hAnsi="Times New Roman" w:cs="Times New Roman"/>
          <w:sz w:val="28"/>
          <w:szCs w:val="28"/>
        </w:rPr>
        <w:t>к часто вы посещаете библиотеку</w:t>
      </w:r>
      <w:r w:rsidR="00E82DD4">
        <w:rPr>
          <w:rFonts w:ascii="Times New Roman" w:eastAsia="Times New Roman" w:hAnsi="Times New Roman" w:cs="Times New Roman"/>
          <w:sz w:val="28"/>
          <w:szCs w:val="28"/>
        </w:rPr>
        <w:t xml:space="preserve"> - большинство респондентов 70% ответило раз в неделю, 20% ежедневно, 5</w:t>
      </w:r>
      <w:r w:rsidR="0077676F">
        <w:rPr>
          <w:rFonts w:ascii="Times New Roman" w:eastAsia="Times New Roman" w:hAnsi="Times New Roman" w:cs="Times New Roman"/>
          <w:sz w:val="28"/>
          <w:szCs w:val="28"/>
        </w:rPr>
        <w:t>% по мере необходимости и 5% раз в месяц.</w:t>
      </w:r>
    </w:p>
    <w:p w:rsidR="00FF1C0F" w:rsidRDefault="0077676F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676F">
        <w:rPr>
          <w:rFonts w:ascii="Times New Roman" w:hAnsi="Times New Roman" w:cs="Times New Roman"/>
          <w:sz w:val="28"/>
          <w:szCs w:val="28"/>
        </w:rPr>
        <w:t xml:space="preserve">На вопрос "С чем связано ваше посещение?" получены </w:t>
      </w:r>
      <w:r w:rsidRPr="0077676F">
        <w:rPr>
          <w:rFonts w:ascii="Times New Roman" w:hAnsi="Times New Roman" w:cs="Times New Roman"/>
          <w:sz w:val="28"/>
          <w:szCs w:val="28"/>
        </w:rPr>
        <w:br/>
        <w:t>самые разнообразные ответы</w:t>
      </w:r>
      <w:r w:rsidRPr="00F81E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5540AC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основная часть респондентов</w:t>
      </w:r>
      <w:r w:rsidR="00353DA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5540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85% посещает с целью подготовки к домашним </w:t>
      </w:r>
      <w:r w:rsidR="00353D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заданиям и лишь 15% читают дополнительную литературу. Исходя из этого, можно сделать вывод – что либо респондентам не хватает времени на чтение дополнительной литературы, либо им не интересно. </w:t>
      </w:r>
    </w:p>
    <w:p w:rsidR="0077676F" w:rsidRDefault="00353DA8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Следующий вопрос</w:t>
      </w:r>
      <w:r w:rsidR="00332F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0"/>
        </w:rPr>
        <w:t>«</w:t>
      </w:r>
      <w:r w:rsidRPr="00353DA8">
        <w:rPr>
          <w:rFonts w:ascii="Times New Roman" w:hAnsi="Times New Roman" w:cs="Times New Roman"/>
          <w:sz w:val="28"/>
          <w:szCs w:val="28"/>
        </w:rPr>
        <w:t>Какое</w:t>
      </w:r>
      <w:r>
        <w:rPr>
          <w:rFonts w:ascii="Times New Roman" w:hAnsi="Times New Roman" w:cs="Times New Roman"/>
          <w:sz w:val="28"/>
          <w:szCs w:val="28"/>
        </w:rPr>
        <w:t xml:space="preserve"> влияние на вас оказывает книга», </w:t>
      </w:r>
      <w:r w:rsidRPr="00353DA8">
        <w:rPr>
          <w:rFonts w:ascii="Times New Roman" w:hAnsi="Times New Roman" w:cs="Times New Roman"/>
          <w:sz w:val="28"/>
          <w:szCs w:val="28"/>
        </w:rPr>
        <w:t>как раз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открывает частично проблему чтения. 80% респондентов ответили, что читают они для того чтобы больше узнать и 20% читают для развлечения. </w:t>
      </w:r>
    </w:p>
    <w:p w:rsidR="00FF1C0F" w:rsidRDefault="00FF1C0F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1E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Следует обратить внимание, что при ответе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некоторые</w:t>
      </w:r>
      <w:r w:rsidRPr="00F81E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вопросы в анкете респонденты имели право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высказывать </w:t>
      </w:r>
      <w:r w:rsidRPr="00F81E0A">
        <w:rPr>
          <w:rFonts w:ascii="Times New Roman" w:eastAsia="Times New Roman" w:hAnsi="Times New Roman" w:cs="Times New Roman"/>
          <w:color w:val="000000"/>
          <w:sz w:val="28"/>
          <w:szCs w:val="28"/>
        </w:rPr>
        <w:t>сво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ё </w:t>
      </w:r>
      <w:r w:rsidR="00AA1B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собственное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мнение</w:t>
      </w:r>
      <w:r w:rsidRPr="00F81E0A">
        <w:rPr>
          <w:rFonts w:ascii="Times New Roman" w:eastAsia="Times New Roman" w:hAnsi="Times New Roman" w:cs="Times New Roman"/>
          <w:color w:val="000000"/>
          <w:sz w:val="28"/>
          <w:szCs w:val="28"/>
        </w:rPr>
        <w:t>; самостоятельно выра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</w:t>
      </w:r>
      <w:r w:rsidRPr="00F81E0A">
        <w:rPr>
          <w:rFonts w:ascii="Times New Roman" w:eastAsia="Times New Roman" w:hAnsi="Times New Roman" w:cs="Times New Roman"/>
          <w:color w:val="000000"/>
          <w:sz w:val="28"/>
          <w:szCs w:val="28"/>
        </w:rPr>
        <w:t>ть свои мысли и взгляды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253A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Так, например, на вопрос</w:t>
      </w:r>
      <w:r w:rsidR="00D77F2F">
        <w:rPr>
          <w:rFonts w:ascii="Times New Roman" w:eastAsia="Times New Roman" w:hAnsi="Times New Roman" w:cs="Times New Roman"/>
          <w:color w:val="000000"/>
          <w:sz w:val="28"/>
          <w:szCs w:val="28"/>
        </w:rPr>
        <w:t>«Ч</w:t>
      </w:r>
      <w:r w:rsidRPr="00FF1C0F">
        <w:rPr>
          <w:rFonts w:ascii="Times New Roman" w:eastAsia="Times New Roman" w:hAnsi="Times New Roman" w:cs="Times New Roman"/>
          <w:color w:val="000000"/>
          <w:sz w:val="28"/>
          <w:szCs w:val="28"/>
        </w:rPr>
        <w:t>то значит быть патриотом</w:t>
      </w:r>
      <w:r w:rsidR="00D77F2F">
        <w:rPr>
          <w:rFonts w:ascii="Times New Roman" w:eastAsia="Times New Roman" w:hAnsi="Times New Roman" w:cs="Times New Roman"/>
          <w:color w:val="000000"/>
          <w:sz w:val="28"/>
          <w:szCs w:val="28"/>
        </w:rPr>
        <w:t>?»</w:t>
      </w:r>
      <w:r w:rsidR="00BE1E78">
        <w:rPr>
          <w:rFonts w:ascii="Times New Roman" w:eastAsia="Times New Roman" w:hAnsi="Times New Roman" w:cs="Times New Roman"/>
          <w:color w:val="000000"/>
          <w:sz w:val="28"/>
          <w:szCs w:val="28"/>
        </w:rPr>
        <w:t>были получены такие высказывания, как – любить</w:t>
      </w:r>
      <w:r w:rsidR="00E82DD4">
        <w:rPr>
          <w:rFonts w:ascii="Times New Roman" w:eastAsia="Times New Roman" w:hAnsi="Times New Roman" w:cs="Times New Roman"/>
          <w:color w:val="000000"/>
          <w:sz w:val="28"/>
          <w:szCs w:val="28"/>
        </w:rPr>
        <w:t>, прославлять</w:t>
      </w:r>
      <w:r w:rsidR="00BE1E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свою родину и знать её историю</w:t>
      </w:r>
      <w:r w:rsidR="00E82DD4">
        <w:rPr>
          <w:rFonts w:ascii="Times New Roman" w:eastAsia="Times New Roman" w:hAnsi="Times New Roman" w:cs="Times New Roman"/>
          <w:color w:val="000000"/>
          <w:sz w:val="28"/>
          <w:szCs w:val="28"/>
        </w:rPr>
        <w:t>, уважать старших, читать больше книг.</w:t>
      </w:r>
    </w:p>
    <w:p w:rsidR="00353DA8" w:rsidRDefault="00353DA8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вопрос «</w:t>
      </w:r>
      <w:r w:rsidRPr="00353DA8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Какое влияние на вас оказывают библиотечные мероприятия?»</w:t>
      </w:r>
      <w:r w:rsidR="00332F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A59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были даны ответы – тренируется память, в процессе узнаётся много интересного и нового, пробуждают интерес к чтению. </w:t>
      </w:r>
    </w:p>
    <w:p w:rsidR="00BA594D" w:rsidRPr="00FA772D" w:rsidRDefault="00BA594D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</w:t>
      </w:r>
      <w:r w:rsidRPr="00BA59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перечисленных мероприятий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наиболее </w:t>
      </w:r>
      <w:r w:rsidRPr="00BA594D">
        <w:rPr>
          <w:rFonts w:ascii="Times New Roman" w:eastAsia="Times New Roman" w:hAnsi="Times New Roman" w:cs="Times New Roman"/>
          <w:color w:val="000000"/>
          <w:sz w:val="28"/>
          <w:szCs w:val="28"/>
        </w:rPr>
        <w:t>актуальны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 для респондентов были - </w:t>
      </w:r>
      <w:r w:rsidRPr="00BA594D">
        <w:rPr>
          <w:rFonts w:ascii="Times New Roman" w:eastAsia="Times New Roman" w:hAnsi="Times New Roman" w:cs="Times New Roman"/>
          <w:color w:val="000000"/>
          <w:sz w:val="28"/>
          <w:szCs w:val="28"/>
        </w:rPr>
        <w:t>встречи с ветеранами ВОВ и участниками боевых действий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60% и патриотические игры 35%, меньше всего 5% с</w:t>
      </w:r>
      <w:r w:rsidR="00AA1BFB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лонялись к библиотечным урокам.</w:t>
      </w:r>
    </w:p>
    <w:p w:rsidR="00FA772D" w:rsidRPr="00FA772D" w:rsidRDefault="00FA772D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7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 100%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респондентов </w:t>
      </w:r>
      <w:r w:rsidRPr="00FA772D">
        <w:rPr>
          <w:rFonts w:ascii="Times New Roman" w:eastAsia="Times New Roman" w:hAnsi="Times New Roman" w:cs="Times New Roman"/>
          <w:color w:val="000000"/>
          <w:sz w:val="28"/>
          <w:szCs w:val="28"/>
        </w:rPr>
        <w:t>считают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A77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библиотека может быть хранителем памяти.</w:t>
      </w:r>
    </w:p>
    <w:p w:rsidR="000D32C2" w:rsidRPr="005540AC" w:rsidRDefault="00AA1BFB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Наиболее сложным из заданных для респондентов вопросов, оказался – «</w:t>
      </w:r>
      <w:r w:rsidR="009B367B">
        <w:rPr>
          <w:rFonts w:ascii="Times New Roman" w:eastAsia="Times New Roman" w:hAnsi="Times New Roman" w:cs="Times New Roman"/>
          <w:color w:val="000000"/>
          <w:sz w:val="28"/>
          <w:szCs w:val="28"/>
        </w:rPr>
        <w:t>Влияют ли на Вас ж</w:t>
      </w:r>
      <w:r w:rsidR="000D32C2" w:rsidRPr="005540AC">
        <w:rPr>
          <w:rFonts w:ascii="Times New Roman" w:eastAsia="Times New Roman" w:hAnsi="Times New Roman" w:cs="Times New Roman"/>
          <w:color w:val="000000"/>
          <w:sz w:val="28"/>
          <w:szCs w:val="28"/>
        </w:rPr>
        <w:t>изненны</w:t>
      </w:r>
      <w:r w:rsidR="009B367B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0D32C2" w:rsidRPr="005540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пример</w:t>
      </w:r>
      <w:r w:rsidR="00F846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r w:rsidR="000D32C2" w:rsidRPr="005540AC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других людей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». </w:t>
      </w:r>
      <w:r w:rsidR="009B367B">
        <w:rPr>
          <w:rFonts w:ascii="Times New Roman" w:eastAsia="Times New Roman" w:hAnsi="Times New Roman" w:cs="Times New Roman"/>
          <w:color w:val="000000"/>
          <w:sz w:val="28"/>
          <w:szCs w:val="28"/>
        </w:rPr>
        <w:t>75% не ответили на заданный вопрос и лишь 25% согласились, что влияют.</w:t>
      </w:r>
    </w:p>
    <w:p w:rsidR="00A6052F" w:rsidRDefault="00F846DD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Наиболее </w:t>
      </w:r>
      <w:r w:rsidR="00A6052F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интересным</w:t>
      </w:r>
      <w:r w:rsidR="00AA1BFB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253A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77F2F">
        <w:rPr>
          <w:rFonts w:ascii="Times New Roman" w:eastAsia="Times New Roman" w:hAnsi="Times New Roman" w:cs="Times New Roman"/>
          <w:color w:val="000000"/>
          <w:sz w:val="28"/>
          <w:szCs w:val="28"/>
        </w:rPr>
        <w:t>среди</w:t>
      </w:r>
      <w:r w:rsidR="00A605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 w:rsidR="00D77F2F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="00A6052F">
        <w:rPr>
          <w:rFonts w:ascii="Times New Roman" w:eastAsia="Times New Roman" w:hAnsi="Times New Roman" w:cs="Times New Roman"/>
          <w:color w:val="000000"/>
          <w:sz w:val="28"/>
          <w:szCs w:val="28"/>
        </w:rPr>
        <w:t>сужд</w:t>
      </w:r>
      <w:r w:rsidR="00D77F2F">
        <w:rPr>
          <w:rFonts w:ascii="Times New Roman" w:eastAsia="Times New Roman" w:hAnsi="Times New Roman" w:cs="Times New Roman"/>
          <w:color w:val="000000"/>
          <w:sz w:val="28"/>
          <w:szCs w:val="28"/>
        </w:rPr>
        <w:t>аемых</w:t>
      </w:r>
      <w:r w:rsidR="00AA1BFB">
        <w:rPr>
          <w:rFonts w:ascii="Times New Roman" w:eastAsia="Times New Roman" w:hAnsi="Times New Roman" w:cs="Times New Roman"/>
          <w:color w:val="000000"/>
          <w:sz w:val="28"/>
          <w:szCs w:val="28"/>
        </w:rPr>
        <w:t>, был</w:t>
      </w:r>
      <w:r w:rsidR="00253A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6052F"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</w:t>
      </w:r>
      <w:r w:rsidR="00253A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F846DD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Какими качествами должен быть наделён патриот?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A605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Респонденты выделили такие качества, как дисциплина, преданность, уважение к старшим, верность своей Родине, честность, толерантность. </w:t>
      </w:r>
    </w:p>
    <w:p w:rsidR="00D77F2F" w:rsidRDefault="00D77F2F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фоне проведённого анкетирования были сделаны следующие выводы:</w:t>
      </w:r>
    </w:p>
    <w:p w:rsidR="00A523A9" w:rsidRDefault="00D77F2F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все респонденты понимают значение слов патриот, патриотизм, как уважение к своей истории и традициям</w:t>
      </w:r>
      <w:r w:rsidR="00A523A9">
        <w:rPr>
          <w:rFonts w:ascii="Times New Roman" w:eastAsia="Times New Roman" w:hAnsi="Times New Roman" w:cs="Times New Roman"/>
          <w:color w:val="000000"/>
          <w:sz w:val="28"/>
          <w:szCs w:val="28"/>
        </w:rPr>
        <w:t>, духовным ценностям народов, как ответственность за свою страну и её будущее;</w:t>
      </w:r>
    </w:p>
    <w:p w:rsidR="00D77F2F" w:rsidRDefault="00A523A9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библиотека является хранителем памяти, которая непосредственно связана с прошлым, с памятью о подвигах, о достижениях и т.д.;</w:t>
      </w:r>
    </w:p>
    <w:p w:rsidR="00A523A9" w:rsidRDefault="00A523A9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060D2E"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 места в работе патриотического центра, которые </w:t>
      </w:r>
      <w:r w:rsidR="00060D2E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 доработать: библиотечные уроки, пропаганда чтения.</w:t>
      </w:r>
    </w:p>
    <w:p w:rsidR="009F6ADC" w:rsidRDefault="009F6ADC" w:rsidP="007E2F62">
      <w:pPr>
        <w:spacing w:after="0" w:line="360" w:lineRule="auto"/>
        <w:ind w:firstLine="851"/>
        <w:jc w:val="both"/>
        <w:rPr>
          <w:b/>
          <w:bCs/>
          <w:sz w:val="20"/>
          <w:u w:val="single"/>
        </w:rPr>
      </w:pPr>
      <w:r w:rsidRPr="009F6A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Таким образом, благодаря анкетированию, мы получили четкое представление о реальной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обстановке среди читателей кадетского корпуса</w:t>
      </w:r>
      <w:r w:rsidRPr="009F6A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их </w:t>
      </w:r>
      <w:r w:rsidRPr="009F6A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потребностях, выяснили их мнение 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работе </w:t>
      </w:r>
      <w:r w:rsidRPr="009F6ADC">
        <w:rPr>
          <w:rFonts w:ascii="Times New Roman" w:eastAsia="Times New Roman" w:hAnsi="Times New Roman" w:cs="Times New Roman"/>
          <w:color w:val="000000"/>
          <w:sz w:val="28"/>
          <w:szCs w:val="28"/>
        </w:rPr>
        <w:t>библиотек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 как центра патриотического воспитания</w:t>
      </w:r>
      <w:r w:rsidRPr="009F6AD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60D2E" w:rsidRDefault="00060D2E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10C1" w:rsidRDefault="00EB10C1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10C1" w:rsidRDefault="00EB10C1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10C1" w:rsidRDefault="00EB10C1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63FF9" w:rsidRDefault="00EA5DB2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7C8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Заключение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.   </w:t>
      </w:r>
    </w:p>
    <w:p w:rsidR="00C63FF9" w:rsidRPr="00C63FF9" w:rsidRDefault="00022666" w:rsidP="007E2F6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C63FF9" w:rsidRPr="00C63FF9">
        <w:rPr>
          <w:rFonts w:ascii="Times New Roman" w:eastAsia="Times New Roman" w:hAnsi="Times New Roman" w:cs="Times New Roman"/>
          <w:sz w:val="28"/>
          <w:szCs w:val="28"/>
        </w:rPr>
        <w:t>усский писатель Валентин Пикуль, много сделавший для популяризации знаний о родной истории, резонно заметил: «Знание прошлого Отечества делает человека богаче духом, тверже хара</w:t>
      </w:r>
      <w:r w:rsidR="00D12A29">
        <w:rPr>
          <w:rFonts w:ascii="Times New Roman" w:eastAsia="Times New Roman" w:hAnsi="Times New Roman" w:cs="Times New Roman"/>
          <w:sz w:val="28"/>
          <w:szCs w:val="28"/>
        </w:rPr>
        <w:t xml:space="preserve">ктером и умнее разумом» [4, с. </w:t>
      </w:r>
      <w:r w:rsidR="00C63FF9" w:rsidRPr="00C63FF9">
        <w:rPr>
          <w:rFonts w:ascii="Times New Roman" w:eastAsia="Times New Roman" w:hAnsi="Times New Roman" w:cs="Times New Roman"/>
          <w:sz w:val="28"/>
          <w:szCs w:val="28"/>
        </w:rPr>
        <w:t>4].</w:t>
      </w:r>
    </w:p>
    <w:p w:rsidR="00022666" w:rsidRDefault="00C63FF9" w:rsidP="007E2F6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FF9">
        <w:rPr>
          <w:rFonts w:ascii="Times New Roman" w:eastAsia="Times New Roman" w:hAnsi="Times New Roman" w:cs="Times New Roman"/>
          <w:sz w:val="28"/>
          <w:szCs w:val="28"/>
        </w:rPr>
        <w:t>Чего стоят отношения людей, лишенных воображения и чувства?</w:t>
      </w:r>
    </w:p>
    <w:p w:rsidR="00C63FF9" w:rsidRPr="00C63FF9" w:rsidRDefault="00C63FF9" w:rsidP="007E2F6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FF9">
        <w:rPr>
          <w:rFonts w:ascii="Times New Roman" w:eastAsia="Times New Roman" w:hAnsi="Times New Roman" w:cs="Times New Roman"/>
          <w:sz w:val="28"/>
          <w:szCs w:val="28"/>
        </w:rPr>
        <w:t>Они подобны «воображению» робота или компьютера, которым недоступны человеческие понятия любви, ненависти, дружбы, грусти, тоски, мечтания. Или ещё проще - простой человеческой боли. Роботам и людям, им подобным, недоступны общечеловеческие чувства, возникающие не только при соприкосновении с книгой, живописным портретом или пейзажем, но и с простой русской матрешкой или гончарным кругом. Вот такое «проживание» ребенком чувства доброты и красоты является своего рода «импульсом» для его творческого роста. А высшей ступенью этого роста являются гражданская зрелость, патриотич</w:t>
      </w:r>
      <w:r w:rsidR="008A4000">
        <w:rPr>
          <w:rFonts w:ascii="Times New Roman" w:eastAsia="Times New Roman" w:hAnsi="Times New Roman" w:cs="Times New Roman"/>
          <w:sz w:val="28"/>
          <w:szCs w:val="28"/>
        </w:rPr>
        <w:t xml:space="preserve">еское чувство молодого человека </w:t>
      </w:r>
      <w:r w:rsidR="008A4000" w:rsidRPr="00C63FF9">
        <w:rPr>
          <w:rFonts w:ascii="Times New Roman" w:eastAsia="Times New Roman" w:hAnsi="Times New Roman" w:cs="Times New Roman"/>
          <w:sz w:val="28"/>
          <w:szCs w:val="28"/>
        </w:rPr>
        <w:t>[17,с. 49].</w:t>
      </w:r>
    </w:p>
    <w:p w:rsidR="00C63FF9" w:rsidRDefault="00C63FF9" w:rsidP="007E2F6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3FF9">
        <w:rPr>
          <w:rFonts w:ascii="Times New Roman" w:eastAsia="Times New Roman" w:hAnsi="Times New Roman" w:cs="Times New Roman"/>
          <w:sz w:val="28"/>
          <w:szCs w:val="28"/>
        </w:rPr>
        <w:t>Это есть система взросления, воспитания чувств, ответственности, совести, воли и мужества при внутренней свободе и высокой духовно-нравственной культуре. Основу этой системы и составляет патриотическое воспитание, активным участником которого выступает библиотека.</w:t>
      </w:r>
    </w:p>
    <w:p w:rsidR="00776DCB" w:rsidRPr="00776DCB" w:rsidRDefault="00776DCB" w:rsidP="007E2F6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6DCB">
        <w:rPr>
          <w:rFonts w:ascii="Times New Roman" w:eastAsia="Times New Roman" w:hAnsi="Times New Roman" w:cs="Times New Roman"/>
          <w:sz w:val="28"/>
          <w:szCs w:val="28"/>
        </w:rPr>
        <w:t>Очень важно, чтобы мы и наши читатели, ныне живущие и те, кто придет к нам на смену, помнили о своих истоках, преемственности поколений, о неразрывной связи времен.</w:t>
      </w:r>
      <w:r w:rsidR="005A44A6">
        <w:rPr>
          <w:rFonts w:ascii="Times New Roman" w:eastAsia="Times New Roman" w:hAnsi="Times New Roman" w:cs="Times New Roman"/>
          <w:sz w:val="28"/>
          <w:szCs w:val="28"/>
        </w:rPr>
        <w:t xml:space="preserve"> Поэтому нам</w:t>
      </w:r>
      <w:r w:rsidRPr="00776DCB">
        <w:rPr>
          <w:rFonts w:ascii="Times New Roman" w:eastAsia="Times New Roman" w:hAnsi="Times New Roman" w:cs="Times New Roman"/>
          <w:sz w:val="28"/>
          <w:szCs w:val="28"/>
        </w:rPr>
        <w:t xml:space="preserve"> все</w:t>
      </w:r>
      <w:r w:rsidR="005A44A6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776DCB">
        <w:rPr>
          <w:rFonts w:ascii="Times New Roman" w:eastAsia="Times New Roman" w:hAnsi="Times New Roman" w:cs="Times New Roman"/>
          <w:sz w:val="28"/>
          <w:szCs w:val="28"/>
        </w:rPr>
        <w:t xml:space="preserve"> вместе </w:t>
      </w:r>
      <w:r w:rsidR="005A44A6">
        <w:rPr>
          <w:rFonts w:ascii="Times New Roman" w:eastAsia="Times New Roman" w:hAnsi="Times New Roman" w:cs="Times New Roman"/>
          <w:sz w:val="28"/>
          <w:szCs w:val="28"/>
        </w:rPr>
        <w:t>нужно делать всё</w:t>
      </w:r>
      <w:r w:rsidRPr="00776DCB">
        <w:rPr>
          <w:rFonts w:ascii="Times New Roman" w:eastAsia="Times New Roman" w:hAnsi="Times New Roman" w:cs="Times New Roman"/>
          <w:sz w:val="28"/>
          <w:szCs w:val="28"/>
        </w:rPr>
        <w:t xml:space="preserve"> для того, чтобы патриотизм стал нормой жизни молодого поколения, чтобы понятия чести, долга, ответственности стали преобладающими во всех поступках.</w:t>
      </w:r>
    </w:p>
    <w:p w:rsidR="00776DCB" w:rsidRDefault="00776DCB" w:rsidP="007E2F6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6DCB">
        <w:rPr>
          <w:rFonts w:ascii="Times New Roman" w:eastAsia="Times New Roman" w:hAnsi="Times New Roman" w:cs="Times New Roman"/>
          <w:sz w:val="28"/>
          <w:szCs w:val="28"/>
        </w:rPr>
        <w:t xml:space="preserve">Конечно же, любовь к Родине нельзя навязать, но создать среду для пробуждения этого прекраснейшего из чувств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776DCB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</w:rPr>
        <w:t>полне по</w:t>
      </w:r>
      <w:r w:rsidRPr="00776DCB">
        <w:rPr>
          <w:rFonts w:ascii="Times New Roman" w:eastAsia="Times New Roman" w:hAnsi="Times New Roman" w:cs="Times New Roman"/>
          <w:sz w:val="28"/>
          <w:szCs w:val="28"/>
        </w:rPr>
        <w:t xml:space="preserve"> сила</w:t>
      </w:r>
      <w:r>
        <w:rPr>
          <w:rFonts w:ascii="Times New Roman" w:eastAsia="Times New Roman" w:hAnsi="Times New Roman" w:cs="Times New Roman"/>
          <w:sz w:val="28"/>
          <w:szCs w:val="28"/>
        </w:rPr>
        <w:t>м для библиотеки</w:t>
      </w:r>
      <w:r w:rsidR="005A44A6">
        <w:rPr>
          <w:rFonts w:ascii="Times New Roman" w:eastAsia="Times New Roman" w:hAnsi="Times New Roman" w:cs="Times New Roman"/>
          <w:sz w:val="28"/>
          <w:szCs w:val="28"/>
        </w:rPr>
        <w:t>, выступающей как центр патриотического воспитания</w:t>
      </w:r>
      <w:r w:rsidRPr="00776DCB">
        <w:rPr>
          <w:rFonts w:ascii="Times New Roman" w:eastAsia="Times New Roman" w:hAnsi="Times New Roman" w:cs="Times New Roman"/>
          <w:sz w:val="28"/>
          <w:szCs w:val="28"/>
        </w:rPr>
        <w:t xml:space="preserve">. Благодаря </w:t>
      </w:r>
      <w:r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Pr="00776DCB">
        <w:rPr>
          <w:rFonts w:ascii="Times New Roman" w:eastAsia="Times New Roman" w:hAnsi="Times New Roman" w:cs="Times New Roman"/>
          <w:sz w:val="28"/>
          <w:szCs w:val="28"/>
        </w:rPr>
        <w:t xml:space="preserve"> общения с детьми, опираясь на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помощь ветеранам и труженикам ВОВ и многое другое, библиотека </w:t>
      </w:r>
      <w:r w:rsidRPr="00776DCB">
        <w:rPr>
          <w:rFonts w:ascii="Times New Roman" w:eastAsia="Times New Roman" w:hAnsi="Times New Roman" w:cs="Times New Roman"/>
          <w:sz w:val="28"/>
          <w:szCs w:val="28"/>
        </w:rPr>
        <w:t>сможе</w:t>
      </w: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776DCB">
        <w:rPr>
          <w:rFonts w:ascii="Times New Roman" w:eastAsia="Times New Roman" w:hAnsi="Times New Roman" w:cs="Times New Roman"/>
          <w:sz w:val="28"/>
          <w:szCs w:val="28"/>
        </w:rPr>
        <w:t xml:space="preserve"> внести свой достойный вклад в </w:t>
      </w:r>
      <w:r w:rsidRPr="00776DCB">
        <w:rPr>
          <w:rFonts w:ascii="Times New Roman" w:eastAsia="Times New Roman" w:hAnsi="Times New Roman" w:cs="Times New Roman"/>
          <w:sz w:val="28"/>
          <w:szCs w:val="28"/>
        </w:rPr>
        <w:lastRenderedPageBreak/>
        <w:t>воспитание поколения людей благородных, готовых к подвигу, в воспитание тех. кого принято называть коротким и емким словом «патриот»</w:t>
      </w:r>
      <w:r w:rsidR="005A44A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76DCB" w:rsidRPr="00776DCB" w:rsidRDefault="00776DCB" w:rsidP="007E2F6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776DCB">
        <w:rPr>
          <w:rFonts w:ascii="Times New Roman" w:eastAsia="Times New Roman" w:hAnsi="Times New Roman" w:cs="Times New Roman"/>
          <w:sz w:val="28"/>
          <w:szCs w:val="28"/>
        </w:rPr>
        <w:t>аким образом, на основании вышеизложенного материала можно сделать следующие выводы:</w:t>
      </w:r>
    </w:p>
    <w:p w:rsidR="005A44A6" w:rsidRDefault="005A44A6" w:rsidP="007E2F6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776DCB" w:rsidRPr="00776DCB">
        <w:rPr>
          <w:rFonts w:ascii="Times New Roman" w:eastAsia="Times New Roman" w:hAnsi="Times New Roman" w:cs="Times New Roman"/>
          <w:sz w:val="28"/>
          <w:szCs w:val="28"/>
        </w:rPr>
        <w:t xml:space="preserve"> оказании помощи подрастающему поколению </w:t>
      </w:r>
      <w:r w:rsidR="005540AC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776DCB" w:rsidRPr="00776DCB">
        <w:rPr>
          <w:rFonts w:ascii="Times New Roman" w:eastAsia="Times New Roman" w:hAnsi="Times New Roman" w:cs="Times New Roman"/>
          <w:sz w:val="28"/>
          <w:szCs w:val="28"/>
        </w:rPr>
        <w:t xml:space="preserve"> библиотек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и, как центра патриотического воспитания </w:t>
      </w:r>
      <w:r w:rsidR="005540AC">
        <w:rPr>
          <w:rFonts w:ascii="Times New Roman" w:eastAsia="Times New Roman" w:hAnsi="Times New Roman" w:cs="Times New Roman"/>
          <w:sz w:val="28"/>
          <w:szCs w:val="28"/>
        </w:rPr>
        <w:t xml:space="preserve">актуальны и </w:t>
      </w:r>
      <w:r w:rsidR="00776DCB" w:rsidRPr="00776DCB">
        <w:rPr>
          <w:rFonts w:ascii="Times New Roman" w:eastAsia="Times New Roman" w:hAnsi="Times New Roman" w:cs="Times New Roman"/>
          <w:sz w:val="28"/>
          <w:szCs w:val="28"/>
        </w:rPr>
        <w:t>приоритетны</w:t>
      </w:r>
      <w:r w:rsidR="00253A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540AC">
        <w:rPr>
          <w:rFonts w:ascii="Times New Roman" w:eastAsia="Times New Roman" w:hAnsi="Times New Roman" w:cs="Times New Roman"/>
          <w:sz w:val="28"/>
          <w:szCs w:val="28"/>
        </w:rPr>
        <w:t>следующие мероприятия</w:t>
      </w:r>
      <w:r w:rsidR="00776DCB" w:rsidRPr="00776DCB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620A8F" w:rsidRPr="005540AC" w:rsidRDefault="00776DCB" w:rsidP="007E2F62">
      <w:pPr>
        <w:pStyle w:val="a4"/>
        <w:numPr>
          <w:ilvl w:val="0"/>
          <w:numId w:val="9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540AC">
        <w:rPr>
          <w:rFonts w:ascii="Times New Roman" w:hAnsi="Times New Roman"/>
          <w:sz w:val="28"/>
          <w:szCs w:val="28"/>
        </w:rPr>
        <w:t>приобщение к вечным ценностям</w:t>
      </w:r>
      <w:r w:rsidR="00620A8F" w:rsidRPr="005540AC">
        <w:rPr>
          <w:rFonts w:ascii="Times New Roman" w:hAnsi="Times New Roman"/>
          <w:sz w:val="28"/>
          <w:szCs w:val="28"/>
        </w:rPr>
        <w:t xml:space="preserve"> через чтение книги</w:t>
      </w:r>
      <w:r w:rsidR="005540AC">
        <w:rPr>
          <w:rFonts w:ascii="Times New Roman" w:hAnsi="Times New Roman"/>
          <w:sz w:val="28"/>
          <w:szCs w:val="28"/>
        </w:rPr>
        <w:t>;</w:t>
      </w:r>
    </w:p>
    <w:p w:rsidR="00620A8F" w:rsidRPr="005540AC" w:rsidRDefault="00620A8F" w:rsidP="007E2F62">
      <w:pPr>
        <w:pStyle w:val="a4"/>
        <w:numPr>
          <w:ilvl w:val="0"/>
          <w:numId w:val="9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540AC">
        <w:rPr>
          <w:rFonts w:ascii="Times New Roman" w:hAnsi="Times New Roman"/>
          <w:sz w:val="28"/>
          <w:szCs w:val="28"/>
        </w:rPr>
        <w:t xml:space="preserve">предоставление каждому </w:t>
      </w:r>
      <w:r w:rsidR="00776DCB" w:rsidRPr="005540AC">
        <w:rPr>
          <w:rFonts w:ascii="Times New Roman" w:hAnsi="Times New Roman"/>
          <w:sz w:val="28"/>
          <w:szCs w:val="28"/>
        </w:rPr>
        <w:t>равного доступа к информации</w:t>
      </w:r>
      <w:r w:rsidR="005540AC">
        <w:rPr>
          <w:rFonts w:ascii="Times New Roman" w:hAnsi="Times New Roman"/>
          <w:sz w:val="28"/>
          <w:szCs w:val="28"/>
        </w:rPr>
        <w:t>;</w:t>
      </w:r>
    </w:p>
    <w:p w:rsidR="00620A8F" w:rsidRPr="005540AC" w:rsidRDefault="00776DCB" w:rsidP="007E2F62">
      <w:pPr>
        <w:pStyle w:val="a4"/>
        <w:numPr>
          <w:ilvl w:val="0"/>
          <w:numId w:val="9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540AC">
        <w:rPr>
          <w:rFonts w:ascii="Times New Roman" w:hAnsi="Times New Roman"/>
          <w:sz w:val="28"/>
          <w:szCs w:val="28"/>
        </w:rPr>
        <w:t>традиционные выставки книжной и другой печатной продукц</w:t>
      </w:r>
      <w:r w:rsidR="00B73C79" w:rsidRPr="005540AC">
        <w:rPr>
          <w:rFonts w:ascii="Times New Roman" w:hAnsi="Times New Roman"/>
          <w:sz w:val="28"/>
          <w:szCs w:val="28"/>
        </w:rPr>
        <w:t>ии</w:t>
      </w:r>
      <w:r w:rsidR="005540AC">
        <w:rPr>
          <w:rFonts w:ascii="Times New Roman" w:hAnsi="Times New Roman"/>
          <w:sz w:val="28"/>
          <w:szCs w:val="28"/>
        </w:rPr>
        <w:t>;</w:t>
      </w:r>
    </w:p>
    <w:p w:rsidR="00620A8F" w:rsidRPr="005540AC" w:rsidRDefault="00B73C79" w:rsidP="007E2F62">
      <w:pPr>
        <w:pStyle w:val="a4"/>
        <w:numPr>
          <w:ilvl w:val="0"/>
          <w:numId w:val="9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540AC">
        <w:rPr>
          <w:rFonts w:ascii="Times New Roman" w:hAnsi="Times New Roman"/>
          <w:sz w:val="28"/>
          <w:szCs w:val="28"/>
        </w:rPr>
        <w:t>проведение бесед, викторин</w:t>
      </w:r>
      <w:r w:rsidR="005540AC">
        <w:rPr>
          <w:rFonts w:ascii="Times New Roman" w:hAnsi="Times New Roman"/>
          <w:sz w:val="28"/>
          <w:szCs w:val="28"/>
        </w:rPr>
        <w:t>;</w:t>
      </w:r>
    </w:p>
    <w:p w:rsidR="00620A8F" w:rsidRPr="005540AC" w:rsidRDefault="00776DCB" w:rsidP="007E2F62">
      <w:pPr>
        <w:pStyle w:val="a4"/>
        <w:numPr>
          <w:ilvl w:val="0"/>
          <w:numId w:val="9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540AC">
        <w:rPr>
          <w:rFonts w:ascii="Times New Roman" w:hAnsi="Times New Roman"/>
          <w:sz w:val="28"/>
          <w:szCs w:val="28"/>
        </w:rPr>
        <w:t>встреч</w:t>
      </w:r>
      <w:r w:rsidR="00B73C79" w:rsidRPr="005540AC">
        <w:rPr>
          <w:rFonts w:ascii="Times New Roman" w:hAnsi="Times New Roman"/>
          <w:sz w:val="28"/>
          <w:szCs w:val="28"/>
        </w:rPr>
        <w:t>и с ветеранами и тружениками тыла ВОВ</w:t>
      </w:r>
      <w:r w:rsidR="005540AC">
        <w:rPr>
          <w:rFonts w:ascii="Times New Roman" w:hAnsi="Times New Roman"/>
          <w:sz w:val="28"/>
          <w:szCs w:val="28"/>
        </w:rPr>
        <w:t>;</w:t>
      </w:r>
    </w:p>
    <w:p w:rsidR="00620A8F" w:rsidRPr="005540AC" w:rsidRDefault="00B73C79" w:rsidP="007E2F62">
      <w:pPr>
        <w:pStyle w:val="a4"/>
        <w:numPr>
          <w:ilvl w:val="0"/>
          <w:numId w:val="9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540AC">
        <w:rPr>
          <w:rFonts w:ascii="Times New Roman" w:hAnsi="Times New Roman"/>
          <w:sz w:val="28"/>
          <w:szCs w:val="28"/>
        </w:rPr>
        <w:t>тимуровская работа</w:t>
      </w:r>
      <w:r w:rsidR="005540AC">
        <w:rPr>
          <w:rFonts w:ascii="Times New Roman" w:hAnsi="Times New Roman"/>
          <w:sz w:val="28"/>
          <w:szCs w:val="28"/>
        </w:rPr>
        <w:t>;</w:t>
      </w:r>
    </w:p>
    <w:p w:rsidR="005540AC" w:rsidRPr="005540AC" w:rsidRDefault="00776DCB" w:rsidP="007E2F62">
      <w:pPr>
        <w:pStyle w:val="a4"/>
        <w:numPr>
          <w:ilvl w:val="0"/>
          <w:numId w:val="9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540AC">
        <w:rPr>
          <w:rFonts w:ascii="Times New Roman" w:hAnsi="Times New Roman"/>
          <w:sz w:val="28"/>
          <w:szCs w:val="28"/>
        </w:rPr>
        <w:t>работа по изучению государственной символики России</w:t>
      </w:r>
      <w:r w:rsidR="005540AC">
        <w:rPr>
          <w:rFonts w:ascii="Times New Roman" w:hAnsi="Times New Roman"/>
          <w:sz w:val="28"/>
          <w:szCs w:val="28"/>
        </w:rPr>
        <w:t>;</w:t>
      </w:r>
    </w:p>
    <w:p w:rsidR="005540AC" w:rsidRDefault="00776DCB" w:rsidP="007E2F62">
      <w:pPr>
        <w:pStyle w:val="a4"/>
        <w:numPr>
          <w:ilvl w:val="0"/>
          <w:numId w:val="9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540AC">
        <w:rPr>
          <w:rFonts w:ascii="Times New Roman" w:hAnsi="Times New Roman"/>
          <w:sz w:val="28"/>
          <w:szCs w:val="28"/>
        </w:rPr>
        <w:t>разъяснение сущности и значения государственных символов Российской Федерации -</w:t>
      </w:r>
      <w:r w:rsidR="00B73C79" w:rsidRPr="005540AC">
        <w:rPr>
          <w:rFonts w:ascii="Times New Roman" w:hAnsi="Times New Roman"/>
          <w:sz w:val="28"/>
          <w:szCs w:val="28"/>
        </w:rPr>
        <w:t xml:space="preserve"> Герба, Флага и Гимна,</w:t>
      </w:r>
      <w:r w:rsidRPr="005540AC">
        <w:rPr>
          <w:rFonts w:ascii="Times New Roman" w:hAnsi="Times New Roman"/>
          <w:sz w:val="28"/>
          <w:szCs w:val="28"/>
        </w:rPr>
        <w:t xml:space="preserve"> Дн</w:t>
      </w:r>
      <w:r w:rsidR="005540AC" w:rsidRPr="005540AC">
        <w:rPr>
          <w:rFonts w:ascii="Times New Roman" w:hAnsi="Times New Roman"/>
          <w:sz w:val="28"/>
          <w:szCs w:val="28"/>
        </w:rPr>
        <w:t>ей</w:t>
      </w:r>
      <w:r w:rsidRPr="005540AC">
        <w:rPr>
          <w:rFonts w:ascii="Times New Roman" w:hAnsi="Times New Roman"/>
          <w:sz w:val="28"/>
          <w:szCs w:val="28"/>
        </w:rPr>
        <w:t xml:space="preserve"> воинской славы России</w:t>
      </w:r>
      <w:r w:rsidR="005540AC">
        <w:rPr>
          <w:rFonts w:ascii="Times New Roman" w:hAnsi="Times New Roman"/>
          <w:sz w:val="28"/>
          <w:szCs w:val="28"/>
        </w:rPr>
        <w:t>;</w:t>
      </w:r>
    </w:p>
    <w:p w:rsidR="005540AC" w:rsidRDefault="005540AC" w:rsidP="007E2F62">
      <w:pPr>
        <w:pStyle w:val="a4"/>
        <w:numPr>
          <w:ilvl w:val="0"/>
          <w:numId w:val="9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просмотр док</w:t>
      </w:r>
      <w:r w:rsidR="00253A70">
        <w:rPr>
          <w:rFonts w:ascii="Times New Roman" w:hAnsi="Times New Roman"/>
          <w:sz w:val="28"/>
          <w:szCs w:val="28"/>
        </w:rPr>
        <w:t xml:space="preserve">ументальных </w:t>
      </w:r>
      <w:r>
        <w:rPr>
          <w:rFonts w:ascii="Times New Roman" w:hAnsi="Times New Roman"/>
          <w:sz w:val="28"/>
          <w:szCs w:val="28"/>
        </w:rPr>
        <w:t>и  худ</w:t>
      </w:r>
      <w:r w:rsidR="00253A70">
        <w:rPr>
          <w:rFonts w:ascii="Times New Roman" w:hAnsi="Times New Roman"/>
          <w:sz w:val="28"/>
          <w:szCs w:val="28"/>
        </w:rPr>
        <w:t>ужественных</w:t>
      </w:r>
      <w:r>
        <w:rPr>
          <w:rFonts w:ascii="Times New Roman" w:hAnsi="Times New Roman"/>
          <w:sz w:val="28"/>
          <w:szCs w:val="28"/>
        </w:rPr>
        <w:t xml:space="preserve"> фильмов патриотической тематики;</w:t>
      </w:r>
    </w:p>
    <w:p w:rsidR="005540AC" w:rsidRPr="005540AC" w:rsidRDefault="00776DCB" w:rsidP="007E2F62">
      <w:pPr>
        <w:pStyle w:val="a4"/>
        <w:numPr>
          <w:ilvl w:val="0"/>
          <w:numId w:val="9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540AC">
        <w:rPr>
          <w:rFonts w:ascii="Times New Roman" w:hAnsi="Times New Roman"/>
          <w:sz w:val="28"/>
          <w:szCs w:val="28"/>
        </w:rPr>
        <w:t>литературные вечера</w:t>
      </w:r>
      <w:r w:rsidR="005540AC">
        <w:rPr>
          <w:rFonts w:ascii="Times New Roman" w:hAnsi="Times New Roman"/>
          <w:sz w:val="28"/>
          <w:szCs w:val="28"/>
        </w:rPr>
        <w:t>;</w:t>
      </w:r>
    </w:p>
    <w:p w:rsidR="00776DCB" w:rsidRPr="005540AC" w:rsidRDefault="00B73C79" w:rsidP="007E2F62">
      <w:pPr>
        <w:pStyle w:val="a4"/>
        <w:numPr>
          <w:ilvl w:val="0"/>
          <w:numId w:val="9"/>
        </w:numPr>
        <w:shd w:val="clear" w:color="auto" w:fill="FFFFFF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540AC">
        <w:rPr>
          <w:rFonts w:ascii="Times New Roman" w:hAnsi="Times New Roman"/>
          <w:sz w:val="28"/>
          <w:szCs w:val="28"/>
        </w:rPr>
        <w:t xml:space="preserve">экскурсии по </w:t>
      </w:r>
      <w:r w:rsidR="00776DCB" w:rsidRPr="005540AC">
        <w:rPr>
          <w:rFonts w:ascii="Times New Roman" w:hAnsi="Times New Roman"/>
          <w:sz w:val="28"/>
          <w:szCs w:val="28"/>
        </w:rPr>
        <w:t>памятным местам</w:t>
      </w:r>
      <w:r w:rsidRPr="005540AC">
        <w:rPr>
          <w:rFonts w:ascii="Times New Roman" w:hAnsi="Times New Roman"/>
          <w:sz w:val="28"/>
          <w:szCs w:val="28"/>
        </w:rPr>
        <w:t xml:space="preserve"> города</w:t>
      </w:r>
      <w:r w:rsidR="00776DCB" w:rsidRPr="005540AC">
        <w:rPr>
          <w:rFonts w:ascii="Times New Roman" w:hAnsi="Times New Roman"/>
          <w:sz w:val="28"/>
          <w:szCs w:val="28"/>
        </w:rPr>
        <w:t>, края</w:t>
      </w:r>
      <w:r w:rsidRPr="005540AC">
        <w:rPr>
          <w:rFonts w:ascii="Times New Roman" w:hAnsi="Times New Roman"/>
          <w:sz w:val="28"/>
          <w:szCs w:val="28"/>
        </w:rPr>
        <w:t>.</w:t>
      </w:r>
    </w:p>
    <w:p w:rsidR="00C63FF9" w:rsidRPr="00EA5FDB" w:rsidRDefault="00C63FF9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63FF9">
        <w:rPr>
          <w:rFonts w:ascii="Times New Roman" w:eastAsia="Times New Roman" w:hAnsi="Times New Roman" w:cs="Times New Roman"/>
          <w:sz w:val="28"/>
          <w:szCs w:val="28"/>
        </w:rPr>
        <w:t>Таким образом, выдвинутая в начале работы гипотеза, что</w:t>
      </w:r>
      <w:r w:rsidR="00253A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EA5FDB">
        <w:rPr>
          <w:rFonts w:ascii="Times New Roman" w:hAnsi="Times New Roman" w:cs="Times New Roman"/>
          <w:sz w:val="28"/>
          <w:szCs w:val="28"/>
        </w:rPr>
        <w:t xml:space="preserve">еятельность библиотеки, как центра патриотического воспитания через систему информационно-библиотечных мероприятий оказывает глубокое </w:t>
      </w:r>
      <w:r w:rsidRPr="00C63FF9">
        <w:rPr>
          <w:rFonts w:ascii="Times New Roman" w:eastAsia="Times New Roman" w:hAnsi="Times New Roman" w:cs="Times New Roman"/>
          <w:sz w:val="28"/>
          <w:szCs w:val="28"/>
        </w:rPr>
        <w:t>влияние на формирование  нравственных качеств подрастающего поколения, полностью подтвердилась.</w:t>
      </w:r>
    </w:p>
    <w:p w:rsidR="00C82EF6" w:rsidRPr="00EA5FDB" w:rsidRDefault="00C82EF6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Поставленные задачи выполнены, цель достигнута.</w:t>
      </w:r>
    </w:p>
    <w:p w:rsidR="00F140AD" w:rsidRDefault="00F140AD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140AD" w:rsidRDefault="00F140AD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140AD" w:rsidRDefault="00F140AD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140AD" w:rsidRDefault="00F140AD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A4000" w:rsidRDefault="008A4000" w:rsidP="007E2F6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7C8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Список литературы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8A4000" w:rsidRDefault="008A4000" w:rsidP="007E2F62">
      <w:pPr>
        <w:pStyle w:val="a4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C06D23">
        <w:rPr>
          <w:rFonts w:ascii="Times New Roman" w:hAnsi="Times New Roman"/>
          <w:sz w:val="28"/>
          <w:szCs w:val="28"/>
        </w:rPr>
        <w:t>Божович Л.И. Личность и ее формирование в детском возрасте[Текст]/Л.И. Божович.- М.,1968.- С. 292 – 365.</w:t>
      </w:r>
    </w:p>
    <w:p w:rsidR="008A4000" w:rsidRDefault="008A4000" w:rsidP="007E2F62">
      <w:pPr>
        <w:pStyle w:val="a4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C06D23">
        <w:rPr>
          <w:rFonts w:ascii="Times New Roman" w:hAnsi="Times New Roman"/>
          <w:sz w:val="28"/>
          <w:szCs w:val="28"/>
        </w:rPr>
        <w:t>Бубнов А.Д. Развитие познавательных интересов подростков [Текст/А.Д. Бубнов // Библиотека – школьнику: сб. ст./ Гос. б-ка СССР им. В.И. Ленина.- М., 1986.- С.43-51.</w:t>
      </w:r>
    </w:p>
    <w:p w:rsidR="008A4000" w:rsidRPr="00C06D23" w:rsidRDefault="008A4000" w:rsidP="007E2F62">
      <w:pPr>
        <w:pStyle w:val="a4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C06D23">
        <w:rPr>
          <w:rFonts w:ascii="Times New Roman" w:hAnsi="Times New Roman"/>
          <w:sz w:val="28"/>
          <w:szCs w:val="28"/>
        </w:rPr>
        <w:t>Гасанов, З.Т. Цель, задачи и принципы патриотического воспитания граждан [Текст] / З.Т. Гасанов // Педагогика. – 2005. - №6. - С. 59-63</w:t>
      </w:r>
    </w:p>
    <w:p w:rsidR="008A4000" w:rsidRDefault="008A4000" w:rsidP="007E2F62">
      <w:pPr>
        <w:pStyle w:val="a4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C06D23">
        <w:rPr>
          <w:rFonts w:ascii="Times New Roman" w:hAnsi="Times New Roman"/>
          <w:sz w:val="28"/>
          <w:szCs w:val="28"/>
        </w:rPr>
        <w:t>Гинзбург Г.И. Научно–познавательная книга в формировании читательских потребностей подростков [Текст]/Г.И. Гинзбург //Сов. Библиотековедение.-1984.- №3.- С. 69-76.</w:t>
      </w:r>
    </w:p>
    <w:p w:rsidR="008A4000" w:rsidRPr="00B73C79" w:rsidRDefault="008A4000" w:rsidP="007E2F62">
      <w:pPr>
        <w:pStyle w:val="a4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73C79">
        <w:rPr>
          <w:rFonts w:ascii="Times New Roman" w:hAnsi="Times New Roman"/>
          <w:sz w:val="28"/>
          <w:szCs w:val="28"/>
        </w:rPr>
        <w:t>Головкина, В. Земля отцов -- земля детей / В. Головкина // Библиотека. - 2006. - № 5. - С. 27-30.</w:t>
      </w:r>
    </w:p>
    <w:p w:rsidR="008A4000" w:rsidRPr="00C94703" w:rsidRDefault="008A4000" w:rsidP="007E2F62">
      <w:pPr>
        <w:pStyle w:val="a4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C94703">
        <w:rPr>
          <w:rFonts w:ascii="Times New Roman" w:hAnsi="Times New Roman"/>
          <w:sz w:val="28"/>
          <w:szCs w:val="28"/>
        </w:rPr>
        <w:t>Гуслякова, В. Легко ли быть молодым? / В. Гуслякова // Библиотека.- 1998.- № 9.- С. 84-85.</w:t>
      </w:r>
    </w:p>
    <w:p w:rsidR="008A4000" w:rsidRPr="00B73C79" w:rsidRDefault="008A4000" w:rsidP="007E2F62">
      <w:pPr>
        <w:pStyle w:val="a4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73C79">
        <w:rPr>
          <w:rFonts w:ascii="Times New Roman" w:hAnsi="Times New Roman"/>
          <w:sz w:val="28"/>
          <w:szCs w:val="28"/>
        </w:rPr>
        <w:t>Испенкова, Н. Грани патриотического воспитания / Н. Испенкова, Г. Алункачева // Библиотека.- 2003.- № 8.- С. 49-51.</w:t>
      </w:r>
    </w:p>
    <w:p w:rsidR="008A4000" w:rsidRDefault="008A4000" w:rsidP="007E2F62">
      <w:pPr>
        <w:pStyle w:val="a4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C06D23">
        <w:rPr>
          <w:rFonts w:ascii="Times New Roman" w:hAnsi="Times New Roman"/>
          <w:sz w:val="28"/>
          <w:szCs w:val="28"/>
        </w:rPr>
        <w:t>Кабачек О.Л. Подросток как читатель: взгляд психолога [Текст] / О.Л. Кабачек // Мы – ровесники: метод. Рекомендации / Гос. респ. дет.б-ка РСФСР; Сост. О. Андреева.- М.,1991.- 30 с.</w:t>
      </w:r>
    </w:p>
    <w:p w:rsidR="008A4000" w:rsidRDefault="008A4000" w:rsidP="007E2F62">
      <w:pPr>
        <w:pStyle w:val="a4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2E02A5">
        <w:rPr>
          <w:rFonts w:ascii="Times New Roman" w:hAnsi="Times New Roman"/>
          <w:sz w:val="28"/>
          <w:szCs w:val="28"/>
        </w:rPr>
        <w:t>Каньшина, Т. Гражданином быть обязан... / Т. Каньшина // Библиотека.- 2006.- № 2.- С. 41-44.</w:t>
      </w:r>
    </w:p>
    <w:p w:rsidR="008A4000" w:rsidRPr="00B21960" w:rsidRDefault="008A4000" w:rsidP="007E2F62">
      <w:pPr>
        <w:pStyle w:val="a4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21960">
        <w:rPr>
          <w:rFonts w:ascii="Times New Roman" w:hAnsi="Times New Roman"/>
          <w:sz w:val="28"/>
          <w:szCs w:val="28"/>
        </w:rPr>
        <w:t>Нравственное воспитание в средней школе / сост. И.А. Тисленкова.- Волгоград: Учитель, 2007.- 156с.- (В помощь администрации школы).- ISBN 5-7057-1010-0</w:t>
      </w:r>
    </w:p>
    <w:p w:rsidR="008A4000" w:rsidRPr="00C94703" w:rsidRDefault="008A4000" w:rsidP="007E2F62">
      <w:pPr>
        <w:pStyle w:val="a4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C94703">
        <w:rPr>
          <w:rFonts w:ascii="Times New Roman" w:hAnsi="Times New Roman"/>
          <w:sz w:val="28"/>
          <w:szCs w:val="28"/>
        </w:rPr>
        <w:t>Симакова, Н.Г. Становление гражданской позиции / Н.Г. Симакова, О.С. Мищенко // Библиотека.- 2005.- № 4.- С. 48-49.</w:t>
      </w:r>
    </w:p>
    <w:p w:rsidR="008A4000" w:rsidRPr="00B73C79" w:rsidRDefault="008A4000" w:rsidP="007E2F62">
      <w:pPr>
        <w:pStyle w:val="a4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73C79">
        <w:rPr>
          <w:rFonts w:ascii="Times New Roman" w:hAnsi="Times New Roman"/>
          <w:sz w:val="28"/>
          <w:szCs w:val="28"/>
        </w:rPr>
        <w:t>Слайковская, Н.Ф. Разработка «Концепции библиотечного обслуживания детей России» продолжается / Н.Ф. Слайковская // Библиотековедение.- 2002.- № 1.- С. 30-42.</w:t>
      </w:r>
    </w:p>
    <w:p w:rsidR="008A4000" w:rsidRPr="00B73C79" w:rsidRDefault="008A4000" w:rsidP="007E2F62">
      <w:pPr>
        <w:pStyle w:val="a4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73C79">
        <w:rPr>
          <w:rFonts w:ascii="Times New Roman" w:hAnsi="Times New Roman"/>
          <w:sz w:val="28"/>
          <w:szCs w:val="28"/>
        </w:rPr>
        <w:lastRenderedPageBreak/>
        <w:t>Чудинова, В.П. Дети, библиотеки и новые информационные технологии / В.П. Чудинова // Библиотековедение.- 2002.- № 5.- С. 40-50.</w:t>
      </w:r>
    </w:p>
    <w:p w:rsidR="008A4000" w:rsidRPr="002E02A5" w:rsidRDefault="008A4000" w:rsidP="007E2F62">
      <w:pPr>
        <w:pStyle w:val="a4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C94703">
        <w:rPr>
          <w:rFonts w:ascii="Times New Roman" w:hAnsi="Times New Roman"/>
          <w:sz w:val="28"/>
          <w:szCs w:val="28"/>
        </w:rPr>
        <w:t>Щеглова, И. Уроки мужества / И. Щеглова // Библиотека.- 2006.- № 4.- С. 34-37.</w:t>
      </w:r>
    </w:p>
    <w:p w:rsidR="008A4000" w:rsidRPr="002E02A5" w:rsidRDefault="008A4000" w:rsidP="007E2F62">
      <w:pPr>
        <w:pStyle w:val="a4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2E02A5">
        <w:rPr>
          <w:rFonts w:ascii="Times New Roman" w:hAnsi="Times New Roman"/>
          <w:i/>
          <w:iCs/>
          <w:sz w:val="28"/>
          <w:szCs w:val="28"/>
        </w:rPr>
        <w:t>http://nowbibl.ru</w:t>
      </w:r>
    </w:p>
    <w:p w:rsidR="008A4000" w:rsidRPr="002E02A5" w:rsidRDefault="000873C9" w:rsidP="007E2F62">
      <w:pPr>
        <w:pStyle w:val="a4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hyperlink r:id="rId8" w:history="1">
        <w:r w:rsidR="008A4000" w:rsidRPr="002E02A5">
          <w:rPr>
            <w:rFonts w:ascii="Times New Roman" w:hAnsi="Times New Roman"/>
            <w:sz w:val="28"/>
            <w:szCs w:val="28"/>
          </w:rPr>
          <w:t>http://www.sakhodb.ru</w:t>
        </w:r>
      </w:hyperlink>
    </w:p>
    <w:p w:rsidR="008A4000" w:rsidRPr="007A5B25" w:rsidRDefault="000873C9" w:rsidP="007E2F62">
      <w:pPr>
        <w:pStyle w:val="a4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hyperlink r:id="rId9" w:history="1">
        <w:r w:rsidR="008A4000" w:rsidRPr="002E02A5">
          <w:rPr>
            <w:rFonts w:ascii="Times New Roman" w:hAnsi="Times New Roman"/>
            <w:sz w:val="28"/>
            <w:szCs w:val="28"/>
          </w:rPr>
          <w:t>http://topref.ru</w:t>
        </w:r>
      </w:hyperlink>
    </w:p>
    <w:p w:rsidR="008A4000" w:rsidRPr="007A5B25" w:rsidRDefault="008A4000" w:rsidP="007E2F62">
      <w:pPr>
        <w:pStyle w:val="a4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7A5B25">
        <w:rPr>
          <w:rFonts w:ascii="Times New Roman" w:hAnsi="Times New Roman"/>
          <w:sz w:val="28"/>
          <w:szCs w:val="28"/>
        </w:rPr>
        <w:t xml:space="preserve"> http://festival.1september.ru</w:t>
      </w:r>
    </w:p>
    <w:p w:rsidR="007A5B25" w:rsidRPr="007A5B25" w:rsidRDefault="007A5B25" w:rsidP="007E2F62">
      <w:pPr>
        <w:pStyle w:val="a4"/>
        <w:spacing w:after="0" w:line="360" w:lineRule="auto"/>
        <w:ind w:left="851" w:firstLine="851"/>
        <w:jc w:val="both"/>
        <w:rPr>
          <w:rFonts w:ascii="Times New Roman" w:hAnsi="Times New Roman"/>
          <w:sz w:val="28"/>
          <w:szCs w:val="28"/>
        </w:rPr>
      </w:pPr>
    </w:p>
    <w:p w:rsidR="00FA772D" w:rsidRDefault="00FA772D" w:rsidP="007E2F62">
      <w:pPr>
        <w:pStyle w:val="a4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FA772D" w:rsidRDefault="00FA772D" w:rsidP="007E2F62">
      <w:pPr>
        <w:pStyle w:val="a4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FA772D" w:rsidRDefault="00FA772D" w:rsidP="007E2F62">
      <w:pPr>
        <w:pStyle w:val="a4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FA772D" w:rsidRDefault="00FA772D" w:rsidP="007E2F62">
      <w:pPr>
        <w:pStyle w:val="a4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FA772D" w:rsidRDefault="00FA772D" w:rsidP="007E2F62">
      <w:pPr>
        <w:pStyle w:val="a4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FA772D" w:rsidRDefault="00FA772D" w:rsidP="007E2F62">
      <w:pPr>
        <w:pStyle w:val="a4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FA772D" w:rsidRDefault="00FA772D" w:rsidP="007E2F62">
      <w:pPr>
        <w:pStyle w:val="a4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FA772D" w:rsidRDefault="00FA772D" w:rsidP="007E2F62">
      <w:pPr>
        <w:pStyle w:val="a4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FA772D" w:rsidRDefault="00FA772D" w:rsidP="007E2F62">
      <w:pPr>
        <w:pStyle w:val="a4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FA772D" w:rsidRDefault="00FA772D" w:rsidP="007E2F62">
      <w:pPr>
        <w:pStyle w:val="a4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FA772D" w:rsidRDefault="00FA772D" w:rsidP="007E2F62">
      <w:pPr>
        <w:pStyle w:val="a4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FA772D" w:rsidRDefault="00FA772D" w:rsidP="007E2F62">
      <w:pPr>
        <w:pStyle w:val="a4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FA772D" w:rsidRDefault="00FA772D" w:rsidP="007E2F62">
      <w:pPr>
        <w:pStyle w:val="a4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FA772D" w:rsidRDefault="00FA772D" w:rsidP="007E2F62">
      <w:pPr>
        <w:pStyle w:val="a4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FA772D" w:rsidRDefault="00FA772D" w:rsidP="007E2F62">
      <w:pPr>
        <w:pStyle w:val="a4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FA772D" w:rsidRDefault="00FA772D" w:rsidP="007E2F62">
      <w:pPr>
        <w:pStyle w:val="a4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FA772D" w:rsidRDefault="00FA772D" w:rsidP="007E2F62">
      <w:pPr>
        <w:pStyle w:val="a4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FA772D" w:rsidRDefault="00FA772D" w:rsidP="007E2F62">
      <w:pPr>
        <w:pStyle w:val="a4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FA772D" w:rsidRDefault="00FA772D" w:rsidP="007E2F62">
      <w:pPr>
        <w:pStyle w:val="a4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EB10C1" w:rsidRDefault="00EB10C1" w:rsidP="007E2F62">
      <w:pPr>
        <w:pStyle w:val="a4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EB10C1" w:rsidRDefault="00EB10C1" w:rsidP="007E2F62">
      <w:pPr>
        <w:pStyle w:val="a4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D01F88" w:rsidRPr="008B7AC9" w:rsidRDefault="00D01F88" w:rsidP="007E2F62">
      <w:pPr>
        <w:pStyle w:val="a4"/>
        <w:spacing w:after="0" w:line="360" w:lineRule="auto"/>
        <w:ind w:left="0" w:firstLine="851"/>
        <w:jc w:val="right"/>
        <w:rPr>
          <w:rFonts w:ascii="Times New Roman" w:hAnsi="Times New Roman"/>
          <w:b/>
          <w:sz w:val="28"/>
          <w:szCs w:val="28"/>
        </w:rPr>
      </w:pPr>
      <w:r w:rsidRPr="008B7AC9">
        <w:rPr>
          <w:rFonts w:ascii="Times New Roman" w:hAnsi="Times New Roman"/>
          <w:b/>
          <w:sz w:val="28"/>
          <w:szCs w:val="28"/>
        </w:rPr>
        <w:lastRenderedPageBreak/>
        <w:t>Приложение 1.</w:t>
      </w:r>
    </w:p>
    <w:p w:rsidR="00FA772D" w:rsidRPr="008B7AC9" w:rsidRDefault="00D01F88" w:rsidP="007E2F62">
      <w:pPr>
        <w:pStyle w:val="a4"/>
        <w:spacing w:after="0" w:line="360" w:lineRule="auto"/>
        <w:ind w:left="0" w:firstLine="851"/>
        <w:jc w:val="both"/>
        <w:rPr>
          <w:rFonts w:ascii="Times New Roman" w:hAnsi="Times New Roman"/>
          <w:b/>
          <w:sz w:val="28"/>
          <w:szCs w:val="28"/>
        </w:rPr>
      </w:pPr>
      <w:r w:rsidRPr="008B7AC9">
        <w:rPr>
          <w:rFonts w:ascii="Times New Roman" w:hAnsi="Times New Roman"/>
          <w:b/>
          <w:sz w:val="28"/>
          <w:szCs w:val="28"/>
        </w:rPr>
        <w:t xml:space="preserve">Анкета </w:t>
      </w:r>
    </w:p>
    <w:p w:rsidR="00D01F88" w:rsidRPr="008B7AC9" w:rsidRDefault="00D01F88" w:rsidP="007E2F62">
      <w:pPr>
        <w:numPr>
          <w:ilvl w:val="1"/>
          <w:numId w:val="8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8B7AC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Как часто вы посещаете библиотеку?</w:t>
      </w:r>
    </w:p>
    <w:p w:rsidR="00D01F88" w:rsidRPr="008B7AC9" w:rsidRDefault="00D01F88" w:rsidP="007E2F62">
      <w:pPr>
        <w:numPr>
          <w:ilvl w:val="0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B7AC9">
        <w:rPr>
          <w:rFonts w:ascii="Times New Roman" w:hAnsi="Times New Roman" w:cs="Times New Roman"/>
          <w:sz w:val="28"/>
          <w:szCs w:val="28"/>
        </w:rPr>
        <w:t xml:space="preserve">1 раз в неделю – </w:t>
      </w:r>
    </w:p>
    <w:p w:rsidR="00D01F88" w:rsidRPr="008B7AC9" w:rsidRDefault="00D01F88" w:rsidP="007E2F62">
      <w:pPr>
        <w:numPr>
          <w:ilvl w:val="0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B7AC9">
        <w:rPr>
          <w:rFonts w:ascii="Times New Roman" w:hAnsi="Times New Roman" w:cs="Times New Roman"/>
          <w:sz w:val="28"/>
          <w:szCs w:val="28"/>
        </w:rPr>
        <w:t xml:space="preserve">1 раз в месяц – </w:t>
      </w:r>
    </w:p>
    <w:p w:rsidR="00D01F88" w:rsidRPr="008B7AC9" w:rsidRDefault="00D01F88" w:rsidP="007E2F62">
      <w:pPr>
        <w:numPr>
          <w:ilvl w:val="0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B7AC9">
        <w:rPr>
          <w:rFonts w:ascii="Times New Roman" w:hAnsi="Times New Roman" w:cs="Times New Roman"/>
          <w:sz w:val="28"/>
          <w:szCs w:val="28"/>
        </w:rPr>
        <w:t>1 раз в квартал –</w:t>
      </w:r>
    </w:p>
    <w:p w:rsidR="00D01F88" w:rsidRPr="008B7AC9" w:rsidRDefault="00D01F88" w:rsidP="007E2F62">
      <w:pPr>
        <w:numPr>
          <w:ilvl w:val="0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B7AC9">
        <w:rPr>
          <w:rFonts w:ascii="Times New Roman" w:hAnsi="Times New Roman" w:cs="Times New Roman"/>
          <w:sz w:val="28"/>
          <w:szCs w:val="28"/>
        </w:rPr>
        <w:t xml:space="preserve">Ежедневно – </w:t>
      </w:r>
    </w:p>
    <w:p w:rsidR="00D01F88" w:rsidRPr="008B7AC9" w:rsidRDefault="00D01F88" w:rsidP="007E2F62">
      <w:pPr>
        <w:numPr>
          <w:ilvl w:val="0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B7AC9">
        <w:rPr>
          <w:rFonts w:ascii="Times New Roman" w:hAnsi="Times New Roman" w:cs="Times New Roman"/>
          <w:sz w:val="28"/>
          <w:szCs w:val="28"/>
        </w:rPr>
        <w:t xml:space="preserve">По мере необходимости – </w:t>
      </w:r>
    </w:p>
    <w:p w:rsidR="00D01F88" w:rsidRPr="008B7AC9" w:rsidRDefault="00D01F88" w:rsidP="007E2F62">
      <w:pPr>
        <w:numPr>
          <w:ilvl w:val="1"/>
          <w:numId w:val="8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B7AC9">
        <w:rPr>
          <w:rFonts w:ascii="Times New Roman" w:hAnsi="Times New Roman" w:cs="Times New Roman"/>
          <w:b/>
          <w:i/>
          <w:sz w:val="28"/>
          <w:szCs w:val="28"/>
        </w:rPr>
        <w:t xml:space="preserve">    С чем связано ваше посещение?</w:t>
      </w:r>
    </w:p>
    <w:p w:rsidR="00D01F88" w:rsidRPr="008B7AC9" w:rsidRDefault="00D01F88" w:rsidP="007E2F62">
      <w:pPr>
        <w:numPr>
          <w:ilvl w:val="0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B7AC9">
        <w:rPr>
          <w:rFonts w:ascii="Times New Roman" w:hAnsi="Times New Roman" w:cs="Times New Roman"/>
          <w:sz w:val="28"/>
          <w:szCs w:val="28"/>
        </w:rPr>
        <w:t xml:space="preserve">С выполнение домашнего задания – </w:t>
      </w:r>
    </w:p>
    <w:p w:rsidR="00D01F88" w:rsidRPr="008B7AC9" w:rsidRDefault="00D01F88" w:rsidP="007E2F62">
      <w:pPr>
        <w:numPr>
          <w:ilvl w:val="0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B7AC9">
        <w:rPr>
          <w:rFonts w:ascii="Times New Roman" w:hAnsi="Times New Roman" w:cs="Times New Roman"/>
          <w:sz w:val="28"/>
          <w:szCs w:val="28"/>
        </w:rPr>
        <w:t>С поиском информации  для написания доклада реферата –</w:t>
      </w:r>
    </w:p>
    <w:p w:rsidR="0022191F" w:rsidRDefault="00D01F88" w:rsidP="007E2F62">
      <w:pPr>
        <w:numPr>
          <w:ilvl w:val="0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191F">
        <w:rPr>
          <w:rFonts w:ascii="Times New Roman" w:hAnsi="Times New Roman" w:cs="Times New Roman"/>
          <w:sz w:val="28"/>
          <w:szCs w:val="28"/>
        </w:rPr>
        <w:t xml:space="preserve">С поиском художественной литературы по школьной программе </w:t>
      </w:r>
    </w:p>
    <w:p w:rsidR="00D01F88" w:rsidRPr="0022191F" w:rsidRDefault="00D01F88" w:rsidP="007E2F62">
      <w:pPr>
        <w:numPr>
          <w:ilvl w:val="0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2191F">
        <w:rPr>
          <w:rFonts w:ascii="Times New Roman" w:hAnsi="Times New Roman" w:cs="Times New Roman"/>
          <w:sz w:val="28"/>
          <w:szCs w:val="28"/>
        </w:rPr>
        <w:t xml:space="preserve"> С чтением для души – </w:t>
      </w:r>
    </w:p>
    <w:p w:rsidR="00D01F88" w:rsidRPr="008B7AC9" w:rsidRDefault="00D01F88" w:rsidP="007E2F62">
      <w:pPr>
        <w:numPr>
          <w:ilvl w:val="0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B7AC9">
        <w:rPr>
          <w:rFonts w:ascii="Times New Roman" w:hAnsi="Times New Roman" w:cs="Times New Roman"/>
          <w:sz w:val="28"/>
          <w:szCs w:val="28"/>
        </w:rPr>
        <w:t xml:space="preserve">Общение с библиотекарем – </w:t>
      </w:r>
    </w:p>
    <w:p w:rsidR="00D01F88" w:rsidRPr="008B7AC9" w:rsidRDefault="00D01F88" w:rsidP="007E2F62">
      <w:pPr>
        <w:numPr>
          <w:ilvl w:val="0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B7AC9">
        <w:rPr>
          <w:rFonts w:ascii="Times New Roman" w:hAnsi="Times New Roman" w:cs="Times New Roman"/>
          <w:sz w:val="28"/>
          <w:szCs w:val="28"/>
        </w:rPr>
        <w:t xml:space="preserve">Общение со сверстниками – </w:t>
      </w:r>
    </w:p>
    <w:p w:rsidR="00D01F88" w:rsidRPr="008B7AC9" w:rsidRDefault="00D01F88" w:rsidP="007E2F62">
      <w:pPr>
        <w:numPr>
          <w:ilvl w:val="0"/>
          <w:numId w:val="1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B7AC9">
        <w:rPr>
          <w:rFonts w:ascii="Times New Roman" w:hAnsi="Times New Roman" w:cs="Times New Roman"/>
          <w:sz w:val="28"/>
          <w:szCs w:val="28"/>
        </w:rPr>
        <w:t xml:space="preserve">Интересно – </w:t>
      </w:r>
    </w:p>
    <w:p w:rsidR="00D01F88" w:rsidRPr="008B7AC9" w:rsidRDefault="00D01F88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01F88" w:rsidRPr="008B7AC9" w:rsidRDefault="00D01F88" w:rsidP="007E2F62">
      <w:pPr>
        <w:numPr>
          <w:ilvl w:val="1"/>
          <w:numId w:val="8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B7AC9">
        <w:rPr>
          <w:rFonts w:ascii="Times New Roman" w:hAnsi="Times New Roman" w:cs="Times New Roman"/>
          <w:b/>
          <w:i/>
          <w:sz w:val="28"/>
          <w:szCs w:val="28"/>
        </w:rPr>
        <w:t xml:space="preserve">   Какое влияние на вас оказывает книга?</w:t>
      </w:r>
    </w:p>
    <w:p w:rsidR="00D01F88" w:rsidRPr="008B7AC9" w:rsidRDefault="00D01F88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B7AC9">
        <w:rPr>
          <w:rFonts w:ascii="Times New Roman" w:hAnsi="Times New Roman" w:cs="Times New Roman"/>
          <w:sz w:val="28"/>
          <w:szCs w:val="28"/>
        </w:rPr>
        <w:t xml:space="preserve">а)   познавательное </w:t>
      </w:r>
    </w:p>
    <w:p w:rsidR="00D01F88" w:rsidRPr="008B7AC9" w:rsidRDefault="00D01F88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B7AC9">
        <w:rPr>
          <w:rFonts w:ascii="Times New Roman" w:hAnsi="Times New Roman" w:cs="Times New Roman"/>
          <w:sz w:val="28"/>
          <w:szCs w:val="28"/>
        </w:rPr>
        <w:t>б)   развлекательное</w:t>
      </w:r>
    </w:p>
    <w:p w:rsidR="00D01F88" w:rsidRPr="008B7AC9" w:rsidRDefault="00D01F88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B7AC9">
        <w:rPr>
          <w:rFonts w:ascii="Times New Roman" w:hAnsi="Times New Roman" w:cs="Times New Roman"/>
          <w:sz w:val="28"/>
          <w:szCs w:val="28"/>
        </w:rPr>
        <w:t>в)  никакое</w:t>
      </w:r>
    </w:p>
    <w:p w:rsidR="00D01F88" w:rsidRPr="008B7AC9" w:rsidRDefault="00D01F88" w:rsidP="007E2F62">
      <w:pPr>
        <w:numPr>
          <w:ilvl w:val="1"/>
          <w:numId w:val="8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B7AC9">
        <w:rPr>
          <w:rFonts w:ascii="Times New Roman" w:hAnsi="Times New Roman" w:cs="Times New Roman"/>
          <w:b/>
          <w:i/>
          <w:sz w:val="28"/>
          <w:szCs w:val="28"/>
        </w:rPr>
        <w:t xml:space="preserve"> Может ли книга влиять на читателя?</w:t>
      </w:r>
    </w:p>
    <w:p w:rsidR="00D01F88" w:rsidRPr="008B7AC9" w:rsidRDefault="00D01F88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B7AC9">
        <w:rPr>
          <w:rFonts w:ascii="Times New Roman" w:hAnsi="Times New Roman" w:cs="Times New Roman"/>
          <w:sz w:val="28"/>
          <w:szCs w:val="28"/>
        </w:rPr>
        <w:t>- да</w:t>
      </w:r>
    </w:p>
    <w:p w:rsidR="00D01F88" w:rsidRPr="008B7AC9" w:rsidRDefault="00D01F88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B7AC9">
        <w:rPr>
          <w:rFonts w:ascii="Times New Roman" w:hAnsi="Times New Roman" w:cs="Times New Roman"/>
          <w:sz w:val="28"/>
          <w:szCs w:val="28"/>
        </w:rPr>
        <w:t>- нет</w:t>
      </w:r>
    </w:p>
    <w:p w:rsidR="00D01F88" w:rsidRPr="008B7AC9" w:rsidRDefault="00D01F88" w:rsidP="007E2F62">
      <w:pPr>
        <w:tabs>
          <w:tab w:val="num" w:pos="2844"/>
        </w:tabs>
        <w:spacing w:after="0" w:line="360" w:lineRule="auto"/>
        <w:ind w:firstLine="851"/>
        <w:jc w:val="both"/>
        <w:rPr>
          <w:rStyle w:val="ac"/>
          <w:rFonts w:ascii="Times New Roman" w:hAnsi="Times New Roman" w:cs="Times New Roman"/>
          <w:sz w:val="28"/>
          <w:szCs w:val="28"/>
        </w:rPr>
      </w:pPr>
    </w:p>
    <w:p w:rsidR="00D01F88" w:rsidRPr="008B7AC9" w:rsidRDefault="00D01F88" w:rsidP="007E2F62">
      <w:pPr>
        <w:numPr>
          <w:ilvl w:val="1"/>
          <w:numId w:val="8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B7AC9">
        <w:rPr>
          <w:rFonts w:ascii="Times New Roman" w:hAnsi="Times New Roman" w:cs="Times New Roman"/>
          <w:b/>
          <w:i/>
          <w:sz w:val="28"/>
          <w:szCs w:val="28"/>
        </w:rPr>
        <w:t xml:space="preserve"> Нужны ли вам библиотечные уроки?    </w:t>
      </w:r>
    </w:p>
    <w:p w:rsidR="00D01F88" w:rsidRPr="008B7AC9" w:rsidRDefault="00D01F88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8B7AC9">
        <w:rPr>
          <w:rFonts w:ascii="Times New Roman" w:hAnsi="Times New Roman" w:cs="Times New Roman"/>
          <w:b/>
          <w:i/>
          <w:sz w:val="28"/>
          <w:szCs w:val="28"/>
          <w:lang w:val="en-US"/>
        </w:rPr>
        <w:t>___________________________________________________</w:t>
      </w:r>
    </w:p>
    <w:p w:rsidR="00D01F88" w:rsidRPr="008B7AC9" w:rsidRDefault="00D01F88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1F88" w:rsidRPr="008B7AC9" w:rsidRDefault="00D01F88" w:rsidP="007E2F62">
      <w:pPr>
        <w:numPr>
          <w:ilvl w:val="1"/>
          <w:numId w:val="8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B7AC9">
        <w:rPr>
          <w:rFonts w:ascii="Times New Roman" w:hAnsi="Times New Roman" w:cs="Times New Roman"/>
          <w:b/>
          <w:i/>
          <w:sz w:val="28"/>
          <w:szCs w:val="28"/>
        </w:rPr>
        <w:t xml:space="preserve">  Какое влияние на вас оказывают библиотечные мероприятия?</w:t>
      </w:r>
    </w:p>
    <w:p w:rsidR="00D01F88" w:rsidRPr="008B7AC9" w:rsidRDefault="00D01F88" w:rsidP="007E2F62">
      <w:pPr>
        <w:pStyle w:val="a4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B7AC9">
        <w:rPr>
          <w:rFonts w:ascii="Times New Roman" w:hAnsi="Times New Roman"/>
          <w:sz w:val="28"/>
          <w:szCs w:val="28"/>
        </w:rPr>
        <w:t>______________________________________________</w:t>
      </w:r>
    </w:p>
    <w:p w:rsidR="00D01F88" w:rsidRPr="008B7AC9" w:rsidRDefault="00D01F88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01F88" w:rsidRPr="008B7AC9" w:rsidRDefault="00D01F88" w:rsidP="007E2F62">
      <w:pPr>
        <w:numPr>
          <w:ilvl w:val="1"/>
          <w:numId w:val="8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B7AC9">
        <w:rPr>
          <w:rFonts w:ascii="Times New Roman" w:hAnsi="Times New Roman" w:cs="Times New Roman"/>
          <w:b/>
          <w:i/>
          <w:sz w:val="28"/>
          <w:szCs w:val="28"/>
        </w:rPr>
        <w:t xml:space="preserve"> Может ли библиотека быть хранителем памяти?</w:t>
      </w:r>
    </w:p>
    <w:p w:rsidR="00D01F88" w:rsidRPr="008B7AC9" w:rsidRDefault="00D01F88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01F88" w:rsidRPr="008B7AC9" w:rsidRDefault="00D01F88" w:rsidP="007E2F62">
      <w:pPr>
        <w:numPr>
          <w:ilvl w:val="1"/>
          <w:numId w:val="8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B7AC9">
        <w:rPr>
          <w:rFonts w:ascii="Times New Roman" w:hAnsi="Times New Roman" w:cs="Times New Roman"/>
          <w:b/>
          <w:i/>
          <w:sz w:val="28"/>
          <w:szCs w:val="28"/>
        </w:rPr>
        <w:t xml:space="preserve"> Что  значит быть патриотом?</w:t>
      </w:r>
    </w:p>
    <w:p w:rsidR="00D01F88" w:rsidRPr="008B7AC9" w:rsidRDefault="00D01F88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B7AC9">
        <w:rPr>
          <w:rFonts w:ascii="Times New Roman" w:hAnsi="Times New Roman" w:cs="Times New Roman"/>
          <w:sz w:val="28"/>
          <w:szCs w:val="28"/>
        </w:rPr>
        <w:t>________________________________________________________</w:t>
      </w:r>
    </w:p>
    <w:p w:rsidR="00D01F88" w:rsidRPr="008B7AC9" w:rsidRDefault="00D01F88" w:rsidP="007E2F62">
      <w:pPr>
        <w:numPr>
          <w:ilvl w:val="1"/>
          <w:numId w:val="8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B7AC9">
        <w:rPr>
          <w:rFonts w:ascii="Times New Roman" w:hAnsi="Times New Roman" w:cs="Times New Roman"/>
          <w:b/>
          <w:i/>
          <w:sz w:val="28"/>
          <w:szCs w:val="28"/>
        </w:rPr>
        <w:t xml:space="preserve"> Какие из перечисленных мероприятий для вас актуальны?</w:t>
      </w:r>
    </w:p>
    <w:p w:rsidR="00D01F88" w:rsidRPr="008B7AC9" w:rsidRDefault="00D01F88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B7AC9">
        <w:rPr>
          <w:rFonts w:ascii="Times New Roman" w:hAnsi="Times New Roman" w:cs="Times New Roman"/>
          <w:sz w:val="28"/>
          <w:szCs w:val="28"/>
        </w:rPr>
        <w:t>а) встречи с ветеранами ВОВ и участниками боевых действий</w:t>
      </w:r>
    </w:p>
    <w:p w:rsidR="00D01F88" w:rsidRPr="008B7AC9" w:rsidRDefault="00D01F88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B7AC9">
        <w:rPr>
          <w:rFonts w:ascii="Times New Roman" w:hAnsi="Times New Roman" w:cs="Times New Roman"/>
          <w:sz w:val="28"/>
          <w:szCs w:val="28"/>
        </w:rPr>
        <w:t xml:space="preserve">б) библиотечные уроки </w:t>
      </w:r>
    </w:p>
    <w:p w:rsidR="00D01F88" w:rsidRPr="008B7AC9" w:rsidRDefault="00D01F88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B7AC9">
        <w:rPr>
          <w:rFonts w:ascii="Times New Roman" w:hAnsi="Times New Roman" w:cs="Times New Roman"/>
          <w:sz w:val="28"/>
          <w:szCs w:val="28"/>
        </w:rPr>
        <w:t>в) патриотические игры</w:t>
      </w:r>
    </w:p>
    <w:p w:rsidR="00D01F88" w:rsidRPr="008B7AC9" w:rsidRDefault="00253A70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1F88" w:rsidRPr="008B7AC9" w:rsidRDefault="00D01F88" w:rsidP="007E2F62">
      <w:pPr>
        <w:numPr>
          <w:ilvl w:val="1"/>
          <w:numId w:val="8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B7AC9">
        <w:rPr>
          <w:rFonts w:ascii="Times New Roman" w:hAnsi="Times New Roman" w:cs="Times New Roman"/>
          <w:b/>
          <w:i/>
          <w:sz w:val="28"/>
          <w:szCs w:val="28"/>
        </w:rPr>
        <w:t xml:space="preserve">  Могут ли оказывать на вас   влияние жизненные примеры других людей?</w:t>
      </w:r>
    </w:p>
    <w:p w:rsidR="00D01F88" w:rsidRPr="008B7AC9" w:rsidRDefault="00D01F88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B7AC9">
        <w:rPr>
          <w:rFonts w:ascii="Times New Roman" w:hAnsi="Times New Roman" w:cs="Times New Roman"/>
          <w:sz w:val="28"/>
          <w:szCs w:val="28"/>
        </w:rPr>
        <w:t>- да</w:t>
      </w:r>
    </w:p>
    <w:p w:rsidR="00D01F88" w:rsidRPr="008B7AC9" w:rsidRDefault="00D01F88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B7AC9">
        <w:rPr>
          <w:rFonts w:ascii="Times New Roman" w:hAnsi="Times New Roman" w:cs="Times New Roman"/>
          <w:sz w:val="28"/>
          <w:szCs w:val="28"/>
        </w:rPr>
        <w:t xml:space="preserve">-нет </w:t>
      </w:r>
      <w:r w:rsidRPr="008B7AC9">
        <w:rPr>
          <w:rFonts w:ascii="Times New Roman" w:hAnsi="Times New Roman" w:cs="Times New Roman"/>
          <w:sz w:val="28"/>
          <w:szCs w:val="28"/>
        </w:rPr>
        <w:br/>
      </w:r>
    </w:p>
    <w:p w:rsidR="00D01F88" w:rsidRPr="008B7AC9" w:rsidRDefault="00D01F88" w:rsidP="007E2F62">
      <w:pPr>
        <w:pStyle w:val="a4"/>
        <w:numPr>
          <w:ilvl w:val="1"/>
          <w:numId w:val="8"/>
        </w:numPr>
        <w:spacing w:after="0" w:line="360" w:lineRule="auto"/>
        <w:ind w:left="0"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8B7AC9">
        <w:rPr>
          <w:rFonts w:ascii="Times New Roman" w:hAnsi="Times New Roman"/>
          <w:b/>
          <w:i/>
          <w:sz w:val="28"/>
          <w:szCs w:val="28"/>
        </w:rPr>
        <w:t xml:space="preserve"> Какими качествами должен быть наделён патриот?</w:t>
      </w:r>
    </w:p>
    <w:p w:rsidR="00D01F88" w:rsidRPr="008B7AC9" w:rsidRDefault="00D01F88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B7AC9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</w:t>
      </w:r>
    </w:p>
    <w:p w:rsidR="00D01F88" w:rsidRPr="008B7AC9" w:rsidRDefault="00D01F88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01F88" w:rsidRPr="008B7AC9" w:rsidRDefault="00D01F88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01F88" w:rsidRPr="008B7AC9" w:rsidRDefault="00D01F88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01F88" w:rsidRPr="008B7AC9" w:rsidRDefault="00D01F88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01F88" w:rsidRPr="008B7AC9" w:rsidRDefault="00D01F88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01F88" w:rsidRPr="008B7AC9" w:rsidRDefault="00D01F88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01F88" w:rsidRPr="008B7AC9" w:rsidRDefault="00D01F88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01F88" w:rsidRDefault="00D01F88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E151A" w:rsidRDefault="00DE151A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E151A" w:rsidRDefault="00DE151A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E151A" w:rsidRDefault="00DE151A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E151A" w:rsidRDefault="00DE151A" w:rsidP="007E2F6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01F88" w:rsidRDefault="00D01F88" w:rsidP="007E2F62">
      <w:pPr>
        <w:pStyle w:val="a4"/>
        <w:spacing w:after="0" w:line="360" w:lineRule="auto"/>
        <w:ind w:left="0" w:firstLine="851"/>
        <w:jc w:val="right"/>
        <w:rPr>
          <w:rFonts w:ascii="Times New Roman" w:hAnsi="Times New Roman"/>
          <w:b/>
          <w:bCs/>
          <w:sz w:val="28"/>
          <w:szCs w:val="28"/>
        </w:rPr>
      </w:pPr>
      <w:r w:rsidRPr="00D01F88">
        <w:rPr>
          <w:rFonts w:ascii="Times New Roman" w:hAnsi="Times New Roman"/>
          <w:b/>
          <w:bCs/>
          <w:sz w:val="28"/>
          <w:szCs w:val="28"/>
        </w:rPr>
        <w:t>Приложение 2</w:t>
      </w:r>
    </w:p>
    <w:p w:rsidR="006805E2" w:rsidRDefault="004C1B6F" w:rsidP="007E2F62">
      <w:pPr>
        <w:pStyle w:val="a4"/>
        <w:spacing w:after="0" w:line="360" w:lineRule="auto"/>
        <w:ind w:left="0"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Мероприятие</w:t>
      </w:r>
      <w:r w:rsidR="00253A70">
        <w:rPr>
          <w:rFonts w:ascii="Times New Roman" w:hAnsi="Times New Roman"/>
          <w:b/>
          <w:bCs/>
          <w:sz w:val="28"/>
          <w:szCs w:val="28"/>
        </w:rPr>
        <w:t>,</w:t>
      </w:r>
      <w:r>
        <w:rPr>
          <w:rFonts w:ascii="Times New Roman" w:hAnsi="Times New Roman"/>
          <w:b/>
          <w:bCs/>
          <w:sz w:val="28"/>
          <w:szCs w:val="28"/>
        </w:rPr>
        <w:t xml:space="preserve"> посвящённое 22 июня.</w:t>
      </w:r>
    </w:p>
    <w:p w:rsidR="006805E2" w:rsidRDefault="004C1B6F" w:rsidP="007E2F62">
      <w:pPr>
        <w:pStyle w:val="a4"/>
        <w:spacing w:after="0" w:line="360" w:lineRule="auto"/>
        <w:ind w:left="1069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539115</wp:posOffset>
            </wp:positionH>
            <wp:positionV relativeFrom="paragraph">
              <wp:posOffset>160655</wp:posOffset>
            </wp:positionV>
            <wp:extent cx="4591050" cy="3295650"/>
            <wp:effectExtent l="19050" t="0" r="0" b="0"/>
            <wp:wrapNone/>
            <wp:docPr id="5" name="Рисунок 5" descr="F:\DSCN07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SCN079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05E2" w:rsidRPr="006805E2" w:rsidRDefault="006805E2" w:rsidP="007E2F62">
      <w:pPr>
        <w:spacing w:after="0" w:line="360" w:lineRule="auto"/>
        <w:ind w:firstLine="851"/>
      </w:pPr>
    </w:p>
    <w:p w:rsidR="006805E2" w:rsidRPr="006805E2" w:rsidRDefault="006805E2" w:rsidP="007E2F62">
      <w:pPr>
        <w:spacing w:after="0" w:line="360" w:lineRule="auto"/>
        <w:ind w:firstLine="851"/>
      </w:pPr>
    </w:p>
    <w:p w:rsidR="006805E2" w:rsidRPr="006805E2" w:rsidRDefault="006805E2" w:rsidP="007E2F62">
      <w:pPr>
        <w:spacing w:after="0" w:line="360" w:lineRule="auto"/>
        <w:ind w:firstLine="851"/>
      </w:pPr>
    </w:p>
    <w:p w:rsidR="006805E2" w:rsidRPr="006805E2" w:rsidRDefault="006805E2" w:rsidP="007E2F62">
      <w:pPr>
        <w:spacing w:after="0" w:line="360" w:lineRule="auto"/>
        <w:ind w:firstLine="851"/>
      </w:pPr>
    </w:p>
    <w:p w:rsidR="006805E2" w:rsidRDefault="006805E2" w:rsidP="007E2F62">
      <w:pPr>
        <w:spacing w:after="0" w:line="360" w:lineRule="auto"/>
        <w:ind w:firstLine="851"/>
      </w:pPr>
    </w:p>
    <w:p w:rsidR="006805E2" w:rsidRDefault="006805E2" w:rsidP="007E2F62">
      <w:pPr>
        <w:spacing w:after="0" w:line="360" w:lineRule="auto"/>
        <w:ind w:firstLine="851"/>
      </w:pPr>
    </w:p>
    <w:p w:rsidR="006805E2" w:rsidRDefault="006805E2" w:rsidP="007E2F62">
      <w:pPr>
        <w:spacing w:after="0" w:line="360" w:lineRule="auto"/>
        <w:ind w:firstLine="851"/>
      </w:pPr>
    </w:p>
    <w:p w:rsidR="006805E2" w:rsidRDefault="006805E2" w:rsidP="007E2F62">
      <w:pPr>
        <w:spacing w:after="0" w:line="360" w:lineRule="auto"/>
        <w:ind w:firstLine="851"/>
      </w:pPr>
    </w:p>
    <w:p w:rsidR="006805E2" w:rsidRDefault="006805E2" w:rsidP="007E2F62">
      <w:pPr>
        <w:spacing w:after="0" w:line="360" w:lineRule="auto"/>
        <w:ind w:firstLine="851"/>
      </w:pPr>
    </w:p>
    <w:p w:rsidR="006805E2" w:rsidRDefault="006805E2" w:rsidP="007E2F62">
      <w:pPr>
        <w:spacing w:after="0" w:line="360" w:lineRule="auto"/>
        <w:ind w:firstLine="851"/>
      </w:pPr>
    </w:p>
    <w:p w:rsidR="006805E2" w:rsidRDefault="006805E2" w:rsidP="007E2F62">
      <w:pPr>
        <w:spacing w:after="0" w:line="360" w:lineRule="auto"/>
        <w:ind w:firstLine="851"/>
      </w:pPr>
    </w:p>
    <w:p w:rsidR="00DE151A" w:rsidRDefault="00DE151A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E151A" w:rsidRDefault="00DE151A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1B6F" w:rsidRDefault="004C1B6F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Мероприятие</w:t>
      </w:r>
      <w:r w:rsidR="00253A70">
        <w:rPr>
          <w:rFonts w:ascii="Times New Roman" w:eastAsia="Times New Roman" w:hAnsi="Times New Roman" w:cs="Times New Roman"/>
          <w:b/>
          <w:bCs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посвящённое 200летию Бородинского сражения</w:t>
      </w:r>
    </w:p>
    <w:p w:rsidR="004C1B6F" w:rsidRDefault="004C1B6F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297557</wp:posOffset>
            </wp:positionH>
            <wp:positionV relativeFrom="paragraph">
              <wp:posOffset>271780</wp:posOffset>
            </wp:positionV>
            <wp:extent cx="5191525" cy="3895725"/>
            <wp:effectExtent l="19050" t="0" r="9125" b="0"/>
            <wp:wrapNone/>
            <wp:docPr id="6" name="Рисунок 6" descr="F:\поле 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поле 0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0" cy="3897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B6F" w:rsidRDefault="004C1B6F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1B6F" w:rsidRDefault="004C1B6F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1B6F" w:rsidRDefault="004C1B6F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1B6F" w:rsidRDefault="004C1B6F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1B6F" w:rsidRDefault="004C1B6F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1B6F" w:rsidRDefault="004C1B6F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1B6F" w:rsidRDefault="004C1B6F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1B6F" w:rsidRDefault="004C1B6F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1B6F" w:rsidRDefault="004C1B6F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1B6F" w:rsidRDefault="004C1B6F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1B6F" w:rsidRDefault="004C1B6F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E151A" w:rsidRDefault="00DE151A" w:rsidP="007E2F62">
      <w:pPr>
        <w:pStyle w:val="a4"/>
        <w:spacing w:after="0" w:line="360" w:lineRule="auto"/>
        <w:ind w:left="0" w:firstLine="851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DE151A" w:rsidRDefault="00DE151A" w:rsidP="007E2F62">
      <w:pPr>
        <w:pStyle w:val="a4"/>
        <w:spacing w:after="0" w:line="360" w:lineRule="auto"/>
        <w:ind w:left="0" w:firstLine="851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DE151A" w:rsidRDefault="00DE151A" w:rsidP="007E2F62">
      <w:pPr>
        <w:pStyle w:val="a4"/>
        <w:spacing w:after="0" w:line="360" w:lineRule="auto"/>
        <w:ind w:left="0" w:firstLine="851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4C1B6F" w:rsidRDefault="004C1B6F" w:rsidP="007E2F62">
      <w:pPr>
        <w:pStyle w:val="a4"/>
        <w:spacing w:after="0" w:line="360" w:lineRule="auto"/>
        <w:ind w:left="0" w:firstLine="851"/>
        <w:jc w:val="right"/>
        <w:rPr>
          <w:rFonts w:ascii="Times New Roman" w:hAnsi="Times New Roman"/>
          <w:b/>
          <w:bCs/>
          <w:sz w:val="28"/>
          <w:szCs w:val="28"/>
        </w:rPr>
      </w:pPr>
      <w:r w:rsidRPr="00D01F88">
        <w:rPr>
          <w:rFonts w:ascii="Times New Roman" w:hAnsi="Times New Roman"/>
          <w:b/>
          <w:bCs/>
          <w:sz w:val="28"/>
          <w:szCs w:val="28"/>
        </w:rPr>
        <w:t xml:space="preserve">Приложение </w:t>
      </w:r>
      <w:r>
        <w:rPr>
          <w:rFonts w:ascii="Times New Roman" w:hAnsi="Times New Roman"/>
          <w:b/>
          <w:bCs/>
          <w:sz w:val="28"/>
          <w:szCs w:val="28"/>
        </w:rPr>
        <w:t>3</w:t>
      </w:r>
    </w:p>
    <w:p w:rsidR="004C1B6F" w:rsidRDefault="004C1B6F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1B6F" w:rsidRDefault="004C1B6F" w:rsidP="007E2F62">
      <w:pPr>
        <w:pStyle w:val="a4"/>
        <w:spacing w:after="0" w:line="360" w:lineRule="auto"/>
        <w:ind w:left="0"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Помощь ветерану ВОВ Егорову П.М. в с. Октябрьское</w:t>
      </w:r>
    </w:p>
    <w:p w:rsidR="004C1B6F" w:rsidRDefault="004C1B6F" w:rsidP="007E2F62">
      <w:pPr>
        <w:pStyle w:val="a4"/>
        <w:spacing w:after="0" w:line="360" w:lineRule="auto"/>
        <w:ind w:left="1069" w:firstLine="851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-175260</wp:posOffset>
            </wp:positionH>
            <wp:positionV relativeFrom="paragraph">
              <wp:posOffset>141605</wp:posOffset>
            </wp:positionV>
            <wp:extent cx="5940425" cy="3343275"/>
            <wp:effectExtent l="19050" t="0" r="3175" b="0"/>
            <wp:wrapNone/>
            <wp:docPr id="3" name="Рисунок 1" descr="F:\волонтеры\DSCN18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волонтеры\DSCN188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B6F" w:rsidRPr="006805E2" w:rsidRDefault="004C1B6F" w:rsidP="007E2F62">
      <w:pPr>
        <w:spacing w:after="0" w:line="360" w:lineRule="auto"/>
        <w:ind w:firstLine="851"/>
      </w:pPr>
    </w:p>
    <w:p w:rsidR="004C1B6F" w:rsidRPr="006805E2" w:rsidRDefault="004C1B6F" w:rsidP="007E2F62">
      <w:pPr>
        <w:spacing w:after="0" w:line="360" w:lineRule="auto"/>
        <w:ind w:firstLine="851"/>
      </w:pPr>
    </w:p>
    <w:p w:rsidR="004C1B6F" w:rsidRPr="006805E2" w:rsidRDefault="004C1B6F" w:rsidP="007E2F62">
      <w:pPr>
        <w:spacing w:after="0" w:line="360" w:lineRule="auto"/>
        <w:ind w:firstLine="851"/>
      </w:pPr>
    </w:p>
    <w:p w:rsidR="004C1B6F" w:rsidRPr="006805E2" w:rsidRDefault="004C1B6F" w:rsidP="007E2F62">
      <w:pPr>
        <w:spacing w:after="0" w:line="360" w:lineRule="auto"/>
        <w:ind w:firstLine="851"/>
      </w:pPr>
    </w:p>
    <w:p w:rsidR="004C1B6F" w:rsidRDefault="004C1B6F" w:rsidP="007E2F62">
      <w:pPr>
        <w:spacing w:after="0" w:line="360" w:lineRule="auto"/>
        <w:ind w:firstLine="851"/>
      </w:pPr>
    </w:p>
    <w:p w:rsidR="004C1B6F" w:rsidRDefault="004C1B6F" w:rsidP="007E2F62">
      <w:pPr>
        <w:spacing w:after="0" w:line="360" w:lineRule="auto"/>
        <w:ind w:firstLine="851"/>
      </w:pPr>
    </w:p>
    <w:p w:rsidR="004C1B6F" w:rsidRDefault="004C1B6F" w:rsidP="007E2F62">
      <w:pPr>
        <w:spacing w:after="0" w:line="360" w:lineRule="auto"/>
        <w:ind w:firstLine="851"/>
      </w:pPr>
    </w:p>
    <w:p w:rsidR="004C1B6F" w:rsidRDefault="004C1B6F" w:rsidP="007E2F62">
      <w:pPr>
        <w:spacing w:after="0" w:line="360" w:lineRule="auto"/>
        <w:ind w:firstLine="851"/>
      </w:pPr>
    </w:p>
    <w:p w:rsidR="004C1B6F" w:rsidRDefault="004C1B6F" w:rsidP="007E2F62">
      <w:pPr>
        <w:spacing w:after="0" w:line="360" w:lineRule="auto"/>
        <w:ind w:firstLine="851"/>
      </w:pPr>
    </w:p>
    <w:p w:rsidR="004C1B6F" w:rsidRDefault="004C1B6F" w:rsidP="007E2F62">
      <w:pPr>
        <w:spacing w:after="0" w:line="360" w:lineRule="auto"/>
        <w:ind w:firstLine="851"/>
      </w:pPr>
    </w:p>
    <w:p w:rsidR="004C1B6F" w:rsidRDefault="004C1B6F" w:rsidP="007E2F62">
      <w:pPr>
        <w:spacing w:after="0" w:line="360" w:lineRule="auto"/>
        <w:ind w:firstLine="851"/>
      </w:pPr>
    </w:p>
    <w:p w:rsidR="00DE151A" w:rsidRDefault="00DE151A" w:rsidP="007E2F62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E151A" w:rsidRDefault="00DE151A" w:rsidP="007E2F62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1B6F" w:rsidRDefault="00C95B6C" w:rsidP="007E2F62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501015</wp:posOffset>
            </wp:positionH>
            <wp:positionV relativeFrom="paragraph">
              <wp:posOffset>357505</wp:posOffset>
            </wp:positionV>
            <wp:extent cx="4933950" cy="3705225"/>
            <wp:effectExtent l="19050" t="0" r="0" b="0"/>
            <wp:wrapNone/>
            <wp:docPr id="1" name="Рисунок 1" descr="C:\Documents and Settings\Главбух\Рабочий стол\фото Вечер Романсов и к ветеранам\DSC02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Главбух\Рабочий стол\фото Вечер Романсов и к ветеранам\DSC0236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C1B6F" w:rsidRPr="004C1B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Поздравление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труженицы тыла </w:t>
      </w:r>
      <w:r w:rsidR="004C1B6F" w:rsidRPr="004C1B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ВОВ с праздником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23 февраля</w:t>
      </w:r>
    </w:p>
    <w:p w:rsidR="00C95B6C" w:rsidRDefault="00C95B6C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1B6F" w:rsidRDefault="004C1B6F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1B6F" w:rsidRDefault="004C1B6F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1B6F" w:rsidRDefault="004C1B6F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1B6F" w:rsidRDefault="004C1B6F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1B6F" w:rsidRDefault="004C1B6F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1B6F" w:rsidRDefault="004C1B6F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1B6F" w:rsidRDefault="004C1B6F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1B6F" w:rsidRDefault="004C1B6F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1B6F" w:rsidRDefault="004C1B6F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1B6F" w:rsidRDefault="004C1B6F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1B6F" w:rsidRDefault="004C1B6F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E151A" w:rsidRDefault="00DE151A" w:rsidP="007E2F62">
      <w:pPr>
        <w:pStyle w:val="a4"/>
        <w:spacing w:after="0" w:line="360" w:lineRule="auto"/>
        <w:ind w:left="0" w:firstLine="851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DE151A" w:rsidRDefault="00DE151A" w:rsidP="007E2F62">
      <w:pPr>
        <w:pStyle w:val="a4"/>
        <w:spacing w:after="0" w:line="360" w:lineRule="auto"/>
        <w:ind w:left="0" w:firstLine="851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4C1B6F" w:rsidRDefault="004C1B6F" w:rsidP="007E2F62">
      <w:pPr>
        <w:pStyle w:val="a4"/>
        <w:spacing w:after="0" w:line="360" w:lineRule="auto"/>
        <w:ind w:left="0" w:firstLine="851"/>
        <w:jc w:val="right"/>
        <w:rPr>
          <w:rFonts w:ascii="Times New Roman" w:hAnsi="Times New Roman"/>
          <w:b/>
          <w:bCs/>
          <w:sz w:val="28"/>
          <w:szCs w:val="28"/>
        </w:rPr>
      </w:pPr>
      <w:r w:rsidRPr="00D01F88">
        <w:rPr>
          <w:rFonts w:ascii="Times New Roman" w:hAnsi="Times New Roman"/>
          <w:b/>
          <w:bCs/>
          <w:sz w:val="28"/>
          <w:szCs w:val="28"/>
        </w:rPr>
        <w:t xml:space="preserve">Приложение </w:t>
      </w:r>
      <w:r>
        <w:rPr>
          <w:rFonts w:ascii="Times New Roman" w:hAnsi="Times New Roman"/>
          <w:b/>
          <w:bCs/>
          <w:sz w:val="28"/>
          <w:szCs w:val="28"/>
        </w:rPr>
        <w:t>4</w:t>
      </w:r>
    </w:p>
    <w:p w:rsidR="004C1B6F" w:rsidRDefault="00CB2782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На родине В.М.Шукшина</w:t>
      </w:r>
    </w:p>
    <w:p w:rsidR="00CB2782" w:rsidRDefault="00CB2782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-727710</wp:posOffset>
            </wp:positionH>
            <wp:positionV relativeFrom="paragraph">
              <wp:posOffset>10160</wp:posOffset>
            </wp:positionV>
            <wp:extent cx="5048250" cy="3781425"/>
            <wp:effectExtent l="19050" t="0" r="0" b="0"/>
            <wp:wrapNone/>
            <wp:docPr id="7" name="Рисунок 7" descr="F:\фото по местам памяти налобиха\102_1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фото по местам памяти налобиха\102_125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1B6F" w:rsidRDefault="004C1B6F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B2782" w:rsidRDefault="00CB2782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1B6F" w:rsidRDefault="004C1B6F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1B6F" w:rsidRDefault="004C1B6F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B2782" w:rsidRDefault="00CB2782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B2782" w:rsidRDefault="00CB2782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B2782" w:rsidRDefault="00CB2782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B2782" w:rsidRDefault="00CB2782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B2782" w:rsidRDefault="00CB2782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B2782" w:rsidRDefault="00CB2782" w:rsidP="007E2F62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B2782" w:rsidRDefault="00CB2782" w:rsidP="007E2F62">
      <w:pPr>
        <w:spacing w:after="0" w:line="360" w:lineRule="auto"/>
        <w:ind w:firstLine="851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E151A" w:rsidRDefault="00DE151A" w:rsidP="007E2F62">
      <w:pPr>
        <w:spacing w:after="0" w:line="360" w:lineRule="auto"/>
        <w:ind w:firstLine="851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E151A" w:rsidRDefault="00DE151A" w:rsidP="007E2F62">
      <w:pPr>
        <w:spacing w:after="0" w:line="360" w:lineRule="auto"/>
        <w:ind w:firstLine="851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C1B6F" w:rsidRPr="004C1B6F" w:rsidRDefault="00CB2782" w:rsidP="007E2F62">
      <w:pPr>
        <w:spacing w:after="0" w:line="360" w:lineRule="auto"/>
        <w:ind w:firstLine="851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1567814</wp:posOffset>
            </wp:positionH>
            <wp:positionV relativeFrom="paragraph">
              <wp:posOffset>407670</wp:posOffset>
            </wp:positionV>
            <wp:extent cx="4391025" cy="3293269"/>
            <wp:effectExtent l="19050" t="0" r="9525" b="0"/>
            <wp:wrapNone/>
            <wp:docPr id="9" name="Рисунок 8" descr="F:\фото по местам памяти налобиха\102_1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фото по местам памяти налобиха\102_124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3293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Памятник М.Евдокимову</w:t>
      </w:r>
    </w:p>
    <w:sectPr w:rsidR="004C1B6F" w:rsidRPr="004C1B6F" w:rsidSect="007E2F62">
      <w:footerReference w:type="default" r:id="rId16"/>
      <w:pgSz w:w="11906" w:h="16838"/>
      <w:pgMar w:top="851" w:right="567" w:bottom="1134" w:left="1701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3C9" w:rsidRDefault="000873C9" w:rsidP="00EA69BD">
      <w:pPr>
        <w:spacing w:after="0" w:line="240" w:lineRule="auto"/>
      </w:pPr>
      <w:r>
        <w:separator/>
      </w:r>
    </w:p>
  </w:endnote>
  <w:endnote w:type="continuationSeparator" w:id="0">
    <w:p w:rsidR="000873C9" w:rsidRDefault="000873C9" w:rsidP="00EA69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15175"/>
      <w:docPartObj>
        <w:docPartGallery w:val="Page Numbers (Bottom of Page)"/>
        <w:docPartUnique/>
      </w:docPartObj>
    </w:sdtPr>
    <w:sdtEndPr/>
    <w:sdtContent>
      <w:p w:rsidR="00060D2E" w:rsidRDefault="006C2B0D">
        <w:pPr>
          <w:pStyle w:val="a8"/>
          <w:jc w:val="center"/>
        </w:pPr>
        <w:r>
          <w:fldChar w:fldCharType="begin"/>
        </w:r>
        <w:r w:rsidR="00EB10C1">
          <w:instrText xml:space="preserve"> PAGE   \* MERGEFORMAT </w:instrText>
        </w:r>
        <w:r>
          <w:fldChar w:fldCharType="separate"/>
        </w:r>
        <w:r w:rsidR="008E68A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60D2E" w:rsidRDefault="00060D2E">
    <w:pPr>
      <w:pStyle w:val="a8"/>
    </w:pPr>
  </w:p>
  <w:p w:rsidR="00060D2E" w:rsidRDefault="00060D2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3C9" w:rsidRDefault="000873C9" w:rsidP="00EA69BD">
      <w:pPr>
        <w:spacing w:after="0" w:line="240" w:lineRule="auto"/>
      </w:pPr>
      <w:r>
        <w:separator/>
      </w:r>
    </w:p>
  </w:footnote>
  <w:footnote w:type="continuationSeparator" w:id="0">
    <w:p w:rsidR="000873C9" w:rsidRDefault="000873C9" w:rsidP="00EA69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86480"/>
    <w:multiLevelType w:val="multilevel"/>
    <w:tmpl w:val="9238F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AC3641"/>
    <w:multiLevelType w:val="hybridMultilevel"/>
    <w:tmpl w:val="861EB5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41520"/>
    <w:multiLevelType w:val="hybridMultilevel"/>
    <w:tmpl w:val="F1340B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BC3046"/>
    <w:multiLevelType w:val="hybridMultilevel"/>
    <w:tmpl w:val="4B9C1A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0C72F3A"/>
    <w:multiLevelType w:val="hybridMultilevel"/>
    <w:tmpl w:val="A9721C32"/>
    <w:lvl w:ilvl="0" w:tplc="3F1C99D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CB56964"/>
    <w:multiLevelType w:val="multilevel"/>
    <w:tmpl w:val="9A289B7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6" w15:restartNumberingAfterBreak="0">
    <w:nsid w:val="36FA43F8"/>
    <w:multiLevelType w:val="hybridMultilevel"/>
    <w:tmpl w:val="B8DAF580"/>
    <w:lvl w:ilvl="0" w:tplc="D75EDFD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4A052C3"/>
    <w:multiLevelType w:val="hybridMultilevel"/>
    <w:tmpl w:val="74BCBCC2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A0C490D"/>
    <w:multiLevelType w:val="multilevel"/>
    <w:tmpl w:val="9376A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E16366"/>
    <w:multiLevelType w:val="multilevel"/>
    <w:tmpl w:val="19EE0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CB38BE"/>
    <w:multiLevelType w:val="hybridMultilevel"/>
    <w:tmpl w:val="28186606"/>
    <w:lvl w:ilvl="0" w:tplc="E9D8BA9A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02500D5"/>
    <w:multiLevelType w:val="multilevel"/>
    <w:tmpl w:val="48A65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1"/>
  </w:num>
  <w:num w:numId="5">
    <w:abstractNumId w:val="8"/>
  </w:num>
  <w:num w:numId="6">
    <w:abstractNumId w:val="0"/>
  </w:num>
  <w:num w:numId="7">
    <w:abstractNumId w:val="9"/>
  </w:num>
  <w:num w:numId="8">
    <w:abstractNumId w:val="2"/>
  </w:num>
  <w:num w:numId="9">
    <w:abstractNumId w:val="7"/>
  </w:num>
  <w:num w:numId="10">
    <w:abstractNumId w:val="1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13E07"/>
    <w:rsid w:val="0000785A"/>
    <w:rsid w:val="00022666"/>
    <w:rsid w:val="000473B3"/>
    <w:rsid w:val="00060D2E"/>
    <w:rsid w:val="00064B25"/>
    <w:rsid w:val="000666CE"/>
    <w:rsid w:val="00071BE1"/>
    <w:rsid w:val="000873C9"/>
    <w:rsid w:val="000B5328"/>
    <w:rsid w:val="000D28E9"/>
    <w:rsid w:val="000D32C2"/>
    <w:rsid w:val="00104251"/>
    <w:rsid w:val="00140DBD"/>
    <w:rsid w:val="0015234B"/>
    <w:rsid w:val="001724BF"/>
    <w:rsid w:val="001953B5"/>
    <w:rsid w:val="001B05C0"/>
    <w:rsid w:val="001C08C0"/>
    <w:rsid w:val="001D11D1"/>
    <w:rsid w:val="0022191F"/>
    <w:rsid w:val="00222648"/>
    <w:rsid w:val="00253A70"/>
    <w:rsid w:val="002E02A5"/>
    <w:rsid w:val="002E4B40"/>
    <w:rsid w:val="00304F7C"/>
    <w:rsid w:val="00307922"/>
    <w:rsid w:val="00323B9E"/>
    <w:rsid w:val="00330BAF"/>
    <w:rsid w:val="00332F4A"/>
    <w:rsid w:val="0034085A"/>
    <w:rsid w:val="00353DA8"/>
    <w:rsid w:val="00365740"/>
    <w:rsid w:val="00384681"/>
    <w:rsid w:val="00387F29"/>
    <w:rsid w:val="003A0F54"/>
    <w:rsid w:val="003D0BCD"/>
    <w:rsid w:val="003D3787"/>
    <w:rsid w:val="003D5248"/>
    <w:rsid w:val="00407209"/>
    <w:rsid w:val="00445D0D"/>
    <w:rsid w:val="004961AE"/>
    <w:rsid w:val="004B63C0"/>
    <w:rsid w:val="004B647A"/>
    <w:rsid w:val="004C1B6F"/>
    <w:rsid w:val="004D5C25"/>
    <w:rsid w:val="004D64AA"/>
    <w:rsid w:val="005105F6"/>
    <w:rsid w:val="005265D8"/>
    <w:rsid w:val="00530155"/>
    <w:rsid w:val="005540AC"/>
    <w:rsid w:val="005A44A6"/>
    <w:rsid w:val="005D4967"/>
    <w:rsid w:val="005D5B91"/>
    <w:rsid w:val="005E086F"/>
    <w:rsid w:val="005E1F27"/>
    <w:rsid w:val="00604F49"/>
    <w:rsid w:val="00613104"/>
    <w:rsid w:val="00620A8F"/>
    <w:rsid w:val="006374C3"/>
    <w:rsid w:val="0065765C"/>
    <w:rsid w:val="006805E2"/>
    <w:rsid w:val="006A038F"/>
    <w:rsid w:val="006C13B9"/>
    <w:rsid w:val="006C2B0D"/>
    <w:rsid w:val="006E515F"/>
    <w:rsid w:val="0070711C"/>
    <w:rsid w:val="00713E07"/>
    <w:rsid w:val="00735FFC"/>
    <w:rsid w:val="00746C6E"/>
    <w:rsid w:val="0077676F"/>
    <w:rsid w:val="00776DCB"/>
    <w:rsid w:val="007943F8"/>
    <w:rsid w:val="007A5874"/>
    <w:rsid w:val="007A5B25"/>
    <w:rsid w:val="007B086C"/>
    <w:rsid w:val="007B49FD"/>
    <w:rsid w:val="007E0373"/>
    <w:rsid w:val="007E2F62"/>
    <w:rsid w:val="00804818"/>
    <w:rsid w:val="008068FF"/>
    <w:rsid w:val="00812A39"/>
    <w:rsid w:val="00834D76"/>
    <w:rsid w:val="00895F50"/>
    <w:rsid w:val="008A4000"/>
    <w:rsid w:val="008B30DB"/>
    <w:rsid w:val="008B7AC9"/>
    <w:rsid w:val="008E68A7"/>
    <w:rsid w:val="009273D9"/>
    <w:rsid w:val="00961689"/>
    <w:rsid w:val="009675EE"/>
    <w:rsid w:val="00983587"/>
    <w:rsid w:val="00991823"/>
    <w:rsid w:val="0099794C"/>
    <w:rsid w:val="009B367B"/>
    <w:rsid w:val="009D245C"/>
    <w:rsid w:val="009D40B2"/>
    <w:rsid w:val="009E7D8F"/>
    <w:rsid w:val="009F6ADC"/>
    <w:rsid w:val="00A0283A"/>
    <w:rsid w:val="00A268C3"/>
    <w:rsid w:val="00A314BA"/>
    <w:rsid w:val="00A31BB6"/>
    <w:rsid w:val="00A33663"/>
    <w:rsid w:val="00A33B65"/>
    <w:rsid w:val="00A523A9"/>
    <w:rsid w:val="00A6052F"/>
    <w:rsid w:val="00AA1BFB"/>
    <w:rsid w:val="00AA7D11"/>
    <w:rsid w:val="00AB2FE5"/>
    <w:rsid w:val="00AD3347"/>
    <w:rsid w:val="00AF5220"/>
    <w:rsid w:val="00B21960"/>
    <w:rsid w:val="00B24BF5"/>
    <w:rsid w:val="00B27C31"/>
    <w:rsid w:val="00B30569"/>
    <w:rsid w:val="00B423D3"/>
    <w:rsid w:val="00B50972"/>
    <w:rsid w:val="00B620D3"/>
    <w:rsid w:val="00B73849"/>
    <w:rsid w:val="00B73C79"/>
    <w:rsid w:val="00B74B1C"/>
    <w:rsid w:val="00B97D23"/>
    <w:rsid w:val="00BA1280"/>
    <w:rsid w:val="00BA594D"/>
    <w:rsid w:val="00BB6220"/>
    <w:rsid w:val="00BB6F7D"/>
    <w:rsid w:val="00BC1F90"/>
    <w:rsid w:val="00BC6559"/>
    <w:rsid w:val="00BD1BC1"/>
    <w:rsid w:val="00BD56BE"/>
    <w:rsid w:val="00BD6C34"/>
    <w:rsid w:val="00BE1E78"/>
    <w:rsid w:val="00BE252E"/>
    <w:rsid w:val="00BE417F"/>
    <w:rsid w:val="00BE442D"/>
    <w:rsid w:val="00C06D23"/>
    <w:rsid w:val="00C120B4"/>
    <w:rsid w:val="00C1570E"/>
    <w:rsid w:val="00C24A53"/>
    <w:rsid w:val="00C27B44"/>
    <w:rsid w:val="00C35690"/>
    <w:rsid w:val="00C551DB"/>
    <w:rsid w:val="00C63FF9"/>
    <w:rsid w:val="00C76186"/>
    <w:rsid w:val="00C81989"/>
    <w:rsid w:val="00C82EF6"/>
    <w:rsid w:val="00C84CFF"/>
    <w:rsid w:val="00C94703"/>
    <w:rsid w:val="00C95B6C"/>
    <w:rsid w:val="00CB2782"/>
    <w:rsid w:val="00CC1657"/>
    <w:rsid w:val="00CD13E5"/>
    <w:rsid w:val="00CD36BE"/>
    <w:rsid w:val="00CF34C7"/>
    <w:rsid w:val="00D01F88"/>
    <w:rsid w:val="00D12A29"/>
    <w:rsid w:val="00D20A9C"/>
    <w:rsid w:val="00D21B63"/>
    <w:rsid w:val="00D2286D"/>
    <w:rsid w:val="00D326B0"/>
    <w:rsid w:val="00D4001E"/>
    <w:rsid w:val="00D46083"/>
    <w:rsid w:val="00D77F2F"/>
    <w:rsid w:val="00DE151A"/>
    <w:rsid w:val="00DF3E6E"/>
    <w:rsid w:val="00E0007C"/>
    <w:rsid w:val="00E001CF"/>
    <w:rsid w:val="00E0771F"/>
    <w:rsid w:val="00E166A3"/>
    <w:rsid w:val="00E275EC"/>
    <w:rsid w:val="00E6528B"/>
    <w:rsid w:val="00E82DD4"/>
    <w:rsid w:val="00E8749B"/>
    <w:rsid w:val="00E90DE3"/>
    <w:rsid w:val="00EA17BB"/>
    <w:rsid w:val="00EA5DB2"/>
    <w:rsid w:val="00EA5FDB"/>
    <w:rsid w:val="00EA69BD"/>
    <w:rsid w:val="00EB10C1"/>
    <w:rsid w:val="00EC3CB7"/>
    <w:rsid w:val="00F10011"/>
    <w:rsid w:val="00F140AD"/>
    <w:rsid w:val="00F140D8"/>
    <w:rsid w:val="00F4234D"/>
    <w:rsid w:val="00F64490"/>
    <w:rsid w:val="00F8265E"/>
    <w:rsid w:val="00F846DD"/>
    <w:rsid w:val="00F93862"/>
    <w:rsid w:val="00F9497C"/>
    <w:rsid w:val="00FA22A9"/>
    <w:rsid w:val="00FA2FF6"/>
    <w:rsid w:val="00FA772D"/>
    <w:rsid w:val="00FE3212"/>
    <w:rsid w:val="00FE7724"/>
    <w:rsid w:val="00FF1C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17776"/>
  <w15:docId w15:val="{F58088D2-9EB7-46D0-998D-CE9A27B49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23D3"/>
  </w:style>
  <w:style w:type="paragraph" w:styleId="1">
    <w:name w:val="heading 1"/>
    <w:basedOn w:val="a"/>
    <w:next w:val="a"/>
    <w:link w:val="10"/>
    <w:uiPriority w:val="9"/>
    <w:qFormat/>
    <w:rsid w:val="00FA22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EA69B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2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B647A"/>
    <w:pPr>
      <w:ind w:left="720"/>
      <w:contextualSpacing/>
    </w:pPr>
    <w:rPr>
      <w:rFonts w:ascii="Calibri" w:eastAsia="Times New Roman" w:hAnsi="Calibri" w:cs="Times New Roman"/>
    </w:rPr>
  </w:style>
  <w:style w:type="character" w:styleId="a5">
    <w:name w:val="Hyperlink"/>
    <w:basedOn w:val="a0"/>
    <w:uiPriority w:val="99"/>
    <w:unhideWhenUsed/>
    <w:rsid w:val="009E7D8F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AD33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D3347"/>
    <w:rPr>
      <w:rFonts w:ascii="Courier New" w:eastAsia="Times New Roman" w:hAnsi="Courier New" w:cs="Courier New"/>
      <w:sz w:val="20"/>
      <w:szCs w:val="20"/>
    </w:rPr>
  </w:style>
  <w:style w:type="character" w:customStyle="1" w:styleId="40">
    <w:name w:val="Заголовок 4 Знак"/>
    <w:basedOn w:val="a0"/>
    <w:link w:val="4"/>
    <w:uiPriority w:val="9"/>
    <w:rsid w:val="00EA69B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a0"/>
    <w:rsid w:val="00EA69BD"/>
  </w:style>
  <w:style w:type="paragraph" w:styleId="a6">
    <w:name w:val="header"/>
    <w:basedOn w:val="a"/>
    <w:link w:val="a7"/>
    <w:uiPriority w:val="99"/>
    <w:semiHidden/>
    <w:unhideWhenUsed/>
    <w:rsid w:val="00EA69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A69BD"/>
  </w:style>
  <w:style w:type="paragraph" w:styleId="a8">
    <w:name w:val="footer"/>
    <w:basedOn w:val="a"/>
    <w:link w:val="a9"/>
    <w:uiPriority w:val="99"/>
    <w:unhideWhenUsed/>
    <w:rsid w:val="00EA69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A69BD"/>
  </w:style>
  <w:style w:type="character" w:styleId="aa">
    <w:name w:val="Strong"/>
    <w:basedOn w:val="a0"/>
    <w:uiPriority w:val="22"/>
    <w:qFormat/>
    <w:rsid w:val="00BD6C34"/>
    <w:rPr>
      <w:b/>
      <w:bCs/>
    </w:rPr>
  </w:style>
  <w:style w:type="character" w:styleId="ab">
    <w:name w:val="Emphasis"/>
    <w:basedOn w:val="a0"/>
    <w:uiPriority w:val="20"/>
    <w:qFormat/>
    <w:rsid w:val="000666CE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FA22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c">
    <w:name w:val="Основной текст с отступом Знак Знак Знак"/>
    <w:rsid w:val="00D01F88"/>
    <w:rPr>
      <w:sz w:val="24"/>
      <w:szCs w:val="24"/>
      <w:lang w:val="ru-RU" w:eastAsia="ru-RU" w:bidi="ar-SA"/>
    </w:rPr>
  </w:style>
  <w:style w:type="paragraph" w:styleId="ad">
    <w:name w:val="Balloon Text"/>
    <w:basedOn w:val="a"/>
    <w:link w:val="ae"/>
    <w:uiPriority w:val="99"/>
    <w:semiHidden/>
    <w:unhideWhenUsed/>
    <w:rsid w:val="00680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805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2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hodb.ru" TargetMode="Externa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festival.1september.ru/authors/102-501-409" TargetMode="Externa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://topref.ru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925</TotalTime>
  <Pages>27</Pages>
  <Words>4971</Words>
  <Characters>28335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Алтайский кадетский корпус</Company>
  <LinksUpToDate>false</LinksUpToDate>
  <CharactersWithSpaces>33240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Берестовая Любовь Николаевна</dc:creator>
  <cp:keywords/>
  <dc:description/>
  <cp:lastModifiedBy>Biblioteka_1</cp:lastModifiedBy>
  <cp:revision>29</cp:revision>
  <cp:lastPrinted>2013-02-27T09:41:00Z</cp:lastPrinted>
  <dcterms:created xsi:type="dcterms:W3CDTF">2012-12-24T09:55:00Z</dcterms:created>
  <dcterms:modified xsi:type="dcterms:W3CDTF">2021-09-28T03:32:00Z</dcterms:modified>
</cp:coreProperties>
</file>