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7D70" w14:textId="77777777" w:rsidR="00D32F37" w:rsidRPr="003224F9" w:rsidRDefault="00D32F37" w:rsidP="003224F9">
      <w:pPr>
        <w:jc w:val="center"/>
        <w:rPr>
          <w:rFonts w:ascii="Times New Roman" w:hAnsi="Times New Roman" w:cs="Times New Roman"/>
          <w:b/>
          <w:i/>
          <w:sz w:val="24"/>
          <w:szCs w:val="24"/>
        </w:rPr>
      </w:pPr>
    </w:p>
    <w:p w14:paraId="68C8F74B" w14:textId="77777777" w:rsidR="00502F97" w:rsidRPr="003224F9" w:rsidRDefault="00502F97" w:rsidP="003224F9">
      <w:pPr>
        <w:jc w:val="right"/>
        <w:rPr>
          <w:rFonts w:ascii="Times New Roman" w:hAnsi="Times New Roman" w:cs="Times New Roman"/>
          <w:b/>
          <w:bCs/>
          <w:sz w:val="24"/>
          <w:szCs w:val="24"/>
        </w:rPr>
      </w:pPr>
      <w:r w:rsidRPr="003224F9">
        <w:rPr>
          <w:rFonts w:ascii="Times New Roman" w:hAnsi="Times New Roman" w:cs="Times New Roman"/>
          <w:b/>
          <w:bCs/>
          <w:sz w:val="24"/>
          <w:szCs w:val="24"/>
        </w:rPr>
        <w:t>Приложение 1.1</w:t>
      </w:r>
    </w:p>
    <w:p w14:paraId="00C3EEA3" w14:textId="77777777" w:rsidR="00502F97" w:rsidRPr="003224F9" w:rsidRDefault="00502F97" w:rsidP="003224F9">
      <w:pPr>
        <w:jc w:val="right"/>
        <w:rPr>
          <w:rFonts w:ascii="Times New Roman" w:hAnsi="Times New Roman" w:cs="Times New Roman"/>
          <w:b/>
          <w:bCs/>
          <w:sz w:val="24"/>
          <w:szCs w:val="24"/>
        </w:rPr>
      </w:pPr>
      <w:r w:rsidRPr="003224F9">
        <w:rPr>
          <w:rFonts w:ascii="Times New Roman" w:hAnsi="Times New Roman" w:cs="Times New Roman"/>
          <w:b/>
          <w:bCs/>
          <w:sz w:val="24"/>
          <w:szCs w:val="24"/>
        </w:rPr>
        <w:t xml:space="preserve">к </w:t>
      </w:r>
      <w:r w:rsidR="007619A1" w:rsidRPr="003224F9">
        <w:rPr>
          <w:rFonts w:ascii="Times New Roman" w:hAnsi="Times New Roman" w:cs="Times New Roman"/>
          <w:b/>
          <w:bCs/>
          <w:sz w:val="24"/>
          <w:szCs w:val="24"/>
        </w:rPr>
        <w:t>О</w:t>
      </w:r>
      <w:r w:rsidR="00D37EAF" w:rsidRPr="003224F9">
        <w:rPr>
          <w:rFonts w:ascii="Times New Roman" w:hAnsi="Times New Roman" w:cs="Times New Roman"/>
          <w:b/>
          <w:bCs/>
          <w:sz w:val="24"/>
          <w:szCs w:val="24"/>
        </w:rPr>
        <w:t>ПОП-П</w:t>
      </w:r>
      <w:r w:rsidRPr="003224F9">
        <w:rPr>
          <w:rFonts w:ascii="Times New Roman" w:hAnsi="Times New Roman" w:cs="Times New Roman"/>
          <w:b/>
          <w:bCs/>
          <w:sz w:val="24"/>
          <w:szCs w:val="24"/>
        </w:rPr>
        <w:t xml:space="preserve"> по профессии/специальности</w:t>
      </w:r>
    </w:p>
    <w:p w14:paraId="77A69663" w14:textId="77777777" w:rsidR="0043461B" w:rsidRPr="003224F9" w:rsidRDefault="0043461B" w:rsidP="003224F9">
      <w:pPr>
        <w:widowControl w:val="0"/>
        <w:jc w:val="right"/>
        <w:rPr>
          <w:rFonts w:ascii="Times New Roman" w:hAnsi="Times New Roman" w:cs="Times New Roman"/>
          <w:b/>
          <w:bCs/>
          <w:sz w:val="24"/>
          <w:szCs w:val="24"/>
        </w:rPr>
      </w:pPr>
      <w:r w:rsidRPr="003224F9">
        <w:rPr>
          <w:rFonts w:ascii="Times New Roman" w:hAnsi="Times New Roman" w:cs="Times New Roman"/>
          <w:b/>
          <w:bCs/>
          <w:sz w:val="24"/>
          <w:szCs w:val="24"/>
        </w:rPr>
        <w:t>25.02.08 Эксплуатация беспилотных авиационных систем</w:t>
      </w:r>
    </w:p>
    <w:p w14:paraId="4CE4567E" w14:textId="77777777" w:rsidR="00502F97" w:rsidRPr="003224F9" w:rsidRDefault="00502F97" w:rsidP="003224F9">
      <w:pPr>
        <w:jc w:val="right"/>
        <w:rPr>
          <w:rFonts w:ascii="Times New Roman" w:hAnsi="Times New Roman" w:cs="Times New Roman"/>
          <w:b/>
          <w:bCs/>
          <w:color w:val="0070C0"/>
          <w:sz w:val="24"/>
          <w:szCs w:val="24"/>
        </w:rPr>
      </w:pPr>
    </w:p>
    <w:p w14:paraId="6ED6EED2" w14:textId="77777777" w:rsidR="00502F97" w:rsidRPr="003224F9" w:rsidRDefault="00502F97" w:rsidP="003224F9">
      <w:pPr>
        <w:jc w:val="right"/>
        <w:rPr>
          <w:rFonts w:ascii="Times New Roman" w:hAnsi="Times New Roman" w:cs="Times New Roman"/>
          <w:b/>
          <w:bCs/>
          <w:color w:val="0070C0"/>
          <w:sz w:val="24"/>
          <w:szCs w:val="24"/>
        </w:rPr>
      </w:pPr>
    </w:p>
    <w:p w14:paraId="4694E054" w14:textId="77777777" w:rsidR="00502F97" w:rsidRPr="003224F9" w:rsidRDefault="00502F97" w:rsidP="003224F9">
      <w:pPr>
        <w:jc w:val="right"/>
        <w:rPr>
          <w:rFonts w:ascii="Times New Roman" w:hAnsi="Times New Roman" w:cs="Times New Roman"/>
          <w:b/>
          <w:bCs/>
          <w:color w:val="0070C0"/>
          <w:sz w:val="24"/>
          <w:szCs w:val="24"/>
        </w:rPr>
      </w:pPr>
    </w:p>
    <w:p w14:paraId="586EE209" w14:textId="77777777" w:rsidR="00502F97" w:rsidRPr="003224F9" w:rsidRDefault="00502F97" w:rsidP="003224F9">
      <w:pPr>
        <w:jc w:val="right"/>
        <w:rPr>
          <w:rFonts w:ascii="Times New Roman" w:hAnsi="Times New Roman" w:cs="Times New Roman"/>
          <w:b/>
          <w:bCs/>
          <w:color w:val="0070C0"/>
          <w:sz w:val="24"/>
          <w:szCs w:val="24"/>
        </w:rPr>
      </w:pPr>
    </w:p>
    <w:p w14:paraId="30E26636" w14:textId="77777777" w:rsidR="00502F97" w:rsidRPr="003224F9" w:rsidRDefault="00502F97" w:rsidP="003224F9">
      <w:pPr>
        <w:jc w:val="right"/>
        <w:rPr>
          <w:rFonts w:ascii="Times New Roman" w:hAnsi="Times New Roman" w:cs="Times New Roman"/>
          <w:b/>
          <w:bCs/>
          <w:color w:val="0070C0"/>
          <w:sz w:val="24"/>
          <w:szCs w:val="24"/>
        </w:rPr>
      </w:pPr>
    </w:p>
    <w:p w14:paraId="7877F184" w14:textId="77777777" w:rsidR="00502F97" w:rsidRPr="003224F9" w:rsidRDefault="00502F97" w:rsidP="003224F9">
      <w:pPr>
        <w:jc w:val="right"/>
        <w:rPr>
          <w:rFonts w:ascii="Times New Roman" w:hAnsi="Times New Roman" w:cs="Times New Roman"/>
          <w:b/>
          <w:bCs/>
          <w:color w:val="0070C0"/>
          <w:sz w:val="24"/>
          <w:szCs w:val="24"/>
        </w:rPr>
      </w:pPr>
    </w:p>
    <w:p w14:paraId="2C79553B" w14:textId="77777777" w:rsidR="00502F97" w:rsidRPr="003224F9" w:rsidRDefault="00502F97" w:rsidP="003224F9">
      <w:pPr>
        <w:jc w:val="right"/>
        <w:rPr>
          <w:rFonts w:ascii="Times New Roman" w:hAnsi="Times New Roman" w:cs="Times New Roman"/>
          <w:b/>
          <w:bCs/>
          <w:color w:val="0070C0"/>
          <w:sz w:val="24"/>
          <w:szCs w:val="24"/>
        </w:rPr>
      </w:pPr>
    </w:p>
    <w:p w14:paraId="45C79113" w14:textId="77777777" w:rsidR="00502F97" w:rsidRPr="003224F9" w:rsidRDefault="00502F97" w:rsidP="003224F9">
      <w:pPr>
        <w:jc w:val="right"/>
        <w:rPr>
          <w:rFonts w:ascii="Times New Roman" w:hAnsi="Times New Roman" w:cs="Times New Roman"/>
          <w:b/>
          <w:bCs/>
          <w:color w:val="0070C0"/>
          <w:sz w:val="24"/>
          <w:szCs w:val="24"/>
        </w:rPr>
      </w:pPr>
    </w:p>
    <w:p w14:paraId="14155B2C" w14:textId="77777777" w:rsidR="00693B9B" w:rsidRPr="003224F9" w:rsidRDefault="00693B9B" w:rsidP="003224F9">
      <w:pPr>
        <w:jc w:val="right"/>
        <w:rPr>
          <w:rFonts w:ascii="Times New Roman" w:hAnsi="Times New Roman" w:cs="Times New Roman"/>
          <w:b/>
          <w:bCs/>
          <w:color w:val="0070C0"/>
          <w:sz w:val="24"/>
          <w:szCs w:val="24"/>
        </w:rPr>
      </w:pPr>
    </w:p>
    <w:p w14:paraId="12577596" w14:textId="77777777" w:rsidR="00693B9B" w:rsidRPr="003224F9" w:rsidRDefault="00693B9B" w:rsidP="003224F9">
      <w:pPr>
        <w:jc w:val="right"/>
        <w:rPr>
          <w:rFonts w:ascii="Times New Roman" w:hAnsi="Times New Roman" w:cs="Times New Roman"/>
          <w:b/>
          <w:bCs/>
          <w:color w:val="0070C0"/>
          <w:sz w:val="24"/>
          <w:szCs w:val="24"/>
        </w:rPr>
      </w:pPr>
    </w:p>
    <w:p w14:paraId="4046C3B9" w14:textId="77777777" w:rsidR="00693B9B" w:rsidRPr="003224F9" w:rsidRDefault="00693B9B" w:rsidP="003224F9">
      <w:pPr>
        <w:jc w:val="right"/>
        <w:rPr>
          <w:rFonts w:ascii="Times New Roman" w:hAnsi="Times New Roman" w:cs="Times New Roman"/>
          <w:b/>
          <w:bCs/>
          <w:color w:val="0070C0"/>
          <w:sz w:val="24"/>
          <w:szCs w:val="24"/>
        </w:rPr>
      </w:pPr>
    </w:p>
    <w:p w14:paraId="75CF6DF0" w14:textId="77777777" w:rsidR="00693B9B" w:rsidRPr="003224F9" w:rsidRDefault="00693B9B" w:rsidP="003224F9">
      <w:pPr>
        <w:jc w:val="right"/>
        <w:rPr>
          <w:rFonts w:ascii="Times New Roman" w:hAnsi="Times New Roman" w:cs="Times New Roman"/>
          <w:b/>
          <w:bCs/>
          <w:color w:val="0070C0"/>
          <w:sz w:val="24"/>
          <w:szCs w:val="24"/>
        </w:rPr>
      </w:pPr>
    </w:p>
    <w:p w14:paraId="31B9994F" w14:textId="77777777" w:rsidR="00693B9B" w:rsidRPr="003224F9" w:rsidRDefault="00693B9B" w:rsidP="003224F9">
      <w:pPr>
        <w:jc w:val="right"/>
        <w:rPr>
          <w:rFonts w:ascii="Times New Roman" w:hAnsi="Times New Roman" w:cs="Times New Roman"/>
          <w:b/>
          <w:bCs/>
          <w:color w:val="0070C0"/>
          <w:sz w:val="24"/>
          <w:szCs w:val="24"/>
        </w:rPr>
      </w:pPr>
    </w:p>
    <w:p w14:paraId="383B2EC3" w14:textId="77777777" w:rsidR="00693B9B" w:rsidRPr="003224F9" w:rsidRDefault="00693B9B" w:rsidP="003224F9">
      <w:pPr>
        <w:jc w:val="right"/>
        <w:rPr>
          <w:rFonts w:ascii="Times New Roman" w:hAnsi="Times New Roman" w:cs="Times New Roman"/>
          <w:b/>
          <w:bCs/>
          <w:color w:val="0070C0"/>
          <w:sz w:val="24"/>
          <w:szCs w:val="24"/>
        </w:rPr>
      </w:pPr>
    </w:p>
    <w:p w14:paraId="517DB81E" w14:textId="77777777" w:rsidR="00693B9B" w:rsidRPr="003224F9" w:rsidRDefault="00693B9B" w:rsidP="003224F9">
      <w:pPr>
        <w:jc w:val="right"/>
        <w:rPr>
          <w:rFonts w:ascii="Times New Roman" w:hAnsi="Times New Roman" w:cs="Times New Roman"/>
          <w:b/>
          <w:bCs/>
          <w:color w:val="0070C0"/>
          <w:sz w:val="24"/>
          <w:szCs w:val="24"/>
        </w:rPr>
      </w:pPr>
    </w:p>
    <w:p w14:paraId="5F0D4976" w14:textId="77777777" w:rsidR="00502F97" w:rsidRPr="003224F9" w:rsidRDefault="00502F97" w:rsidP="003224F9">
      <w:pPr>
        <w:jc w:val="right"/>
        <w:rPr>
          <w:rFonts w:ascii="Times New Roman" w:hAnsi="Times New Roman" w:cs="Times New Roman"/>
          <w:b/>
          <w:bCs/>
          <w:color w:val="0070C0"/>
          <w:sz w:val="24"/>
          <w:szCs w:val="24"/>
        </w:rPr>
      </w:pPr>
    </w:p>
    <w:p w14:paraId="1BC829A8" w14:textId="77777777" w:rsidR="00502F97" w:rsidRPr="003224F9" w:rsidRDefault="00502F97" w:rsidP="003224F9">
      <w:pPr>
        <w:jc w:val="right"/>
        <w:rPr>
          <w:rFonts w:ascii="Times New Roman" w:hAnsi="Times New Roman" w:cs="Times New Roman"/>
          <w:b/>
          <w:bCs/>
          <w:color w:val="0070C0"/>
          <w:sz w:val="24"/>
          <w:szCs w:val="24"/>
        </w:rPr>
      </w:pPr>
    </w:p>
    <w:p w14:paraId="68F2DA2F" w14:textId="77777777" w:rsidR="008F578C" w:rsidRPr="003224F9" w:rsidRDefault="006E2EF4" w:rsidP="003224F9">
      <w:pPr>
        <w:jc w:val="center"/>
        <w:rPr>
          <w:rFonts w:ascii="Times New Roman" w:hAnsi="Times New Roman" w:cs="Times New Roman"/>
          <w:b/>
          <w:bCs/>
          <w:sz w:val="24"/>
          <w:szCs w:val="24"/>
        </w:rPr>
      </w:pPr>
      <w:r w:rsidRPr="003224F9">
        <w:rPr>
          <w:rFonts w:ascii="Times New Roman" w:hAnsi="Times New Roman" w:cs="Times New Roman"/>
          <w:b/>
          <w:bCs/>
          <w:sz w:val="24"/>
          <w:szCs w:val="24"/>
        </w:rPr>
        <w:t>Р</w:t>
      </w:r>
      <w:r w:rsidR="00D32F37" w:rsidRPr="003224F9">
        <w:rPr>
          <w:rFonts w:ascii="Times New Roman" w:hAnsi="Times New Roman" w:cs="Times New Roman"/>
          <w:b/>
          <w:bCs/>
          <w:sz w:val="24"/>
          <w:szCs w:val="24"/>
        </w:rPr>
        <w:t>абочая программа профессионального модуля</w:t>
      </w:r>
    </w:p>
    <w:p w14:paraId="47A93A34" w14:textId="25A48F62" w:rsidR="00CD2973" w:rsidRPr="003224F9" w:rsidRDefault="0043461B" w:rsidP="003224F9">
      <w:pPr>
        <w:jc w:val="center"/>
        <w:rPr>
          <w:rFonts w:ascii="Times New Roman" w:eastAsia="Times New Roman" w:hAnsi="Times New Roman" w:cs="Times New Roman"/>
          <w:b/>
          <w:sz w:val="24"/>
          <w:szCs w:val="24"/>
          <w:lang w:eastAsia="ru-RU"/>
        </w:rPr>
      </w:pPr>
      <w:bookmarkStart w:id="0" w:name="_Toc150695621"/>
      <w:bookmarkStart w:id="1" w:name="_Toc150695786"/>
      <w:bookmarkStart w:id="2" w:name="_Toc156819857"/>
      <w:r w:rsidRPr="003224F9">
        <w:rPr>
          <w:rFonts w:ascii="Times New Roman" w:hAnsi="Times New Roman" w:cs="Times New Roman"/>
          <w:b/>
          <w:bCs/>
          <w:sz w:val="24"/>
          <w:szCs w:val="24"/>
        </w:rPr>
        <w:t>«</w:t>
      </w:r>
      <w:r w:rsidR="00896C28" w:rsidRPr="003224F9">
        <w:rPr>
          <w:rFonts w:ascii="Times New Roman" w:eastAsia="Times New Roman" w:hAnsi="Times New Roman" w:cs="Times New Roman"/>
          <w:b/>
          <w:sz w:val="24"/>
          <w:szCs w:val="24"/>
          <w:lang w:eastAsia="ru-RU"/>
        </w:rPr>
        <w:t>ПМ.02 ДИСТАНЦИОННОЕ ПИЛОТИРОВАНИЕ БЕСПИЛОТНЫХ ВОЗДУШНЫХ СУДОВ ВЕРТОЛЕТНОГО ТИПА</w:t>
      </w:r>
      <w:r w:rsidRPr="003224F9">
        <w:rPr>
          <w:rFonts w:ascii="Times New Roman" w:hAnsi="Times New Roman" w:cs="Times New Roman"/>
          <w:b/>
          <w:bCs/>
          <w:sz w:val="24"/>
          <w:szCs w:val="24"/>
        </w:rPr>
        <w:t>»</w:t>
      </w:r>
      <w:bookmarkEnd w:id="0"/>
      <w:bookmarkEnd w:id="1"/>
      <w:bookmarkEnd w:id="2"/>
    </w:p>
    <w:p w14:paraId="422AC3C4" w14:textId="77777777" w:rsidR="00502F97" w:rsidRPr="003224F9" w:rsidRDefault="00502F97" w:rsidP="003224F9">
      <w:pPr>
        <w:jc w:val="center"/>
        <w:rPr>
          <w:rFonts w:ascii="Times New Roman" w:hAnsi="Times New Roman" w:cs="Times New Roman"/>
          <w:b/>
          <w:bCs/>
          <w:sz w:val="24"/>
          <w:szCs w:val="24"/>
        </w:rPr>
      </w:pPr>
    </w:p>
    <w:p w14:paraId="7DA51F19" w14:textId="77777777" w:rsidR="00502F97" w:rsidRPr="003224F9" w:rsidRDefault="00502F97" w:rsidP="003224F9">
      <w:pPr>
        <w:pStyle w:val="1"/>
        <w:spacing w:before="0" w:beforeAutospacing="0" w:after="0" w:afterAutospacing="0"/>
      </w:pPr>
    </w:p>
    <w:p w14:paraId="42A70DAC" w14:textId="77777777" w:rsidR="00502F97" w:rsidRPr="003224F9" w:rsidRDefault="00502F97" w:rsidP="003224F9">
      <w:pPr>
        <w:pStyle w:val="1"/>
        <w:spacing w:before="0" w:beforeAutospacing="0" w:after="0" w:afterAutospacing="0"/>
      </w:pPr>
    </w:p>
    <w:p w14:paraId="1DC4689C" w14:textId="77777777" w:rsidR="00502F97" w:rsidRPr="003224F9" w:rsidRDefault="00502F97" w:rsidP="003224F9">
      <w:pPr>
        <w:pStyle w:val="1"/>
        <w:spacing w:before="0" w:beforeAutospacing="0" w:after="0" w:afterAutospacing="0"/>
      </w:pPr>
    </w:p>
    <w:p w14:paraId="12EDFC72" w14:textId="77777777" w:rsidR="00502F97" w:rsidRPr="003224F9" w:rsidRDefault="00502F97" w:rsidP="003224F9">
      <w:pPr>
        <w:pStyle w:val="1"/>
        <w:spacing w:before="0" w:beforeAutospacing="0" w:after="0" w:afterAutospacing="0"/>
      </w:pPr>
    </w:p>
    <w:p w14:paraId="4EFA57BD" w14:textId="77777777" w:rsidR="00502F97" w:rsidRPr="003224F9" w:rsidRDefault="00502F97" w:rsidP="003224F9">
      <w:pPr>
        <w:pStyle w:val="1"/>
        <w:spacing w:before="0" w:beforeAutospacing="0" w:after="0" w:afterAutospacing="0"/>
      </w:pPr>
    </w:p>
    <w:p w14:paraId="7504BB95" w14:textId="77777777" w:rsidR="00502F97" w:rsidRPr="003224F9" w:rsidRDefault="00502F97" w:rsidP="003224F9">
      <w:pPr>
        <w:pStyle w:val="1"/>
        <w:spacing w:before="0" w:beforeAutospacing="0" w:after="0" w:afterAutospacing="0"/>
      </w:pPr>
    </w:p>
    <w:p w14:paraId="519D3FBC" w14:textId="77777777" w:rsidR="00502F97" w:rsidRPr="003224F9" w:rsidRDefault="00502F97" w:rsidP="003224F9">
      <w:pPr>
        <w:pStyle w:val="1"/>
        <w:spacing w:before="0" w:beforeAutospacing="0" w:after="0" w:afterAutospacing="0"/>
      </w:pPr>
    </w:p>
    <w:p w14:paraId="18A2EBD6" w14:textId="77777777" w:rsidR="00502F97" w:rsidRPr="003224F9" w:rsidRDefault="00502F97" w:rsidP="003224F9">
      <w:pPr>
        <w:pStyle w:val="1"/>
        <w:spacing w:before="0" w:beforeAutospacing="0" w:after="0" w:afterAutospacing="0"/>
      </w:pPr>
    </w:p>
    <w:p w14:paraId="3D3E30BB" w14:textId="77777777" w:rsidR="00502F97" w:rsidRDefault="00502F97" w:rsidP="003224F9">
      <w:pPr>
        <w:pStyle w:val="1"/>
        <w:spacing w:before="0" w:beforeAutospacing="0" w:after="0" w:afterAutospacing="0"/>
      </w:pPr>
    </w:p>
    <w:p w14:paraId="60B3C13C" w14:textId="77777777" w:rsidR="001D171A" w:rsidRDefault="001D171A" w:rsidP="003224F9">
      <w:pPr>
        <w:pStyle w:val="1"/>
        <w:spacing w:before="0" w:beforeAutospacing="0" w:after="0" w:afterAutospacing="0"/>
      </w:pPr>
    </w:p>
    <w:p w14:paraId="52EB53E2" w14:textId="77777777" w:rsidR="001D171A" w:rsidRDefault="001D171A" w:rsidP="003224F9">
      <w:pPr>
        <w:pStyle w:val="1"/>
        <w:spacing w:before="0" w:beforeAutospacing="0" w:after="0" w:afterAutospacing="0"/>
      </w:pPr>
    </w:p>
    <w:p w14:paraId="316C720C" w14:textId="77777777" w:rsidR="001D171A" w:rsidRDefault="001D171A" w:rsidP="003224F9">
      <w:pPr>
        <w:pStyle w:val="1"/>
        <w:spacing w:before="0" w:beforeAutospacing="0" w:after="0" w:afterAutospacing="0"/>
      </w:pPr>
    </w:p>
    <w:p w14:paraId="07071577" w14:textId="77777777" w:rsidR="001D171A" w:rsidRDefault="001D171A" w:rsidP="003224F9">
      <w:pPr>
        <w:pStyle w:val="1"/>
        <w:spacing w:before="0" w:beforeAutospacing="0" w:after="0" w:afterAutospacing="0"/>
      </w:pPr>
    </w:p>
    <w:p w14:paraId="65916CAB" w14:textId="77777777" w:rsidR="001D171A" w:rsidRDefault="001D171A" w:rsidP="003224F9">
      <w:pPr>
        <w:pStyle w:val="1"/>
        <w:spacing w:before="0" w:beforeAutospacing="0" w:after="0" w:afterAutospacing="0"/>
      </w:pPr>
    </w:p>
    <w:p w14:paraId="60B79142" w14:textId="77777777" w:rsidR="001D171A" w:rsidRDefault="001D171A" w:rsidP="003224F9">
      <w:pPr>
        <w:pStyle w:val="1"/>
        <w:spacing w:before="0" w:beforeAutospacing="0" w:after="0" w:afterAutospacing="0"/>
      </w:pPr>
    </w:p>
    <w:p w14:paraId="7A1789A9" w14:textId="77777777" w:rsidR="001D171A" w:rsidRDefault="001D171A" w:rsidP="003224F9">
      <w:pPr>
        <w:pStyle w:val="1"/>
        <w:spacing w:before="0" w:beforeAutospacing="0" w:after="0" w:afterAutospacing="0"/>
      </w:pPr>
    </w:p>
    <w:p w14:paraId="1ACB054C" w14:textId="77777777" w:rsidR="001D171A" w:rsidRDefault="001D171A" w:rsidP="003224F9">
      <w:pPr>
        <w:pStyle w:val="1"/>
        <w:spacing w:before="0" w:beforeAutospacing="0" w:after="0" w:afterAutospacing="0"/>
      </w:pPr>
    </w:p>
    <w:p w14:paraId="31C4B274" w14:textId="77777777" w:rsidR="001D171A" w:rsidRDefault="001D171A" w:rsidP="003224F9">
      <w:pPr>
        <w:pStyle w:val="1"/>
        <w:spacing w:before="0" w:beforeAutospacing="0" w:after="0" w:afterAutospacing="0"/>
      </w:pPr>
    </w:p>
    <w:p w14:paraId="07A4C412" w14:textId="77777777" w:rsidR="001D171A" w:rsidRDefault="001D171A" w:rsidP="003224F9">
      <w:pPr>
        <w:pStyle w:val="1"/>
        <w:spacing w:before="0" w:beforeAutospacing="0" w:after="0" w:afterAutospacing="0"/>
      </w:pPr>
    </w:p>
    <w:p w14:paraId="1A3D18BB" w14:textId="77777777" w:rsidR="001D171A" w:rsidRDefault="001D171A" w:rsidP="003224F9">
      <w:pPr>
        <w:pStyle w:val="1"/>
        <w:spacing w:before="0" w:beforeAutospacing="0" w:after="0" w:afterAutospacing="0"/>
      </w:pPr>
    </w:p>
    <w:p w14:paraId="22FC0493" w14:textId="77777777" w:rsidR="001D171A" w:rsidRDefault="001D171A" w:rsidP="003224F9">
      <w:pPr>
        <w:pStyle w:val="1"/>
        <w:spacing w:before="0" w:beforeAutospacing="0" w:after="0" w:afterAutospacing="0"/>
      </w:pPr>
    </w:p>
    <w:p w14:paraId="242C5D87" w14:textId="77777777" w:rsidR="001D171A" w:rsidRDefault="001D171A" w:rsidP="003224F9">
      <w:pPr>
        <w:pStyle w:val="1"/>
        <w:spacing w:before="0" w:beforeAutospacing="0" w:after="0" w:afterAutospacing="0"/>
      </w:pPr>
    </w:p>
    <w:p w14:paraId="7E3310CA" w14:textId="77777777" w:rsidR="001D171A" w:rsidRPr="003224F9" w:rsidRDefault="001D171A" w:rsidP="003224F9">
      <w:pPr>
        <w:pStyle w:val="1"/>
        <w:spacing w:before="0" w:beforeAutospacing="0" w:after="0" w:afterAutospacing="0"/>
      </w:pPr>
    </w:p>
    <w:p w14:paraId="15E0546C" w14:textId="77777777" w:rsidR="00502F97" w:rsidRPr="003224F9" w:rsidRDefault="00502F97" w:rsidP="003224F9">
      <w:pPr>
        <w:pStyle w:val="1"/>
        <w:spacing w:before="0" w:beforeAutospacing="0" w:after="0" w:afterAutospacing="0"/>
      </w:pPr>
    </w:p>
    <w:p w14:paraId="205EC115" w14:textId="77777777" w:rsidR="00BE4BE4" w:rsidRPr="003224F9" w:rsidRDefault="00BE4BE4" w:rsidP="003224F9">
      <w:pPr>
        <w:pStyle w:val="1"/>
        <w:spacing w:before="0" w:beforeAutospacing="0" w:after="0" w:afterAutospacing="0"/>
      </w:pPr>
    </w:p>
    <w:p w14:paraId="68AA93D0" w14:textId="3842ADE2" w:rsidR="00BE4BE4" w:rsidRPr="003224F9" w:rsidRDefault="00BE4BE4" w:rsidP="003224F9">
      <w:pPr>
        <w:pStyle w:val="1"/>
        <w:spacing w:before="0" w:beforeAutospacing="0" w:after="0" w:afterAutospacing="0"/>
      </w:pPr>
      <w:bookmarkStart w:id="3" w:name="_Hlk198059628"/>
      <w:r w:rsidRPr="003224F9">
        <w:t>2025 г.</w:t>
      </w:r>
    </w:p>
    <w:bookmarkEnd w:id="3"/>
    <w:p w14:paraId="7F99DB25" w14:textId="2153C143" w:rsidR="00502F97" w:rsidRPr="003224F9" w:rsidRDefault="004A5A25" w:rsidP="003224F9">
      <w:pPr>
        <w:jc w:val="center"/>
        <w:rPr>
          <w:rFonts w:ascii="Times New Roman" w:hAnsi="Times New Roman" w:cs="Times New Roman"/>
          <w:b/>
          <w:bCs/>
          <w:sz w:val="24"/>
          <w:szCs w:val="24"/>
        </w:rPr>
        <w:sectPr w:rsidR="00502F97" w:rsidRPr="003224F9" w:rsidSect="00502F97">
          <w:headerReference w:type="even" r:id="rId8"/>
          <w:headerReference w:type="default" r:id="rId9"/>
          <w:pgSz w:w="11906" w:h="16838"/>
          <w:pgMar w:top="1134" w:right="567" w:bottom="1134" w:left="1701" w:header="709" w:footer="709" w:gutter="0"/>
          <w:cols w:space="708"/>
          <w:docGrid w:linePitch="360"/>
        </w:sectPr>
      </w:pPr>
      <w:r w:rsidRPr="003224F9">
        <w:rPr>
          <w:rFonts w:ascii="Times New Roman" w:hAnsi="Times New Roman" w:cs="Times New Roman"/>
          <w:b/>
          <w:bCs/>
          <w:sz w:val="24"/>
          <w:szCs w:val="24"/>
        </w:rPr>
        <w:br w:type="page"/>
      </w:r>
      <w:bookmarkStart w:id="4" w:name="_Toc149904144"/>
      <w:bookmarkStart w:id="5" w:name="_Toc150695622"/>
      <w:bookmarkStart w:id="6" w:name="_Toc150695787"/>
    </w:p>
    <w:p w14:paraId="4C7912B3" w14:textId="77777777" w:rsidR="006E7FF4" w:rsidRPr="003224F9" w:rsidRDefault="006E7FF4" w:rsidP="003224F9">
      <w:pPr>
        <w:pStyle w:val="1f"/>
        <w:spacing w:after="0"/>
        <w:rPr>
          <w:rFonts w:ascii="Times New Roman" w:hAnsi="Times New Roman"/>
        </w:rPr>
      </w:pPr>
      <w:bookmarkStart w:id="7" w:name="_Toc162370387"/>
      <w:r w:rsidRPr="003224F9">
        <w:rPr>
          <w:rFonts w:ascii="Times New Roman" w:hAnsi="Times New Roman"/>
        </w:rPr>
        <w:lastRenderedPageBreak/>
        <w:t>1. Общая характеристика</w:t>
      </w:r>
      <w:bookmarkEnd w:id="4"/>
      <w:bookmarkEnd w:id="5"/>
      <w:bookmarkEnd w:id="6"/>
      <w:r w:rsidR="002D28AA" w:rsidRPr="003224F9">
        <w:rPr>
          <w:rFonts w:ascii="Times New Roman" w:hAnsi="Times New Roman"/>
        </w:rPr>
        <w:t xml:space="preserve"> РАБОЧЕЙ ПРОГРАММЫ ПРОФЕССИОНАЛЬНОГО МОДУЛЯ</w:t>
      </w:r>
      <w:bookmarkEnd w:id="7"/>
    </w:p>
    <w:p w14:paraId="5BCF4B65" w14:textId="0B75651F" w:rsidR="002D28AA" w:rsidRPr="003224F9" w:rsidRDefault="002D28AA" w:rsidP="003224F9">
      <w:pPr>
        <w:jc w:val="center"/>
        <w:rPr>
          <w:rFonts w:ascii="Times New Roman" w:eastAsia="Segoe UI" w:hAnsi="Times New Roman" w:cs="Times New Roman"/>
          <w:b/>
          <w:bCs/>
          <w:caps/>
          <w:kern w:val="32"/>
          <w:sz w:val="24"/>
          <w:szCs w:val="24"/>
          <w:lang w:eastAsia="ru-RU"/>
        </w:rPr>
      </w:pPr>
      <w:r w:rsidRPr="003224F9">
        <w:rPr>
          <w:rFonts w:ascii="Times New Roman" w:eastAsia="Segoe UI" w:hAnsi="Times New Roman" w:cs="Times New Roman"/>
          <w:sz w:val="24"/>
          <w:szCs w:val="24"/>
        </w:rPr>
        <w:t>«</w:t>
      </w:r>
      <w:r w:rsidR="00896C28" w:rsidRPr="003224F9">
        <w:rPr>
          <w:rFonts w:ascii="Times New Roman" w:eastAsia="Segoe UI" w:hAnsi="Times New Roman" w:cs="Times New Roman"/>
          <w:b/>
          <w:bCs/>
          <w:caps/>
          <w:kern w:val="32"/>
          <w:sz w:val="24"/>
          <w:szCs w:val="24"/>
          <w:lang w:eastAsia="ru-RU"/>
        </w:rPr>
        <w:t>ПМ.02 ДИСТАНЦИОННОЕ ПИЛОТИРОВАНИЕ БЕСПИЛОТНЫХ ВОЗДУШНЫХ СУДОВ ВЕРТОЛЕТНОГО ТИПА</w:t>
      </w:r>
      <w:r w:rsidRPr="003224F9">
        <w:rPr>
          <w:rFonts w:ascii="Times New Roman" w:eastAsia="Segoe UI" w:hAnsi="Times New Roman" w:cs="Times New Roman"/>
          <w:b/>
          <w:sz w:val="24"/>
          <w:szCs w:val="24"/>
        </w:rPr>
        <w:t>»</w:t>
      </w:r>
    </w:p>
    <w:p w14:paraId="3A8C50E3" w14:textId="77777777" w:rsidR="002D28AA" w:rsidRPr="003224F9" w:rsidRDefault="00C63897" w:rsidP="003224F9">
      <w:pPr>
        <w:pStyle w:val="114"/>
        <w:numPr>
          <w:ilvl w:val="1"/>
          <w:numId w:val="14"/>
        </w:numPr>
        <w:spacing w:after="0" w:line="240" w:lineRule="auto"/>
        <w:rPr>
          <w:rFonts w:ascii="Times New Roman" w:hAnsi="Times New Roman"/>
        </w:rPr>
      </w:pPr>
      <w:bookmarkStart w:id="8" w:name="_Toc150695623"/>
      <w:bookmarkStart w:id="9" w:name="_Toc162370388"/>
      <w:r w:rsidRPr="003224F9">
        <w:rPr>
          <w:rFonts w:ascii="Times New Roman" w:hAnsi="Times New Roman"/>
        </w:rPr>
        <w:t xml:space="preserve">Цель и </w:t>
      </w:r>
      <w:r w:rsidR="00EA6E1D" w:rsidRPr="003224F9">
        <w:rPr>
          <w:rFonts w:ascii="Times New Roman" w:hAnsi="Times New Roman"/>
        </w:rPr>
        <w:t xml:space="preserve">место </w:t>
      </w:r>
      <w:r w:rsidRPr="003224F9">
        <w:rPr>
          <w:rFonts w:ascii="Times New Roman" w:hAnsi="Times New Roman"/>
        </w:rPr>
        <w:t>профессионального модуля</w:t>
      </w:r>
      <w:bookmarkEnd w:id="8"/>
      <w:r w:rsidR="004F5C5E" w:rsidRPr="003224F9">
        <w:rPr>
          <w:rFonts w:ascii="Times New Roman" w:hAnsi="Times New Roman"/>
        </w:rPr>
        <w:t xml:space="preserve"> </w:t>
      </w:r>
      <w:r w:rsidR="002D28AA" w:rsidRPr="003224F9">
        <w:rPr>
          <w:rFonts w:ascii="Times New Roman" w:hAnsi="Times New Roman"/>
        </w:rPr>
        <w:t>в структуре образовательной программы</w:t>
      </w:r>
      <w:bookmarkEnd w:id="9"/>
      <w:r w:rsidR="002D28AA" w:rsidRPr="003224F9">
        <w:rPr>
          <w:rFonts w:ascii="Times New Roman" w:hAnsi="Times New Roman"/>
        </w:rPr>
        <w:t xml:space="preserve"> </w:t>
      </w:r>
    </w:p>
    <w:p w14:paraId="732C3364" w14:textId="77777777" w:rsidR="00CA51CF" w:rsidRPr="003224F9" w:rsidRDefault="008D7148" w:rsidP="003224F9">
      <w:pPr>
        <w:pStyle w:val="a4"/>
        <w:suppressAutoHyphens/>
        <w:ind w:left="0" w:firstLine="709"/>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 xml:space="preserve">Цель модуля: освоение вида деятельности </w:t>
      </w:r>
      <w:r w:rsidRPr="003224F9">
        <w:rPr>
          <w:rFonts w:ascii="Times New Roman" w:eastAsia="Times New Roman" w:hAnsi="Times New Roman" w:cs="Times New Roman"/>
          <w:iCs/>
          <w:sz w:val="24"/>
          <w:szCs w:val="24"/>
          <w:lang w:eastAsia="ru-RU"/>
        </w:rPr>
        <w:t>«</w:t>
      </w:r>
      <w:r w:rsidR="00896C28" w:rsidRPr="003224F9">
        <w:rPr>
          <w:rFonts w:ascii="Times New Roman" w:hAnsi="Times New Roman" w:cs="Times New Roman"/>
          <w:bCs/>
          <w:sz w:val="24"/>
          <w:szCs w:val="24"/>
        </w:rPr>
        <w:t>Дистанционное пилотирование беспилотных воздушных судов вертолётного типа</w:t>
      </w:r>
      <w:r w:rsidRPr="003224F9">
        <w:rPr>
          <w:rFonts w:ascii="Times New Roman" w:eastAsia="Times New Roman" w:hAnsi="Times New Roman" w:cs="Times New Roman"/>
          <w:bCs/>
          <w:iCs/>
          <w:sz w:val="24"/>
          <w:szCs w:val="24"/>
          <w:lang w:eastAsia="ru-RU"/>
        </w:rPr>
        <w:t>»</w:t>
      </w:r>
      <w:r w:rsidRPr="003224F9">
        <w:rPr>
          <w:rFonts w:ascii="Times New Roman" w:eastAsia="Times New Roman" w:hAnsi="Times New Roman" w:cs="Times New Roman"/>
          <w:sz w:val="24"/>
          <w:szCs w:val="24"/>
          <w:lang w:eastAsia="ru-RU"/>
        </w:rPr>
        <w:t>.</w:t>
      </w:r>
      <w:bookmarkStart w:id="10" w:name="_Toc162370389"/>
    </w:p>
    <w:p w14:paraId="4DD1197C" w14:textId="53515B66" w:rsidR="00CA51CF" w:rsidRPr="003224F9" w:rsidRDefault="00CA51CF" w:rsidP="003224F9">
      <w:pPr>
        <w:pStyle w:val="a4"/>
        <w:suppressAutoHyphens/>
        <w:ind w:left="0" w:firstLine="709"/>
        <w:jc w:val="both"/>
        <w:rPr>
          <w:rFonts w:ascii="Times New Roman" w:eastAsia="Times New Roman" w:hAnsi="Times New Roman" w:cs="Times New Roman"/>
          <w:sz w:val="24"/>
          <w:szCs w:val="24"/>
          <w:lang w:eastAsia="ru-RU"/>
        </w:rPr>
      </w:pPr>
      <w:r w:rsidRPr="003224F9">
        <w:rPr>
          <w:rFonts w:ascii="Times New Roman" w:hAnsi="Times New Roman" w:cs="Times New Roman"/>
          <w:sz w:val="24"/>
          <w:szCs w:val="24"/>
        </w:rPr>
        <w:t xml:space="preserve">Профессиональный модуль включен в </w:t>
      </w:r>
      <w:r w:rsidRPr="003224F9">
        <w:rPr>
          <w:rFonts w:ascii="Times New Roman" w:eastAsia="Times New Roman" w:hAnsi="Times New Roman" w:cs="Times New Roman"/>
          <w:sz w:val="24"/>
          <w:szCs w:val="24"/>
          <w:lang w:eastAsia="ru-RU"/>
        </w:rPr>
        <w:t xml:space="preserve">обязательную часть и </w:t>
      </w:r>
      <w:r w:rsidRPr="003224F9">
        <w:rPr>
          <w:rFonts w:ascii="Times New Roman" w:hAnsi="Times New Roman" w:cs="Times New Roman"/>
          <w:sz w:val="24"/>
          <w:szCs w:val="24"/>
        </w:rPr>
        <w:t>вариативную часть образовательной программы по направленности «профессиональный цикл».</w:t>
      </w:r>
    </w:p>
    <w:p w14:paraId="2679EF0C" w14:textId="77777777" w:rsidR="00EA6E1D" w:rsidRPr="003224F9" w:rsidRDefault="00092D54" w:rsidP="003224F9">
      <w:pPr>
        <w:pStyle w:val="114"/>
        <w:numPr>
          <w:ilvl w:val="1"/>
          <w:numId w:val="14"/>
        </w:numPr>
        <w:spacing w:after="0" w:line="240" w:lineRule="auto"/>
        <w:rPr>
          <w:rFonts w:ascii="Times New Roman" w:hAnsi="Times New Roman"/>
        </w:rPr>
      </w:pPr>
      <w:r w:rsidRPr="003224F9">
        <w:rPr>
          <w:rFonts w:ascii="Times New Roman" w:hAnsi="Times New Roman"/>
        </w:rPr>
        <w:t>П</w:t>
      </w:r>
      <w:r w:rsidR="00EA6E1D" w:rsidRPr="003224F9">
        <w:rPr>
          <w:rFonts w:ascii="Times New Roman" w:hAnsi="Times New Roman"/>
        </w:rPr>
        <w:t>ланируемые результаты освоения профессионального модуля</w:t>
      </w:r>
      <w:bookmarkEnd w:id="10"/>
    </w:p>
    <w:p w14:paraId="2ED464E5" w14:textId="77777777" w:rsidR="00C63897" w:rsidRPr="003224F9" w:rsidRDefault="00EA6E1D" w:rsidP="003224F9">
      <w:pPr>
        <w:ind w:firstLine="709"/>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 xml:space="preserve">Результаты освоения профессионального модуля соотносятся с планируемыми результатами освоения образовательной программы, представленными в </w:t>
      </w:r>
      <w:r w:rsidR="0020413C" w:rsidRPr="003224F9">
        <w:rPr>
          <w:rFonts w:ascii="Times New Roman" w:eastAsia="Times New Roman" w:hAnsi="Times New Roman" w:cs="Times New Roman"/>
          <w:sz w:val="24"/>
          <w:szCs w:val="24"/>
          <w:lang w:eastAsia="ru-RU"/>
        </w:rPr>
        <w:t>матрице компетенций выпускника (п. 4</w:t>
      </w:r>
      <w:r w:rsidR="006E2EF4" w:rsidRPr="003224F9">
        <w:rPr>
          <w:rFonts w:ascii="Times New Roman" w:eastAsia="Times New Roman" w:hAnsi="Times New Roman" w:cs="Times New Roman"/>
          <w:sz w:val="24"/>
          <w:szCs w:val="24"/>
          <w:lang w:eastAsia="ru-RU"/>
        </w:rPr>
        <w:t>.3</w:t>
      </w:r>
      <w:r w:rsidR="0020413C" w:rsidRPr="003224F9">
        <w:rPr>
          <w:rFonts w:ascii="Times New Roman" w:eastAsia="Times New Roman" w:hAnsi="Times New Roman" w:cs="Times New Roman"/>
          <w:sz w:val="24"/>
          <w:szCs w:val="24"/>
          <w:lang w:eastAsia="ru-RU"/>
        </w:rPr>
        <w:t xml:space="preserve"> </w:t>
      </w:r>
      <w:r w:rsidR="007619A1" w:rsidRPr="003224F9">
        <w:rPr>
          <w:rFonts w:ascii="Times New Roman" w:eastAsia="Times New Roman" w:hAnsi="Times New Roman" w:cs="Times New Roman"/>
          <w:sz w:val="24"/>
          <w:szCs w:val="24"/>
          <w:lang w:eastAsia="ru-RU"/>
        </w:rPr>
        <w:t>О</w:t>
      </w:r>
      <w:r w:rsidR="00D37EAF" w:rsidRPr="003224F9">
        <w:rPr>
          <w:rFonts w:ascii="Times New Roman" w:eastAsia="Times New Roman" w:hAnsi="Times New Roman" w:cs="Times New Roman"/>
          <w:sz w:val="24"/>
          <w:szCs w:val="24"/>
          <w:lang w:eastAsia="ru-RU"/>
        </w:rPr>
        <w:t>ПОП-П</w:t>
      </w:r>
      <w:r w:rsidR="0020413C" w:rsidRPr="003224F9">
        <w:rPr>
          <w:rFonts w:ascii="Times New Roman" w:eastAsia="Times New Roman" w:hAnsi="Times New Roman" w:cs="Times New Roman"/>
          <w:sz w:val="24"/>
          <w:szCs w:val="24"/>
          <w:lang w:eastAsia="ru-RU"/>
        </w:rPr>
        <w:t>)</w:t>
      </w:r>
      <w:r w:rsidRPr="003224F9">
        <w:rPr>
          <w:rFonts w:ascii="Times New Roman" w:eastAsia="Times New Roman" w:hAnsi="Times New Roman" w:cs="Times New Roman"/>
          <w:sz w:val="24"/>
          <w:szCs w:val="24"/>
          <w:lang w:eastAsia="ru-RU"/>
        </w:rPr>
        <w:t>.</w:t>
      </w:r>
    </w:p>
    <w:p w14:paraId="252F6E40" w14:textId="26C64EAF" w:rsidR="0020413C" w:rsidRPr="003224F9" w:rsidRDefault="0020413C" w:rsidP="003224F9">
      <w:pPr>
        <w:ind w:firstLine="709"/>
        <w:rPr>
          <w:rFonts w:ascii="Times New Roman" w:hAnsi="Times New Roman" w:cs="Times New Roman"/>
          <w:bCs/>
          <w:sz w:val="24"/>
          <w:szCs w:val="24"/>
        </w:rPr>
      </w:pPr>
      <w:r w:rsidRPr="003224F9">
        <w:rPr>
          <w:rFonts w:ascii="Times New Roman" w:hAnsi="Times New Roman" w:cs="Times New Roman"/>
          <w:bCs/>
          <w:sz w:val="24"/>
          <w:szCs w:val="24"/>
        </w:rPr>
        <w:t>В результате освоения профессионального модуля обучающийся долже</w:t>
      </w:r>
      <w:r w:rsidR="001A2751">
        <w:rPr>
          <w:rFonts w:ascii="Times New Roman" w:hAnsi="Times New Roman" w:cs="Times New Roman"/>
          <w:bCs/>
          <w:sz w:val="24"/>
          <w:szCs w:val="24"/>
        </w:rPr>
        <w:t>н</w:t>
      </w:r>
      <w:r w:rsidRPr="003224F9">
        <w:rPr>
          <w:rFonts w:ascii="Times New Roman" w:hAnsi="Times New Roman" w:cs="Times New Roman"/>
          <w:bCs/>
          <w:sz w:val="24"/>
          <w:szCs w:val="24"/>
        </w:rPr>
        <w:t>:</w:t>
      </w:r>
    </w:p>
    <w:tbl>
      <w:tblPr>
        <w:tblW w:w="9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2382"/>
        <w:gridCol w:w="2629"/>
        <w:gridCol w:w="2432"/>
      </w:tblGrid>
      <w:tr w:rsidR="00DD306A" w:rsidRPr="003224F9" w14:paraId="3193E45F" w14:textId="77777777" w:rsidTr="001A2751">
        <w:trPr>
          <w:jc w:val="center"/>
        </w:trPr>
        <w:tc>
          <w:tcPr>
            <w:tcW w:w="2549" w:type="dxa"/>
            <w:tcBorders>
              <w:top w:val="single" w:sz="4" w:space="0" w:color="auto"/>
              <w:left w:val="single" w:sz="4" w:space="0" w:color="auto"/>
              <w:right w:val="single" w:sz="4" w:space="0" w:color="auto"/>
            </w:tcBorders>
          </w:tcPr>
          <w:p w14:paraId="27A5448D" w14:textId="77777777" w:rsidR="00DD306A" w:rsidRPr="003224F9" w:rsidRDefault="00DD306A" w:rsidP="003224F9">
            <w:pPr>
              <w:rPr>
                <w:rStyle w:val="afb"/>
                <w:b/>
                <w:i w:val="0"/>
                <w:sz w:val="24"/>
                <w:szCs w:val="24"/>
              </w:rPr>
            </w:pPr>
            <w:r w:rsidRPr="003224F9">
              <w:rPr>
                <w:rStyle w:val="afb"/>
                <w:b/>
                <w:i w:val="0"/>
                <w:sz w:val="24"/>
                <w:szCs w:val="24"/>
              </w:rPr>
              <w:t xml:space="preserve">Код </w:t>
            </w:r>
            <w:r w:rsidRPr="003224F9">
              <w:rPr>
                <w:rStyle w:val="afb"/>
                <w:b/>
                <w:i w:val="0"/>
                <w:iCs/>
                <w:sz w:val="24"/>
                <w:szCs w:val="24"/>
              </w:rPr>
              <w:t>ОК</w:t>
            </w:r>
            <w:r w:rsidRPr="003224F9">
              <w:rPr>
                <w:rStyle w:val="afb"/>
                <w:b/>
                <w:sz w:val="24"/>
                <w:szCs w:val="24"/>
              </w:rPr>
              <w:t xml:space="preserve">, </w:t>
            </w:r>
            <w:r w:rsidRPr="003224F9">
              <w:rPr>
                <w:rStyle w:val="afb"/>
                <w:b/>
                <w:i w:val="0"/>
                <w:iCs/>
                <w:sz w:val="24"/>
                <w:szCs w:val="24"/>
              </w:rPr>
              <w:t>ПК</w:t>
            </w:r>
          </w:p>
        </w:tc>
        <w:tc>
          <w:tcPr>
            <w:tcW w:w="2382" w:type="dxa"/>
            <w:tcBorders>
              <w:top w:val="single" w:sz="4" w:space="0" w:color="auto"/>
              <w:left w:val="single" w:sz="4" w:space="0" w:color="auto"/>
              <w:right w:val="single" w:sz="4" w:space="0" w:color="auto"/>
            </w:tcBorders>
          </w:tcPr>
          <w:p w14:paraId="0A438AA6" w14:textId="77777777" w:rsidR="00DD306A" w:rsidRPr="003224F9" w:rsidRDefault="00DD306A" w:rsidP="003224F9">
            <w:pPr>
              <w:jc w:val="center"/>
              <w:rPr>
                <w:rFonts w:ascii="Times New Roman" w:hAnsi="Times New Roman" w:cs="Times New Roman"/>
                <w:b/>
                <w:sz w:val="24"/>
                <w:szCs w:val="24"/>
              </w:rPr>
            </w:pPr>
            <w:r w:rsidRPr="003224F9">
              <w:rPr>
                <w:rFonts w:ascii="Times New Roman" w:hAnsi="Times New Roman" w:cs="Times New Roman"/>
                <w:b/>
                <w:sz w:val="24"/>
                <w:szCs w:val="24"/>
              </w:rPr>
              <w:t>Уметь</w:t>
            </w:r>
          </w:p>
        </w:tc>
        <w:tc>
          <w:tcPr>
            <w:tcW w:w="2629" w:type="dxa"/>
            <w:tcBorders>
              <w:top w:val="single" w:sz="4" w:space="0" w:color="auto"/>
              <w:left w:val="single" w:sz="4" w:space="0" w:color="auto"/>
              <w:bottom w:val="single" w:sz="4" w:space="0" w:color="auto"/>
              <w:right w:val="single" w:sz="4" w:space="0" w:color="auto"/>
            </w:tcBorders>
          </w:tcPr>
          <w:p w14:paraId="5C2AC956" w14:textId="77777777" w:rsidR="00DD306A" w:rsidRPr="003224F9" w:rsidRDefault="00DD306A" w:rsidP="003224F9">
            <w:pPr>
              <w:jc w:val="center"/>
              <w:rPr>
                <w:rFonts w:ascii="Times New Roman" w:hAnsi="Times New Roman" w:cs="Times New Roman"/>
                <w:b/>
                <w:i/>
                <w:sz w:val="24"/>
                <w:szCs w:val="24"/>
              </w:rPr>
            </w:pPr>
            <w:r w:rsidRPr="003224F9">
              <w:rPr>
                <w:rFonts w:ascii="Times New Roman" w:hAnsi="Times New Roman" w:cs="Times New Roman"/>
                <w:b/>
                <w:sz w:val="24"/>
                <w:szCs w:val="24"/>
              </w:rPr>
              <w:t>Знать</w:t>
            </w:r>
          </w:p>
        </w:tc>
        <w:tc>
          <w:tcPr>
            <w:tcW w:w="2432" w:type="dxa"/>
            <w:tcBorders>
              <w:top w:val="single" w:sz="4" w:space="0" w:color="auto"/>
              <w:left w:val="single" w:sz="4" w:space="0" w:color="auto"/>
              <w:bottom w:val="single" w:sz="4" w:space="0" w:color="auto"/>
              <w:right w:val="single" w:sz="4" w:space="0" w:color="auto"/>
            </w:tcBorders>
          </w:tcPr>
          <w:p w14:paraId="707AC992" w14:textId="77777777" w:rsidR="00DD306A" w:rsidRPr="003224F9" w:rsidRDefault="00DD306A" w:rsidP="003224F9">
            <w:pPr>
              <w:jc w:val="center"/>
              <w:rPr>
                <w:rFonts w:ascii="Times New Roman" w:hAnsi="Times New Roman" w:cs="Times New Roman"/>
                <w:b/>
                <w:i/>
                <w:sz w:val="24"/>
                <w:szCs w:val="24"/>
              </w:rPr>
            </w:pPr>
            <w:r w:rsidRPr="003224F9">
              <w:rPr>
                <w:rFonts w:ascii="Times New Roman" w:hAnsi="Times New Roman" w:cs="Times New Roman"/>
                <w:b/>
                <w:sz w:val="24"/>
                <w:szCs w:val="24"/>
              </w:rPr>
              <w:t>Владеть навыками</w:t>
            </w:r>
          </w:p>
        </w:tc>
      </w:tr>
      <w:tr w:rsidR="001A2751" w:rsidRPr="003224F9" w14:paraId="5CD7F22B" w14:textId="77777777" w:rsidTr="00314B7D">
        <w:trPr>
          <w:jc w:val="center"/>
        </w:trPr>
        <w:tc>
          <w:tcPr>
            <w:tcW w:w="2549" w:type="dxa"/>
            <w:tcBorders>
              <w:top w:val="single" w:sz="4" w:space="0" w:color="auto"/>
              <w:left w:val="single" w:sz="4" w:space="0" w:color="auto"/>
              <w:right w:val="single" w:sz="4" w:space="0" w:color="auto"/>
            </w:tcBorders>
          </w:tcPr>
          <w:p w14:paraId="6A6B9FAA" w14:textId="77777777"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01.</w:t>
            </w:r>
          </w:p>
          <w:p w14:paraId="11ACCD95" w14:textId="24B09F4E"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Выбирать способы решения задач профессиональной деятельности применительно к различным контекстам</w:t>
            </w:r>
          </w:p>
        </w:tc>
        <w:tc>
          <w:tcPr>
            <w:tcW w:w="2382" w:type="dxa"/>
            <w:tcBorders>
              <w:top w:val="single" w:sz="4" w:space="0" w:color="auto"/>
              <w:left w:val="single" w:sz="4" w:space="0" w:color="auto"/>
              <w:bottom w:val="single" w:sz="4" w:space="0" w:color="auto"/>
              <w:right w:val="single" w:sz="4" w:space="0" w:color="auto"/>
            </w:tcBorders>
            <w:hideMark/>
          </w:tcPr>
          <w:p w14:paraId="74B68A6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распознавать задачу и/или проблему </w:t>
            </w:r>
          </w:p>
          <w:p w14:paraId="19E7C1B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 профессиональном и/или социальном контексте</w:t>
            </w:r>
          </w:p>
          <w:p w14:paraId="6AFE994F"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анализировать задачу и/или проблему и выделять её составные части</w:t>
            </w:r>
          </w:p>
          <w:p w14:paraId="444C6F2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этапы решения задачи</w:t>
            </w:r>
          </w:p>
          <w:p w14:paraId="434FE92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выявлять и эффективно искать информацию, необходимую для решения задачи и/или проблемы</w:t>
            </w:r>
          </w:p>
          <w:p w14:paraId="6BB1594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составлять план действия</w:t>
            </w:r>
          </w:p>
          <w:p w14:paraId="0DBB1B9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необходимые ресурсы</w:t>
            </w:r>
          </w:p>
          <w:p w14:paraId="5E1F24A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владеть актуальными методами работы </w:t>
            </w:r>
          </w:p>
          <w:p w14:paraId="6BCD497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 профессиональной и смежных сферах</w:t>
            </w:r>
          </w:p>
          <w:p w14:paraId="3D877826"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реализовывать составленный план</w:t>
            </w:r>
          </w:p>
          <w:p w14:paraId="6D6D5564" w14:textId="4B114488" w:rsidR="001A2751" w:rsidRP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оценивать результат и последствия своих </w:t>
            </w:r>
            <w:r>
              <w:rPr>
                <w:rFonts w:ascii="Times New Roman" w:hAnsi="Times New Roman" w:cs="Times New Roman"/>
                <w:bCs/>
                <w:sz w:val="24"/>
                <w:szCs w:val="24"/>
              </w:rPr>
              <w:lastRenderedPageBreak/>
              <w:t>действий (самостоятельно или с помощью наставника)</w:t>
            </w:r>
          </w:p>
        </w:tc>
        <w:tc>
          <w:tcPr>
            <w:tcW w:w="2629" w:type="dxa"/>
            <w:tcBorders>
              <w:top w:val="single" w:sz="4" w:space="0" w:color="auto"/>
              <w:left w:val="single" w:sz="4" w:space="0" w:color="auto"/>
              <w:bottom w:val="single" w:sz="4" w:space="0" w:color="auto"/>
              <w:right w:val="single" w:sz="4" w:space="0" w:color="auto"/>
            </w:tcBorders>
          </w:tcPr>
          <w:p w14:paraId="53FEFD4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актуальный профессиональный и социальный контекст, в котором приходится работать и жить</w:t>
            </w:r>
          </w:p>
          <w:p w14:paraId="78486E27"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основные источники информации и ресурсы для решения задач и проблем в профессиональном и/или социальном контексте</w:t>
            </w:r>
          </w:p>
          <w:p w14:paraId="0DB6BFB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алгоритмы выполнения работ </w:t>
            </w:r>
          </w:p>
          <w:p w14:paraId="36E47D9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 профессиональной и смежных областях</w:t>
            </w:r>
          </w:p>
          <w:p w14:paraId="76B385C3"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методы работы в профессиональной и смежных сферах</w:t>
            </w:r>
          </w:p>
          <w:p w14:paraId="601F7D9A"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структуру плана для решения задач</w:t>
            </w:r>
          </w:p>
          <w:p w14:paraId="0B43AFA3" w14:textId="33226F36" w:rsidR="001A2751" w:rsidRPr="003224F9" w:rsidRDefault="001A2751" w:rsidP="001A2751">
            <w:pPr>
              <w:pStyle w:val="Default"/>
            </w:pPr>
            <w:r>
              <w:rPr>
                <w:bCs/>
              </w:rPr>
              <w:t>- порядок оценки результатов решения задач профессиональной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3EB5BB1C" w14:textId="77777777" w:rsidR="001A2751" w:rsidRPr="003224F9" w:rsidRDefault="001A2751" w:rsidP="001A2751">
            <w:pPr>
              <w:jc w:val="center"/>
              <w:rPr>
                <w:rFonts w:ascii="Times New Roman" w:hAnsi="Times New Roman" w:cs="Times New Roman"/>
                <w:bCs/>
                <w:i/>
                <w:sz w:val="24"/>
                <w:szCs w:val="24"/>
              </w:rPr>
            </w:pPr>
            <w:r w:rsidRPr="003224F9">
              <w:rPr>
                <w:rFonts w:ascii="Times New Roman" w:hAnsi="Times New Roman" w:cs="Times New Roman"/>
                <w:bCs/>
                <w:i/>
                <w:sz w:val="24"/>
                <w:szCs w:val="24"/>
              </w:rPr>
              <w:t>-</w:t>
            </w:r>
          </w:p>
        </w:tc>
      </w:tr>
      <w:tr w:rsidR="001A2751" w:rsidRPr="003224F9" w14:paraId="1C8C6A1E" w14:textId="77777777" w:rsidTr="008A6384">
        <w:trPr>
          <w:jc w:val="center"/>
        </w:trPr>
        <w:tc>
          <w:tcPr>
            <w:tcW w:w="2549" w:type="dxa"/>
            <w:tcBorders>
              <w:left w:val="single" w:sz="4" w:space="0" w:color="auto"/>
              <w:bottom w:val="single" w:sz="4" w:space="0" w:color="auto"/>
              <w:right w:val="single" w:sz="4" w:space="0" w:color="auto"/>
            </w:tcBorders>
          </w:tcPr>
          <w:p w14:paraId="5723CA09" w14:textId="28B43F08"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02.</w:t>
            </w:r>
          </w:p>
          <w:p w14:paraId="63724305" w14:textId="130A94E3"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382" w:type="dxa"/>
            <w:tcBorders>
              <w:top w:val="single" w:sz="4" w:space="0" w:color="auto"/>
              <w:left w:val="single" w:sz="4" w:space="0" w:color="auto"/>
              <w:bottom w:val="single" w:sz="4" w:space="0" w:color="auto"/>
              <w:right w:val="single" w:sz="4" w:space="0" w:color="auto"/>
            </w:tcBorders>
          </w:tcPr>
          <w:p w14:paraId="0BA4CC74"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задачи для поиска информации</w:t>
            </w:r>
          </w:p>
          <w:p w14:paraId="4C443EA7"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необходимые источники информации</w:t>
            </w:r>
          </w:p>
          <w:p w14:paraId="71247591"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планировать процесс поиска</w:t>
            </w:r>
          </w:p>
          <w:p w14:paraId="1EBF20E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структурировать получаемую информацию</w:t>
            </w:r>
          </w:p>
          <w:p w14:paraId="255E270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выделять наиболее значимое в перечне информации</w:t>
            </w:r>
          </w:p>
          <w:p w14:paraId="280CA4C5"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оценивать практическую значимость результатов поиска</w:t>
            </w:r>
          </w:p>
          <w:p w14:paraId="0819CFE5"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оформлять результаты поиска, применять средства информационных технологий для решения профессиональных задач</w:t>
            </w:r>
          </w:p>
          <w:p w14:paraId="61492BC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использовать современное программное обеспечение</w:t>
            </w:r>
          </w:p>
          <w:p w14:paraId="14E66D29" w14:textId="4F20615B" w:rsidR="001A2751" w:rsidRPr="003224F9" w:rsidRDefault="001A2751" w:rsidP="001A2751">
            <w:pPr>
              <w:rPr>
                <w:rFonts w:ascii="Times New Roman" w:hAnsi="Times New Roman" w:cs="Times New Roman"/>
                <w:color w:val="000000"/>
                <w:sz w:val="24"/>
                <w:szCs w:val="24"/>
              </w:rPr>
            </w:pPr>
            <w:r>
              <w:rPr>
                <w:rFonts w:ascii="Times New Roman" w:hAnsi="Times New Roman" w:cs="Times New Roman"/>
                <w:bCs/>
                <w:sz w:val="24"/>
                <w:szCs w:val="24"/>
              </w:rPr>
              <w:t>- использовать различные цифровые средства для решения профессиональных задач</w:t>
            </w:r>
          </w:p>
        </w:tc>
        <w:tc>
          <w:tcPr>
            <w:tcW w:w="2629" w:type="dxa"/>
            <w:tcBorders>
              <w:top w:val="single" w:sz="4" w:space="0" w:color="auto"/>
              <w:left w:val="single" w:sz="4" w:space="0" w:color="auto"/>
              <w:bottom w:val="single" w:sz="4" w:space="0" w:color="auto"/>
              <w:right w:val="single" w:sz="4" w:space="0" w:color="auto"/>
            </w:tcBorders>
          </w:tcPr>
          <w:p w14:paraId="49A419B3"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номенклатура информационных источников, применяемых в профессиональной деятельности</w:t>
            </w:r>
          </w:p>
          <w:p w14:paraId="377ACAA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приемы структурирования информации</w:t>
            </w:r>
          </w:p>
          <w:p w14:paraId="7CBC843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формат оформления результатов поиска информации, современные средства и устройства информатизации</w:t>
            </w:r>
          </w:p>
          <w:p w14:paraId="4C7EA1A0" w14:textId="67280F62"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порядок их применения и программное обеспечение в профессиональной деятельности в том числе с использованием цифровых средств</w:t>
            </w:r>
          </w:p>
        </w:tc>
        <w:tc>
          <w:tcPr>
            <w:tcW w:w="2432" w:type="dxa"/>
            <w:tcBorders>
              <w:top w:val="single" w:sz="4" w:space="0" w:color="auto"/>
              <w:left w:val="single" w:sz="4" w:space="0" w:color="auto"/>
              <w:bottom w:val="single" w:sz="4" w:space="0" w:color="auto"/>
              <w:right w:val="single" w:sz="4" w:space="0" w:color="auto"/>
            </w:tcBorders>
          </w:tcPr>
          <w:p w14:paraId="310B60C6" w14:textId="77777777" w:rsidR="001A2751" w:rsidRPr="003224F9" w:rsidRDefault="001A2751" w:rsidP="001A2751">
            <w:pPr>
              <w:jc w:val="center"/>
              <w:rPr>
                <w:rFonts w:ascii="Times New Roman" w:hAnsi="Times New Roman" w:cs="Times New Roman"/>
                <w:bCs/>
                <w:i/>
                <w:sz w:val="24"/>
                <w:szCs w:val="24"/>
              </w:rPr>
            </w:pPr>
            <w:r w:rsidRPr="003224F9">
              <w:rPr>
                <w:rFonts w:ascii="Times New Roman" w:hAnsi="Times New Roman" w:cs="Times New Roman"/>
                <w:bCs/>
                <w:i/>
                <w:sz w:val="24"/>
                <w:szCs w:val="24"/>
              </w:rPr>
              <w:t>-</w:t>
            </w:r>
          </w:p>
        </w:tc>
      </w:tr>
      <w:tr w:rsidR="001A2751" w:rsidRPr="003224F9" w14:paraId="41A8BD3A" w14:textId="77777777" w:rsidTr="00261F4B">
        <w:trPr>
          <w:jc w:val="center"/>
        </w:trPr>
        <w:tc>
          <w:tcPr>
            <w:tcW w:w="2549" w:type="dxa"/>
            <w:tcBorders>
              <w:left w:val="single" w:sz="4" w:space="0" w:color="auto"/>
              <w:bottom w:val="single" w:sz="4" w:space="0" w:color="auto"/>
              <w:right w:val="single" w:sz="4" w:space="0" w:color="auto"/>
            </w:tcBorders>
          </w:tcPr>
          <w:p w14:paraId="5E4780EB" w14:textId="43DCF6E4"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03.</w:t>
            </w:r>
          </w:p>
          <w:p w14:paraId="51CFC0BD" w14:textId="7829A151"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w:t>
            </w:r>
            <w:r w:rsidRPr="003224F9">
              <w:rPr>
                <w:rFonts w:ascii="Times New Roman" w:hAnsi="Times New Roman" w:cs="Times New Roman"/>
                <w:bCs/>
                <w:sz w:val="24"/>
                <w:szCs w:val="24"/>
              </w:rPr>
              <w:lastRenderedPageBreak/>
              <w:t>финансовой грамотности в различных жизненных ситуациях</w:t>
            </w:r>
          </w:p>
        </w:tc>
        <w:tc>
          <w:tcPr>
            <w:tcW w:w="2382" w:type="dxa"/>
            <w:tcBorders>
              <w:top w:val="single" w:sz="4" w:space="0" w:color="auto"/>
              <w:left w:val="single" w:sz="4" w:space="0" w:color="auto"/>
              <w:bottom w:val="single" w:sz="4" w:space="0" w:color="auto"/>
              <w:right w:val="single" w:sz="4" w:space="0" w:color="auto"/>
            </w:tcBorders>
          </w:tcPr>
          <w:p w14:paraId="055CA1A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определять актуальность нормативно-правовой документации в профессиональной деятельности</w:t>
            </w:r>
          </w:p>
          <w:p w14:paraId="4DB251D1"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применять современную научную </w:t>
            </w:r>
            <w:r>
              <w:rPr>
                <w:rFonts w:ascii="Times New Roman" w:hAnsi="Times New Roman" w:cs="Times New Roman"/>
                <w:bCs/>
                <w:sz w:val="24"/>
                <w:szCs w:val="24"/>
              </w:rPr>
              <w:lastRenderedPageBreak/>
              <w:t>профессиональную терминологию</w:t>
            </w:r>
          </w:p>
          <w:p w14:paraId="4CF9AA13"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и выстраивать траектории профессионального развития и самообразования</w:t>
            </w:r>
          </w:p>
          <w:p w14:paraId="20FE6B01"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выявлять достоинства и недостатки коммерческой идеи</w:t>
            </w:r>
          </w:p>
          <w:p w14:paraId="5B5BBF8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презентовать идеи открытия собственного дела в профессиональной деятельности; </w:t>
            </w:r>
          </w:p>
          <w:p w14:paraId="69CEB644"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оформлять бизнес-план</w:t>
            </w:r>
          </w:p>
          <w:p w14:paraId="3A3338F4"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рассчитывать размеры выплат по процентным ставкам кредитования</w:t>
            </w:r>
          </w:p>
          <w:p w14:paraId="5A1CB1D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определять инвестиционную привлекательность коммерческих идей в рамках профессиональной деятельности</w:t>
            </w:r>
          </w:p>
          <w:p w14:paraId="19DF9712"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презентовать бизнес-идею</w:t>
            </w:r>
          </w:p>
          <w:p w14:paraId="0B53A78F" w14:textId="31B33AB9" w:rsidR="001A2751" w:rsidRPr="003224F9" w:rsidRDefault="001A2751" w:rsidP="001A2751">
            <w:pPr>
              <w:rPr>
                <w:rFonts w:ascii="Times New Roman" w:hAnsi="Times New Roman" w:cs="Times New Roman"/>
                <w:color w:val="000000"/>
                <w:sz w:val="24"/>
                <w:szCs w:val="24"/>
              </w:rPr>
            </w:pPr>
            <w:r>
              <w:rPr>
                <w:rFonts w:ascii="Times New Roman" w:hAnsi="Times New Roman" w:cs="Times New Roman"/>
                <w:bCs/>
                <w:sz w:val="24"/>
                <w:szCs w:val="24"/>
              </w:rPr>
              <w:t>- определять источники финансирования</w:t>
            </w:r>
          </w:p>
        </w:tc>
        <w:tc>
          <w:tcPr>
            <w:tcW w:w="2629" w:type="dxa"/>
            <w:tcBorders>
              <w:top w:val="single" w:sz="4" w:space="0" w:color="auto"/>
              <w:left w:val="single" w:sz="4" w:space="0" w:color="auto"/>
              <w:bottom w:val="single" w:sz="4" w:space="0" w:color="auto"/>
              <w:right w:val="single" w:sz="4" w:space="0" w:color="auto"/>
            </w:tcBorders>
          </w:tcPr>
          <w:p w14:paraId="1973CE34"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содержание актуальной нормативно-правовой документации</w:t>
            </w:r>
          </w:p>
          <w:p w14:paraId="0ABA4FA6"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современная научная и профессиональная терминология</w:t>
            </w:r>
          </w:p>
          <w:p w14:paraId="288E53F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возможные траектории профессионального </w:t>
            </w:r>
            <w:r>
              <w:rPr>
                <w:rFonts w:ascii="Times New Roman" w:hAnsi="Times New Roman" w:cs="Times New Roman"/>
                <w:bCs/>
                <w:sz w:val="24"/>
                <w:szCs w:val="24"/>
              </w:rPr>
              <w:lastRenderedPageBreak/>
              <w:t>развития и самообразования</w:t>
            </w:r>
          </w:p>
          <w:p w14:paraId="7738219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основы предпринимательской деятельности; основы финансовой грамотности</w:t>
            </w:r>
          </w:p>
          <w:p w14:paraId="3F6C94AA"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правила разработки бизнес-планов</w:t>
            </w:r>
          </w:p>
          <w:p w14:paraId="43900145"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порядок выстраивания презентации</w:t>
            </w:r>
          </w:p>
          <w:p w14:paraId="50567162" w14:textId="068D80CC"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кредитные банковские продукты</w:t>
            </w:r>
          </w:p>
        </w:tc>
        <w:tc>
          <w:tcPr>
            <w:tcW w:w="2432" w:type="dxa"/>
            <w:tcBorders>
              <w:top w:val="single" w:sz="4" w:space="0" w:color="auto"/>
              <w:left w:val="single" w:sz="4" w:space="0" w:color="auto"/>
              <w:bottom w:val="single" w:sz="4" w:space="0" w:color="auto"/>
              <w:right w:val="single" w:sz="4" w:space="0" w:color="auto"/>
            </w:tcBorders>
          </w:tcPr>
          <w:p w14:paraId="1F48A9D9" w14:textId="77777777" w:rsidR="001A2751" w:rsidRPr="003224F9" w:rsidRDefault="001A2751" w:rsidP="001A2751">
            <w:pPr>
              <w:jc w:val="center"/>
              <w:rPr>
                <w:rFonts w:ascii="Times New Roman" w:hAnsi="Times New Roman" w:cs="Times New Roman"/>
                <w:bCs/>
                <w:i/>
                <w:sz w:val="24"/>
                <w:szCs w:val="24"/>
              </w:rPr>
            </w:pPr>
            <w:r w:rsidRPr="003224F9">
              <w:rPr>
                <w:rFonts w:ascii="Times New Roman" w:hAnsi="Times New Roman" w:cs="Times New Roman"/>
                <w:bCs/>
                <w:i/>
                <w:sz w:val="24"/>
                <w:szCs w:val="24"/>
              </w:rPr>
              <w:lastRenderedPageBreak/>
              <w:t>-</w:t>
            </w:r>
          </w:p>
        </w:tc>
      </w:tr>
      <w:tr w:rsidR="00DD306A" w:rsidRPr="003224F9" w14:paraId="74822626" w14:textId="77777777" w:rsidTr="001A2751">
        <w:trPr>
          <w:jc w:val="center"/>
        </w:trPr>
        <w:tc>
          <w:tcPr>
            <w:tcW w:w="2549" w:type="dxa"/>
            <w:tcBorders>
              <w:left w:val="single" w:sz="4" w:space="0" w:color="auto"/>
              <w:bottom w:val="single" w:sz="4" w:space="0" w:color="auto"/>
              <w:right w:val="single" w:sz="4" w:space="0" w:color="auto"/>
            </w:tcBorders>
          </w:tcPr>
          <w:p w14:paraId="778FA152" w14:textId="2A04F456" w:rsidR="00DD306A" w:rsidRPr="003224F9" w:rsidRDefault="00DD306A" w:rsidP="003224F9">
            <w:pPr>
              <w:rPr>
                <w:rFonts w:ascii="Times New Roman" w:hAnsi="Times New Roman" w:cs="Times New Roman"/>
                <w:bCs/>
                <w:sz w:val="24"/>
                <w:szCs w:val="24"/>
              </w:rPr>
            </w:pPr>
            <w:r w:rsidRPr="003224F9">
              <w:rPr>
                <w:rFonts w:ascii="Times New Roman" w:hAnsi="Times New Roman" w:cs="Times New Roman"/>
                <w:bCs/>
                <w:sz w:val="24"/>
                <w:szCs w:val="24"/>
              </w:rPr>
              <w:t>ОК</w:t>
            </w:r>
            <w:r w:rsidR="0040034A" w:rsidRPr="003224F9">
              <w:rPr>
                <w:rFonts w:ascii="Times New Roman" w:hAnsi="Times New Roman" w:cs="Times New Roman"/>
                <w:bCs/>
                <w:sz w:val="24"/>
                <w:szCs w:val="24"/>
              </w:rPr>
              <w:t xml:space="preserve"> </w:t>
            </w:r>
            <w:r w:rsidRPr="003224F9">
              <w:rPr>
                <w:rFonts w:ascii="Times New Roman" w:hAnsi="Times New Roman" w:cs="Times New Roman"/>
                <w:bCs/>
                <w:sz w:val="24"/>
                <w:szCs w:val="24"/>
              </w:rPr>
              <w:t>04</w:t>
            </w:r>
            <w:r w:rsidR="0040034A" w:rsidRPr="003224F9">
              <w:rPr>
                <w:rFonts w:ascii="Times New Roman" w:hAnsi="Times New Roman" w:cs="Times New Roman"/>
                <w:bCs/>
                <w:sz w:val="24"/>
                <w:szCs w:val="24"/>
              </w:rPr>
              <w:t>.</w:t>
            </w:r>
          </w:p>
          <w:p w14:paraId="01703A48" w14:textId="5C2CCFC2" w:rsidR="0040034A" w:rsidRPr="003224F9"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Эффективно взаимодействовать и работать в коллективе и команде</w:t>
            </w:r>
          </w:p>
        </w:tc>
        <w:tc>
          <w:tcPr>
            <w:tcW w:w="2382" w:type="dxa"/>
            <w:tcBorders>
              <w:left w:val="single" w:sz="4" w:space="0" w:color="auto"/>
              <w:bottom w:val="single" w:sz="4" w:space="0" w:color="auto"/>
              <w:right w:val="single" w:sz="4" w:space="0" w:color="auto"/>
            </w:tcBorders>
          </w:tcPr>
          <w:p w14:paraId="49789853" w14:textId="77777777" w:rsidR="00DD306A" w:rsidRPr="003224F9" w:rsidRDefault="00DD306A" w:rsidP="003224F9">
            <w:pPr>
              <w:rPr>
                <w:rFonts w:ascii="Times New Roman" w:hAnsi="Times New Roman" w:cs="Times New Roman"/>
                <w:color w:val="000000"/>
                <w:sz w:val="24"/>
                <w:szCs w:val="24"/>
              </w:rPr>
            </w:pPr>
            <w:r w:rsidRPr="003224F9">
              <w:rPr>
                <w:rFonts w:ascii="Times New Roman" w:hAnsi="Times New Roman" w:cs="Times New Roman"/>
                <w:color w:val="000000"/>
                <w:sz w:val="24"/>
                <w:szCs w:val="24"/>
              </w:rPr>
              <w:t>– организовывать работу коллектива и команды;</w:t>
            </w:r>
          </w:p>
          <w:p w14:paraId="32787C86" w14:textId="77777777" w:rsidR="00DD306A" w:rsidRPr="003224F9" w:rsidRDefault="00DD306A" w:rsidP="003224F9">
            <w:pPr>
              <w:rPr>
                <w:rFonts w:ascii="Times New Roman" w:hAnsi="Times New Roman" w:cs="Times New Roman"/>
                <w:color w:val="000000"/>
                <w:sz w:val="24"/>
                <w:szCs w:val="24"/>
              </w:rPr>
            </w:pPr>
            <w:r w:rsidRPr="003224F9">
              <w:rPr>
                <w:rFonts w:ascii="Times New Roman" w:hAnsi="Times New Roman" w:cs="Times New Roman"/>
                <w:color w:val="000000"/>
                <w:sz w:val="24"/>
                <w:szCs w:val="24"/>
              </w:rPr>
              <w:t>– взаимодействовать с коллегами, руководством, клиентами в ходе профессиональной деятельности;</w:t>
            </w:r>
          </w:p>
        </w:tc>
        <w:tc>
          <w:tcPr>
            <w:tcW w:w="2629" w:type="dxa"/>
            <w:tcBorders>
              <w:top w:val="single" w:sz="4" w:space="0" w:color="auto"/>
              <w:left w:val="single" w:sz="4" w:space="0" w:color="auto"/>
              <w:bottom w:val="single" w:sz="4" w:space="0" w:color="auto"/>
              <w:right w:val="single" w:sz="4" w:space="0" w:color="auto"/>
            </w:tcBorders>
          </w:tcPr>
          <w:p w14:paraId="534DF3D9" w14:textId="77777777" w:rsidR="00DD306A" w:rsidRPr="003224F9" w:rsidRDefault="00DD306A" w:rsidP="003224F9">
            <w:pPr>
              <w:rPr>
                <w:rFonts w:ascii="Times New Roman" w:hAnsi="Times New Roman" w:cs="Times New Roman"/>
                <w:bCs/>
                <w:sz w:val="24"/>
                <w:szCs w:val="24"/>
              </w:rPr>
            </w:pPr>
            <w:r w:rsidRPr="003224F9">
              <w:rPr>
                <w:rFonts w:ascii="Times New Roman" w:hAnsi="Times New Roman" w:cs="Times New Roman"/>
                <w:bCs/>
                <w:sz w:val="24"/>
                <w:szCs w:val="24"/>
              </w:rPr>
              <w:t>– психологические основы деятельности коллектива, психологические особенности личности;</w:t>
            </w:r>
          </w:p>
          <w:p w14:paraId="7090BD7F" w14:textId="77777777" w:rsidR="00DD306A" w:rsidRPr="003224F9" w:rsidRDefault="00DD306A" w:rsidP="003224F9">
            <w:pPr>
              <w:rPr>
                <w:rFonts w:ascii="Times New Roman" w:hAnsi="Times New Roman" w:cs="Times New Roman"/>
                <w:bCs/>
                <w:sz w:val="24"/>
                <w:szCs w:val="24"/>
              </w:rPr>
            </w:pPr>
            <w:r w:rsidRPr="003224F9">
              <w:rPr>
                <w:rFonts w:ascii="Times New Roman" w:hAnsi="Times New Roman" w:cs="Times New Roman"/>
                <w:bCs/>
                <w:sz w:val="24"/>
                <w:szCs w:val="24"/>
              </w:rPr>
              <w:t>– основы проектной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7BC2A007" w14:textId="77777777" w:rsidR="00DD306A" w:rsidRPr="003224F9" w:rsidRDefault="00EB27B4" w:rsidP="003224F9">
            <w:pPr>
              <w:jc w:val="center"/>
              <w:rPr>
                <w:rFonts w:ascii="Times New Roman" w:hAnsi="Times New Roman" w:cs="Times New Roman"/>
                <w:bCs/>
                <w:i/>
                <w:sz w:val="24"/>
                <w:szCs w:val="24"/>
              </w:rPr>
            </w:pPr>
            <w:r w:rsidRPr="003224F9">
              <w:rPr>
                <w:rFonts w:ascii="Times New Roman" w:hAnsi="Times New Roman" w:cs="Times New Roman"/>
                <w:bCs/>
                <w:i/>
                <w:sz w:val="24"/>
                <w:szCs w:val="24"/>
              </w:rPr>
              <w:t>-</w:t>
            </w:r>
          </w:p>
        </w:tc>
      </w:tr>
      <w:tr w:rsidR="0043461B" w:rsidRPr="003224F9" w14:paraId="44078374" w14:textId="77777777" w:rsidTr="001A2751">
        <w:trPr>
          <w:jc w:val="center"/>
        </w:trPr>
        <w:tc>
          <w:tcPr>
            <w:tcW w:w="2549" w:type="dxa"/>
            <w:tcBorders>
              <w:left w:val="single" w:sz="4" w:space="0" w:color="auto"/>
              <w:bottom w:val="single" w:sz="4" w:space="0" w:color="auto"/>
              <w:right w:val="single" w:sz="4" w:space="0" w:color="auto"/>
            </w:tcBorders>
          </w:tcPr>
          <w:p w14:paraId="15D2B6A2" w14:textId="0AE3A208" w:rsidR="0043461B" w:rsidRPr="003224F9" w:rsidRDefault="0043461B" w:rsidP="003224F9">
            <w:pPr>
              <w:rPr>
                <w:rFonts w:ascii="Times New Roman" w:hAnsi="Times New Roman" w:cs="Times New Roman"/>
                <w:bCs/>
                <w:sz w:val="24"/>
                <w:szCs w:val="24"/>
              </w:rPr>
            </w:pPr>
            <w:r w:rsidRPr="003224F9">
              <w:rPr>
                <w:rFonts w:ascii="Times New Roman" w:hAnsi="Times New Roman" w:cs="Times New Roman"/>
                <w:bCs/>
                <w:sz w:val="24"/>
                <w:szCs w:val="24"/>
              </w:rPr>
              <w:t>ОК</w:t>
            </w:r>
            <w:r w:rsidR="0040034A" w:rsidRPr="003224F9">
              <w:rPr>
                <w:rFonts w:ascii="Times New Roman" w:hAnsi="Times New Roman" w:cs="Times New Roman"/>
                <w:bCs/>
                <w:sz w:val="24"/>
                <w:szCs w:val="24"/>
              </w:rPr>
              <w:t xml:space="preserve"> </w:t>
            </w:r>
            <w:r w:rsidRPr="003224F9">
              <w:rPr>
                <w:rFonts w:ascii="Times New Roman" w:hAnsi="Times New Roman" w:cs="Times New Roman"/>
                <w:bCs/>
                <w:sz w:val="24"/>
                <w:szCs w:val="24"/>
              </w:rPr>
              <w:t>05</w:t>
            </w:r>
            <w:r w:rsidR="0040034A" w:rsidRPr="003224F9">
              <w:rPr>
                <w:rFonts w:ascii="Times New Roman" w:hAnsi="Times New Roman" w:cs="Times New Roman"/>
                <w:bCs/>
                <w:sz w:val="24"/>
                <w:szCs w:val="24"/>
              </w:rPr>
              <w:t>.</w:t>
            </w:r>
          </w:p>
          <w:p w14:paraId="3FFE7884" w14:textId="4FB51E79" w:rsidR="0040034A" w:rsidRPr="003224F9"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 xml:space="preserve">Осуществлять устную и письменную коммуникацию на государственном языке Российской Федерации с учетом особенностей </w:t>
            </w:r>
            <w:r w:rsidRPr="003224F9">
              <w:rPr>
                <w:rFonts w:ascii="Times New Roman" w:hAnsi="Times New Roman" w:cs="Times New Roman"/>
                <w:bCs/>
                <w:sz w:val="24"/>
                <w:szCs w:val="24"/>
              </w:rPr>
              <w:lastRenderedPageBreak/>
              <w:t>социального и культурного контекста</w:t>
            </w:r>
          </w:p>
        </w:tc>
        <w:tc>
          <w:tcPr>
            <w:tcW w:w="2382" w:type="dxa"/>
            <w:tcBorders>
              <w:left w:val="single" w:sz="4" w:space="0" w:color="auto"/>
              <w:bottom w:val="single" w:sz="4" w:space="0" w:color="auto"/>
              <w:right w:val="single" w:sz="4" w:space="0" w:color="auto"/>
            </w:tcBorders>
          </w:tcPr>
          <w:p w14:paraId="20622B68" w14:textId="77777777" w:rsidR="0043461B" w:rsidRPr="003224F9" w:rsidRDefault="0043461B"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 xml:space="preserve">- грамотно излагать свои мысли и оформлять документы по профессиональной тематике на государственном языке, проявлять </w:t>
            </w:r>
            <w:r w:rsidRPr="003224F9">
              <w:rPr>
                <w:rFonts w:ascii="Times New Roman" w:hAnsi="Times New Roman" w:cs="Times New Roman"/>
                <w:bCs/>
                <w:sz w:val="24"/>
                <w:szCs w:val="24"/>
              </w:rPr>
              <w:lastRenderedPageBreak/>
              <w:t>толерантность в рабочем коллективе</w:t>
            </w:r>
          </w:p>
        </w:tc>
        <w:tc>
          <w:tcPr>
            <w:tcW w:w="2629" w:type="dxa"/>
            <w:tcBorders>
              <w:top w:val="single" w:sz="4" w:space="0" w:color="auto"/>
              <w:left w:val="single" w:sz="4" w:space="0" w:color="auto"/>
              <w:bottom w:val="single" w:sz="4" w:space="0" w:color="auto"/>
              <w:right w:val="single" w:sz="4" w:space="0" w:color="auto"/>
            </w:tcBorders>
          </w:tcPr>
          <w:p w14:paraId="71280B3F" w14:textId="77777777" w:rsidR="0043461B" w:rsidRPr="003224F9" w:rsidRDefault="0043461B"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 xml:space="preserve">- особенности социального и культурного контекста; </w:t>
            </w:r>
          </w:p>
          <w:p w14:paraId="28446141" w14:textId="77777777" w:rsidR="0043461B" w:rsidRPr="003224F9" w:rsidRDefault="0043461B" w:rsidP="003224F9">
            <w:pPr>
              <w:rPr>
                <w:rFonts w:ascii="Times New Roman" w:hAnsi="Times New Roman" w:cs="Times New Roman"/>
                <w:bCs/>
                <w:sz w:val="24"/>
                <w:szCs w:val="24"/>
              </w:rPr>
            </w:pPr>
            <w:r w:rsidRPr="003224F9">
              <w:rPr>
                <w:rFonts w:ascii="Times New Roman" w:hAnsi="Times New Roman" w:cs="Times New Roman"/>
                <w:bCs/>
                <w:sz w:val="24"/>
                <w:szCs w:val="24"/>
              </w:rPr>
              <w:t>- правила оформления документов и построения устных сообщений.</w:t>
            </w:r>
          </w:p>
        </w:tc>
        <w:tc>
          <w:tcPr>
            <w:tcW w:w="2432" w:type="dxa"/>
            <w:tcBorders>
              <w:top w:val="single" w:sz="4" w:space="0" w:color="auto"/>
              <w:left w:val="single" w:sz="4" w:space="0" w:color="auto"/>
              <w:bottom w:val="single" w:sz="4" w:space="0" w:color="auto"/>
              <w:right w:val="single" w:sz="4" w:space="0" w:color="auto"/>
            </w:tcBorders>
          </w:tcPr>
          <w:p w14:paraId="6253CDB5" w14:textId="77777777" w:rsidR="0043461B" w:rsidRPr="003224F9" w:rsidRDefault="0043461B" w:rsidP="003224F9">
            <w:pPr>
              <w:jc w:val="center"/>
              <w:rPr>
                <w:rFonts w:ascii="Times New Roman" w:hAnsi="Times New Roman" w:cs="Times New Roman"/>
                <w:bCs/>
                <w:sz w:val="24"/>
                <w:szCs w:val="24"/>
              </w:rPr>
            </w:pPr>
            <w:r w:rsidRPr="003224F9">
              <w:rPr>
                <w:rFonts w:ascii="Times New Roman" w:hAnsi="Times New Roman" w:cs="Times New Roman"/>
                <w:bCs/>
                <w:sz w:val="24"/>
                <w:szCs w:val="24"/>
              </w:rPr>
              <w:t>-</w:t>
            </w:r>
          </w:p>
        </w:tc>
      </w:tr>
      <w:tr w:rsidR="0040034A" w:rsidRPr="003224F9" w14:paraId="3A7BFBFD" w14:textId="77777777" w:rsidTr="001A2751">
        <w:trPr>
          <w:jc w:val="center"/>
        </w:trPr>
        <w:tc>
          <w:tcPr>
            <w:tcW w:w="2549" w:type="dxa"/>
            <w:tcBorders>
              <w:left w:val="single" w:sz="4" w:space="0" w:color="auto"/>
              <w:bottom w:val="single" w:sz="4" w:space="0" w:color="auto"/>
              <w:right w:val="single" w:sz="4" w:space="0" w:color="auto"/>
            </w:tcBorders>
          </w:tcPr>
          <w:p w14:paraId="05AF5B78" w14:textId="77777777" w:rsidR="0040034A" w:rsidRPr="003224F9"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ОК 06.</w:t>
            </w:r>
          </w:p>
          <w:p w14:paraId="6F4AC5CA" w14:textId="3354CD81" w:rsidR="0040034A" w:rsidRPr="003224F9"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382" w:type="dxa"/>
            <w:tcBorders>
              <w:left w:val="single" w:sz="4" w:space="0" w:color="auto"/>
              <w:bottom w:val="single" w:sz="4" w:space="0" w:color="auto"/>
              <w:right w:val="single" w:sz="4" w:space="0" w:color="auto"/>
            </w:tcBorders>
          </w:tcPr>
          <w:p w14:paraId="2292CF9E" w14:textId="77777777"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 описывать значимость своей специальности;</w:t>
            </w:r>
          </w:p>
          <w:p w14:paraId="1DE59589" w14:textId="3542A833" w:rsidR="004038FC" w:rsidRPr="003224F9" w:rsidRDefault="004038FC" w:rsidP="003224F9">
            <w:pPr>
              <w:rPr>
                <w:rFonts w:ascii="Times New Roman" w:hAnsi="Times New Roman" w:cs="Times New Roman"/>
                <w:bCs/>
                <w:sz w:val="24"/>
                <w:szCs w:val="24"/>
              </w:rPr>
            </w:pPr>
            <w:r w:rsidRPr="004038FC">
              <w:rPr>
                <w:rFonts w:ascii="Times New Roman" w:hAnsi="Times New Roman" w:cs="Times New Roman"/>
                <w:bCs/>
                <w:sz w:val="24"/>
                <w:szCs w:val="24"/>
              </w:rPr>
              <w:t>- применять стандарты антикоррупционного поведения</w:t>
            </w:r>
          </w:p>
          <w:p w14:paraId="7533B657" w14:textId="77777777" w:rsidR="0040034A" w:rsidRPr="003224F9" w:rsidRDefault="0040034A" w:rsidP="003224F9">
            <w:pPr>
              <w:rPr>
                <w:rFonts w:ascii="Times New Roman" w:hAnsi="Times New Roman" w:cs="Times New Roman"/>
                <w:bCs/>
                <w:sz w:val="24"/>
                <w:szCs w:val="24"/>
              </w:rPr>
            </w:pPr>
          </w:p>
        </w:tc>
        <w:tc>
          <w:tcPr>
            <w:tcW w:w="2629" w:type="dxa"/>
            <w:tcBorders>
              <w:top w:val="single" w:sz="4" w:space="0" w:color="auto"/>
              <w:left w:val="single" w:sz="4" w:space="0" w:color="auto"/>
              <w:bottom w:val="single" w:sz="4" w:space="0" w:color="auto"/>
              <w:right w:val="single" w:sz="4" w:space="0" w:color="auto"/>
            </w:tcBorders>
          </w:tcPr>
          <w:p w14:paraId="60174FFA" w14:textId="671755BB" w:rsidR="004038FC" w:rsidRPr="004038FC" w:rsidRDefault="0040034A" w:rsidP="004038FC">
            <w:pPr>
              <w:rPr>
                <w:rFonts w:ascii="Times New Roman" w:hAnsi="Times New Roman" w:cs="Times New Roman"/>
                <w:bCs/>
                <w:sz w:val="24"/>
                <w:szCs w:val="24"/>
              </w:rPr>
            </w:pPr>
            <w:r w:rsidRPr="003224F9">
              <w:rPr>
                <w:rFonts w:ascii="Times New Roman" w:hAnsi="Times New Roman" w:cs="Times New Roman"/>
                <w:bCs/>
                <w:sz w:val="24"/>
                <w:szCs w:val="24"/>
              </w:rPr>
              <w:t>-</w:t>
            </w:r>
            <w:r w:rsidR="004038FC">
              <w:rPr>
                <w:rFonts w:ascii="Times New Roman" w:hAnsi="Times New Roman" w:cs="Times New Roman"/>
                <w:bCs/>
                <w:sz w:val="24"/>
                <w:szCs w:val="24"/>
              </w:rPr>
              <w:t xml:space="preserve"> </w:t>
            </w:r>
            <w:r w:rsidR="004038FC" w:rsidRPr="004038FC">
              <w:rPr>
                <w:rFonts w:ascii="Times New Roman" w:hAnsi="Times New Roman" w:cs="Times New Roman"/>
                <w:bCs/>
                <w:sz w:val="24"/>
                <w:szCs w:val="24"/>
              </w:rPr>
              <w:t>сущность гражданско-патриотической позиции, общечеловеческих ценностей</w:t>
            </w:r>
          </w:p>
          <w:p w14:paraId="7964181D"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значимость профессиональной деятельности по специальности</w:t>
            </w:r>
          </w:p>
          <w:p w14:paraId="5BE70E8E" w14:textId="0FFDF8C4" w:rsidR="0040034A" w:rsidRPr="003224F9"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стандарты антикоррупционного поведения и последствия его нарушения</w:t>
            </w:r>
          </w:p>
        </w:tc>
        <w:tc>
          <w:tcPr>
            <w:tcW w:w="2432" w:type="dxa"/>
            <w:tcBorders>
              <w:top w:val="single" w:sz="4" w:space="0" w:color="auto"/>
              <w:left w:val="single" w:sz="4" w:space="0" w:color="auto"/>
              <w:bottom w:val="single" w:sz="4" w:space="0" w:color="auto"/>
              <w:right w:val="single" w:sz="4" w:space="0" w:color="auto"/>
            </w:tcBorders>
          </w:tcPr>
          <w:p w14:paraId="4A264D9A" w14:textId="77777777" w:rsidR="0040034A" w:rsidRPr="003224F9" w:rsidRDefault="0040034A" w:rsidP="003224F9">
            <w:pPr>
              <w:jc w:val="center"/>
              <w:rPr>
                <w:rFonts w:ascii="Times New Roman" w:hAnsi="Times New Roman" w:cs="Times New Roman"/>
                <w:bCs/>
                <w:sz w:val="24"/>
                <w:szCs w:val="24"/>
              </w:rPr>
            </w:pPr>
            <w:r w:rsidRPr="003224F9">
              <w:rPr>
                <w:rFonts w:ascii="Times New Roman" w:hAnsi="Times New Roman" w:cs="Times New Roman"/>
                <w:bCs/>
                <w:sz w:val="24"/>
                <w:szCs w:val="24"/>
              </w:rPr>
              <w:t>-</w:t>
            </w:r>
          </w:p>
        </w:tc>
      </w:tr>
      <w:tr w:rsidR="001A2751" w:rsidRPr="003224F9" w14:paraId="31FE2382" w14:textId="77777777" w:rsidTr="00C33B09">
        <w:trPr>
          <w:jc w:val="center"/>
        </w:trPr>
        <w:tc>
          <w:tcPr>
            <w:tcW w:w="2549" w:type="dxa"/>
            <w:tcBorders>
              <w:left w:val="single" w:sz="4" w:space="0" w:color="auto"/>
              <w:bottom w:val="single" w:sz="4" w:space="0" w:color="auto"/>
              <w:right w:val="single" w:sz="4" w:space="0" w:color="auto"/>
            </w:tcBorders>
          </w:tcPr>
          <w:p w14:paraId="4C056F4B" w14:textId="77777777"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07.</w:t>
            </w:r>
          </w:p>
          <w:p w14:paraId="417EFA18" w14:textId="078B5B7A"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382" w:type="dxa"/>
            <w:tcBorders>
              <w:top w:val="single" w:sz="4" w:space="0" w:color="auto"/>
              <w:left w:val="single" w:sz="4" w:space="0" w:color="auto"/>
              <w:bottom w:val="single" w:sz="4" w:space="0" w:color="auto"/>
              <w:right w:val="single" w:sz="4" w:space="0" w:color="auto"/>
            </w:tcBorders>
          </w:tcPr>
          <w:p w14:paraId="074ADC1F"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соблюдать нормы экологической безопасности; </w:t>
            </w:r>
          </w:p>
          <w:p w14:paraId="5DEB49F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определять направления ресурсосбережения </w:t>
            </w:r>
          </w:p>
          <w:p w14:paraId="26820F4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в рамках профессиональной деятельности </w:t>
            </w:r>
          </w:p>
          <w:p w14:paraId="6691029D"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по специальности, </w:t>
            </w:r>
          </w:p>
          <w:p w14:paraId="641E297C"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осуществлять работу с соблюдением принципов бережливого производства</w:t>
            </w:r>
          </w:p>
          <w:p w14:paraId="72264C21" w14:textId="742A5BD3"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организовывать профессиональную деятельность с учетом знаний об изменении климатических условий региона</w:t>
            </w:r>
          </w:p>
        </w:tc>
        <w:tc>
          <w:tcPr>
            <w:tcW w:w="2629" w:type="dxa"/>
            <w:tcBorders>
              <w:top w:val="single" w:sz="4" w:space="0" w:color="auto"/>
              <w:left w:val="single" w:sz="4" w:space="0" w:color="auto"/>
              <w:bottom w:val="single" w:sz="4" w:space="0" w:color="auto"/>
              <w:right w:val="single" w:sz="4" w:space="0" w:color="auto"/>
            </w:tcBorders>
          </w:tcPr>
          <w:p w14:paraId="7983D983"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правила экологической безопасности при ведении профессиональной деятельности</w:t>
            </w:r>
          </w:p>
          <w:p w14:paraId="523C6C87"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основные ресурсы, задействованные </w:t>
            </w:r>
          </w:p>
          <w:p w14:paraId="731C4D4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в профессиональной деятельности</w:t>
            </w:r>
          </w:p>
          <w:p w14:paraId="1FCDC5FC"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пути обеспечения ресурсосбережения</w:t>
            </w:r>
          </w:p>
          <w:p w14:paraId="34310DB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принципы бережливого производства</w:t>
            </w:r>
          </w:p>
          <w:p w14:paraId="50966A99" w14:textId="58E81606"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основные направления изменения климатических условий региона</w:t>
            </w:r>
          </w:p>
        </w:tc>
        <w:tc>
          <w:tcPr>
            <w:tcW w:w="2432" w:type="dxa"/>
            <w:tcBorders>
              <w:top w:val="single" w:sz="4" w:space="0" w:color="auto"/>
              <w:left w:val="single" w:sz="4" w:space="0" w:color="auto"/>
              <w:bottom w:val="single" w:sz="4" w:space="0" w:color="auto"/>
              <w:right w:val="single" w:sz="4" w:space="0" w:color="auto"/>
            </w:tcBorders>
          </w:tcPr>
          <w:p w14:paraId="35845D5A" w14:textId="77777777" w:rsidR="001A2751" w:rsidRPr="003224F9" w:rsidRDefault="001A2751" w:rsidP="001A2751">
            <w:pPr>
              <w:jc w:val="center"/>
              <w:rPr>
                <w:rFonts w:ascii="Times New Roman" w:hAnsi="Times New Roman" w:cs="Times New Roman"/>
                <w:bCs/>
                <w:sz w:val="24"/>
                <w:szCs w:val="24"/>
              </w:rPr>
            </w:pPr>
            <w:r w:rsidRPr="003224F9">
              <w:rPr>
                <w:rFonts w:ascii="Times New Roman" w:hAnsi="Times New Roman" w:cs="Times New Roman"/>
                <w:bCs/>
                <w:sz w:val="24"/>
                <w:szCs w:val="24"/>
              </w:rPr>
              <w:t>-</w:t>
            </w:r>
          </w:p>
        </w:tc>
      </w:tr>
      <w:tr w:rsidR="001A2751" w:rsidRPr="003224F9" w14:paraId="09115A17" w14:textId="77777777" w:rsidTr="001A2751">
        <w:trPr>
          <w:jc w:val="center"/>
        </w:trPr>
        <w:tc>
          <w:tcPr>
            <w:tcW w:w="2549" w:type="dxa"/>
            <w:tcBorders>
              <w:left w:val="single" w:sz="4" w:space="0" w:color="auto"/>
              <w:bottom w:val="single" w:sz="4" w:space="0" w:color="auto"/>
              <w:right w:val="single" w:sz="4" w:space="0" w:color="auto"/>
            </w:tcBorders>
          </w:tcPr>
          <w:p w14:paraId="463DEC1C" w14:textId="77777777"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08.</w:t>
            </w:r>
          </w:p>
          <w:p w14:paraId="7DA4F595" w14:textId="5097D2CD"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 xml:space="preserve">Использовать средства физической культуры для сохранения и укрепления здоровья в </w:t>
            </w:r>
            <w:r w:rsidRPr="003224F9">
              <w:rPr>
                <w:rFonts w:ascii="Times New Roman" w:hAnsi="Times New Roman" w:cs="Times New Roman"/>
                <w:bCs/>
                <w:sz w:val="24"/>
                <w:szCs w:val="24"/>
              </w:rPr>
              <w:lastRenderedPageBreak/>
              <w:t>процессе профессиональной деятельности и поддержания необходимого уровня физической подготовленности</w:t>
            </w:r>
          </w:p>
        </w:tc>
        <w:tc>
          <w:tcPr>
            <w:tcW w:w="2382" w:type="dxa"/>
            <w:tcBorders>
              <w:top w:val="single" w:sz="4" w:space="0" w:color="auto"/>
              <w:left w:val="single" w:sz="4" w:space="0" w:color="auto"/>
              <w:bottom w:val="single" w:sz="4" w:space="0" w:color="auto"/>
              <w:right w:val="single" w:sz="4" w:space="0" w:color="auto"/>
            </w:tcBorders>
          </w:tcPr>
          <w:p w14:paraId="6A8F59A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xml:space="preserve">- использовать физкультурно-оздоровительную деятельность для укрепления здоровья, </w:t>
            </w:r>
            <w:r>
              <w:rPr>
                <w:rFonts w:ascii="Times New Roman" w:hAnsi="Times New Roman" w:cs="Times New Roman"/>
                <w:bCs/>
                <w:sz w:val="24"/>
                <w:szCs w:val="24"/>
              </w:rPr>
              <w:lastRenderedPageBreak/>
              <w:t>достижения жизненных и профессиональных целей</w:t>
            </w:r>
          </w:p>
          <w:p w14:paraId="186FE165"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применять рациональные приемы двигательных функций в профессиональной деятельности</w:t>
            </w:r>
          </w:p>
          <w:p w14:paraId="717E7C2B" w14:textId="1726A53A"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пользоваться средствами профилактики перенапряжения, характерными для данной специальности</w:t>
            </w:r>
          </w:p>
        </w:tc>
        <w:tc>
          <w:tcPr>
            <w:tcW w:w="2629" w:type="dxa"/>
            <w:tcBorders>
              <w:top w:val="single" w:sz="4" w:space="0" w:color="auto"/>
              <w:left w:val="single" w:sz="4" w:space="0" w:color="auto"/>
              <w:bottom w:val="single" w:sz="4" w:space="0" w:color="auto"/>
              <w:right w:val="single" w:sz="4" w:space="0" w:color="auto"/>
            </w:tcBorders>
          </w:tcPr>
          <w:p w14:paraId="72238848"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роль физической культуры в общекультурном, профессиональном и социальном развитии человека</w:t>
            </w:r>
          </w:p>
          <w:p w14:paraId="5830344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lastRenderedPageBreak/>
              <w:t>- основы здорового образа жизни</w:t>
            </w:r>
          </w:p>
          <w:p w14:paraId="4C5381C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условия профессиональной деятельности и зоны риска физического здоровья для специальности</w:t>
            </w:r>
          </w:p>
          <w:p w14:paraId="569E70CF" w14:textId="3AA7A423"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средства профилактики перенапряжения</w:t>
            </w:r>
          </w:p>
        </w:tc>
        <w:tc>
          <w:tcPr>
            <w:tcW w:w="2432" w:type="dxa"/>
            <w:tcBorders>
              <w:top w:val="single" w:sz="4" w:space="0" w:color="auto"/>
              <w:left w:val="single" w:sz="4" w:space="0" w:color="auto"/>
              <w:bottom w:val="single" w:sz="4" w:space="0" w:color="auto"/>
              <w:right w:val="single" w:sz="4" w:space="0" w:color="auto"/>
            </w:tcBorders>
          </w:tcPr>
          <w:p w14:paraId="175A94F6" w14:textId="77777777" w:rsidR="001A2751" w:rsidRPr="003224F9" w:rsidRDefault="001A2751" w:rsidP="001A2751">
            <w:pPr>
              <w:jc w:val="center"/>
              <w:rPr>
                <w:rFonts w:ascii="Times New Roman" w:hAnsi="Times New Roman" w:cs="Times New Roman"/>
                <w:bCs/>
                <w:sz w:val="24"/>
                <w:szCs w:val="24"/>
              </w:rPr>
            </w:pPr>
            <w:r w:rsidRPr="003224F9">
              <w:rPr>
                <w:rFonts w:ascii="Times New Roman" w:hAnsi="Times New Roman" w:cs="Times New Roman"/>
                <w:bCs/>
                <w:sz w:val="24"/>
                <w:szCs w:val="24"/>
              </w:rPr>
              <w:lastRenderedPageBreak/>
              <w:t>-</w:t>
            </w:r>
          </w:p>
        </w:tc>
      </w:tr>
      <w:tr w:rsidR="001A2751" w:rsidRPr="003224F9" w14:paraId="0933B39D" w14:textId="77777777" w:rsidTr="00584A7F">
        <w:trPr>
          <w:jc w:val="center"/>
        </w:trPr>
        <w:tc>
          <w:tcPr>
            <w:tcW w:w="2549" w:type="dxa"/>
            <w:tcBorders>
              <w:left w:val="single" w:sz="4" w:space="0" w:color="auto"/>
              <w:bottom w:val="single" w:sz="4" w:space="0" w:color="auto"/>
              <w:right w:val="single" w:sz="4" w:space="0" w:color="auto"/>
            </w:tcBorders>
          </w:tcPr>
          <w:p w14:paraId="1CB634AE" w14:textId="77777777"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ОК 09.</w:t>
            </w:r>
          </w:p>
          <w:p w14:paraId="79B9EB16" w14:textId="150FBB8C" w:rsidR="001A2751" w:rsidRPr="003224F9" w:rsidRDefault="001A2751" w:rsidP="001A2751">
            <w:pPr>
              <w:rPr>
                <w:rFonts w:ascii="Times New Roman" w:hAnsi="Times New Roman" w:cs="Times New Roman"/>
                <w:bCs/>
                <w:sz w:val="24"/>
                <w:szCs w:val="24"/>
              </w:rPr>
            </w:pPr>
            <w:r w:rsidRPr="003224F9">
              <w:rPr>
                <w:rFonts w:ascii="Times New Roman" w:hAnsi="Times New Roman" w:cs="Times New Roman"/>
                <w:bCs/>
                <w:sz w:val="24"/>
                <w:szCs w:val="24"/>
              </w:rPr>
              <w:t>Пользоваться профессиональной документацией на государственном и иностранном языках</w:t>
            </w:r>
          </w:p>
        </w:tc>
        <w:tc>
          <w:tcPr>
            <w:tcW w:w="2382" w:type="dxa"/>
            <w:tcBorders>
              <w:top w:val="single" w:sz="4" w:space="0" w:color="auto"/>
              <w:left w:val="single" w:sz="4" w:space="0" w:color="auto"/>
              <w:bottom w:val="single" w:sz="4" w:space="0" w:color="auto"/>
              <w:right w:val="single" w:sz="4" w:space="0" w:color="auto"/>
            </w:tcBorders>
          </w:tcPr>
          <w:p w14:paraId="4369E179"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14:paraId="4FFBA52A"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xml:space="preserve">- участвовать в диалогах на знакомые общие </w:t>
            </w:r>
          </w:p>
          <w:p w14:paraId="03FC1DA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и профессиональные темы</w:t>
            </w:r>
          </w:p>
          <w:p w14:paraId="7A0AE1B0"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строить простые высказывания о себе и о своей профессиональной деятельности</w:t>
            </w:r>
          </w:p>
          <w:p w14:paraId="0E812277"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кратко обосновывать и объяснять свои действия (текущие и планируемые)</w:t>
            </w:r>
          </w:p>
          <w:p w14:paraId="02B29217" w14:textId="0B13D6B9" w:rsidR="001A2751" w:rsidRPr="003224F9" w:rsidRDefault="001A2751" w:rsidP="001A2751">
            <w:pPr>
              <w:rPr>
                <w:rFonts w:ascii="Times New Roman" w:hAnsi="Times New Roman" w:cs="Times New Roman"/>
                <w:color w:val="000000"/>
                <w:sz w:val="24"/>
                <w:szCs w:val="24"/>
              </w:rPr>
            </w:pPr>
            <w:r>
              <w:rPr>
                <w:rFonts w:ascii="Times New Roman" w:hAnsi="Times New Roman" w:cs="Times New Roman"/>
                <w:bCs/>
                <w:sz w:val="24"/>
                <w:szCs w:val="24"/>
              </w:rPr>
              <w:t>- писать простые связные сообщения на знакомые или интересующие профессиональные темы</w:t>
            </w:r>
          </w:p>
        </w:tc>
        <w:tc>
          <w:tcPr>
            <w:tcW w:w="2629" w:type="dxa"/>
            <w:tcBorders>
              <w:top w:val="single" w:sz="4" w:space="0" w:color="auto"/>
              <w:left w:val="single" w:sz="4" w:space="0" w:color="auto"/>
              <w:bottom w:val="single" w:sz="4" w:space="0" w:color="auto"/>
              <w:right w:val="single" w:sz="4" w:space="0" w:color="auto"/>
            </w:tcBorders>
          </w:tcPr>
          <w:p w14:paraId="78D9FF7A"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правила построения простых и сложных предложений на профессиональные темы</w:t>
            </w:r>
          </w:p>
          <w:p w14:paraId="5E2AF0B1"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основные общеупотребительные глаголы (бытовая и профессиональная лексика)</w:t>
            </w:r>
          </w:p>
          <w:p w14:paraId="30609C6E"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лексический минимум, относящийся к описанию предметов, средств и процессов профессиональной деятельности</w:t>
            </w:r>
          </w:p>
          <w:p w14:paraId="055DF18B" w14:textId="77777777" w:rsidR="001A2751" w:rsidRDefault="001A2751" w:rsidP="001A2751">
            <w:pPr>
              <w:rPr>
                <w:rFonts w:ascii="Times New Roman" w:hAnsi="Times New Roman" w:cs="Times New Roman"/>
                <w:bCs/>
                <w:sz w:val="24"/>
                <w:szCs w:val="24"/>
              </w:rPr>
            </w:pPr>
            <w:r>
              <w:rPr>
                <w:rFonts w:ascii="Times New Roman" w:hAnsi="Times New Roman" w:cs="Times New Roman"/>
                <w:bCs/>
                <w:sz w:val="24"/>
                <w:szCs w:val="24"/>
              </w:rPr>
              <w:t>- особенности произношения</w:t>
            </w:r>
          </w:p>
          <w:p w14:paraId="39C5B630" w14:textId="00082336" w:rsidR="001A2751" w:rsidRPr="003224F9" w:rsidRDefault="001A2751" w:rsidP="001A2751">
            <w:pPr>
              <w:rPr>
                <w:rFonts w:ascii="Times New Roman" w:hAnsi="Times New Roman" w:cs="Times New Roman"/>
                <w:bCs/>
                <w:sz w:val="24"/>
                <w:szCs w:val="24"/>
              </w:rPr>
            </w:pPr>
            <w:r>
              <w:rPr>
                <w:rFonts w:ascii="Times New Roman" w:hAnsi="Times New Roman" w:cs="Times New Roman"/>
                <w:bCs/>
                <w:sz w:val="24"/>
                <w:szCs w:val="24"/>
              </w:rPr>
              <w:t>- правила чтения текстов профессиональной направленности</w:t>
            </w:r>
          </w:p>
        </w:tc>
        <w:tc>
          <w:tcPr>
            <w:tcW w:w="2432" w:type="dxa"/>
            <w:tcBorders>
              <w:top w:val="single" w:sz="4" w:space="0" w:color="auto"/>
              <w:left w:val="single" w:sz="4" w:space="0" w:color="auto"/>
              <w:bottom w:val="single" w:sz="4" w:space="0" w:color="auto"/>
              <w:right w:val="single" w:sz="4" w:space="0" w:color="auto"/>
            </w:tcBorders>
          </w:tcPr>
          <w:p w14:paraId="70EB2D3F" w14:textId="77777777" w:rsidR="001A2751" w:rsidRPr="003224F9" w:rsidRDefault="001A2751" w:rsidP="001A2751">
            <w:pPr>
              <w:pStyle w:val="Default"/>
              <w:jc w:val="center"/>
            </w:pPr>
            <w:r w:rsidRPr="003224F9">
              <w:t xml:space="preserve"> -</w:t>
            </w:r>
          </w:p>
        </w:tc>
      </w:tr>
      <w:tr w:rsidR="0040034A" w:rsidRPr="003224F9" w14:paraId="10B7C664" w14:textId="77777777" w:rsidTr="001A2751">
        <w:trPr>
          <w:jc w:val="center"/>
        </w:trPr>
        <w:tc>
          <w:tcPr>
            <w:tcW w:w="2549" w:type="dxa"/>
            <w:tcBorders>
              <w:top w:val="single" w:sz="4" w:space="0" w:color="auto"/>
              <w:left w:val="single" w:sz="4" w:space="0" w:color="auto"/>
              <w:right w:val="single" w:sz="4" w:space="0" w:color="auto"/>
            </w:tcBorders>
          </w:tcPr>
          <w:p w14:paraId="7D48667A" w14:textId="712C8C12"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ПК 2.1</w:t>
            </w:r>
            <w:r w:rsidR="003224F9">
              <w:rPr>
                <w:rFonts w:ascii="Times New Roman" w:hAnsi="Times New Roman" w:cs="Times New Roman"/>
                <w:bCs/>
                <w:sz w:val="24"/>
                <w:szCs w:val="24"/>
              </w:rPr>
              <w:t>.</w:t>
            </w:r>
          </w:p>
          <w:p w14:paraId="7770E2D6" w14:textId="598D9E39"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Организовывать и осуществлять предварительную и предполетную подготовку беспилотных воздушных судов вертолетного типа</w:t>
            </w:r>
          </w:p>
          <w:p w14:paraId="1F7E4CE7" w14:textId="5C3DB341" w:rsidR="0040034A" w:rsidRPr="003224F9" w:rsidRDefault="0040034A" w:rsidP="003224F9">
            <w:pPr>
              <w:rPr>
                <w:rFonts w:ascii="Times New Roman" w:hAnsi="Times New Roman" w:cs="Times New Roman"/>
                <w:bCs/>
                <w:sz w:val="24"/>
                <w:szCs w:val="24"/>
              </w:rPr>
            </w:pPr>
          </w:p>
        </w:tc>
        <w:tc>
          <w:tcPr>
            <w:tcW w:w="2382" w:type="dxa"/>
            <w:tcBorders>
              <w:top w:val="single" w:sz="4" w:space="0" w:color="auto"/>
              <w:left w:val="single" w:sz="4" w:space="0" w:color="auto"/>
              <w:right w:val="single" w:sz="4" w:space="0" w:color="auto"/>
            </w:tcBorders>
          </w:tcPr>
          <w:p w14:paraId="6E0C81E7" w14:textId="39999C90" w:rsidR="0040034A" w:rsidRPr="003224F9" w:rsidRDefault="0040034A" w:rsidP="003224F9">
            <w:pPr>
              <w:rPr>
                <w:rFonts w:ascii="Times New Roman" w:hAnsi="Times New Roman" w:cs="Times New Roman"/>
                <w:color w:val="000000"/>
                <w:sz w:val="24"/>
                <w:szCs w:val="24"/>
              </w:rPr>
            </w:pPr>
            <w:r w:rsidRPr="003224F9">
              <w:rPr>
                <w:rFonts w:ascii="Times New Roman" w:eastAsia="Times New Roman" w:hAnsi="Times New Roman" w:cs="Times New Roman"/>
                <w:color w:val="000000"/>
                <w:sz w:val="24"/>
                <w:szCs w:val="24"/>
                <w:lang w:eastAsia="ru-RU"/>
              </w:rPr>
              <w:lastRenderedPageBreak/>
              <w:t xml:space="preserve">- организовывать и осуществлять </w:t>
            </w:r>
            <w:r w:rsidRPr="003224F9">
              <w:rPr>
                <w:rFonts w:ascii="Times New Roman" w:eastAsia="Times New Roman" w:hAnsi="Times New Roman" w:cs="Times New Roman"/>
                <w:color w:val="000000"/>
                <w:sz w:val="24"/>
                <w:szCs w:val="24"/>
                <w:lang w:eastAsia="ru-RU"/>
              </w:rPr>
              <w:lastRenderedPageBreak/>
              <w:t>подготовку к эксплуатации беспилотной авиационной системы вертолетного типа;</w:t>
            </w:r>
          </w:p>
        </w:tc>
        <w:tc>
          <w:tcPr>
            <w:tcW w:w="2629" w:type="dxa"/>
            <w:tcBorders>
              <w:top w:val="single" w:sz="4" w:space="0" w:color="auto"/>
              <w:left w:val="single" w:sz="4" w:space="0" w:color="auto"/>
              <w:bottom w:val="single" w:sz="4" w:space="0" w:color="auto"/>
              <w:right w:val="single" w:sz="4" w:space="0" w:color="auto"/>
            </w:tcBorders>
            <w:vAlign w:val="center"/>
          </w:tcPr>
          <w:p w14:paraId="677718A1" w14:textId="36221622"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 xml:space="preserve">-типы конструкции беспилотных </w:t>
            </w:r>
            <w:r w:rsidRPr="003224F9">
              <w:rPr>
                <w:rFonts w:ascii="Times New Roman" w:eastAsia="Times New Roman" w:hAnsi="Times New Roman" w:cs="Times New Roman"/>
                <w:color w:val="000000"/>
                <w:sz w:val="24"/>
                <w:szCs w:val="24"/>
                <w:lang w:eastAsia="ru-RU"/>
              </w:rPr>
              <w:lastRenderedPageBreak/>
              <w:t>авиационных систем вертолетного типа;</w:t>
            </w:r>
          </w:p>
          <w:p w14:paraId="0FAC52BF"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 порядок подготовки к эксплуатации беспилотной авиационной вертолетного типа, в том числе:</w:t>
            </w:r>
          </w:p>
          <w:p w14:paraId="19BE421C"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станции внешнего пилота;</w:t>
            </w:r>
          </w:p>
          <w:p w14:paraId="734C1C07"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планера беспилотного воздушного судна (фюзеляж, несущие поверхности, шасси);</w:t>
            </w:r>
          </w:p>
          <w:p w14:paraId="1A715980"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двигательной (силовой) установки беспилотного воздушного судна;</w:t>
            </w:r>
          </w:p>
          <w:p w14:paraId="4A8A5B28"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бортового энергетического оборудования (системы электроснабжения, гидравлической и газовой систем, силовых приводов);</w:t>
            </w:r>
          </w:p>
          <w:p w14:paraId="59799B39" w14:textId="77777777"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комплекта бортового оборудования (радиолинии управления, пилотажно-навигационного комплекса, системы объективного контроля);</w:t>
            </w:r>
          </w:p>
          <w:p w14:paraId="5B72ACF7" w14:textId="2944D078" w:rsidR="0040034A" w:rsidRPr="003224F9" w:rsidRDefault="0040034A" w:rsidP="003224F9">
            <w:pPr>
              <w:tabs>
                <w:tab w:val="left" w:pos="567"/>
              </w:tabs>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наземных комплексов транспортировки, обеспечения взлета, посадки и управления полетом;</w:t>
            </w:r>
          </w:p>
        </w:tc>
        <w:tc>
          <w:tcPr>
            <w:tcW w:w="2432" w:type="dxa"/>
            <w:tcBorders>
              <w:top w:val="single" w:sz="4" w:space="0" w:color="auto"/>
              <w:left w:val="single" w:sz="4" w:space="0" w:color="auto"/>
              <w:bottom w:val="single" w:sz="4" w:space="0" w:color="auto"/>
              <w:right w:val="single" w:sz="4" w:space="0" w:color="auto"/>
            </w:tcBorders>
          </w:tcPr>
          <w:p w14:paraId="3F407222" w14:textId="77777777" w:rsidR="004038FC" w:rsidRPr="004038FC" w:rsidRDefault="0040034A" w:rsidP="004038FC">
            <w:pPr>
              <w:rPr>
                <w:rFonts w:ascii="Times New Roman" w:eastAsia="Times New Roman" w:hAnsi="Times New Roman" w:cs="Times New Roman"/>
                <w:bCs/>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 xml:space="preserve">- </w:t>
            </w:r>
            <w:r w:rsidR="004038FC" w:rsidRPr="004038FC">
              <w:rPr>
                <w:rFonts w:ascii="Times New Roman" w:eastAsia="Times New Roman" w:hAnsi="Times New Roman" w:cs="Times New Roman"/>
                <w:bCs/>
                <w:color w:val="000000"/>
                <w:sz w:val="24"/>
                <w:szCs w:val="24"/>
                <w:lang w:eastAsia="ru-RU"/>
              </w:rPr>
              <w:t xml:space="preserve">- Выполнять полетное задание; </w:t>
            </w:r>
          </w:p>
          <w:p w14:paraId="266768B5" w14:textId="77777777" w:rsidR="004038FC" w:rsidRPr="004038FC" w:rsidRDefault="004038FC" w:rsidP="004038FC">
            <w:pPr>
              <w:rPr>
                <w:rFonts w:ascii="Times New Roman" w:eastAsia="Times New Roman" w:hAnsi="Times New Roman" w:cs="Times New Roman"/>
                <w:bCs/>
                <w:color w:val="000000"/>
                <w:sz w:val="24"/>
                <w:szCs w:val="24"/>
                <w:lang w:eastAsia="ru-RU"/>
              </w:rPr>
            </w:pPr>
            <w:r w:rsidRPr="004038FC">
              <w:rPr>
                <w:rFonts w:ascii="Times New Roman" w:eastAsia="Times New Roman" w:hAnsi="Times New Roman" w:cs="Times New Roman"/>
                <w:bCs/>
                <w:color w:val="000000"/>
                <w:sz w:val="24"/>
                <w:szCs w:val="24"/>
                <w:lang w:eastAsia="ru-RU"/>
              </w:rPr>
              <w:lastRenderedPageBreak/>
              <w:t xml:space="preserve">- Учитывать ограничения в районе выполнения полета; </w:t>
            </w:r>
          </w:p>
          <w:p w14:paraId="68289FE0" w14:textId="77777777" w:rsidR="004038FC" w:rsidRPr="004038FC" w:rsidRDefault="004038FC" w:rsidP="004038FC">
            <w:pPr>
              <w:rPr>
                <w:rFonts w:ascii="Times New Roman" w:eastAsia="Times New Roman" w:hAnsi="Times New Roman" w:cs="Times New Roman"/>
                <w:bCs/>
                <w:color w:val="000000"/>
                <w:sz w:val="24"/>
                <w:szCs w:val="24"/>
                <w:lang w:eastAsia="ru-RU"/>
              </w:rPr>
            </w:pPr>
            <w:r w:rsidRPr="004038FC">
              <w:rPr>
                <w:rFonts w:ascii="Times New Roman" w:eastAsia="Times New Roman" w:hAnsi="Times New Roman" w:cs="Times New Roman"/>
                <w:bCs/>
                <w:color w:val="000000"/>
                <w:sz w:val="24"/>
                <w:szCs w:val="24"/>
                <w:lang w:eastAsia="ru-RU"/>
              </w:rPr>
              <w:t xml:space="preserve">- Подбирать и подготавливать стартово-посадочную площадку; </w:t>
            </w:r>
          </w:p>
          <w:p w14:paraId="798A3016" w14:textId="77777777" w:rsidR="004038FC" w:rsidRPr="004038FC" w:rsidRDefault="004038FC" w:rsidP="004038FC">
            <w:pPr>
              <w:rPr>
                <w:rFonts w:ascii="Times New Roman" w:eastAsia="Times New Roman" w:hAnsi="Times New Roman" w:cs="Times New Roman"/>
                <w:bCs/>
                <w:color w:val="000000"/>
                <w:sz w:val="24"/>
                <w:szCs w:val="24"/>
                <w:lang w:eastAsia="ru-RU"/>
              </w:rPr>
            </w:pPr>
            <w:r w:rsidRPr="004038FC">
              <w:rPr>
                <w:rFonts w:ascii="Times New Roman" w:eastAsia="Times New Roman" w:hAnsi="Times New Roman" w:cs="Times New Roman"/>
                <w:bCs/>
                <w:color w:val="000000"/>
                <w:sz w:val="24"/>
                <w:szCs w:val="24"/>
                <w:lang w:eastAsia="ru-RU"/>
              </w:rPr>
              <w:t xml:space="preserve">- Оценивать метеорологическую, орнитологическую и аэронавигационную обстановку; </w:t>
            </w:r>
          </w:p>
          <w:p w14:paraId="4563A26B" w14:textId="77777777" w:rsidR="004038FC" w:rsidRPr="004038FC" w:rsidRDefault="004038FC" w:rsidP="004038FC">
            <w:pPr>
              <w:rPr>
                <w:rFonts w:ascii="Times New Roman" w:eastAsia="Times New Roman" w:hAnsi="Times New Roman" w:cs="Times New Roman"/>
                <w:bCs/>
                <w:color w:val="000000"/>
                <w:sz w:val="24"/>
                <w:szCs w:val="24"/>
                <w:lang w:eastAsia="ru-RU"/>
              </w:rPr>
            </w:pPr>
            <w:r w:rsidRPr="004038FC">
              <w:rPr>
                <w:rFonts w:ascii="Times New Roman" w:eastAsia="Times New Roman" w:hAnsi="Times New Roman" w:cs="Times New Roman"/>
                <w:bCs/>
                <w:color w:val="000000"/>
                <w:sz w:val="24"/>
                <w:szCs w:val="24"/>
                <w:lang w:eastAsia="ru-RU"/>
              </w:rPr>
              <w:t xml:space="preserve">- Подготовить программы полета;  </w:t>
            </w:r>
          </w:p>
          <w:p w14:paraId="1A5AC867" w14:textId="77777777" w:rsidR="004038FC" w:rsidRPr="004038FC" w:rsidRDefault="004038FC" w:rsidP="004038FC">
            <w:pPr>
              <w:rPr>
                <w:rFonts w:ascii="Times New Roman" w:eastAsia="Times New Roman" w:hAnsi="Times New Roman" w:cs="Times New Roman"/>
                <w:bCs/>
                <w:color w:val="000000"/>
                <w:sz w:val="24"/>
                <w:szCs w:val="24"/>
                <w:lang w:eastAsia="ru-RU"/>
              </w:rPr>
            </w:pPr>
            <w:r w:rsidRPr="004038FC">
              <w:rPr>
                <w:rFonts w:ascii="Times New Roman" w:eastAsia="Times New Roman" w:hAnsi="Times New Roman" w:cs="Times New Roman"/>
                <w:bCs/>
                <w:color w:val="000000"/>
                <w:sz w:val="24"/>
                <w:szCs w:val="24"/>
                <w:lang w:eastAsia="ru-RU"/>
              </w:rPr>
              <w:t xml:space="preserve">- Подготовить полетную документацию; </w:t>
            </w:r>
          </w:p>
          <w:p w14:paraId="2F23EFEB" w14:textId="27C6CF9E" w:rsidR="0040034A" w:rsidRPr="003224F9" w:rsidRDefault="004038FC" w:rsidP="004038FC">
            <w:pPr>
              <w:rPr>
                <w:rFonts w:ascii="Times New Roman" w:hAnsi="Times New Roman" w:cs="Times New Roman"/>
                <w:bCs/>
                <w:sz w:val="24"/>
                <w:szCs w:val="24"/>
              </w:rPr>
            </w:pPr>
            <w:r w:rsidRPr="004038FC">
              <w:rPr>
                <w:rFonts w:ascii="Times New Roman" w:eastAsia="Times New Roman" w:hAnsi="Times New Roman" w:cs="Times New Roman"/>
                <w:bCs/>
                <w:color w:val="000000"/>
                <w:sz w:val="24"/>
                <w:szCs w:val="24"/>
                <w:lang w:eastAsia="ru-RU"/>
              </w:rPr>
              <w:t>- Проверить готовность беспилотной авиационной системы.</w:t>
            </w:r>
          </w:p>
        </w:tc>
      </w:tr>
      <w:tr w:rsidR="0040034A" w:rsidRPr="003224F9" w14:paraId="172BD716" w14:textId="77777777" w:rsidTr="001A2751">
        <w:trPr>
          <w:trHeight w:val="327"/>
          <w:jc w:val="center"/>
        </w:trPr>
        <w:tc>
          <w:tcPr>
            <w:tcW w:w="2549" w:type="dxa"/>
            <w:tcBorders>
              <w:left w:val="single" w:sz="4" w:space="0" w:color="auto"/>
              <w:right w:val="single" w:sz="4" w:space="0" w:color="auto"/>
            </w:tcBorders>
          </w:tcPr>
          <w:p w14:paraId="6B396982" w14:textId="77777777"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ПК 2.2</w:t>
            </w:r>
            <w:r w:rsidR="003224F9">
              <w:rPr>
                <w:rFonts w:ascii="Times New Roman" w:hAnsi="Times New Roman" w:cs="Times New Roman"/>
                <w:bCs/>
                <w:sz w:val="24"/>
                <w:szCs w:val="24"/>
              </w:rPr>
              <w:t>.</w:t>
            </w:r>
          </w:p>
          <w:p w14:paraId="7542B0C2" w14:textId="0194893C"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Организовывать и осуществлять эксплуатацию беспилотных воздушных судов вертолетного типа, в том числе в особых условиях и особых случаях в полете</w:t>
            </w:r>
          </w:p>
        </w:tc>
        <w:tc>
          <w:tcPr>
            <w:tcW w:w="2382" w:type="dxa"/>
            <w:tcBorders>
              <w:left w:val="single" w:sz="4" w:space="0" w:color="auto"/>
              <w:right w:val="single" w:sz="4" w:space="0" w:color="auto"/>
            </w:tcBorders>
          </w:tcPr>
          <w:p w14:paraId="30BE2456"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 xml:space="preserve">составлять полетные программы с учетом особенностей функционального оборудования полезной нагрузки, установленного на беспилотном воздушном судне самолетного типа и характера </w:t>
            </w:r>
            <w:r w:rsidRPr="003224F9">
              <w:rPr>
                <w:rFonts w:ascii="Times New Roman" w:eastAsia="Times New Roman" w:hAnsi="Times New Roman" w:cs="Times New Roman"/>
                <w:color w:val="000000"/>
                <w:sz w:val="24"/>
                <w:szCs w:val="24"/>
                <w:lang w:eastAsia="ru-RU"/>
              </w:rPr>
              <w:lastRenderedPageBreak/>
              <w:t>перевозимого внешнего груза;</w:t>
            </w:r>
          </w:p>
          <w:p w14:paraId="0984CAF1"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управлять беспилотным воздушным судном самолетного типа в пределах его эксплуатационных ограничений с различными вариантами проведения взлета и посадки, в том числе в особых условиях и особых случаях в полете;</w:t>
            </w:r>
          </w:p>
          <w:p w14:paraId="2B8BFEBC" w14:textId="77777777" w:rsidR="0040034A" w:rsidRPr="003224F9" w:rsidRDefault="0040034A" w:rsidP="003224F9">
            <w:pPr>
              <w:rPr>
                <w:rFonts w:ascii="Times New Roman" w:hAnsi="Times New Roman" w:cs="Times New Roman"/>
                <w:color w:val="000000"/>
                <w:sz w:val="24"/>
                <w:szCs w:val="24"/>
              </w:rPr>
            </w:pPr>
          </w:p>
        </w:tc>
        <w:tc>
          <w:tcPr>
            <w:tcW w:w="2629" w:type="dxa"/>
            <w:tcBorders>
              <w:top w:val="single" w:sz="4" w:space="0" w:color="auto"/>
              <w:left w:val="single" w:sz="4" w:space="0" w:color="auto"/>
              <w:bottom w:val="single" w:sz="4" w:space="0" w:color="auto"/>
              <w:right w:val="single" w:sz="4" w:space="0" w:color="auto"/>
            </w:tcBorders>
          </w:tcPr>
          <w:p w14:paraId="466A2EE8" w14:textId="77777777" w:rsidR="0040034A" w:rsidRPr="003224F9" w:rsidRDefault="0040034A" w:rsidP="003224F9">
            <w:pPr>
              <w:pStyle w:val="a4"/>
              <w:numPr>
                <w:ilvl w:val="0"/>
                <w:numId w:val="27"/>
              </w:numPr>
              <w:tabs>
                <w:tab w:val="left" w:pos="567"/>
              </w:tabs>
              <w:ind w:left="48" w:hanging="36"/>
              <w:jc w:val="both"/>
              <w:rPr>
                <w:rFonts w:ascii="Times New Roman" w:hAnsi="Times New Roman" w:cs="Times New Roman"/>
                <w:bCs/>
                <w:sz w:val="24"/>
                <w:szCs w:val="24"/>
              </w:rPr>
            </w:pPr>
            <w:r w:rsidRPr="003224F9">
              <w:rPr>
                <w:rFonts w:ascii="Times New Roman" w:hAnsi="Times New Roman" w:cs="Times New Roman"/>
                <w:bCs/>
                <w:sz w:val="24"/>
                <w:szCs w:val="24"/>
              </w:rPr>
              <w:lastRenderedPageBreak/>
              <w:t>порядка планирования полетов с учетом их видов и выполняемых задач;</w:t>
            </w:r>
          </w:p>
          <w:p w14:paraId="72964C53" w14:textId="77777777" w:rsidR="0040034A" w:rsidRPr="003224F9" w:rsidRDefault="0040034A" w:rsidP="003224F9">
            <w:pPr>
              <w:pStyle w:val="a4"/>
              <w:numPr>
                <w:ilvl w:val="0"/>
                <w:numId w:val="27"/>
              </w:numPr>
              <w:tabs>
                <w:tab w:val="left" w:pos="567"/>
              </w:tabs>
              <w:ind w:left="48" w:hanging="36"/>
              <w:jc w:val="both"/>
              <w:rPr>
                <w:rFonts w:ascii="Times New Roman" w:hAnsi="Times New Roman" w:cs="Times New Roman"/>
                <w:bCs/>
                <w:sz w:val="24"/>
                <w:szCs w:val="24"/>
              </w:rPr>
            </w:pPr>
            <w:r w:rsidRPr="003224F9">
              <w:rPr>
                <w:rFonts w:ascii="Times New Roman" w:hAnsi="Times New Roman" w:cs="Times New Roman"/>
                <w:bCs/>
                <w:sz w:val="24"/>
                <w:szCs w:val="24"/>
              </w:rPr>
              <w:t xml:space="preserve">соответствующие эксплуатационные характеристики беспилотного воздушного судна самолетного типа из руководства по летной эксплуатации или </w:t>
            </w:r>
            <w:r w:rsidRPr="003224F9">
              <w:rPr>
                <w:rFonts w:ascii="Times New Roman" w:hAnsi="Times New Roman" w:cs="Times New Roman"/>
                <w:bCs/>
                <w:sz w:val="24"/>
                <w:szCs w:val="24"/>
              </w:rPr>
              <w:lastRenderedPageBreak/>
              <w:t>другого документа, содержащего данную информацию;</w:t>
            </w:r>
          </w:p>
          <w:p w14:paraId="0AFB0863" w14:textId="77777777" w:rsidR="0040034A" w:rsidRPr="003224F9" w:rsidRDefault="0040034A" w:rsidP="003224F9">
            <w:pPr>
              <w:pStyle w:val="a4"/>
              <w:numPr>
                <w:ilvl w:val="0"/>
                <w:numId w:val="27"/>
              </w:numPr>
              <w:tabs>
                <w:tab w:val="left" w:pos="567"/>
              </w:tabs>
              <w:ind w:left="48" w:hanging="36"/>
              <w:jc w:val="both"/>
              <w:rPr>
                <w:rFonts w:ascii="Times New Roman" w:hAnsi="Times New Roman" w:cs="Times New Roman"/>
                <w:bCs/>
                <w:sz w:val="24"/>
                <w:szCs w:val="24"/>
              </w:rPr>
            </w:pPr>
            <w:r w:rsidRPr="003224F9">
              <w:rPr>
                <w:rFonts w:ascii="Times New Roman" w:hAnsi="Times New Roman" w:cs="Times New Roman"/>
                <w:bCs/>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самолетного типа в полете;</w:t>
            </w:r>
          </w:p>
          <w:p w14:paraId="5F116F64" w14:textId="5B7D77BC" w:rsidR="0040034A" w:rsidRPr="003224F9" w:rsidRDefault="0040034A" w:rsidP="003224F9">
            <w:pPr>
              <w:pStyle w:val="a4"/>
              <w:numPr>
                <w:ilvl w:val="0"/>
                <w:numId w:val="27"/>
              </w:numPr>
              <w:tabs>
                <w:tab w:val="left" w:pos="567"/>
              </w:tabs>
              <w:ind w:left="0" w:firstLine="284"/>
              <w:jc w:val="both"/>
              <w:rPr>
                <w:rFonts w:ascii="Times New Roman" w:hAnsi="Times New Roman" w:cs="Times New Roman"/>
                <w:bCs/>
                <w:sz w:val="24"/>
                <w:szCs w:val="24"/>
              </w:rPr>
            </w:pPr>
            <w:r w:rsidRPr="003224F9">
              <w:rPr>
                <w:rFonts w:ascii="Times New Roman" w:hAnsi="Times New Roman" w:cs="Times New Roman"/>
                <w:bCs/>
                <w:sz w:val="24"/>
                <w:szCs w:val="24"/>
              </w:rPr>
              <w:t>порядок действий при выполнении полетов с использованием воздушного судна самолетного типа в особых условиях и особых случаях в полете;</w:t>
            </w:r>
          </w:p>
        </w:tc>
        <w:tc>
          <w:tcPr>
            <w:tcW w:w="2432" w:type="dxa"/>
            <w:tcBorders>
              <w:top w:val="single" w:sz="4" w:space="0" w:color="auto"/>
              <w:left w:val="single" w:sz="4" w:space="0" w:color="auto"/>
              <w:bottom w:val="single" w:sz="4" w:space="0" w:color="auto"/>
              <w:right w:val="single" w:sz="4" w:space="0" w:color="auto"/>
            </w:tcBorders>
          </w:tcPr>
          <w:p w14:paraId="2BEA5D21"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lastRenderedPageBreak/>
              <w:t>- Уточнять полетное задание в соответствии с фактическими метеорологическими, орнитологическими и навигационными данными;</w:t>
            </w:r>
          </w:p>
          <w:p w14:paraId="59037C06"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Принимать решение на взлет; </w:t>
            </w:r>
          </w:p>
          <w:p w14:paraId="75B9E57E"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Выполнять запуск; </w:t>
            </w:r>
          </w:p>
          <w:p w14:paraId="77A60184" w14:textId="5316938E"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lastRenderedPageBreak/>
              <w:t xml:space="preserve">- Дистанционно управлять полетом и контролировать параметры полета; </w:t>
            </w:r>
          </w:p>
          <w:p w14:paraId="369510C7"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Выполнять полет в соответствии с полетным заданием; </w:t>
            </w:r>
          </w:p>
          <w:p w14:paraId="0FB16475"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Анализировать аэронавигационную, метеорологическую, орнитологическую обстановку в ходе выполнения полетного задания; </w:t>
            </w:r>
          </w:p>
          <w:p w14:paraId="23679EE4"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Выполнять действия при возникновении особых случаев в полете; </w:t>
            </w:r>
          </w:p>
          <w:p w14:paraId="5947681E"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Проводить поисковые работы в случае аварийной ситуации; </w:t>
            </w:r>
          </w:p>
          <w:p w14:paraId="23723831"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Принимать решения о посадке, а также о прекращении полета и возвращении на аэродром либо о вынужденной посадке; </w:t>
            </w:r>
          </w:p>
          <w:p w14:paraId="6FE27BDA"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Выполнять послеполетный осмотр; </w:t>
            </w:r>
          </w:p>
          <w:p w14:paraId="0C042C80" w14:textId="111096E9" w:rsidR="0040034A" w:rsidRPr="003224F9"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Ведение полетной и технической документации. </w:t>
            </w:r>
          </w:p>
        </w:tc>
      </w:tr>
      <w:tr w:rsidR="0040034A" w:rsidRPr="003224F9" w14:paraId="66248F1D" w14:textId="77777777" w:rsidTr="001A2751">
        <w:trPr>
          <w:trHeight w:val="327"/>
          <w:jc w:val="center"/>
        </w:trPr>
        <w:tc>
          <w:tcPr>
            <w:tcW w:w="2549" w:type="dxa"/>
            <w:tcBorders>
              <w:left w:val="single" w:sz="4" w:space="0" w:color="auto"/>
              <w:right w:val="single" w:sz="4" w:space="0" w:color="auto"/>
            </w:tcBorders>
          </w:tcPr>
          <w:p w14:paraId="6B36417E" w14:textId="77777777"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ПК 2.3</w:t>
            </w:r>
            <w:r w:rsidR="003224F9">
              <w:rPr>
                <w:rFonts w:ascii="Times New Roman" w:hAnsi="Times New Roman" w:cs="Times New Roman"/>
                <w:bCs/>
                <w:sz w:val="24"/>
                <w:szCs w:val="24"/>
              </w:rPr>
              <w:t>.</w:t>
            </w:r>
          </w:p>
          <w:p w14:paraId="07E71D65" w14:textId="2708F1BD"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Осуществлять взаимодействие со службами организации и управления воздушным движением при организации и выполнении полетов и авиационных работ беспилотными воздушными судами вертолетного типа</w:t>
            </w:r>
          </w:p>
        </w:tc>
        <w:tc>
          <w:tcPr>
            <w:tcW w:w="2382" w:type="dxa"/>
            <w:tcBorders>
              <w:left w:val="single" w:sz="4" w:space="0" w:color="auto"/>
              <w:right w:val="single" w:sz="4" w:space="0" w:color="auto"/>
            </w:tcBorders>
          </w:tcPr>
          <w:p w14:paraId="4929D68F" w14:textId="631362BD"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w:t>
            </w:r>
            <w:r w:rsidRPr="004038FC">
              <w:rPr>
                <w:rFonts w:ascii="Times New Roman" w:eastAsia="Times New Roman" w:hAnsi="Times New Roman" w:cs="Times New Roman"/>
                <w:bCs/>
                <w:color w:val="000000"/>
                <w:sz w:val="24"/>
                <w:szCs w:val="24"/>
                <w:lang w:eastAsia="ru-RU"/>
              </w:rPr>
              <w:t>существлять дистанционный контроль параметров полета;</w:t>
            </w:r>
          </w:p>
          <w:p w14:paraId="6518FA53" w14:textId="0EFAA20F"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w:t>
            </w:r>
            <w:r w:rsidRPr="004038FC">
              <w:rPr>
                <w:rFonts w:ascii="Times New Roman" w:eastAsia="Times New Roman" w:hAnsi="Times New Roman" w:cs="Times New Roman"/>
                <w:bCs/>
                <w:color w:val="000000"/>
                <w:sz w:val="24"/>
                <w:szCs w:val="24"/>
                <w:lang w:eastAsia="ru-RU"/>
              </w:rPr>
              <w:t>спользовать специализированные цифровые платформы полетно-информационного обслуживания и сервисы цифровой технологии;</w:t>
            </w:r>
          </w:p>
          <w:p w14:paraId="0A481BD8" w14:textId="5C7938BD"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w:t>
            </w:r>
            <w:r w:rsidRPr="004038FC">
              <w:rPr>
                <w:rFonts w:ascii="Times New Roman" w:eastAsia="Times New Roman" w:hAnsi="Times New Roman" w:cs="Times New Roman"/>
                <w:bCs/>
                <w:color w:val="000000"/>
                <w:sz w:val="24"/>
                <w:szCs w:val="24"/>
                <w:lang w:eastAsia="ru-RU"/>
              </w:rPr>
              <w:t xml:space="preserve">спользовать специальное программное </w:t>
            </w:r>
            <w:r w:rsidRPr="004038FC">
              <w:rPr>
                <w:rFonts w:ascii="Times New Roman" w:eastAsia="Times New Roman" w:hAnsi="Times New Roman" w:cs="Times New Roman"/>
                <w:bCs/>
                <w:color w:val="000000"/>
                <w:sz w:val="24"/>
                <w:szCs w:val="24"/>
                <w:lang w:eastAsia="ru-RU"/>
              </w:rPr>
              <w:lastRenderedPageBreak/>
              <w:t>обеспечение для составления программы полета;</w:t>
            </w:r>
          </w:p>
          <w:p w14:paraId="0B60F135" w14:textId="37DB1F85" w:rsidR="004038FC" w:rsidRPr="004038FC" w:rsidRDefault="00D04DFF"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w:t>
            </w:r>
            <w:r w:rsidR="004038FC" w:rsidRPr="004038FC">
              <w:rPr>
                <w:rFonts w:ascii="Times New Roman" w:eastAsia="Times New Roman" w:hAnsi="Times New Roman" w:cs="Times New Roman"/>
                <w:bCs/>
                <w:color w:val="000000"/>
                <w:sz w:val="24"/>
                <w:szCs w:val="24"/>
                <w:lang w:eastAsia="ru-RU"/>
              </w:rPr>
              <w:t>оставлять полетное задание и план полета;</w:t>
            </w:r>
          </w:p>
          <w:p w14:paraId="21123986" w14:textId="65882BDE" w:rsidR="004038FC" w:rsidRPr="004038FC" w:rsidRDefault="00D04DFF" w:rsidP="00D04DFF">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-в</w:t>
            </w:r>
            <w:r w:rsidR="004038FC" w:rsidRPr="004038FC">
              <w:rPr>
                <w:rFonts w:ascii="Times New Roman" w:eastAsia="Times New Roman" w:hAnsi="Times New Roman" w:cs="Times New Roman"/>
                <w:bCs/>
                <w:color w:val="000000"/>
                <w:sz w:val="24"/>
                <w:szCs w:val="24"/>
                <w:lang w:eastAsia="ru-RU"/>
              </w:rPr>
              <w:t>ести радиосвязь с органами ОрВД и другими участниками воздушного движения;</w:t>
            </w:r>
          </w:p>
          <w:p w14:paraId="7A93568C" w14:textId="2B24F1BE" w:rsidR="0040034A" w:rsidRPr="003224F9" w:rsidRDefault="004038FC" w:rsidP="004038FC">
            <w:pPr>
              <w:rPr>
                <w:rFonts w:ascii="Times New Roman" w:eastAsia="Times New Roman" w:hAnsi="Times New Roman" w:cs="Times New Roman"/>
                <w:color w:val="000000"/>
                <w:sz w:val="24"/>
                <w:szCs w:val="24"/>
                <w:lang w:eastAsia="ru-RU"/>
              </w:rPr>
            </w:pPr>
            <w:r w:rsidRPr="004038FC">
              <w:rPr>
                <w:rFonts w:ascii="Times New Roman" w:eastAsia="Times New Roman" w:hAnsi="Times New Roman" w:cs="Times New Roman"/>
                <w:bCs/>
                <w:color w:val="000000"/>
                <w:sz w:val="24"/>
                <w:szCs w:val="24"/>
                <w:lang w:eastAsia="ru-RU"/>
              </w:rPr>
              <w:t xml:space="preserve">- </w:t>
            </w:r>
            <w:r w:rsidR="00D04DFF">
              <w:rPr>
                <w:rFonts w:ascii="Times New Roman" w:eastAsia="Times New Roman" w:hAnsi="Times New Roman" w:cs="Times New Roman"/>
                <w:bCs/>
                <w:color w:val="000000"/>
                <w:sz w:val="24"/>
                <w:szCs w:val="24"/>
                <w:lang w:eastAsia="ru-RU"/>
              </w:rPr>
              <w:t>р</w:t>
            </w:r>
            <w:r w:rsidRPr="004038FC">
              <w:rPr>
                <w:rFonts w:ascii="Times New Roman" w:eastAsia="Times New Roman" w:hAnsi="Times New Roman" w:cs="Times New Roman"/>
                <w:bCs/>
                <w:color w:val="000000"/>
                <w:sz w:val="24"/>
                <w:szCs w:val="24"/>
                <w:lang w:eastAsia="ru-RU"/>
              </w:rPr>
              <w:t>аспознавать и контролировать факторы угроз и ошибок при выполнении полетов</w:t>
            </w:r>
            <w:r w:rsidRPr="004038FC">
              <w:rPr>
                <w:rFonts w:ascii="Times New Roman" w:eastAsia="Times New Roman" w:hAnsi="Times New Roman" w:cs="Times New Roman"/>
                <w:color w:val="000000"/>
                <w:sz w:val="24"/>
                <w:szCs w:val="24"/>
                <w:lang w:eastAsia="ru-RU"/>
              </w:rPr>
              <w:t xml:space="preserve"> </w:t>
            </w:r>
          </w:p>
        </w:tc>
        <w:tc>
          <w:tcPr>
            <w:tcW w:w="2629" w:type="dxa"/>
            <w:tcBorders>
              <w:top w:val="single" w:sz="4" w:space="0" w:color="auto"/>
              <w:left w:val="single" w:sz="4" w:space="0" w:color="auto"/>
              <w:bottom w:val="single" w:sz="4" w:space="0" w:color="auto"/>
              <w:right w:val="single" w:sz="4" w:space="0" w:color="auto"/>
            </w:tcBorders>
          </w:tcPr>
          <w:p w14:paraId="0C3F7B8B" w14:textId="77777777" w:rsidR="0040034A" w:rsidRPr="003224F9" w:rsidRDefault="0040034A" w:rsidP="003224F9">
            <w:pPr>
              <w:pStyle w:val="a4"/>
              <w:numPr>
                <w:ilvl w:val="0"/>
                <w:numId w:val="27"/>
              </w:numPr>
              <w:tabs>
                <w:tab w:val="left" w:pos="567"/>
              </w:tabs>
              <w:ind w:left="12" w:hanging="12"/>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связь человеческого фактора с безопасностью полетов;</w:t>
            </w:r>
          </w:p>
          <w:p w14:paraId="7A733B77" w14:textId="77777777" w:rsidR="0040034A" w:rsidRPr="003224F9" w:rsidRDefault="0040034A" w:rsidP="003224F9">
            <w:pPr>
              <w:pStyle w:val="a4"/>
              <w:numPr>
                <w:ilvl w:val="0"/>
                <w:numId w:val="27"/>
              </w:numPr>
              <w:tabs>
                <w:tab w:val="left" w:pos="567"/>
              </w:tabs>
              <w:ind w:left="12" w:hanging="12"/>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соответствующих правил обслуживания воздушного движения;</w:t>
            </w:r>
          </w:p>
          <w:p w14:paraId="0556AACC" w14:textId="31BD385F" w:rsidR="0040034A" w:rsidRPr="003224F9" w:rsidRDefault="0040034A" w:rsidP="003224F9">
            <w:pPr>
              <w:pStyle w:val="a4"/>
              <w:numPr>
                <w:ilvl w:val="0"/>
                <w:numId w:val="27"/>
              </w:numPr>
              <w:tabs>
                <w:tab w:val="left" w:pos="567"/>
              </w:tabs>
              <w:ind w:left="0" w:firstLine="284"/>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 xml:space="preserve">основы авиационной электросвязи, правил ведения радиосвязи и фразеологии применительно к полетам по правилам визуальных полетов и </w:t>
            </w:r>
            <w:r w:rsidRPr="003224F9">
              <w:rPr>
                <w:rFonts w:ascii="Times New Roman" w:eastAsia="Times New Roman" w:hAnsi="Times New Roman" w:cs="Times New Roman"/>
                <w:color w:val="000000"/>
                <w:sz w:val="24"/>
                <w:szCs w:val="24"/>
                <w:lang w:eastAsia="ru-RU"/>
              </w:rPr>
              <w:lastRenderedPageBreak/>
              <w:t>правилам полетов по приборам.</w:t>
            </w:r>
          </w:p>
        </w:tc>
        <w:tc>
          <w:tcPr>
            <w:tcW w:w="2432" w:type="dxa"/>
            <w:tcBorders>
              <w:top w:val="single" w:sz="4" w:space="0" w:color="auto"/>
              <w:left w:val="single" w:sz="4" w:space="0" w:color="auto"/>
              <w:bottom w:val="single" w:sz="4" w:space="0" w:color="auto"/>
              <w:right w:val="single" w:sz="4" w:space="0" w:color="auto"/>
            </w:tcBorders>
          </w:tcPr>
          <w:p w14:paraId="44C6333C"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lastRenderedPageBreak/>
              <w:t xml:space="preserve">- Информировать соответствующие органы ЕС ОрВД об отклонениях от плана полета или изменениях в режиме полета и о возникновении особых ситуаций в полете, о совершении аварийной посадки; </w:t>
            </w:r>
          </w:p>
          <w:p w14:paraId="02A8678E"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Подготовка плана полета и представление его </w:t>
            </w:r>
            <w:r w:rsidRPr="004038FC">
              <w:rPr>
                <w:rFonts w:ascii="Times New Roman" w:hAnsi="Times New Roman" w:cs="Times New Roman"/>
                <w:bCs/>
                <w:sz w:val="24"/>
                <w:szCs w:val="24"/>
              </w:rPr>
              <w:lastRenderedPageBreak/>
              <w:t>соответствующему органу Единой системы организации воздушного движения, в том числе с использованием цифровых технологий;</w:t>
            </w:r>
          </w:p>
          <w:p w14:paraId="11997580" w14:textId="546EA66A"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Осуществлять взаимодействия с участниками воздушного движения при выполнении полетов; </w:t>
            </w:r>
          </w:p>
          <w:p w14:paraId="4006F652" w14:textId="473D6AD8" w:rsidR="0040034A" w:rsidRPr="003224F9"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Вести радиосвязь с органами ОрВД и отражать в полетной документации.</w:t>
            </w:r>
          </w:p>
        </w:tc>
      </w:tr>
      <w:tr w:rsidR="0040034A" w:rsidRPr="003224F9" w14:paraId="31E746A3" w14:textId="77777777" w:rsidTr="001A2751">
        <w:trPr>
          <w:trHeight w:val="327"/>
          <w:jc w:val="center"/>
        </w:trPr>
        <w:tc>
          <w:tcPr>
            <w:tcW w:w="2549" w:type="dxa"/>
            <w:tcBorders>
              <w:left w:val="single" w:sz="4" w:space="0" w:color="auto"/>
              <w:right w:val="single" w:sz="4" w:space="0" w:color="auto"/>
            </w:tcBorders>
          </w:tcPr>
          <w:p w14:paraId="6029F1AA" w14:textId="77777777" w:rsidR="003224F9"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ПК 2.4</w:t>
            </w:r>
            <w:r w:rsidR="003224F9">
              <w:rPr>
                <w:rFonts w:ascii="Times New Roman" w:hAnsi="Times New Roman" w:cs="Times New Roman"/>
                <w:bCs/>
                <w:sz w:val="24"/>
                <w:szCs w:val="24"/>
              </w:rPr>
              <w:t xml:space="preserve">. </w:t>
            </w:r>
          </w:p>
          <w:p w14:paraId="730D60BF" w14:textId="56B45B93" w:rsidR="0040034A"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Своевременно выявлять и устранять незначительные технические неисправности исполнительных механизмов и устройств беспилотных воздушных судов вертолетного типа</w:t>
            </w:r>
          </w:p>
          <w:p w14:paraId="09583D22" w14:textId="387D3A87" w:rsidR="003224F9" w:rsidRPr="003224F9" w:rsidRDefault="003224F9" w:rsidP="003224F9">
            <w:pPr>
              <w:rPr>
                <w:rFonts w:ascii="Times New Roman" w:hAnsi="Times New Roman" w:cs="Times New Roman"/>
                <w:bCs/>
                <w:sz w:val="24"/>
                <w:szCs w:val="24"/>
              </w:rPr>
            </w:pPr>
          </w:p>
        </w:tc>
        <w:tc>
          <w:tcPr>
            <w:tcW w:w="2382" w:type="dxa"/>
            <w:tcBorders>
              <w:left w:val="single" w:sz="4" w:space="0" w:color="auto"/>
              <w:right w:val="single" w:sz="4" w:space="0" w:color="auto"/>
            </w:tcBorders>
          </w:tcPr>
          <w:p w14:paraId="7E83625E"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осуществлять техническую эксплуатацию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161ACE8"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осуществлять наладку измерительных приборов и контрольно-проверочной аппаратуры;</w:t>
            </w:r>
          </w:p>
          <w:p w14:paraId="6B330464"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 xml:space="preserve">проводить проверку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w:t>
            </w:r>
            <w:r w:rsidRPr="003224F9">
              <w:rPr>
                <w:rFonts w:ascii="Times New Roman" w:eastAsia="Times New Roman" w:hAnsi="Times New Roman" w:cs="Times New Roman"/>
                <w:color w:val="000000"/>
                <w:sz w:val="24"/>
                <w:szCs w:val="24"/>
                <w:lang w:eastAsia="ru-RU"/>
              </w:rPr>
              <w:lastRenderedPageBreak/>
              <w:t>функциональных элементов;</w:t>
            </w:r>
          </w:p>
          <w:p w14:paraId="1F3C4E71"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выполнять процедуры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92E07A3" w14:textId="77777777" w:rsidR="0040034A" w:rsidRPr="003224F9" w:rsidRDefault="0040034A" w:rsidP="003224F9">
            <w:pPr>
              <w:rPr>
                <w:rFonts w:ascii="Times New Roman" w:eastAsia="Times New Roman" w:hAnsi="Times New Roman" w:cs="Times New Roman"/>
                <w:color w:val="000000"/>
                <w:sz w:val="24"/>
                <w:szCs w:val="24"/>
                <w:lang w:eastAsia="ru-RU"/>
              </w:rPr>
            </w:pPr>
          </w:p>
        </w:tc>
        <w:tc>
          <w:tcPr>
            <w:tcW w:w="2629" w:type="dxa"/>
            <w:tcBorders>
              <w:top w:val="single" w:sz="4" w:space="0" w:color="auto"/>
              <w:left w:val="single" w:sz="4" w:space="0" w:color="auto"/>
              <w:bottom w:val="single" w:sz="4" w:space="0" w:color="auto"/>
              <w:right w:val="single" w:sz="4" w:space="0" w:color="auto"/>
            </w:tcBorders>
          </w:tcPr>
          <w:p w14:paraId="6799FDEB" w14:textId="77777777" w:rsidR="0040034A" w:rsidRPr="003224F9" w:rsidRDefault="0040034A" w:rsidP="003224F9">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эксплуатационно-технической документацию беспилотных авиационных систем самолетного типа;</w:t>
            </w:r>
          </w:p>
          <w:p w14:paraId="19AF1B68" w14:textId="77777777" w:rsidR="0040034A" w:rsidRPr="003224F9" w:rsidRDefault="0040034A" w:rsidP="003224F9">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правила технической эксплуатации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6DBB21FF" w14:textId="77777777" w:rsidR="0040034A" w:rsidRPr="003224F9" w:rsidRDefault="0040034A" w:rsidP="003224F9">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назначение, основных измерительных приборов и контрольно-проверочной аппаратуры;</w:t>
            </w:r>
          </w:p>
          <w:p w14:paraId="3F141CD6" w14:textId="77777777" w:rsidR="0040034A" w:rsidRPr="003224F9" w:rsidRDefault="0040034A" w:rsidP="003224F9">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правила наладки измерительных приборов и контрольно-проверочной аппаратуры;</w:t>
            </w:r>
          </w:p>
          <w:p w14:paraId="01A3187C" w14:textId="77777777" w:rsidR="0040034A" w:rsidRPr="003224F9" w:rsidRDefault="0040034A" w:rsidP="003224F9">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основные правила и процедуры проведения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 к использованию по назначению;</w:t>
            </w:r>
          </w:p>
          <w:p w14:paraId="15E7BA3B" w14:textId="5DE41928" w:rsidR="0040034A" w:rsidRPr="001A2751" w:rsidRDefault="0040034A" w:rsidP="001A2751">
            <w:pPr>
              <w:pStyle w:val="a4"/>
              <w:numPr>
                <w:ilvl w:val="0"/>
                <w:numId w:val="27"/>
              </w:numPr>
              <w:tabs>
                <w:tab w:val="left" w:pos="567"/>
              </w:tabs>
              <w:ind w:left="84" w:firstLine="0"/>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процедуры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2432" w:type="dxa"/>
            <w:tcBorders>
              <w:top w:val="single" w:sz="4" w:space="0" w:color="auto"/>
              <w:left w:val="single" w:sz="4" w:space="0" w:color="auto"/>
              <w:bottom w:val="single" w:sz="4" w:space="0" w:color="auto"/>
              <w:right w:val="single" w:sz="4" w:space="0" w:color="auto"/>
            </w:tcBorders>
          </w:tcPr>
          <w:p w14:paraId="4C7379BD"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lastRenderedPageBreak/>
              <w:t>- Выполнять внешний осмотр и выявлять неисправности;</w:t>
            </w:r>
          </w:p>
          <w:p w14:paraId="05121F2E"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Проводить подготовку стартово-посадочной площадки; </w:t>
            </w:r>
          </w:p>
          <w:p w14:paraId="75E01DE1" w14:textId="57C587C3" w:rsidR="0040034A" w:rsidRPr="003224F9"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Контролировать работоспособность систем, оборудования и ее элементов в процессе выполнения технического обслуживания. </w:t>
            </w:r>
          </w:p>
        </w:tc>
      </w:tr>
      <w:tr w:rsidR="0040034A" w:rsidRPr="003224F9" w14:paraId="0AFA813D" w14:textId="77777777" w:rsidTr="001A2751">
        <w:trPr>
          <w:trHeight w:val="327"/>
          <w:jc w:val="center"/>
        </w:trPr>
        <w:tc>
          <w:tcPr>
            <w:tcW w:w="2549" w:type="dxa"/>
            <w:tcBorders>
              <w:left w:val="single" w:sz="4" w:space="0" w:color="auto"/>
              <w:right w:val="single" w:sz="4" w:space="0" w:color="auto"/>
            </w:tcBorders>
          </w:tcPr>
          <w:p w14:paraId="247350AA" w14:textId="77777777"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ПК 2.5</w:t>
            </w:r>
            <w:r w:rsidR="003224F9">
              <w:rPr>
                <w:rFonts w:ascii="Times New Roman" w:hAnsi="Times New Roman" w:cs="Times New Roman"/>
                <w:bCs/>
                <w:sz w:val="24"/>
                <w:szCs w:val="24"/>
              </w:rPr>
              <w:t>.</w:t>
            </w:r>
          </w:p>
          <w:p w14:paraId="30F59049" w14:textId="77777777"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 xml:space="preserve">Вести учет срока службы, наработки объектов эксплуатации, причин </w:t>
            </w:r>
          </w:p>
          <w:p w14:paraId="5236864D" w14:textId="57AD042E"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отказов, неисправностей и повреждений беспилотных воздушных судов вертолетного типа</w:t>
            </w:r>
          </w:p>
        </w:tc>
        <w:tc>
          <w:tcPr>
            <w:tcW w:w="2382" w:type="dxa"/>
            <w:tcBorders>
              <w:left w:val="single" w:sz="4" w:space="0" w:color="auto"/>
              <w:right w:val="single" w:sz="4" w:space="0" w:color="auto"/>
            </w:tcBorders>
          </w:tcPr>
          <w:p w14:paraId="10CB1676" w14:textId="4FD0A218" w:rsidR="0040034A" w:rsidRPr="003224F9" w:rsidRDefault="0040034A" w:rsidP="003224F9">
            <w:pPr>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вести учёт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2629" w:type="dxa"/>
            <w:tcBorders>
              <w:top w:val="single" w:sz="4" w:space="0" w:color="auto"/>
              <w:left w:val="single" w:sz="4" w:space="0" w:color="auto"/>
              <w:bottom w:val="single" w:sz="4" w:space="0" w:color="auto"/>
              <w:right w:val="single" w:sz="4" w:space="0" w:color="auto"/>
            </w:tcBorders>
          </w:tcPr>
          <w:p w14:paraId="5A296237" w14:textId="11E756AD" w:rsidR="0040034A" w:rsidRPr="003224F9" w:rsidRDefault="0040034A" w:rsidP="003224F9">
            <w:pPr>
              <w:pStyle w:val="a4"/>
              <w:numPr>
                <w:ilvl w:val="0"/>
                <w:numId w:val="27"/>
              </w:numPr>
              <w:tabs>
                <w:tab w:val="left" w:pos="567"/>
              </w:tabs>
              <w:ind w:left="0" w:firstLine="284"/>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порядок ведения учёта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2432" w:type="dxa"/>
            <w:tcBorders>
              <w:top w:val="single" w:sz="4" w:space="0" w:color="auto"/>
              <w:left w:val="single" w:sz="4" w:space="0" w:color="auto"/>
              <w:bottom w:val="single" w:sz="4" w:space="0" w:color="auto"/>
              <w:right w:val="single" w:sz="4" w:space="0" w:color="auto"/>
            </w:tcBorders>
          </w:tcPr>
          <w:p w14:paraId="6B0231EF"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Проводить послеполетный осмотр и устранять обнаруженные неисправности;  </w:t>
            </w:r>
          </w:p>
          <w:p w14:paraId="4E4282E7" w14:textId="77777777" w:rsidR="004038FC" w:rsidRPr="004038FC"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xml:space="preserve">- Обновлять программное обеспечение и калибровку с использованием цифровых технологий (при необходимости); </w:t>
            </w:r>
          </w:p>
          <w:p w14:paraId="00A9BE69" w14:textId="68A4B31B" w:rsidR="0040034A" w:rsidRPr="003224F9" w:rsidRDefault="004038FC" w:rsidP="004038FC">
            <w:pPr>
              <w:rPr>
                <w:rFonts w:ascii="Times New Roman" w:hAnsi="Times New Roman" w:cs="Times New Roman"/>
                <w:bCs/>
                <w:sz w:val="24"/>
                <w:szCs w:val="24"/>
              </w:rPr>
            </w:pPr>
            <w:r w:rsidRPr="004038FC">
              <w:rPr>
                <w:rFonts w:ascii="Times New Roman" w:hAnsi="Times New Roman" w:cs="Times New Roman"/>
                <w:bCs/>
                <w:sz w:val="24"/>
                <w:szCs w:val="24"/>
              </w:rPr>
              <w:t>- Вести техническую документацию.</w:t>
            </w:r>
          </w:p>
        </w:tc>
      </w:tr>
      <w:tr w:rsidR="0040034A" w:rsidRPr="003224F9" w14:paraId="6FD47997" w14:textId="77777777" w:rsidTr="001A2751">
        <w:trPr>
          <w:trHeight w:val="327"/>
          <w:jc w:val="center"/>
        </w:trPr>
        <w:tc>
          <w:tcPr>
            <w:tcW w:w="2549" w:type="dxa"/>
            <w:tcBorders>
              <w:left w:val="single" w:sz="4" w:space="0" w:color="auto"/>
              <w:right w:val="single" w:sz="4" w:space="0" w:color="auto"/>
            </w:tcBorders>
          </w:tcPr>
          <w:p w14:paraId="4FE14F3B" w14:textId="77777777" w:rsidR="0040034A" w:rsidRDefault="0040034A" w:rsidP="003224F9">
            <w:pPr>
              <w:rPr>
                <w:rFonts w:ascii="Times New Roman" w:hAnsi="Times New Roman" w:cs="Times New Roman"/>
                <w:bCs/>
                <w:sz w:val="24"/>
                <w:szCs w:val="24"/>
              </w:rPr>
            </w:pPr>
            <w:r w:rsidRPr="003224F9">
              <w:rPr>
                <w:rFonts w:ascii="Times New Roman" w:hAnsi="Times New Roman" w:cs="Times New Roman"/>
                <w:bCs/>
                <w:sz w:val="24"/>
                <w:szCs w:val="24"/>
              </w:rPr>
              <w:t>ПК 2.6</w:t>
            </w:r>
            <w:r w:rsidR="003224F9">
              <w:rPr>
                <w:rFonts w:ascii="Times New Roman" w:hAnsi="Times New Roman" w:cs="Times New Roman"/>
                <w:bCs/>
                <w:sz w:val="24"/>
                <w:szCs w:val="24"/>
              </w:rPr>
              <w:t>.</w:t>
            </w:r>
          </w:p>
          <w:p w14:paraId="71E911A9" w14:textId="2CA0E8A0"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 xml:space="preserve">Выполнять требования воздушного законодательства </w:t>
            </w:r>
            <w:r w:rsidRPr="003224F9">
              <w:rPr>
                <w:rFonts w:ascii="Times New Roman" w:hAnsi="Times New Roman" w:cs="Times New Roman"/>
                <w:bCs/>
                <w:sz w:val="24"/>
                <w:szCs w:val="24"/>
              </w:rPr>
              <w:lastRenderedPageBreak/>
              <w:t>Российской Федерации, а также руководств (инструкций) по эксплуатации беспилотных воздушных судов вертолетного типа и руководящих отраслевых документов</w:t>
            </w:r>
          </w:p>
        </w:tc>
        <w:tc>
          <w:tcPr>
            <w:tcW w:w="2382" w:type="dxa"/>
            <w:tcBorders>
              <w:left w:val="single" w:sz="4" w:space="0" w:color="auto"/>
              <w:right w:val="single" w:sz="4" w:space="0" w:color="auto"/>
            </w:tcBorders>
          </w:tcPr>
          <w:p w14:paraId="155775E3" w14:textId="38C81364" w:rsidR="0040034A" w:rsidRPr="003224F9" w:rsidRDefault="0040034A" w:rsidP="003224F9">
            <w:pPr>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 xml:space="preserve">выполнять требования воздушного законодательства РФ, а также </w:t>
            </w:r>
            <w:r w:rsidRPr="003224F9">
              <w:rPr>
                <w:rFonts w:ascii="Times New Roman" w:eastAsia="Times New Roman" w:hAnsi="Times New Roman" w:cs="Times New Roman"/>
                <w:color w:val="000000"/>
                <w:sz w:val="24"/>
                <w:szCs w:val="24"/>
                <w:lang w:eastAsia="ru-RU"/>
              </w:rPr>
              <w:lastRenderedPageBreak/>
              <w:t>руководств (инструкций) по эксплуатации беспилотных воздушных судов самолетного типа и руководящих отраслевых документов;</w:t>
            </w:r>
          </w:p>
        </w:tc>
        <w:tc>
          <w:tcPr>
            <w:tcW w:w="2629" w:type="dxa"/>
            <w:tcBorders>
              <w:top w:val="single" w:sz="4" w:space="0" w:color="auto"/>
              <w:left w:val="single" w:sz="4" w:space="0" w:color="auto"/>
              <w:bottom w:val="single" w:sz="4" w:space="0" w:color="auto"/>
              <w:right w:val="single" w:sz="4" w:space="0" w:color="auto"/>
            </w:tcBorders>
          </w:tcPr>
          <w:p w14:paraId="6E9CBDC4"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lastRenderedPageBreak/>
              <w:t xml:space="preserve">законодательные и нормативные документы РФ в области эксплуатации беспилотных </w:t>
            </w:r>
            <w:r w:rsidRPr="003224F9">
              <w:rPr>
                <w:rFonts w:ascii="Times New Roman" w:eastAsia="Times New Roman" w:hAnsi="Times New Roman" w:cs="Times New Roman"/>
                <w:color w:val="000000"/>
                <w:sz w:val="24"/>
                <w:szCs w:val="24"/>
                <w:lang w:eastAsia="ru-RU"/>
              </w:rPr>
              <w:lastRenderedPageBreak/>
              <w:t>авиационных систем самолетного типа;</w:t>
            </w:r>
          </w:p>
          <w:p w14:paraId="0E28EB43"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правила и положения, касающиеся обладателя свидетельства внешнего пилота;</w:t>
            </w:r>
          </w:p>
          <w:p w14:paraId="52D621E9" w14:textId="77777777" w:rsidR="0040034A" w:rsidRPr="003224F9" w:rsidRDefault="0040034A" w:rsidP="003224F9">
            <w:pPr>
              <w:numPr>
                <w:ilvl w:val="0"/>
                <w:numId w:val="37"/>
              </w:numPr>
              <w:tabs>
                <w:tab w:val="left" w:pos="567"/>
              </w:tabs>
              <w:ind w:left="0" w:firstLine="284"/>
              <w:contextualSpacing/>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 xml:space="preserve">правила полетов в сегрегированном и </w:t>
            </w:r>
            <w:proofErr w:type="spellStart"/>
            <w:r w:rsidRPr="003224F9">
              <w:rPr>
                <w:rFonts w:ascii="Times New Roman" w:eastAsia="Times New Roman" w:hAnsi="Times New Roman" w:cs="Times New Roman"/>
                <w:color w:val="000000"/>
                <w:sz w:val="24"/>
                <w:szCs w:val="24"/>
                <w:lang w:eastAsia="ru-RU"/>
              </w:rPr>
              <w:t>несегрегированном</w:t>
            </w:r>
            <w:proofErr w:type="spellEnd"/>
            <w:r w:rsidRPr="003224F9">
              <w:rPr>
                <w:rFonts w:ascii="Times New Roman" w:eastAsia="Times New Roman" w:hAnsi="Times New Roman" w:cs="Times New Roman"/>
                <w:color w:val="000000"/>
                <w:sz w:val="24"/>
                <w:szCs w:val="24"/>
                <w:lang w:eastAsia="ru-RU"/>
              </w:rPr>
              <w:t xml:space="preserve"> воздушном пространстве;</w:t>
            </w:r>
          </w:p>
          <w:p w14:paraId="575231BF" w14:textId="7BDFC6CD" w:rsidR="0040034A" w:rsidRPr="003224F9" w:rsidRDefault="0040034A" w:rsidP="003224F9">
            <w:pPr>
              <w:pStyle w:val="a4"/>
              <w:numPr>
                <w:ilvl w:val="0"/>
                <w:numId w:val="27"/>
              </w:numPr>
              <w:tabs>
                <w:tab w:val="left" w:pos="567"/>
              </w:tabs>
              <w:ind w:left="0" w:firstLine="284"/>
              <w:jc w:val="both"/>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техническую документацию, отраслевых документов по эксплуатации беспилотных авиационных систем самолетного типа;</w:t>
            </w:r>
          </w:p>
        </w:tc>
        <w:tc>
          <w:tcPr>
            <w:tcW w:w="2432" w:type="dxa"/>
            <w:tcBorders>
              <w:top w:val="single" w:sz="4" w:space="0" w:color="auto"/>
              <w:left w:val="single" w:sz="4" w:space="0" w:color="auto"/>
              <w:bottom w:val="single" w:sz="4" w:space="0" w:color="auto"/>
              <w:right w:val="single" w:sz="4" w:space="0" w:color="auto"/>
            </w:tcBorders>
          </w:tcPr>
          <w:p w14:paraId="3086FD6D" w14:textId="2435F1A0"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lastRenderedPageBreak/>
              <w:t>-</w:t>
            </w:r>
            <w:r w:rsidRPr="004038FC">
              <w:rPr>
                <w:rFonts w:ascii="Times New Roman" w:eastAsia="Times New Roman" w:hAnsi="Times New Roman" w:cs="Times New Roman"/>
                <w:bCs/>
                <w:color w:val="000000"/>
                <w:sz w:val="24"/>
                <w:szCs w:val="24"/>
                <w:lang w:eastAsia="ru-RU"/>
              </w:rPr>
              <w:t xml:space="preserve">Изучение полетного задания, отработка порядка его выполнения и действий при </w:t>
            </w:r>
            <w:r w:rsidRPr="004038FC">
              <w:rPr>
                <w:rFonts w:ascii="Times New Roman" w:eastAsia="Times New Roman" w:hAnsi="Times New Roman" w:cs="Times New Roman"/>
                <w:bCs/>
                <w:color w:val="000000"/>
                <w:sz w:val="24"/>
                <w:szCs w:val="24"/>
                <w:lang w:eastAsia="ru-RU"/>
              </w:rPr>
              <w:lastRenderedPageBreak/>
              <w:t>управлении беспилотным воздушным судном с максимальной взлетной массой 30 килограммов и менее;</w:t>
            </w:r>
          </w:p>
          <w:p w14:paraId="45B51417" w14:textId="31A5008D"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w:t>
            </w:r>
            <w:r w:rsidRPr="004038FC">
              <w:rPr>
                <w:rFonts w:ascii="Times New Roman" w:eastAsia="Times New Roman" w:hAnsi="Times New Roman" w:cs="Times New Roman"/>
                <w:bCs/>
                <w:color w:val="000000"/>
                <w:sz w:val="24"/>
                <w:szCs w:val="24"/>
                <w:lang w:eastAsia="ru-RU"/>
              </w:rPr>
              <w:t>Подготовка плана полета и представление его соответствующему органу Единой системы организации воздушного движения, в том числе с использованием цифровых технологий;</w:t>
            </w:r>
          </w:p>
          <w:p w14:paraId="4ED099DC" w14:textId="00442B07"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w:t>
            </w:r>
            <w:r w:rsidRPr="004038FC">
              <w:rPr>
                <w:rFonts w:ascii="Times New Roman" w:eastAsia="Times New Roman" w:hAnsi="Times New Roman" w:cs="Times New Roman"/>
                <w:bCs/>
                <w:color w:val="000000"/>
                <w:sz w:val="24"/>
                <w:szCs w:val="24"/>
                <w:lang w:eastAsia="ru-RU"/>
              </w:rPr>
              <w:t>Подготовка программы полета и ее загрузка в бортовой навигационный комплекс (автопилот) беспилотного воздушного судна;</w:t>
            </w:r>
          </w:p>
          <w:p w14:paraId="33AB6F27" w14:textId="7A45C31B"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w:t>
            </w:r>
            <w:r w:rsidRPr="004038FC">
              <w:rPr>
                <w:rFonts w:ascii="Times New Roman" w:eastAsia="Times New Roman" w:hAnsi="Times New Roman" w:cs="Times New Roman"/>
                <w:bCs/>
                <w:color w:val="000000"/>
                <w:sz w:val="24"/>
                <w:szCs w:val="24"/>
                <w:lang w:eastAsia="ru-RU"/>
              </w:rPr>
              <w:t>Подготовка полетной документации</w:t>
            </w:r>
          </w:p>
          <w:p w14:paraId="52D40A07" w14:textId="63EE96A8" w:rsidR="004038FC" w:rsidRPr="004038FC" w:rsidRDefault="004038FC" w:rsidP="004038FC">
            <w:pPr>
              <w:tabs>
                <w:tab w:val="left" w:pos="567"/>
              </w:tabs>
              <w:contextualSpacing/>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w:t>
            </w:r>
            <w:r w:rsidRPr="004038FC">
              <w:rPr>
                <w:rFonts w:ascii="Times New Roman" w:eastAsia="Times New Roman" w:hAnsi="Times New Roman" w:cs="Times New Roman"/>
                <w:bCs/>
                <w:color w:val="000000"/>
                <w:sz w:val="24"/>
                <w:szCs w:val="24"/>
                <w:lang w:eastAsia="ru-RU"/>
              </w:rPr>
              <w:t>Проверка готовности беспилотной авиационной системы к использованию в соответствии с эксплуатационной документацией и полетным заданием;</w:t>
            </w:r>
          </w:p>
          <w:p w14:paraId="074B53A4" w14:textId="08EAAC1F" w:rsidR="0040034A" w:rsidRPr="003224F9" w:rsidRDefault="004038FC" w:rsidP="004038FC">
            <w:pPr>
              <w:rPr>
                <w:rFonts w:ascii="Times New Roman" w:hAnsi="Times New Roman" w:cs="Times New Roman"/>
                <w:bCs/>
                <w:sz w:val="24"/>
                <w:szCs w:val="24"/>
              </w:rPr>
            </w:pPr>
            <w:r w:rsidRPr="004038FC">
              <w:rPr>
                <w:rFonts w:ascii="Times New Roman" w:eastAsia="Times New Roman" w:hAnsi="Times New Roman" w:cs="Times New Roman"/>
                <w:bCs/>
                <w:color w:val="000000"/>
                <w:sz w:val="24"/>
                <w:szCs w:val="24"/>
                <w:lang w:eastAsia="ru-RU"/>
              </w:rPr>
              <w:t xml:space="preserve">- Ведение полетной и технической документации, в том числе в электронном виде с использованием сервисов цифровой технологии. </w:t>
            </w:r>
          </w:p>
        </w:tc>
      </w:tr>
      <w:tr w:rsidR="003224F9" w:rsidRPr="003224F9" w14:paraId="0DFD6ADF" w14:textId="77777777" w:rsidTr="001A2751">
        <w:trPr>
          <w:trHeight w:val="327"/>
          <w:jc w:val="center"/>
        </w:trPr>
        <w:tc>
          <w:tcPr>
            <w:tcW w:w="2549" w:type="dxa"/>
            <w:tcBorders>
              <w:left w:val="single" w:sz="4" w:space="0" w:color="auto"/>
              <w:right w:val="single" w:sz="4" w:space="0" w:color="auto"/>
            </w:tcBorders>
          </w:tcPr>
          <w:p w14:paraId="2BCD6B92" w14:textId="77777777" w:rsid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lastRenderedPageBreak/>
              <w:t>ПК 2.7</w:t>
            </w:r>
            <w:r>
              <w:rPr>
                <w:rFonts w:ascii="Times New Roman" w:hAnsi="Times New Roman" w:cs="Times New Roman"/>
                <w:bCs/>
                <w:sz w:val="24"/>
                <w:szCs w:val="24"/>
              </w:rPr>
              <w:t>.</w:t>
            </w:r>
          </w:p>
          <w:p w14:paraId="1F378C6C" w14:textId="5B5848E3" w:rsidR="003224F9" w:rsidRPr="003224F9" w:rsidRDefault="003224F9" w:rsidP="003224F9">
            <w:pPr>
              <w:rPr>
                <w:rFonts w:ascii="Times New Roman" w:hAnsi="Times New Roman" w:cs="Times New Roman"/>
                <w:bCs/>
                <w:sz w:val="24"/>
                <w:szCs w:val="24"/>
              </w:rPr>
            </w:pPr>
            <w:r w:rsidRPr="003224F9">
              <w:rPr>
                <w:rFonts w:ascii="Times New Roman" w:hAnsi="Times New Roman" w:cs="Times New Roman"/>
                <w:bCs/>
                <w:sz w:val="24"/>
                <w:szCs w:val="24"/>
              </w:rPr>
              <w:t xml:space="preserve">Организовывать и осуществлять </w:t>
            </w:r>
            <w:r w:rsidRPr="003224F9">
              <w:rPr>
                <w:rFonts w:ascii="Times New Roman" w:hAnsi="Times New Roman" w:cs="Times New Roman"/>
                <w:bCs/>
                <w:sz w:val="24"/>
                <w:szCs w:val="24"/>
              </w:rPr>
              <w:lastRenderedPageBreak/>
              <w:t>транспортировку и хранение беспилотных воздушных судов вертолетного типа</w:t>
            </w:r>
          </w:p>
        </w:tc>
        <w:tc>
          <w:tcPr>
            <w:tcW w:w="2382" w:type="dxa"/>
            <w:tcBorders>
              <w:top w:val="single" w:sz="4" w:space="0" w:color="auto"/>
              <w:left w:val="single" w:sz="4" w:space="0" w:color="auto"/>
              <w:bottom w:val="single" w:sz="4" w:space="0" w:color="auto"/>
              <w:right w:val="single" w:sz="4" w:space="0" w:color="auto"/>
            </w:tcBorders>
          </w:tcPr>
          <w:p w14:paraId="23E15D4E" w14:textId="0241A4DA"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lastRenderedPageBreak/>
              <w:t xml:space="preserve">- буксировать, транспортировать беспилотную </w:t>
            </w:r>
            <w:r>
              <w:rPr>
                <w:rFonts w:ascii="Times New Roman" w:hAnsi="Times New Roman" w:cs="Times New Roman"/>
                <w:bCs/>
                <w:sz w:val="24"/>
                <w:szCs w:val="24"/>
              </w:rPr>
              <w:lastRenderedPageBreak/>
              <w:t>авиационную систему к месту взлета (от места посадки);</w:t>
            </w:r>
          </w:p>
          <w:p w14:paraId="17C54DA2" w14:textId="4DA6A87F"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использовать взлетные устройства (приспособления);</w:t>
            </w:r>
          </w:p>
          <w:p w14:paraId="07400098" w14:textId="0A347753"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производить эвакуацию беспилотных воздушных судов в аварийных ситуациях;</w:t>
            </w:r>
          </w:p>
          <w:p w14:paraId="3112CCA6" w14:textId="37654E13" w:rsidR="003224F9" w:rsidRPr="003224F9" w:rsidRDefault="003224F9" w:rsidP="003224F9">
            <w:pPr>
              <w:rPr>
                <w:rFonts w:ascii="Times New Roman" w:eastAsia="Times New Roman" w:hAnsi="Times New Roman" w:cs="Times New Roman"/>
                <w:color w:val="000000"/>
                <w:sz w:val="24"/>
                <w:szCs w:val="24"/>
                <w:lang w:eastAsia="ru-RU"/>
              </w:rPr>
            </w:pPr>
            <w:r>
              <w:rPr>
                <w:rFonts w:ascii="Times New Roman" w:hAnsi="Times New Roman" w:cs="Times New Roman"/>
                <w:bCs/>
                <w:sz w:val="24"/>
                <w:szCs w:val="24"/>
              </w:rPr>
              <w:t>- производить работы при хранении беспилотных авиационных систем, установленные в эксплуатационной документации.</w:t>
            </w:r>
          </w:p>
        </w:tc>
        <w:tc>
          <w:tcPr>
            <w:tcW w:w="2629" w:type="dxa"/>
            <w:tcBorders>
              <w:top w:val="single" w:sz="4" w:space="0" w:color="auto"/>
              <w:left w:val="single" w:sz="4" w:space="0" w:color="auto"/>
              <w:bottom w:val="single" w:sz="4" w:space="0" w:color="auto"/>
              <w:right w:val="single" w:sz="4" w:space="0" w:color="auto"/>
            </w:tcBorders>
          </w:tcPr>
          <w:p w14:paraId="36861022" w14:textId="3D2A4C90"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lastRenderedPageBreak/>
              <w:t xml:space="preserve">- правила буксировки, транспортировки </w:t>
            </w:r>
            <w:r>
              <w:rPr>
                <w:rFonts w:ascii="Times New Roman" w:hAnsi="Times New Roman" w:cs="Times New Roman"/>
                <w:bCs/>
                <w:sz w:val="24"/>
                <w:szCs w:val="24"/>
              </w:rPr>
              <w:lastRenderedPageBreak/>
              <w:t>беспилотной авиационной системы;</w:t>
            </w:r>
          </w:p>
          <w:p w14:paraId="5025AA96" w14:textId="04322EC3"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xml:space="preserve">- правила и требования к хранению беспилотной авиационной системы; </w:t>
            </w:r>
          </w:p>
          <w:p w14:paraId="500E2C36" w14:textId="5BAC4F9D"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требования охраны труда и пожарной безопасности;</w:t>
            </w:r>
          </w:p>
          <w:p w14:paraId="3941C5BC" w14:textId="735975FE" w:rsidR="003224F9" w:rsidRPr="003224F9" w:rsidRDefault="003224F9" w:rsidP="003224F9">
            <w:pPr>
              <w:tabs>
                <w:tab w:val="left" w:pos="567"/>
              </w:tabs>
              <w:jc w:val="both"/>
              <w:rPr>
                <w:rFonts w:ascii="Times New Roman" w:eastAsia="Times New Roman" w:hAnsi="Times New Roman" w:cs="Times New Roman"/>
                <w:color w:val="000000"/>
                <w:sz w:val="24"/>
                <w:szCs w:val="24"/>
                <w:lang w:eastAsia="ru-RU"/>
              </w:rPr>
            </w:pPr>
            <w:r>
              <w:rPr>
                <w:rFonts w:ascii="Times New Roman" w:hAnsi="Times New Roman" w:cs="Times New Roman"/>
                <w:bCs/>
                <w:sz w:val="24"/>
                <w:szCs w:val="24"/>
              </w:rPr>
              <w:t>-п</w:t>
            </w:r>
            <w:r w:rsidRPr="003224F9">
              <w:rPr>
                <w:rFonts w:ascii="Times New Roman" w:hAnsi="Times New Roman" w:cs="Times New Roman"/>
                <w:bCs/>
                <w:sz w:val="24"/>
                <w:szCs w:val="24"/>
              </w:rPr>
              <w:t>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0F008E79" w14:textId="74AD54E6"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lastRenderedPageBreak/>
              <w:t xml:space="preserve">- транспортировать к месту взлета (от места посадки); </w:t>
            </w:r>
          </w:p>
          <w:p w14:paraId="236664D7" w14:textId="46E22B27"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lastRenderedPageBreak/>
              <w:t xml:space="preserve">- приводить в предстартовое состояние; </w:t>
            </w:r>
          </w:p>
          <w:p w14:paraId="2A375E61" w14:textId="6B3246F1" w:rsid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xml:space="preserve">- обеспечить работу наземных элементов в ходе подготовки и выполнения полетов; </w:t>
            </w:r>
          </w:p>
          <w:p w14:paraId="2B4B9770" w14:textId="47B88565" w:rsidR="003224F9" w:rsidRPr="003224F9" w:rsidRDefault="003224F9" w:rsidP="003224F9">
            <w:pPr>
              <w:rPr>
                <w:rFonts w:ascii="Times New Roman" w:hAnsi="Times New Roman" w:cs="Times New Roman"/>
                <w:bCs/>
                <w:sz w:val="24"/>
                <w:szCs w:val="24"/>
              </w:rPr>
            </w:pPr>
            <w:r>
              <w:rPr>
                <w:rFonts w:ascii="Times New Roman" w:hAnsi="Times New Roman" w:cs="Times New Roman"/>
                <w:bCs/>
                <w:sz w:val="24"/>
                <w:szCs w:val="24"/>
              </w:rPr>
              <w:t>- проводить работы по постановке на хранение и снятию с хранения.</w:t>
            </w:r>
          </w:p>
        </w:tc>
      </w:tr>
    </w:tbl>
    <w:p w14:paraId="14FB3E18" w14:textId="0549AAE4" w:rsidR="001D171A" w:rsidRPr="001D171A" w:rsidRDefault="001D171A" w:rsidP="001D171A">
      <w:pPr>
        <w:pStyle w:val="a4"/>
        <w:numPr>
          <w:ilvl w:val="1"/>
          <w:numId w:val="14"/>
        </w:numPr>
        <w:spacing w:after="120" w:line="276" w:lineRule="auto"/>
        <w:outlineLvl w:val="1"/>
        <w:rPr>
          <w:rFonts w:ascii="Times New Roman" w:hAnsi="Times New Roman"/>
          <w:b/>
          <w:sz w:val="24"/>
        </w:rPr>
      </w:pPr>
      <w:r w:rsidRPr="001D171A">
        <w:rPr>
          <w:rFonts w:ascii="Times New Roman" w:hAnsi="Times New Roman"/>
          <w:b/>
          <w:sz w:val="24"/>
        </w:rPr>
        <w:lastRenderedPageBreak/>
        <w:t>Обоснование часов вариативной части ОПОП-П</w:t>
      </w:r>
    </w:p>
    <w:tbl>
      <w:tblPr>
        <w:tblStyle w:val="a3"/>
        <w:tblW w:w="9929" w:type="dxa"/>
        <w:tblInd w:w="-289" w:type="dxa"/>
        <w:tblLayout w:type="fixed"/>
        <w:tblLook w:val="04A0" w:firstRow="1" w:lastRow="0" w:firstColumn="1" w:lastColumn="0" w:noHBand="0" w:noVBand="1"/>
      </w:tblPr>
      <w:tblGrid>
        <w:gridCol w:w="851"/>
        <w:gridCol w:w="852"/>
        <w:gridCol w:w="2833"/>
        <w:gridCol w:w="1844"/>
        <w:gridCol w:w="992"/>
        <w:gridCol w:w="2551"/>
        <w:gridCol w:w="6"/>
      </w:tblGrid>
      <w:tr w:rsidR="001D171A" w:rsidRPr="00CB06A0" w14:paraId="29B0BBCC" w14:textId="77777777" w:rsidTr="002B586F">
        <w:trPr>
          <w:gridAfter w:val="1"/>
          <w:wAfter w:w="6" w:type="dxa"/>
        </w:trPr>
        <w:tc>
          <w:tcPr>
            <w:tcW w:w="851" w:type="dxa"/>
          </w:tcPr>
          <w:p w14:paraId="0589D858"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 п/п</w:t>
            </w:r>
          </w:p>
        </w:tc>
        <w:tc>
          <w:tcPr>
            <w:tcW w:w="852" w:type="dxa"/>
          </w:tcPr>
          <w:p w14:paraId="143D4F3C"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Дополнительные профессиональные компетенции</w:t>
            </w:r>
          </w:p>
        </w:tc>
        <w:tc>
          <w:tcPr>
            <w:tcW w:w="2833" w:type="dxa"/>
          </w:tcPr>
          <w:p w14:paraId="0F156B2B"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Дополнительные знания, умения, навыки</w:t>
            </w:r>
          </w:p>
        </w:tc>
        <w:tc>
          <w:tcPr>
            <w:tcW w:w="1844" w:type="dxa"/>
          </w:tcPr>
          <w:p w14:paraId="43BD1734"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 наименование темы</w:t>
            </w:r>
          </w:p>
        </w:tc>
        <w:tc>
          <w:tcPr>
            <w:tcW w:w="992" w:type="dxa"/>
          </w:tcPr>
          <w:p w14:paraId="483003C7"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Объем часов</w:t>
            </w:r>
          </w:p>
        </w:tc>
        <w:tc>
          <w:tcPr>
            <w:tcW w:w="2551" w:type="dxa"/>
          </w:tcPr>
          <w:p w14:paraId="750DB39E" w14:textId="77777777" w:rsidR="001D171A" w:rsidRPr="00CB06A0" w:rsidRDefault="001D171A" w:rsidP="008354AC">
            <w:pPr>
              <w:spacing w:after="120"/>
              <w:contextualSpacing/>
              <w:rPr>
                <w:rFonts w:ascii="Times New Roman" w:hAnsi="Times New Roman"/>
                <w:b/>
                <w:sz w:val="24"/>
              </w:rPr>
            </w:pPr>
            <w:r w:rsidRPr="00CB06A0">
              <w:rPr>
                <w:rFonts w:ascii="Times New Roman" w:hAnsi="Times New Roman"/>
                <w:b/>
                <w:sz w:val="24"/>
              </w:rPr>
              <w:t>Обоснование включения в рабочую программу</w:t>
            </w:r>
          </w:p>
        </w:tc>
      </w:tr>
      <w:tr w:rsidR="001D171A" w:rsidRPr="00CB06A0" w14:paraId="2238A12A" w14:textId="77777777" w:rsidTr="002B586F">
        <w:tc>
          <w:tcPr>
            <w:tcW w:w="9929" w:type="dxa"/>
            <w:gridSpan w:val="7"/>
          </w:tcPr>
          <w:p w14:paraId="7C213D46" w14:textId="7E1FFBEB" w:rsidR="001D171A" w:rsidRPr="00CB06A0" w:rsidRDefault="001D171A" w:rsidP="00B76670">
            <w:pPr>
              <w:spacing w:after="120"/>
              <w:contextualSpacing/>
              <w:jc w:val="both"/>
              <w:rPr>
                <w:rFonts w:ascii="Times New Roman" w:hAnsi="Times New Roman"/>
                <w:b/>
                <w:sz w:val="24"/>
              </w:rPr>
            </w:pPr>
            <w:r w:rsidRPr="00CB06A0">
              <w:rPr>
                <w:rFonts w:ascii="Times New Roman" w:hAnsi="Times New Roman"/>
                <w:sz w:val="24"/>
              </w:rPr>
              <w:t>МДК 0</w:t>
            </w:r>
            <w:r>
              <w:rPr>
                <w:rFonts w:ascii="Times New Roman" w:hAnsi="Times New Roman"/>
                <w:sz w:val="24"/>
              </w:rPr>
              <w:t>2</w:t>
            </w:r>
            <w:r w:rsidRPr="00CB06A0">
              <w:rPr>
                <w:rFonts w:ascii="Times New Roman" w:hAnsi="Times New Roman"/>
                <w:sz w:val="24"/>
              </w:rPr>
              <w:t xml:space="preserve">.01 </w:t>
            </w:r>
            <w:r w:rsidRPr="001D171A">
              <w:rPr>
                <w:rFonts w:ascii="Times New Roman" w:hAnsi="Times New Roman"/>
                <w:sz w:val="24"/>
              </w:rPr>
              <w:t>Конструкция и летная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r>
      <w:tr w:rsidR="001D171A" w:rsidRPr="00CB06A0" w14:paraId="0BA71B01" w14:textId="77777777" w:rsidTr="002B586F">
        <w:trPr>
          <w:gridAfter w:val="1"/>
          <w:wAfter w:w="6" w:type="dxa"/>
        </w:trPr>
        <w:tc>
          <w:tcPr>
            <w:tcW w:w="851" w:type="dxa"/>
          </w:tcPr>
          <w:p w14:paraId="718B901D"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1.</w:t>
            </w:r>
          </w:p>
        </w:tc>
        <w:tc>
          <w:tcPr>
            <w:tcW w:w="852" w:type="dxa"/>
          </w:tcPr>
          <w:p w14:paraId="122489CC"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1EC701E5" w14:textId="77777777" w:rsidR="001D171A" w:rsidRPr="00CB06A0" w:rsidRDefault="001D171A" w:rsidP="008354AC">
            <w:pPr>
              <w:rPr>
                <w:rFonts w:ascii="Times New Roman" w:hAnsi="Times New Roman"/>
                <w:sz w:val="24"/>
              </w:rPr>
            </w:pPr>
            <w:r w:rsidRPr="00CB06A0">
              <w:rPr>
                <w:rFonts w:ascii="Times New Roman" w:hAnsi="Times New Roman"/>
                <w:sz w:val="24"/>
              </w:rPr>
              <w:t>Умения:</w:t>
            </w:r>
          </w:p>
          <w:p w14:paraId="53A07D2A" w14:textId="77777777" w:rsidR="001D171A" w:rsidRPr="00CB06A0" w:rsidRDefault="001D171A" w:rsidP="008354AC">
            <w:pPr>
              <w:rPr>
                <w:rFonts w:ascii="Times New Roman" w:eastAsia="Calibri" w:hAnsi="Times New Roman" w:cs="Times New Roman"/>
                <w:bCs/>
                <w:sz w:val="24"/>
                <w:szCs w:val="24"/>
              </w:rPr>
            </w:pPr>
            <w:r w:rsidRPr="00CB06A0">
              <w:rPr>
                <w:rFonts w:ascii="Times New Roman" w:hAnsi="Times New Roman"/>
                <w:sz w:val="24"/>
              </w:rPr>
              <w:t>-</w:t>
            </w:r>
            <w:r w:rsidRPr="00CB06A0">
              <w:rPr>
                <w:rFonts w:ascii="Times New Roman" w:eastAsia="Times New Roman" w:hAnsi="Times New Roman" w:cs="Times New Roman"/>
                <w:color w:val="000000"/>
                <w:sz w:val="24"/>
                <w:szCs w:val="24"/>
                <w:lang w:eastAsia="ru-RU"/>
              </w:rPr>
              <w:t xml:space="preserve"> </w:t>
            </w:r>
            <w:r w:rsidRPr="00CB06A0">
              <w:rPr>
                <w:rFonts w:ascii="Times New Roman" w:eastAsia="Calibri" w:hAnsi="Times New Roman" w:cs="Times New Roman"/>
                <w:bCs/>
                <w:sz w:val="24"/>
                <w:szCs w:val="24"/>
              </w:rPr>
              <w:t>использовать специализированные цифровые платформы;</w:t>
            </w:r>
          </w:p>
          <w:p w14:paraId="4EEE9F54" w14:textId="77777777" w:rsidR="001D171A" w:rsidRPr="00CB06A0" w:rsidRDefault="001D171A" w:rsidP="008354AC">
            <w:pPr>
              <w:rPr>
                <w:rFonts w:ascii="Times New Roman" w:eastAsia="Calibri" w:hAnsi="Times New Roman" w:cs="Times New Roman"/>
                <w:bCs/>
                <w:sz w:val="24"/>
                <w:szCs w:val="24"/>
              </w:rPr>
            </w:pPr>
            <w:r w:rsidRPr="00CB06A0">
              <w:rPr>
                <w:rFonts w:ascii="Times New Roman" w:eastAsia="Calibri" w:hAnsi="Times New Roman" w:cs="Times New Roman"/>
                <w:bCs/>
                <w:sz w:val="24"/>
                <w:szCs w:val="24"/>
              </w:rPr>
              <w:t>-использовать специальное программное обеспечение;</w:t>
            </w:r>
          </w:p>
          <w:p w14:paraId="33634903" w14:textId="77777777" w:rsidR="001D171A" w:rsidRPr="00CB06A0" w:rsidRDefault="001D171A" w:rsidP="008354AC">
            <w:pPr>
              <w:rPr>
                <w:rFonts w:ascii="Times New Roman" w:hAnsi="Times New Roman"/>
                <w:sz w:val="24"/>
              </w:rPr>
            </w:pPr>
            <w:r w:rsidRPr="00CB06A0">
              <w:rPr>
                <w:rFonts w:ascii="Times New Roman" w:hAnsi="Times New Roman"/>
                <w:sz w:val="24"/>
              </w:rPr>
              <w:t>Навыки:</w:t>
            </w:r>
          </w:p>
          <w:p w14:paraId="02F4B65C" w14:textId="77777777" w:rsidR="001D171A" w:rsidRPr="00CB06A0" w:rsidRDefault="001D171A" w:rsidP="008354AC">
            <w:pPr>
              <w:contextualSpacing/>
              <w:rPr>
                <w:rFonts w:ascii="Times New Roman" w:hAnsi="Times New Roman"/>
                <w:sz w:val="24"/>
              </w:rPr>
            </w:pPr>
            <w:r w:rsidRPr="00CB06A0">
              <w:rPr>
                <w:rFonts w:ascii="Times New Roman" w:hAnsi="Times New Roman"/>
                <w:sz w:val="24"/>
              </w:rPr>
              <w:t xml:space="preserve">- анализа и интерпретации информации из различных источников </w:t>
            </w:r>
          </w:p>
        </w:tc>
        <w:tc>
          <w:tcPr>
            <w:tcW w:w="1844" w:type="dxa"/>
          </w:tcPr>
          <w:p w14:paraId="010498BB" w14:textId="798B07DA" w:rsidR="001D171A" w:rsidRPr="00CB06A0" w:rsidRDefault="00B76670" w:rsidP="008354AC">
            <w:pPr>
              <w:spacing w:after="120"/>
              <w:contextualSpacing/>
              <w:rPr>
                <w:rFonts w:ascii="Times New Roman" w:hAnsi="Times New Roman"/>
                <w:sz w:val="24"/>
              </w:rPr>
            </w:pPr>
            <w:r w:rsidRPr="00B76670">
              <w:rPr>
                <w:rFonts w:ascii="Times New Roman" w:hAnsi="Times New Roman"/>
                <w:sz w:val="24"/>
              </w:rPr>
              <w:t>Тема 1.1 Подготовка беспилотных авиационных систем вертолетного типа к эксплуатации</w:t>
            </w:r>
          </w:p>
        </w:tc>
        <w:tc>
          <w:tcPr>
            <w:tcW w:w="992" w:type="dxa"/>
          </w:tcPr>
          <w:p w14:paraId="2863DEFB" w14:textId="66C62C51"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1</w:t>
            </w:r>
            <w:r w:rsidR="002B586F">
              <w:rPr>
                <w:rFonts w:ascii="Times New Roman" w:hAnsi="Times New Roman"/>
                <w:sz w:val="24"/>
              </w:rPr>
              <w:t>8</w:t>
            </w:r>
          </w:p>
        </w:tc>
        <w:tc>
          <w:tcPr>
            <w:tcW w:w="2551" w:type="dxa"/>
          </w:tcPr>
          <w:p w14:paraId="1A6E11A1" w14:textId="176410FA" w:rsidR="001D171A" w:rsidRPr="00CB06A0" w:rsidRDefault="00B37AAC" w:rsidP="008354AC">
            <w:pPr>
              <w:spacing w:after="120"/>
              <w:contextualSpacing/>
              <w:rPr>
                <w:rFonts w:ascii="Times New Roman" w:hAnsi="Times New Roman"/>
                <w:sz w:val="24"/>
              </w:rPr>
            </w:pPr>
            <w:r w:rsidRPr="00B37AAC">
              <w:rPr>
                <w:rFonts w:ascii="Times New Roman" w:hAnsi="Times New Roman"/>
                <w:sz w:val="24"/>
              </w:rPr>
              <w:t>По инициативе предприятия реального сектора экономики ООО «</w:t>
            </w:r>
            <w:proofErr w:type="spellStart"/>
            <w:r w:rsidRPr="00B37AAC">
              <w:rPr>
                <w:rFonts w:ascii="Times New Roman" w:hAnsi="Times New Roman"/>
                <w:sz w:val="24"/>
              </w:rPr>
              <w:t>Кузбассдорстрой</w:t>
            </w:r>
            <w:proofErr w:type="spellEnd"/>
            <w:r w:rsidRPr="00B37AAC">
              <w:rPr>
                <w:rFonts w:ascii="Times New Roman" w:hAnsi="Times New Roman"/>
                <w:sz w:val="24"/>
              </w:rPr>
              <w:t>» увеличено количество часов для формирования знаний и умений по летной эксплуатации беспилотных воздушных судов вертолетного типа</w:t>
            </w:r>
          </w:p>
        </w:tc>
      </w:tr>
      <w:tr w:rsidR="001D171A" w:rsidRPr="00CB06A0" w14:paraId="03A2204F" w14:textId="77777777" w:rsidTr="002B586F">
        <w:trPr>
          <w:gridAfter w:val="1"/>
          <w:wAfter w:w="6" w:type="dxa"/>
        </w:trPr>
        <w:tc>
          <w:tcPr>
            <w:tcW w:w="851" w:type="dxa"/>
          </w:tcPr>
          <w:p w14:paraId="24C3B877"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lastRenderedPageBreak/>
              <w:t>2.</w:t>
            </w:r>
          </w:p>
        </w:tc>
        <w:tc>
          <w:tcPr>
            <w:tcW w:w="852" w:type="dxa"/>
          </w:tcPr>
          <w:p w14:paraId="038866D1"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22DD16E3" w14:textId="77777777" w:rsidR="001D171A" w:rsidRPr="00CB06A0" w:rsidRDefault="001D171A" w:rsidP="008354AC">
            <w:pPr>
              <w:rPr>
                <w:rFonts w:ascii="Times New Roman" w:hAnsi="Times New Roman"/>
                <w:sz w:val="24"/>
              </w:rPr>
            </w:pPr>
            <w:r w:rsidRPr="00CB06A0">
              <w:rPr>
                <w:rFonts w:ascii="Times New Roman" w:hAnsi="Times New Roman"/>
                <w:sz w:val="24"/>
              </w:rPr>
              <w:t>Умения:</w:t>
            </w:r>
          </w:p>
          <w:p w14:paraId="16C3D214" w14:textId="77777777" w:rsidR="001D171A" w:rsidRPr="00CB06A0" w:rsidRDefault="001D171A" w:rsidP="008354AC">
            <w:pPr>
              <w:rPr>
                <w:rFonts w:ascii="Times New Roman" w:hAnsi="Times New Roman" w:cs="Times New Roman"/>
                <w:bCs/>
                <w:sz w:val="24"/>
                <w:szCs w:val="24"/>
              </w:rPr>
            </w:pPr>
            <w:r w:rsidRPr="00CB06A0">
              <w:rPr>
                <w:rFonts w:ascii="Times New Roman" w:hAnsi="Times New Roman" w:cs="Times New Roman"/>
                <w:bCs/>
                <w:sz w:val="24"/>
                <w:szCs w:val="24"/>
              </w:rPr>
              <w:t>-осуществлять запуск беспилотного воздушного судна;</w:t>
            </w:r>
          </w:p>
          <w:p w14:paraId="715F0FA8" w14:textId="77777777" w:rsidR="001D171A" w:rsidRPr="00CB06A0" w:rsidRDefault="001D171A" w:rsidP="008354AC">
            <w:pPr>
              <w:rPr>
                <w:rFonts w:ascii="Times New Roman" w:hAnsi="Times New Roman" w:cs="Times New Roman"/>
                <w:bCs/>
                <w:sz w:val="24"/>
                <w:szCs w:val="24"/>
              </w:rPr>
            </w:pPr>
            <w:r w:rsidRPr="00CB06A0">
              <w:rPr>
                <w:rFonts w:ascii="Times New Roman" w:hAnsi="Times New Roman" w:cs="Times New Roman"/>
                <w:bCs/>
                <w:sz w:val="24"/>
                <w:szCs w:val="24"/>
              </w:rPr>
              <w:t>-осуществлять его дистанционное пилотирование и контроль параметров полета;</w:t>
            </w:r>
          </w:p>
          <w:p w14:paraId="66E8A60A" w14:textId="77777777" w:rsidR="001D171A" w:rsidRPr="00CB06A0" w:rsidRDefault="001D171A" w:rsidP="008354AC">
            <w:pPr>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0636B590" w14:textId="77777777" w:rsidR="001D171A" w:rsidRPr="00CB06A0" w:rsidRDefault="001D171A" w:rsidP="008354AC">
            <w:pPr>
              <w:rPr>
                <w:rFonts w:ascii="Times New Roman" w:hAnsi="Times New Roman" w:cs="Times New Roman"/>
                <w:bCs/>
                <w:iCs/>
                <w:sz w:val="24"/>
                <w:szCs w:val="24"/>
              </w:rPr>
            </w:pPr>
            <w:r w:rsidRPr="00CB06A0">
              <w:rPr>
                <w:rFonts w:ascii="Times New Roman" w:hAnsi="Times New Roman" w:cs="Times New Roman"/>
                <w:bCs/>
                <w:iCs/>
                <w:sz w:val="24"/>
                <w:szCs w:val="24"/>
              </w:rPr>
              <w:t>-уточнять полетное задание в соответствии с фактическими метеорологическими, орнитологическими и навигационными данными;</w:t>
            </w:r>
          </w:p>
          <w:p w14:paraId="7BE00650" w14:textId="77777777" w:rsidR="001D171A" w:rsidRPr="00CB06A0" w:rsidRDefault="001D171A" w:rsidP="008354AC">
            <w:pPr>
              <w:rPr>
                <w:rFonts w:ascii="Times New Roman" w:hAnsi="Times New Roman" w:cs="Times New Roman"/>
                <w:bCs/>
                <w:iCs/>
                <w:sz w:val="24"/>
                <w:szCs w:val="24"/>
              </w:rPr>
            </w:pPr>
            <w:r w:rsidRPr="00CB06A0">
              <w:rPr>
                <w:rFonts w:ascii="Times New Roman" w:hAnsi="Times New Roman" w:cs="Times New Roman"/>
                <w:bCs/>
                <w:iCs/>
                <w:sz w:val="24"/>
                <w:szCs w:val="24"/>
              </w:rPr>
              <w:t>-принимать решение на взлет;</w:t>
            </w:r>
          </w:p>
          <w:p w14:paraId="5C5F2352" w14:textId="77777777" w:rsidR="001D171A" w:rsidRPr="00CB06A0" w:rsidRDefault="001D171A" w:rsidP="008354AC">
            <w:pPr>
              <w:rPr>
                <w:rFonts w:ascii="Times New Roman" w:hAnsi="Times New Roman" w:cs="Times New Roman"/>
                <w:bCs/>
                <w:iCs/>
                <w:sz w:val="24"/>
                <w:szCs w:val="24"/>
              </w:rPr>
            </w:pPr>
            <w:r w:rsidRPr="00CB06A0">
              <w:rPr>
                <w:rFonts w:ascii="Times New Roman" w:hAnsi="Times New Roman" w:cs="Times New Roman"/>
                <w:bCs/>
                <w:iCs/>
                <w:sz w:val="24"/>
                <w:szCs w:val="24"/>
              </w:rPr>
              <w:t>-выполнять запуск;</w:t>
            </w:r>
          </w:p>
        </w:tc>
        <w:tc>
          <w:tcPr>
            <w:tcW w:w="1844" w:type="dxa"/>
          </w:tcPr>
          <w:p w14:paraId="48DAEF29" w14:textId="6285B496" w:rsidR="001D171A" w:rsidRPr="00CB06A0" w:rsidRDefault="00B76670" w:rsidP="008354AC">
            <w:pPr>
              <w:spacing w:after="120"/>
              <w:contextualSpacing/>
              <w:rPr>
                <w:rFonts w:ascii="Times New Roman" w:hAnsi="Times New Roman"/>
                <w:sz w:val="24"/>
              </w:rPr>
            </w:pPr>
            <w:r w:rsidRPr="00B76670">
              <w:rPr>
                <w:rFonts w:ascii="Times New Roman" w:hAnsi="Times New Roman"/>
                <w:sz w:val="24"/>
              </w:rPr>
              <w:t>Тема 1.2 Эксплуатация беспилотных авиационных систем вертолетного типа</w:t>
            </w:r>
          </w:p>
        </w:tc>
        <w:tc>
          <w:tcPr>
            <w:tcW w:w="992" w:type="dxa"/>
          </w:tcPr>
          <w:p w14:paraId="1215C0BA" w14:textId="7EBBE121"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1</w:t>
            </w:r>
            <w:r w:rsidR="002B586F">
              <w:rPr>
                <w:rFonts w:ascii="Times New Roman" w:hAnsi="Times New Roman"/>
                <w:sz w:val="24"/>
              </w:rPr>
              <w:t>8</w:t>
            </w:r>
          </w:p>
        </w:tc>
        <w:tc>
          <w:tcPr>
            <w:tcW w:w="2551" w:type="dxa"/>
          </w:tcPr>
          <w:p w14:paraId="678F6853" w14:textId="3E539146" w:rsidR="001D171A" w:rsidRPr="00CB06A0" w:rsidRDefault="00B37AAC" w:rsidP="008354AC">
            <w:pPr>
              <w:spacing w:after="120"/>
              <w:contextualSpacing/>
              <w:rPr>
                <w:rFonts w:ascii="Times New Roman" w:hAnsi="Times New Roman"/>
                <w:sz w:val="24"/>
              </w:rPr>
            </w:pPr>
            <w:r w:rsidRPr="00B37AAC">
              <w:rPr>
                <w:rFonts w:ascii="Times New Roman" w:hAnsi="Times New Roman"/>
                <w:sz w:val="24"/>
              </w:rPr>
              <w:t>По инициативе предприятия реального сектора экономики ООО «</w:t>
            </w:r>
            <w:proofErr w:type="spellStart"/>
            <w:r w:rsidRPr="00B37AAC">
              <w:rPr>
                <w:rFonts w:ascii="Times New Roman" w:hAnsi="Times New Roman"/>
                <w:sz w:val="24"/>
              </w:rPr>
              <w:t>Кузбассдорстрой</w:t>
            </w:r>
            <w:proofErr w:type="spellEnd"/>
            <w:r w:rsidRPr="00B37AAC">
              <w:rPr>
                <w:rFonts w:ascii="Times New Roman" w:hAnsi="Times New Roman"/>
                <w:sz w:val="24"/>
              </w:rPr>
              <w:t>» увеличено количество часов для формирования знаний и умений по летной эксплуатации беспилотных воздушных судов вертолетного типа</w:t>
            </w:r>
          </w:p>
        </w:tc>
      </w:tr>
      <w:tr w:rsidR="001D171A" w:rsidRPr="00CB06A0" w14:paraId="754825C5" w14:textId="77777777" w:rsidTr="002B586F">
        <w:tc>
          <w:tcPr>
            <w:tcW w:w="9929" w:type="dxa"/>
            <w:gridSpan w:val="7"/>
          </w:tcPr>
          <w:p w14:paraId="3B98F051" w14:textId="0BB2208E" w:rsidR="001D171A" w:rsidRPr="00CB06A0" w:rsidRDefault="001D171A" w:rsidP="00B76670">
            <w:pPr>
              <w:spacing w:after="120"/>
              <w:contextualSpacing/>
              <w:jc w:val="both"/>
              <w:rPr>
                <w:rFonts w:ascii="Times New Roman" w:hAnsi="Times New Roman"/>
                <w:sz w:val="24"/>
              </w:rPr>
            </w:pPr>
            <w:r w:rsidRPr="00CB06A0">
              <w:rPr>
                <w:rFonts w:ascii="Times New Roman" w:hAnsi="Times New Roman"/>
                <w:sz w:val="24"/>
              </w:rPr>
              <w:t>МДК 0</w:t>
            </w:r>
            <w:r w:rsidR="00B76670">
              <w:rPr>
                <w:rFonts w:ascii="Times New Roman" w:hAnsi="Times New Roman"/>
                <w:sz w:val="24"/>
              </w:rPr>
              <w:t>2</w:t>
            </w:r>
            <w:r w:rsidRPr="00CB06A0">
              <w:rPr>
                <w:rFonts w:ascii="Times New Roman" w:hAnsi="Times New Roman"/>
                <w:sz w:val="24"/>
              </w:rPr>
              <w:t xml:space="preserve">.02 </w:t>
            </w:r>
            <w:r w:rsidR="00B76670" w:rsidRPr="00B76670">
              <w:rPr>
                <w:rFonts w:ascii="Times New Roman" w:hAnsi="Times New Roman"/>
                <w:sz w:val="24"/>
              </w:rPr>
              <w:t>Техническая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r>
      <w:tr w:rsidR="001D171A" w:rsidRPr="00CB06A0" w14:paraId="63B9C622" w14:textId="77777777" w:rsidTr="002B586F">
        <w:trPr>
          <w:gridAfter w:val="1"/>
          <w:wAfter w:w="6" w:type="dxa"/>
        </w:trPr>
        <w:tc>
          <w:tcPr>
            <w:tcW w:w="851" w:type="dxa"/>
          </w:tcPr>
          <w:p w14:paraId="6BDDE84E" w14:textId="40F178F4" w:rsidR="001D171A" w:rsidRPr="00CB06A0" w:rsidRDefault="00F50E63" w:rsidP="008354AC">
            <w:pPr>
              <w:spacing w:after="120"/>
              <w:contextualSpacing/>
              <w:rPr>
                <w:rFonts w:ascii="Times New Roman" w:hAnsi="Times New Roman"/>
                <w:sz w:val="24"/>
              </w:rPr>
            </w:pPr>
            <w:r>
              <w:rPr>
                <w:rFonts w:ascii="Times New Roman" w:hAnsi="Times New Roman"/>
                <w:sz w:val="24"/>
              </w:rPr>
              <w:t>3</w:t>
            </w:r>
            <w:r w:rsidR="001D171A" w:rsidRPr="00CB06A0">
              <w:rPr>
                <w:rFonts w:ascii="Times New Roman" w:hAnsi="Times New Roman"/>
                <w:sz w:val="24"/>
              </w:rPr>
              <w:t>.</w:t>
            </w:r>
          </w:p>
        </w:tc>
        <w:tc>
          <w:tcPr>
            <w:tcW w:w="852" w:type="dxa"/>
          </w:tcPr>
          <w:p w14:paraId="3B25EE59"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3935A978"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Знания:</w:t>
            </w:r>
          </w:p>
          <w:p w14:paraId="5AB331F7"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cs="Times New Roman"/>
                <w:bCs/>
                <w:iCs/>
                <w:sz w:val="24"/>
                <w:szCs w:val="24"/>
              </w:rPr>
              <w:t>-устройство и принципы работы элементов беспилотной авиационной системы</w:t>
            </w:r>
          </w:p>
          <w:p w14:paraId="2790B49D"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Умения:</w:t>
            </w:r>
          </w:p>
          <w:p w14:paraId="756DA361" w14:textId="77777777" w:rsidR="001D171A" w:rsidRPr="00CB06A0" w:rsidRDefault="001D171A" w:rsidP="008354AC">
            <w:pPr>
              <w:spacing w:after="120"/>
              <w:contextualSpacing/>
              <w:rPr>
                <w:rFonts w:ascii="Times New Roman" w:hAnsi="Times New Roman" w:cs="Times New Roman"/>
                <w:bCs/>
                <w:sz w:val="24"/>
                <w:szCs w:val="24"/>
              </w:rPr>
            </w:pPr>
            <w:r w:rsidRPr="00CB06A0">
              <w:rPr>
                <w:rFonts w:ascii="Times New Roman" w:hAnsi="Times New Roman"/>
                <w:sz w:val="24"/>
              </w:rPr>
              <w:t>-</w:t>
            </w:r>
            <w:r w:rsidRPr="00CB06A0">
              <w:rPr>
                <w:rFonts w:ascii="Times New Roman" w:hAnsi="Times New Roman" w:cs="Times New Roman"/>
                <w:bCs/>
                <w:sz w:val="24"/>
                <w:szCs w:val="24"/>
              </w:rPr>
              <w:t>оценивать техническое состояние элементов беспилотных авиационных систем;</w:t>
            </w:r>
          </w:p>
          <w:p w14:paraId="0A21B0DC"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cs="Times New Roman"/>
                <w:bCs/>
                <w:sz w:val="24"/>
                <w:szCs w:val="24"/>
              </w:rPr>
              <w:t>-осуществлять подготовку и настройку элементов беспилотных авиационных систем;</w:t>
            </w:r>
          </w:p>
          <w:p w14:paraId="498A9BB2" w14:textId="77777777" w:rsidR="001D171A" w:rsidRPr="00CB06A0" w:rsidRDefault="001D171A" w:rsidP="008354AC">
            <w:pPr>
              <w:spacing w:after="120"/>
              <w:contextualSpacing/>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6583E935" w14:textId="77777777" w:rsidR="001D171A" w:rsidRPr="00CB06A0" w:rsidRDefault="001D171A" w:rsidP="008354AC">
            <w:pPr>
              <w:spacing w:after="120"/>
              <w:contextualSpacing/>
            </w:pPr>
            <w:r w:rsidRPr="00CB06A0">
              <w:rPr>
                <w:rFonts w:ascii="Times New Roman" w:hAnsi="Times New Roman" w:cs="Times New Roman"/>
                <w:bCs/>
                <w:iCs/>
                <w:sz w:val="24"/>
                <w:szCs w:val="24"/>
              </w:rPr>
              <w:t>контролировать работоспособность систем</w:t>
            </w:r>
          </w:p>
        </w:tc>
        <w:tc>
          <w:tcPr>
            <w:tcW w:w="1844" w:type="dxa"/>
          </w:tcPr>
          <w:p w14:paraId="10968587" w14:textId="4E3E3D51" w:rsidR="001D171A" w:rsidRPr="00CB06A0" w:rsidRDefault="00B76670" w:rsidP="008354AC">
            <w:pPr>
              <w:spacing w:after="120"/>
              <w:contextualSpacing/>
              <w:rPr>
                <w:rFonts w:ascii="Times New Roman" w:hAnsi="Times New Roman"/>
                <w:sz w:val="24"/>
              </w:rPr>
            </w:pPr>
            <w:r w:rsidRPr="00B76670">
              <w:rPr>
                <w:rFonts w:ascii="Times New Roman" w:hAnsi="Times New Roman"/>
                <w:sz w:val="24"/>
              </w:rPr>
              <w:t>Тема 2.1 Техническая эксплуатация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992" w:type="dxa"/>
          </w:tcPr>
          <w:p w14:paraId="798D3566" w14:textId="01FBBE8E" w:rsidR="001D171A" w:rsidRPr="00CB06A0" w:rsidRDefault="002B586F" w:rsidP="008354AC">
            <w:pPr>
              <w:spacing w:after="120"/>
              <w:contextualSpacing/>
              <w:rPr>
                <w:rFonts w:ascii="Times New Roman" w:hAnsi="Times New Roman"/>
                <w:sz w:val="24"/>
              </w:rPr>
            </w:pPr>
            <w:r>
              <w:rPr>
                <w:rFonts w:ascii="Times New Roman" w:hAnsi="Times New Roman"/>
                <w:sz w:val="24"/>
              </w:rPr>
              <w:t>24</w:t>
            </w:r>
          </w:p>
        </w:tc>
        <w:tc>
          <w:tcPr>
            <w:tcW w:w="2551" w:type="dxa"/>
          </w:tcPr>
          <w:p w14:paraId="39469473" w14:textId="38F17400" w:rsidR="001D171A" w:rsidRPr="00CB06A0" w:rsidRDefault="00B37AAC" w:rsidP="008354AC">
            <w:pPr>
              <w:spacing w:after="120"/>
              <w:contextualSpacing/>
              <w:rPr>
                <w:rFonts w:ascii="Times New Roman" w:hAnsi="Times New Roman"/>
                <w:sz w:val="24"/>
              </w:rPr>
            </w:pPr>
            <w:r w:rsidRPr="00B37AAC">
              <w:rPr>
                <w:rFonts w:ascii="Times New Roman" w:hAnsi="Times New Roman"/>
                <w:sz w:val="24"/>
              </w:rPr>
              <w:t>По инициативе предприятия реального сектора экономики ООО «</w:t>
            </w:r>
            <w:proofErr w:type="spellStart"/>
            <w:r w:rsidRPr="00B37AAC">
              <w:rPr>
                <w:rFonts w:ascii="Times New Roman" w:hAnsi="Times New Roman"/>
                <w:sz w:val="24"/>
              </w:rPr>
              <w:t>Кузбассдорстрой</w:t>
            </w:r>
            <w:proofErr w:type="spellEnd"/>
            <w:r w:rsidRPr="00B37AAC">
              <w:rPr>
                <w:rFonts w:ascii="Times New Roman" w:hAnsi="Times New Roman"/>
                <w:sz w:val="24"/>
              </w:rPr>
              <w:t>» увеличено количество часов для формирования знаний и умений по летной эксплуатации беспилотных воздушных судов вертолетного типа</w:t>
            </w:r>
          </w:p>
        </w:tc>
      </w:tr>
      <w:tr w:rsidR="001D171A" w:rsidRPr="00CB06A0" w14:paraId="3118E86B" w14:textId="77777777" w:rsidTr="002B586F">
        <w:trPr>
          <w:gridAfter w:val="1"/>
          <w:wAfter w:w="6" w:type="dxa"/>
        </w:trPr>
        <w:tc>
          <w:tcPr>
            <w:tcW w:w="851" w:type="dxa"/>
          </w:tcPr>
          <w:p w14:paraId="68F2F5B1" w14:textId="1CCFFC6D" w:rsidR="001D171A" w:rsidRPr="00CB06A0" w:rsidRDefault="00F50E63" w:rsidP="008354AC">
            <w:pPr>
              <w:spacing w:after="120"/>
              <w:contextualSpacing/>
              <w:rPr>
                <w:rFonts w:ascii="Times New Roman" w:hAnsi="Times New Roman"/>
                <w:sz w:val="24"/>
              </w:rPr>
            </w:pPr>
            <w:r>
              <w:rPr>
                <w:rFonts w:ascii="Times New Roman" w:hAnsi="Times New Roman"/>
                <w:sz w:val="24"/>
              </w:rPr>
              <w:t>4</w:t>
            </w:r>
            <w:r w:rsidR="001D171A" w:rsidRPr="00CB06A0">
              <w:rPr>
                <w:rFonts w:ascii="Times New Roman" w:hAnsi="Times New Roman"/>
                <w:sz w:val="24"/>
              </w:rPr>
              <w:t>.</w:t>
            </w:r>
          </w:p>
        </w:tc>
        <w:tc>
          <w:tcPr>
            <w:tcW w:w="852" w:type="dxa"/>
          </w:tcPr>
          <w:p w14:paraId="4BC8845B" w14:textId="77777777" w:rsidR="001D171A" w:rsidRPr="00CB06A0" w:rsidRDefault="001D171A"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668A76F7" w14:textId="77777777" w:rsidR="001D171A" w:rsidRPr="00CB06A0" w:rsidRDefault="001D171A" w:rsidP="008354AC">
            <w:pPr>
              <w:rPr>
                <w:rFonts w:ascii="Times New Roman" w:hAnsi="Times New Roman"/>
                <w:sz w:val="24"/>
              </w:rPr>
            </w:pPr>
            <w:r w:rsidRPr="00CB06A0">
              <w:rPr>
                <w:rFonts w:ascii="Times New Roman" w:hAnsi="Times New Roman"/>
                <w:sz w:val="24"/>
              </w:rPr>
              <w:t>Знания:</w:t>
            </w:r>
          </w:p>
          <w:p w14:paraId="6902CEC0" w14:textId="77777777" w:rsidR="001D171A" w:rsidRPr="00CB06A0" w:rsidRDefault="001D171A" w:rsidP="008354AC">
            <w:pPr>
              <w:rPr>
                <w:rFonts w:ascii="Times New Roman" w:hAnsi="Times New Roman" w:cs="Times New Roman"/>
                <w:bCs/>
                <w:iCs/>
                <w:sz w:val="24"/>
                <w:szCs w:val="24"/>
              </w:rPr>
            </w:pPr>
            <w:r w:rsidRPr="00CB06A0">
              <w:rPr>
                <w:rFonts w:ascii="Times New Roman" w:hAnsi="Times New Roman" w:cs="Times New Roman"/>
                <w:bCs/>
                <w:iCs/>
                <w:sz w:val="24"/>
                <w:szCs w:val="24"/>
              </w:rPr>
              <w:t>-выполнения</w:t>
            </w:r>
          </w:p>
          <w:p w14:paraId="2BC2809B" w14:textId="77777777" w:rsidR="001D171A" w:rsidRPr="00CB06A0" w:rsidRDefault="001D171A" w:rsidP="008354AC">
            <w:pPr>
              <w:rPr>
                <w:rFonts w:ascii="Times New Roman" w:hAnsi="Times New Roman" w:cs="Times New Roman"/>
                <w:bCs/>
                <w:iCs/>
                <w:sz w:val="24"/>
                <w:szCs w:val="24"/>
              </w:rPr>
            </w:pPr>
            <w:r w:rsidRPr="00CB06A0">
              <w:rPr>
                <w:rFonts w:ascii="Times New Roman" w:hAnsi="Times New Roman" w:cs="Times New Roman"/>
                <w:bCs/>
                <w:iCs/>
                <w:sz w:val="24"/>
                <w:szCs w:val="24"/>
              </w:rPr>
              <w:t xml:space="preserve">порядок подготовки к работе инструментов, приспособлений и контрольно-измерительной аппаратуры для выполнения технического обслуживания </w:t>
            </w:r>
            <w:r w:rsidRPr="00CB06A0">
              <w:rPr>
                <w:rFonts w:ascii="Times New Roman" w:hAnsi="Times New Roman" w:cs="Times New Roman"/>
                <w:bCs/>
                <w:iCs/>
                <w:sz w:val="24"/>
                <w:szCs w:val="24"/>
              </w:rPr>
              <w:lastRenderedPageBreak/>
              <w:t>беспилотной авиационной системы.</w:t>
            </w:r>
          </w:p>
          <w:p w14:paraId="5FCC8084" w14:textId="77777777" w:rsidR="001D171A" w:rsidRPr="00CB06A0" w:rsidRDefault="001D171A" w:rsidP="008354AC">
            <w:pPr>
              <w:rPr>
                <w:rFonts w:ascii="Times New Roman" w:hAnsi="Times New Roman"/>
                <w:sz w:val="24"/>
              </w:rPr>
            </w:pPr>
            <w:r w:rsidRPr="00CB06A0">
              <w:rPr>
                <w:rFonts w:ascii="Times New Roman" w:hAnsi="Times New Roman"/>
                <w:sz w:val="24"/>
              </w:rPr>
              <w:t>Умения:</w:t>
            </w:r>
          </w:p>
          <w:p w14:paraId="436B295C" w14:textId="77777777" w:rsidR="001D171A" w:rsidRPr="00CB06A0" w:rsidRDefault="001D171A" w:rsidP="008354AC">
            <w:pPr>
              <w:rPr>
                <w:rFonts w:ascii="Times New Roman" w:hAnsi="Times New Roman"/>
                <w:sz w:val="24"/>
              </w:rPr>
            </w:pPr>
            <w:r w:rsidRPr="00CB06A0">
              <w:rPr>
                <w:rFonts w:ascii="Times New Roman" w:hAnsi="Times New Roman" w:cs="Times New Roman"/>
                <w:bCs/>
                <w:sz w:val="24"/>
                <w:szCs w:val="24"/>
              </w:rPr>
              <w:t>-осуществлять подготовку и настройку элементов беспилотных авиационных систем;</w:t>
            </w:r>
          </w:p>
          <w:p w14:paraId="011E8D5C" w14:textId="77777777" w:rsidR="001D171A" w:rsidRPr="00CB06A0" w:rsidRDefault="001D171A" w:rsidP="008354AC">
            <w:pPr>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0518210D" w14:textId="72B71B01" w:rsidR="001D171A" w:rsidRPr="00CB06A0" w:rsidRDefault="001D171A" w:rsidP="00B76670">
            <w:pPr>
              <w:rPr>
                <w:rFonts w:ascii="Times New Roman" w:hAnsi="Times New Roman" w:cs="Times New Roman"/>
                <w:bCs/>
                <w:sz w:val="24"/>
                <w:szCs w:val="24"/>
              </w:rPr>
            </w:pPr>
            <w:r w:rsidRPr="00CB06A0">
              <w:rPr>
                <w:rFonts w:ascii="Times New Roman" w:hAnsi="Times New Roman" w:cs="Times New Roman"/>
                <w:bCs/>
                <w:sz w:val="24"/>
                <w:szCs w:val="24"/>
              </w:rPr>
              <w:t>-обновлять программное обеспечение и калибровку с использованием цифровых технологий (при необходимости)</w:t>
            </w:r>
          </w:p>
        </w:tc>
        <w:tc>
          <w:tcPr>
            <w:tcW w:w="1844" w:type="dxa"/>
          </w:tcPr>
          <w:p w14:paraId="09B89634" w14:textId="2BB82790" w:rsidR="001D171A" w:rsidRPr="00CB06A0" w:rsidRDefault="00B76670" w:rsidP="008354AC">
            <w:pPr>
              <w:spacing w:after="120"/>
              <w:contextualSpacing/>
              <w:rPr>
                <w:rFonts w:ascii="Times New Roman" w:hAnsi="Times New Roman"/>
                <w:sz w:val="24"/>
              </w:rPr>
            </w:pPr>
            <w:r w:rsidRPr="00B76670">
              <w:rPr>
                <w:rFonts w:ascii="Times New Roman" w:hAnsi="Times New Roman"/>
                <w:sz w:val="24"/>
              </w:rPr>
              <w:lastRenderedPageBreak/>
              <w:t xml:space="preserve">Тема 2.2 Определение технического состояния дистанционно пилотируемых воздушных судов вертолетного типа, станции внешнего </w:t>
            </w:r>
            <w:r w:rsidRPr="00B76670">
              <w:rPr>
                <w:rFonts w:ascii="Times New Roman" w:hAnsi="Times New Roman"/>
                <w:sz w:val="24"/>
              </w:rPr>
              <w:lastRenderedPageBreak/>
              <w:t>пилота, систем обеспечения полетов и их функциональных элементов</w:t>
            </w:r>
          </w:p>
        </w:tc>
        <w:tc>
          <w:tcPr>
            <w:tcW w:w="992" w:type="dxa"/>
          </w:tcPr>
          <w:p w14:paraId="0966F3A4" w14:textId="680FB921" w:rsidR="001D171A" w:rsidRPr="00CB06A0" w:rsidRDefault="002B586F" w:rsidP="008354AC">
            <w:pPr>
              <w:spacing w:after="120"/>
              <w:contextualSpacing/>
              <w:rPr>
                <w:rFonts w:ascii="Times New Roman" w:hAnsi="Times New Roman"/>
                <w:sz w:val="24"/>
              </w:rPr>
            </w:pPr>
            <w:r>
              <w:rPr>
                <w:rFonts w:ascii="Times New Roman" w:hAnsi="Times New Roman"/>
                <w:sz w:val="24"/>
              </w:rPr>
              <w:lastRenderedPageBreak/>
              <w:t>26</w:t>
            </w:r>
          </w:p>
        </w:tc>
        <w:tc>
          <w:tcPr>
            <w:tcW w:w="2551" w:type="dxa"/>
          </w:tcPr>
          <w:p w14:paraId="4D9D92E3" w14:textId="2B59EBB2" w:rsidR="001D171A" w:rsidRPr="00CB06A0" w:rsidRDefault="00B37AAC" w:rsidP="008354AC">
            <w:pPr>
              <w:spacing w:after="120"/>
              <w:contextualSpacing/>
              <w:rPr>
                <w:rFonts w:ascii="Times New Roman" w:hAnsi="Times New Roman"/>
                <w:sz w:val="24"/>
              </w:rPr>
            </w:pPr>
            <w:r w:rsidRPr="00B37AAC">
              <w:rPr>
                <w:rFonts w:ascii="Times New Roman" w:hAnsi="Times New Roman"/>
                <w:sz w:val="24"/>
              </w:rPr>
              <w:t>По инициативе предприятия реального сектора экономики ООО «</w:t>
            </w:r>
            <w:proofErr w:type="spellStart"/>
            <w:r w:rsidRPr="00B37AAC">
              <w:rPr>
                <w:rFonts w:ascii="Times New Roman" w:hAnsi="Times New Roman"/>
                <w:sz w:val="24"/>
              </w:rPr>
              <w:t>Кузбассдорстрой</w:t>
            </w:r>
            <w:proofErr w:type="spellEnd"/>
            <w:r w:rsidRPr="00B37AAC">
              <w:rPr>
                <w:rFonts w:ascii="Times New Roman" w:hAnsi="Times New Roman"/>
                <w:sz w:val="24"/>
              </w:rPr>
              <w:t xml:space="preserve">» увеличено количество часов для формирования знаний и умений по летной эксплуатации беспилотных </w:t>
            </w:r>
            <w:r w:rsidRPr="00B37AAC">
              <w:rPr>
                <w:rFonts w:ascii="Times New Roman" w:hAnsi="Times New Roman"/>
                <w:sz w:val="24"/>
              </w:rPr>
              <w:lastRenderedPageBreak/>
              <w:t>воздушных судов вертолетного типа</w:t>
            </w:r>
          </w:p>
        </w:tc>
      </w:tr>
      <w:tr w:rsidR="00B76670" w:rsidRPr="00CB06A0" w14:paraId="76E3AA22" w14:textId="77777777" w:rsidTr="002B586F">
        <w:tc>
          <w:tcPr>
            <w:tcW w:w="9929" w:type="dxa"/>
            <w:gridSpan w:val="7"/>
          </w:tcPr>
          <w:p w14:paraId="0BE0E99B" w14:textId="6CF8FE6C" w:rsidR="00B76670" w:rsidRPr="00CB06A0" w:rsidRDefault="00B76670" w:rsidP="00B76670">
            <w:pPr>
              <w:spacing w:after="120"/>
              <w:ind w:firstLine="34"/>
              <w:contextualSpacing/>
              <w:jc w:val="both"/>
              <w:rPr>
                <w:rFonts w:ascii="Times New Roman" w:hAnsi="Times New Roman"/>
                <w:sz w:val="24"/>
              </w:rPr>
            </w:pPr>
            <w:r>
              <w:rPr>
                <w:rFonts w:ascii="Times New Roman" w:hAnsi="Times New Roman"/>
                <w:sz w:val="24"/>
              </w:rPr>
              <w:lastRenderedPageBreak/>
              <w:t>У</w:t>
            </w:r>
            <w:r w:rsidRPr="00CB06A0">
              <w:rPr>
                <w:rFonts w:ascii="Times New Roman" w:hAnsi="Times New Roman"/>
                <w:sz w:val="24"/>
              </w:rPr>
              <w:t>П 0</w:t>
            </w:r>
            <w:r>
              <w:rPr>
                <w:rFonts w:ascii="Times New Roman" w:hAnsi="Times New Roman"/>
                <w:sz w:val="24"/>
              </w:rPr>
              <w:t>2</w:t>
            </w:r>
            <w:r w:rsidRPr="00CB06A0">
              <w:rPr>
                <w:rFonts w:ascii="Times New Roman" w:hAnsi="Times New Roman"/>
                <w:sz w:val="24"/>
              </w:rPr>
              <w:t xml:space="preserve">.01 </w:t>
            </w:r>
            <w:r w:rsidRPr="00B76670">
              <w:rPr>
                <w:rFonts w:ascii="Times New Roman" w:hAnsi="Times New Roman"/>
                <w:sz w:val="24"/>
              </w:rPr>
              <w:t>Конструкция и летная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r>
              <w:rPr>
                <w:rFonts w:ascii="Times New Roman" w:hAnsi="Times New Roman"/>
                <w:sz w:val="24"/>
              </w:rPr>
              <w:t>.</w:t>
            </w:r>
          </w:p>
          <w:p w14:paraId="4E6EA07F" w14:textId="04BCE1FF" w:rsidR="00B76670" w:rsidRPr="00CB06A0" w:rsidRDefault="00B76670" w:rsidP="00B76670">
            <w:pPr>
              <w:spacing w:after="120"/>
              <w:ind w:firstLine="34"/>
              <w:contextualSpacing/>
              <w:rPr>
                <w:rFonts w:ascii="Times New Roman" w:hAnsi="Times New Roman"/>
                <w:sz w:val="24"/>
              </w:rPr>
            </w:pPr>
            <w:r w:rsidRPr="00CB06A0">
              <w:rPr>
                <w:rFonts w:ascii="Times New Roman" w:hAnsi="Times New Roman"/>
                <w:sz w:val="24"/>
              </w:rPr>
              <w:t xml:space="preserve">Часы вариативная части в количестве </w:t>
            </w:r>
            <w:r>
              <w:rPr>
                <w:rFonts w:ascii="Times New Roman" w:hAnsi="Times New Roman"/>
                <w:sz w:val="24"/>
              </w:rPr>
              <w:t>36</w:t>
            </w:r>
            <w:r w:rsidRPr="00CB06A0">
              <w:rPr>
                <w:rFonts w:ascii="Times New Roman" w:hAnsi="Times New Roman"/>
                <w:sz w:val="24"/>
              </w:rPr>
              <w:t xml:space="preserve"> часов направлены на выполнение видов работ:</w:t>
            </w:r>
          </w:p>
          <w:p w14:paraId="2C910FE9" w14:textId="096E20CE" w:rsidR="00B76670" w:rsidRDefault="00B76670" w:rsidP="00B76670">
            <w:pPr>
              <w:spacing w:after="120"/>
              <w:ind w:left="720"/>
              <w:contextualSpacing/>
              <w:rPr>
                <w:rFonts w:ascii="Times New Roman" w:hAnsi="Times New Roman"/>
                <w:sz w:val="24"/>
              </w:rPr>
            </w:pPr>
            <w:r w:rsidRPr="00CB06A0">
              <w:rPr>
                <w:rFonts w:ascii="Times New Roman" w:hAnsi="Times New Roman"/>
                <w:sz w:val="24"/>
              </w:rPr>
              <w:t xml:space="preserve">- </w:t>
            </w:r>
            <w:r>
              <w:rPr>
                <w:rFonts w:ascii="Times New Roman" w:hAnsi="Times New Roman"/>
                <w:sz w:val="24"/>
              </w:rPr>
              <w:t>о</w:t>
            </w:r>
            <w:r w:rsidRPr="00B76670">
              <w:rPr>
                <w:rFonts w:ascii="Times New Roman" w:hAnsi="Times New Roman"/>
                <w:sz w:val="24"/>
              </w:rPr>
              <w:t>знакомление с процедурами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31E69B61" w14:textId="068D7A4A" w:rsidR="00B76670" w:rsidRPr="00CB06A0" w:rsidRDefault="00B76670" w:rsidP="00B76670">
            <w:pPr>
              <w:spacing w:after="120"/>
              <w:ind w:left="720"/>
              <w:contextualSpacing/>
              <w:rPr>
                <w:rFonts w:ascii="Times New Roman" w:hAnsi="Times New Roman"/>
                <w:sz w:val="24"/>
              </w:rPr>
            </w:pPr>
            <w:r>
              <w:rPr>
                <w:rFonts w:ascii="Times New Roman" w:hAnsi="Times New Roman"/>
                <w:sz w:val="24"/>
              </w:rPr>
              <w:t>- о</w:t>
            </w:r>
            <w:r w:rsidRPr="00B76670">
              <w:rPr>
                <w:rFonts w:ascii="Times New Roman" w:hAnsi="Times New Roman"/>
                <w:sz w:val="24"/>
              </w:rPr>
              <w:t>знакомление с порядком ведения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r>
      <w:tr w:rsidR="001D171A" w:rsidRPr="00CB06A0" w14:paraId="3D0C6CD0" w14:textId="77777777" w:rsidTr="002B586F">
        <w:tc>
          <w:tcPr>
            <w:tcW w:w="9929" w:type="dxa"/>
            <w:gridSpan w:val="7"/>
          </w:tcPr>
          <w:p w14:paraId="40639DE0" w14:textId="207CE703" w:rsidR="001D171A" w:rsidRPr="00CB06A0" w:rsidRDefault="001D171A" w:rsidP="008354AC">
            <w:pPr>
              <w:spacing w:after="120"/>
              <w:ind w:firstLine="34"/>
              <w:contextualSpacing/>
              <w:jc w:val="both"/>
              <w:rPr>
                <w:rFonts w:ascii="Times New Roman" w:hAnsi="Times New Roman"/>
                <w:sz w:val="24"/>
              </w:rPr>
            </w:pPr>
            <w:r w:rsidRPr="00CB06A0">
              <w:rPr>
                <w:rFonts w:ascii="Times New Roman" w:hAnsi="Times New Roman"/>
                <w:sz w:val="24"/>
              </w:rPr>
              <w:t>ПП 0</w:t>
            </w:r>
            <w:r w:rsidR="00B76670">
              <w:rPr>
                <w:rFonts w:ascii="Times New Roman" w:hAnsi="Times New Roman"/>
                <w:sz w:val="24"/>
              </w:rPr>
              <w:t>2</w:t>
            </w:r>
            <w:r w:rsidRPr="00CB06A0">
              <w:rPr>
                <w:rFonts w:ascii="Times New Roman" w:hAnsi="Times New Roman"/>
                <w:sz w:val="24"/>
              </w:rPr>
              <w:t xml:space="preserve">.01 </w:t>
            </w:r>
            <w:r w:rsidR="00B76670" w:rsidRPr="00B76670">
              <w:rPr>
                <w:rFonts w:ascii="Times New Roman" w:hAnsi="Times New Roman"/>
                <w:sz w:val="24"/>
              </w:rPr>
              <w:t>Конструкция и летная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r w:rsidR="00B76670">
              <w:rPr>
                <w:rFonts w:ascii="Times New Roman" w:hAnsi="Times New Roman"/>
                <w:sz w:val="24"/>
              </w:rPr>
              <w:t>.</w:t>
            </w:r>
          </w:p>
          <w:p w14:paraId="48AC72DD" w14:textId="7273B759" w:rsidR="001D171A" w:rsidRPr="00CB06A0" w:rsidRDefault="001D171A" w:rsidP="008354AC">
            <w:pPr>
              <w:spacing w:after="120"/>
              <w:ind w:firstLine="34"/>
              <w:contextualSpacing/>
              <w:rPr>
                <w:rFonts w:ascii="Times New Roman" w:hAnsi="Times New Roman"/>
                <w:sz w:val="24"/>
              </w:rPr>
            </w:pPr>
            <w:r w:rsidRPr="00CB06A0">
              <w:rPr>
                <w:rFonts w:ascii="Times New Roman" w:hAnsi="Times New Roman"/>
                <w:sz w:val="24"/>
              </w:rPr>
              <w:t xml:space="preserve">Часы вариативная части в количестве </w:t>
            </w:r>
            <w:r w:rsidR="00B76670">
              <w:rPr>
                <w:rFonts w:ascii="Times New Roman" w:hAnsi="Times New Roman"/>
                <w:sz w:val="24"/>
              </w:rPr>
              <w:t>108</w:t>
            </w:r>
            <w:r w:rsidRPr="00CB06A0">
              <w:rPr>
                <w:rFonts w:ascii="Times New Roman" w:hAnsi="Times New Roman"/>
                <w:sz w:val="24"/>
              </w:rPr>
              <w:t xml:space="preserve"> часов направлены на выполнение видов работ:</w:t>
            </w:r>
          </w:p>
          <w:p w14:paraId="44539F49" w14:textId="321D07D6" w:rsidR="00B76670" w:rsidRPr="00B76670" w:rsidRDefault="001D171A" w:rsidP="00B76670">
            <w:pPr>
              <w:spacing w:after="120"/>
              <w:ind w:left="720"/>
              <w:contextualSpacing/>
              <w:rPr>
                <w:rFonts w:ascii="Times New Roman" w:hAnsi="Times New Roman"/>
                <w:sz w:val="24"/>
              </w:rPr>
            </w:pPr>
            <w:r w:rsidRPr="00CB06A0">
              <w:rPr>
                <w:rFonts w:ascii="Times New Roman" w:hAnsi="Times New Roman"/>
                <w:sz w:val="24"/>
              </w:rPr>
              <w:t xml:space="preserve">- </w:t>
            </w:r>
            <w:r w:rsidR="00B76670">
              <w:rPr>
                <w:rFonts w:ascii="Times New Roman" w:hAnsi="Times New Roman"/>
                <w:sz w:val="24"/>
              </w:rPr>
              <w:t>т</w:t>
            </w:r>
            <w:r w:rsidR="00B76670" w:rsidRPr="00B76670">
              <w:rPr>
                <w:rFonts w:ascii="Times New Roman" w:hAnsi="Times New Roman"/>
                <w:sz w:val="24"/>
              </w:rPr>
              <w:t>ехническая эксплуатация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57129334" w14:textId="1EDFBDEF" w:rsidR="00B76670" w:rsidRPr="00B76670" w:rsidRDefault="00B76670" w:rsidP="00B76670">
            <w:pPr>
              <w:spacing w:after="120"/>
              <w:ind w:left="720"/>
              <w:contextualSpacing/>
              <w:rPr>
                <w:rFonts w:ascii="Times New Roman" w:hAnsi="Times New Roman"/>
                <w:sz w:val="24"/>
              </w:rPr>
            </w:pPr>
            <w:r>
              <w:rPr>
                <w:rFonts w:ascii="Times New Roman" w:hAnsi="Times New Roman"/>
                <w:sz w:val="24"/>
              </w:rPr>
              <w:t>-о</w:t>
            </w:r>
            <w:r w:rsidRPr="00B76670">
              <w:rPr>
                <w:rFonts w:ascii="Times New Roman" w:hAnsi="Times New Roman"/>
                <w:sz w:val="24"/>
              </w:rPr>
              <w:t>бработка данных, полученных при использовании дистанционно пилотируемых воздушных судов вертолетного типа;</w:t>
            </w:r>
          </w:p>
          <w:p w14:paraId="7EA60A01" w14:textId="3ACE488A" w:rsidR="00B76670" w:rsidRPr="00B76670" w:rsidRDefault="00B76670" w:rsidP="00B76670">
            <w:pPr>
              <w:spacing w:after="120"/>
              <w:ind w:left="720"/>
              <w:contextualSpacing/>
              <w:rPr>
                <w:rFonts w:ascii="Times New Roman" w:hAnsi="Times New Roman"/>
                <w:sz w:val="24"/>
              </w:rPr>
            </w:pPr>
            <w:r>
              <w:rPr>
                <w:rFonts w:ascii="Times New Roman" w:hAnsi="Times New Roman"/>
                <w:sz w:val="24"/>
              </w:rPr>
              <w:t>- н</w:t>
            </w:r>
            <w:r w:rsidRPr="00B76670">
              <w:rPr>
                <w:rFonts w:ascii="Times New Roman" w:hAnsi="Times New Roman"/>
                <w:sz w:val="24"/>
              </w:rPr>
              <w:t>аладка измерительных приборов и контрольно-проверочной аппаратуры;</w:t>
            </w:r>
          </w:p>
          <w:p w14:paraId="42DAB995" w14:textId="515425BC" w:rsidR="00B76670" w:rsidRPr="00B76670" w:rsidRDefault="00B76670" w:rsidP="00B76670">
            <w:pPr>
              <w:spacing w:after="120"/>
              <w:ind w:left="720"/>
              <w:contextualSpacing/>
              <w:rPr>
                <w:rFonts w:ascii="Times New Roman" w:hAnsi="Times New Roman"/>
                <w:sz w:val="24"/>
              </w:rPr>
            </w:pPr>
            <w:r>
              <w:rPr>
                <w:rFonts w:ascii="Times New Roman" w:hAnsi="Times New Roman"/>
                <w:sz w:val="24"/>
              </w:rPr>
              <w:t>- п</w:t>
            </w:r>
            <w:r w:rsidRPr="00B76670">
              <w:rPr>
                <w:rFonts w:ascii="Times New Roman" w:hAnsi="Times New Roman"/>
                <w:sz w:val="24"/>
              </w:rPr>
              <w:t>роведение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5C0E4E49" w14:textId="250E9880" w:rsidR="00B76670" w:rsidRPr="00B76670" w:rsidRDefault="00B76670" w:rsidP="00B76670">
            <w:pPr>
              <w:spacing w:after="120"/>
              <w:ind w:left="720"/>
              <w:contextualSpacing/>
              <w:rPr>
                <w:rFonts w:ascii="Times New Roman" w:hAnsi="Times New Roman"/>
                <w:sz w:val="24"/>
              </w:rPr>
            </w:pPr>
            <w:r>
              <w:rPr>
                <w:rFonts w:ascii="Times New Roman" w:hAnsi="Times New Roman"/>
                <w:sz w:val="24"/>
              </w:rPr>
              <w:t>- в</w:t>
            </w:r>
            <w:r w:rsidRPr="00B76670">
              <w:rPr>
                <w:rFonts w:ascii="Times New Roman" w:hAnsi="Times New Roman"/>
                <w:sz w:val="24"/>
              </w:rPr>
              <w:t>ыполнение процедур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4A47BC37" w14:textId="68553A15" w:rsidR="001D171A" w:rsidRPr="00CB06A0" w:rsidRDefault="00B76670" w:rsidP="00B76670">
            <w:pPr>
              <w:spacing w:after="120"/>
              <w:ind w:left="720"/>
              <w:contextualSpacing/>
              <w:rPr>
                <w:rFonts w:ascii="Times New Roman" w:hAnsi="Times New Roman"/>
                <w:sz w:val="24"/>
              </w:rPr>
            </w:pPr>
            <w:r>
              <w:rPr>
                <w:rFonts w:ascii="Times New Roman" w:hAnsi="Times New Roman"/>
                <w:sz w:val="24"/>
              </w:rPr>
              <w:t>- в</w:t>
            </w:r>
            <w:r w:rsidRPr="00B76670">
              <w:rPr>
                <w:rFonts w:ascii="Times New Roman" w:hAnsi="Times New Roman"/>
                <w:sz w:val="24"/>
              </w:rPr>
              <w:t>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r>
    </w:tbl>
    <w:p w14:paraId="239337E2" w14:textId="77777777" w:rsidR="00092D54" w:rsidRPr="003224F9" w:rsidRDefault="00092D54" w:rsidP="003224F9">
      <w:pPr>
        <w:rPr>
          <w:rFonts w:ascii="Times New Roman" w:hAnsi="Times New Roman" w:cs="Times New Roman"/>
          <w:sz w:val="24"/>
          <w:szCs w:val="24"/>
        </w:rPr>
      </w:pPr>
    </w:p>
    <w:p w14:paraId="32C813DD" w14:textId="77777777" w:rsidR="00737C4B" w:rsidRPr="003224F9" w:rsidRDefault="00737C4B" w:rsidP="003224F9">
      <w:pPr>
        <w:ind w:firstLine="709"/>
        <w:jc w:val="both"/>
        <w:rPr>
          <w:rFonts w:ascii="Times New Roman" w:eastAsia="Calibri" w:hAnsi="Times New Roman" w:cs="Times New Roman"/>
          <w:b/>
          <w:bCs/>
          <w:color w:val="000000"/>
          <w:sz w:val="24"/>
          <w:szCs w:val="24"/>
        </w:rPr>
      </w:pPr>
      <w:bookmarkStart w:id="11" w:name="_Hlk182689443"/>
      <w:r w:rsidRPr="003224F9">
        <w:rPr>
          <w:rFonts w:ascii="Times New Roman" w:eastAsia="Calibri" w:hAnsi="Times New Roman" w:cs="Times New Roman"/>
          <w:b/>
          <w:bCs/>
          <w:color w:val="000000"/>
          <w:sz w:val="24"/>
          <w:szCs w:val="24"/>
        </w:rPr>
        <w:t>Планируемые результаты деятельности по направлениям Рабочей программы воспитания:</w:t>
      </w:r>
    </w:p>
    <w:p w14:paraId="40AED84E"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Гражданское воспитание</w:t>
      </w:r>
    </w:p>
    <w:p w14:paraId="0EAD0C12" w14:textId="77777777" w:rsidR="00737C4B" w:rsidRPr="003224F9" w:rsidRDefault="00737C4B" w:rsidP="003224F9">
      <w:pPr>
        <w:ind w:left="14"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14:paraId="1FB4B8F3"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Патриотическое воспитание</w:t>
      </w:r>
    </w:p>
    <w:p w14:paraId="732814C5" w14:textId="77777777" w:rsidR="00737C4B" w:rsidRPr="003224F9" w:rsidRDefault="00737C4B" w:rsidP="003224F9">
      <w:pPr>
        <w:ind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lastRenderedPageBreak/>
        <w:t>Проявляющий деятельное ценностное отношение к историческому и культурному наследию своего и других народов России, их традициям, праздникам.</w:t>
      </w:r>
    </w:p>
    <w:p w14:paraId="63B1C93E"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Духовно-нравственное воспитание</w:t>
      </w:r>
    </w:p>
    <w:p w14:paraId="36823D25"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color w:val="000000"/>
          <w:sz w:val="24"/>
          <w:szCs w:val="24"/>
        </w:rPr>
        <w:t>Проявляющий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14:paraId="3D708451" w14:textId="77777777" w:rsidR="00737C4B" w:rsidRPr="003224F9" w:rsidRDefault="00737C4B" w:rsidP="003224F9">
      <w:pPr>
        <w:ind w:right="22"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Эстетическое воспитание</w:t>
      </w:r>
    </w:p>
    <w:p w14:paraId="2090E308" w14:textId="77777777" w:rsidR="00737C4B" w:rsidRPr="003224F9" w:rsidRDefault="00737C4B" w:rsidP="003224F9">
      <w:pPr>
        <w:ind w:left="43" w:right="22"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Ориентированный на осознанное творческое самовыражение, реализацию творческих способностей, на эстетическое обустройство собственного быта, профессиональной среды.</w:t>
      </w:r>
    </w:p>
    <w:p w14:paraId="716267F2" w14:textId="77777777" w:rsidR="00737C4B" w:rsidRPr="003224F9" w:rsidRDefault="00737C4B" w:rsidP="003224F9">
      <w:pPr>
        <w:ind w:left="43" w:right="22"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b/>
          <w:bCs/>
          <w:color w:val="000000"/>
          <w:sz w:val="24"/>
          <w:szCs w:val="24"/>
        </w:rPr>
        <w:t>Физическое воспитание, формирование культуры здоровья и эмоционального благополучия</w:t>
      </w:r>
    </w:p>
    <w:p w14:paraId="673A9809" w14:textId="77777777" w:rsidR="00737C4B" w:rsidRPr="003224F9" w:rsidRDefault="00737C4B" w:rsidP="003224F9">
      <w:pPr>
        <w:ind w:left="22"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Соблюдающий правила личной и общественной безопасности, в том числе безопасного поведения в информационной среде.</w:t>
      </w:r>
    </w:p>
    <w:p w14:paraId="4DE78B7A" w14:textId="77777777" w:rsidR="00737C4B" w:rsidRPr="003224F9" w:rsidRDefault="00737C4B" w:rsidP="003224F9">
      <w:pPr>
        <w:ind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Понимающий и выражающий в практической деятельности понимание ценности жизни, здоровья и безопасности, значение личных усилий в сохранении и укреплении своего здоровья и здоровья других людей.</w:t>
      </w:r>
    </w:p>
    <w:p w14:paraId="46DEAAFA" w14:textId="77777777" w:rsidR="00737C4B" w:rsidRPr="003224F9" w:rsidRDefault="00737C4B" w:rsidP="003224F9">
      <w:pPr>
        <w:ind w:left="43"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Демонстрирующий и развивающий свою физическую подготовку, необходимую для избранной профессиональной деятельности, способности адаптироваться к стрессовым ситуациям в общении, в изменяющихся условиях (профессиональных, социальных, информационных, природных), эффективно действовать в чрезвычайных ситуациях.</w:t>
      </w:r>
    </w:p>
    <w:p w14:paraId="6752029F"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Профессионально-трудовое воспитание</w:t>
      </w:r>
    </w:p>
    <w:p w14:paraId="503B8ABE" w14:textId="77777777" w:rsidR="00737C4B" w:rsidRPr="003224F9" w:rsidRDefault="00737C4B" w:rsidP="003224F9">
      <w:pPr>
        <w:ind w:left="36"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Выражающий осознанную готовность к непрерывному образованию и самообразованию в выбранной сфере профессиональной деятельности.</w:t>
      </w:r>
    </w:p>
    <w:p w14:paraId="174673F7" w14:textId="77777777" w:rsidR="00737C4B" w:rsidRPr="003224F9" w:rsidRDefault="00737C4B" w:rsidP="003224F9">
      <w:pPr>
        <w:ind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w:t>
      </w:r>
    </w:p>
    <w:p w14:paraId="04DB9583"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Экологическое воспитание</w:t>
      </w:r>
    </w:p>
    <w:p w14:paraId="770380B4" w14:textId="77777777" w:rsidR="00737C4B" w:rsidRPr="003224F9" w:rsidRDefault="00737C4B" w:rsidP="003224F9">
      <w:pPr>
        <w:ind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Применяющий знания из общеобразовательных и профессиональных дисциплин для разумного, бережливого производства и природопользования, ресурсосбережения в быту, в профессиональной среде, общественном пространстве.</w:t>
      </w:r>
    </w:p>
    <w:p w14:paraId="5C6D697B"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b/>
          <w:bCs/>
          <w:color w:val="000000"/>
          <w:sz w:val="24"/>
          <w:szCs w:val="24"/>
        </w:rPr>
        <w:t>Ценности научного познания</w:t>
      </w:r>
    </w:p>
    <w:p w14:paraId="6C7489B1" w14:textId="77777777" w:rsidR="00737C4B" w:rsidRPr="003224F9" w:rsidRDefault="00737C4B" w:rsidP="003224F9">
      <w:pPr>
        <w:ind w:left="14"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Деятельно выражающий познавательные интересы в разных предметных областях с учётом своих интересов, способностей, достижений, выбранного направления профессионального образования и подготовки.</w:t>
      </w:r>
    </w:p>
    <w:p w14:paraId="4DD34EB9" w14:textId="77777777" w:rsidR="00737C4B" w:rsidRPr="003224F9" w:rsidRDefault="00737C4B" w:rsidP="003224F9">
      <w:pPr>
        <w:ind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Обладающий представлением о современной научной картине мира, достижениях науки и техники, аргументированно выражающий понимание значения науки и технологий для развития российского общества и обеспечения его безопасности.</w:t>
      </w:r>
    </w:p>
    <w:p w14:paraId="3E800020" w14:textId="77777777" w:rsidR="00737C4B" w:rsidRPr="003224F9" w:rsidRDefault="00737C4B" w:rsidP="003224F9">
      <w:pPr>
        <w:ind w:left="14"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Демонстрирующий навыки критического мышления, определения достоверности научной информации, в том числе в сфере профессиональной деятельности.</w:t>
      </w:r>
    </w:p>
    <w:p w14:paraId="4F919B33" w14:textId="77777777" w:rsidR="00737C4B" w:rsidRPr="003224F9" w:rsidRDefault="00737C4B" w:rsidP="003224F9">
      <w:pPr>
        <w:ind w:left="7"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Умеющий выбирать способы решения задач профессиональной деятельности применительно к различным контекстам.</w:t>
      </w:r>
    </w:p>
    <w:p w14:paraId="1FFBC99F" w14:textId="77777777" w:rsidR="00737C4B" w:rsidRPr="003224F9" w:rsidRDefault="00737C4B" w:rsidP="003224F9">
      <w:pPr>
        <w:ind w:right="14" w:firstLine="709"/>
        <w:jc w:val="both"/>
        <w:rPr>
          <w:rFonts w:ascii="Times New Roman" w:eastAsia="Calibri" w:hAnsi="Times New Roman" w:cs="Times New Roman"/>
          <w:color w:val="000000"/>
          <w:sz w:val="24"/>
          <w:szCs w:val="24"/>
        </w:rPr>
      </w:pPr>
      <w:r w:rsidRPr="003224F9">
        <w:rPr>
          <w:rFonts w:ascii="Times New Roman" w:eastAsia="Calibri" w:hAnsi="Times New Roman" w:cs="Times New Roman"/>
          <w:color w:val="000000"/>
          <w:sz w:val="24"/>
          <w:szCs w:val="24"/>
        </w:rPr>
        <w:t>Использующий современные средства поиска, анализа и интерпретации информации, информационные технологии для выполнения задач профессиональной деятельности.</w:t>
      </w:r>
    </w:p>
    <w:p w14:paraId="1972A74A" w14:textId="77777777" w:rsidR="00737C4B" w:rsidRPr="003224F9" w:rsidRDefault="00737C4B" w:rsidP="003224F9">
      <w:pPr>
        <w:ind w:firstLine="709"/>
        <w:jc w:val="both"/>
        <w:rPr>
          <w:rFonts w:ascii="Times New Roman" w:eastAsia="Calibri" w:hAnsi="Times New Roman" w:cs="Times New Roman"/>
          <w:b/>
          <w:bCs/>
          <w:color w:val="000000"/>
          <w:sz w:val="24"/>
          <w:szCs w:val="24"/>
        </w:rPr>
      </w:pPr>
      <w:r w:rsidRPr="003224F9">
        <w:rPr>
          <w:rFonts w:ascii="Times New Roman" w:eastAsia="Calibri" w:hAnsi="Times New Roman" w:cs="Times New Roman"/>
          <w:color w:val="000000"/>
          <w:sz w:val="24"/>
          <w:szCs w:val="24"/>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и профессиональной деятельности.</w:t>
      </w:r>
    </w:p>
    <w:bookmarkEnd w:id="11"/>
    <w:p w14:paraId="76A888D8" w14:textId="72D1E58C" w:rsidR="003224F9" w:rsidRDefault="003224F9">
      <w:pPr>
        <w:rPr>
          <w:rFonts w:ascii="Times New Roman" w:hAnsi="Times New Roman" w:cs="Times New Roman"/>
          <w:bCs/>
          <w:sz w:val="24"/>
          <w:szCs w:val="24"/>
        </w:rPr>
      </w:pPr>
      <w:r>
        <w:rPr>
          <w:rFonts w:ascii="Times New Roman" w:hAnsi="Times New Roman" w:cs="Times New Roman"/>
          <w:bCs/>
          <w:sz w:val="24"/>
          <w:szCs w:val="24"/>
        </w:rPr>
        <w:br w:type="page"/>
      </w:r>
    </w:p>
    <w:p w14:paraId="79602863" w14:textId="77777777" w:rsidR="00F917E7" w:rsidRPr="003224F9" w:rsidRDefault="00F917E7" w:rsidP="003224F9">
      <w:pPr>
        <w:pStyle w:val="a4"/>
        <w:ind w:left="1129"/>
        <w:rPr>
          <w:rFonts w:ascii="Times New Roman" w:hAnsi="Times New Roman" w:cs="Times New Roman"/>
          <w:bCs/>
          <w:sz w:val="24"/>
          <w:szCs w:val="24"/>
        </w:rPr>
      </w:pPr>
    </w:p>
    <w:p w14:paraId="1EBDFDC1" w14:textId="1048B559" w:rsidR="000156CF" w:rsidRDefault="000156CF" w:rsidP="001D171A">
      <w:pPr>
        <w:pStyle w:val="1f"/>
        <w:numPr>
          <w:ilvl w:val="0"/>
          <w:numId w:val="14"/>
        </w:numPr>
        <w:spacing w:after="0"/>
        <w:rPr>
          <w:rFonts w:ascii="Times New Roman" w:hAnsi="Times New Roman"/>
        </w:rPr>
      </w:pPr>
      <w:bookmarkStart w:id="12" w:name="_Toc152334663"/>
      <w:bookmarkStart w:id="13" w:name="_Toc162370391"/>
      <w:r w:rsidRPr="003224F9">
        <w:rPr>
          <w:rFonts w:ascii="Times New Roman" w:hAnsi="Times New Roman"/>
        </w:rPr>
        <w:t>Структура и содержание профессионального модуля</w:t>
      </w:r>
      <w:bookmarkEnd w:id="12"/>
      <w:bookmarkEnd w:id="13"/>
    </w:p>
    <w:p w14:paraId="17F516DF" w14:textId="77777777" w:rsidR="0064621A" w:rsidRPr="003224F9" w:rsidRDefault="0064621A" w:rsidP="0064621A">
      <w:pPr>
        <w:pStyle w:val="1f"/>
        <w:spacing w:after="0"/>
        <w:ind w:left="420"/>
        <w:jc w:val="left"/>
        <w:rPr>
          <w:rFonts w:ascii="Times New Roman" w:hAnsi="Times New Roman"/>
        </w:rPr>
      </w:pPr>
    </w:p>
    <w:p w14:paraId="79BC9C84" w14:textId="77777777" w:rsidR="000156CF" w:rsidRDefault="000156CF" w:rsidP="003224F9">
      <w:pPr>
        <w:pStyle w:val="114"/>
        <w:spacing w:after="0" w:line="240" w:lineRule="auto"/>
        <w:rPr>
          <w:rFonts w:ascii="Times New Roman" w:hAnsi="Times New Roman"/>
        </w:rPr>
      </w:pPr>
      <w:bookmarkStart w:id="14" w:name="_Toc152334664"/>
      <w:bookmarkStart w:id="15" w:name="_Toc162370392"/>
      <w:r w:rsidRPr="003224F9">
        <w:rPr>
          <w:rFonts w:ascii="Times New Roman" w:hAnsi="Times New Roman"/>
        </w:rPr>
        <w:t>2.1. Трудоемкость освоения модуля</w:t>
      </w:r>
      <w:bookmarkEnd w:id="14"/>
      <w:bookmarkEnd w:id="15"/>
      <w:r w:rsidRPr="003224F9">
        <w:rPr>
          <w:rFonts w:ascii="Times New Roman" w:hAnsi="Times New Roman"/>
        </w:rPr>
        <w:t xml:space="preserve">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91"/>
        <w:gridCol w:w="2531"/>
      </w:tblGrid>
      <w:tr w:rsidR="00D04DFF" w:rsidRPr="00AC509E" w14:paraId="2A58BF32"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1ECD5F33" w14:textId="77777777" w:rsidR="00D04DFF" w:rsidRPr="00AC509E" w:rsidRDefault="00D04DFF" w:rsidP="002D7684">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Вид учебной работы</w:t>
            </w:r>
          </w:p>
        </w:tc>
        <w:tc>
          <w:tcPr>
            <w:tcW w:w="2531" w:type="dxa"/>
            <w:tcBorders>
              <w:top w:val="single" w:sz="6" w:space="0" w:color="000000"/>
              <w:left w:val="single" w:sz="6" w:space="0" w:color="000000"/>
              <w:bottom w:val="single" w:sz="6" w:space="0" w:color="000000"/>
              <w:right w:val="single" w:sz="6" w:space="0" w:color="000000"/>
            </w:tcBorders>
            <w:vAlign w:val="center"/>
          </w:tcPr>
          <w:p w14:paraId="47C9F8C0" w14:textId="77777777" w:rsidR="00D04DFF" w:rsidRPr="00AC509E" w:rsidRDefault="00D04DFF" w:rsidP="002D7684">
            <w:pPr>
              <w:tabs>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Объем в часах</w:t>
            </w:r>
          </w:p>
        </w:tc>
      </w:tr>
      <w:tr w:rsidR="00D04DFF" w:rsidRPr="00AC509E" w14:paraId="24B0CB14"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29ABB071" w14:textId="77777777" w:rsidR="00D04DFF" w:rsidRPr="00AC509E" w:rsidRDefault="00D04DFF" w:rsidP="002D7684">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Максимальная учебная нагрузка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3A9C9945" w14:textId="6E550B42" w:rsidR="00D04DFF" w:rsidRPr="00AC509E" w:rsidRDefault="00D04DFF" w:rsidP="002D7684">
            <w:pPr>
              <w:tabs>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56</w:t>
            </w:r>
            <w:r>
              <w:rPr>
                <w:rFonts w:ascii="Times New Roman" w:hAnsi="Times New Roman" w:cs="Times New Roman"/>
                <w:b/>
                <w:sz w:val="24"/>
                <w:szCs w:val="24"/>
              </w:rPr>
              <w:t>4</w:t>
            </w:r>
          </w:p>
        </w:tc>
      </w:tr>
      <w:tr w:rsidR="00D04DFF" w:rsidRPr="00AC509E" w14:paraId="0A07F720"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2D6B7E08" w14:textId="77777777" w:rsidR="00D04DFF" w:rsidRPr="00AC509E" w:rsidRDefault="00D04DFF" w:rsidP="002D7684">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Объем образовательной программы (аудиторная),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0FCEC27D" w14:textId="1E109996" w:rsidR="00D04DFF" w:rsidRPr="00C43AAB" w:rsidRDefault="00D04DFF" w:rsidP="002D7684">
            <w:pPr>
              <w:tabs>
                <w:tab w:val="left" w:pos="567"/>
              </w:tabs>
              <w:jc w:val="center"/>
              <w:rPr>
                <w:rFonts w:ascii="Times New Roman" w:hAnsi="Times New Roman" w:cs="Times New Roman"/>
                <w:b/>
                <w:bCs/>
                <w:sz w:val="24"/>
                <w:szCs w:val="24"/>
              </w:rPr>
            </w:pPr>
            <w:r w:rsidRPr="00C43AAB">
              <w:rPr>
                <w:rFonts w:ascii="Times New Roman" w:hAnsi="Times New Roman" w:cs="Times New Roman"/>
                <w:b/>
                <w:bCs/>
                <w:sz w:val="24"/>
                <w:szCs w:val="24"/>
              </w:rPr>
              <w:t>4</w:t>
            </w:r>
            <w:r>
              <w:rPr>
                <w:rFonts w:ascii="Times New Roman" w:hAnsi="Times New Roman" w:cs="Times New Roman"/>
                <w:b/>
                <w:bCs/>
                <w:sz w:val="24"/>
                <w:szCs w:val="24"/>
              </w:rPr>
              <w:t>9</w:t>
            </w:r>
            <w:r w:rsidRPr="00C43AAB">
              <w:rPr>
                <w:rFonts w:ascii="Times New Roman" w:hAnsi="Times New Roman" w:cs="Times New Roman"/>
                <w:b/>
                <w:bCs/>
                <w:sz w:val="24"/>
                <w:szCs w:val="24"/>
              </w:rPr>
              <w:t>0</w:t>
            </w:r>
          </w:p>
        </w:tc>
      </w:tr>
      <w:tr w:rsidR="00D04DFF" w:rsidRPr="00AC509E" w14:paraId="4002A6A2"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6EA04590"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теоретическое обучение</w:t>
            </w:r>
          </w:p>
        </w:tc>
        <w:tc>
          <w:tcPr>
            <w:tcW w:w="2531" w:type="dxa"/>
            <w:tcBorders>
              <w:top w:val="single" w:sz="6" w:space="0" w:color="000000"/>
              <w:left w:val="single" w:sz="6" w:space="0" w:color="000000"/>
              <w:bottom w:val="single" w:sz="6" w:space="0" w:color="000000"/>
              <w:right w:val="single" w:sz="6" w:space="0" w:color="000000"/>
            </w:tcBorders>
            <w:vAlign w:val="center"/>
          </w:tcPr>
          <w:p w14:paraId="15999555" w14:textId="6743CCE3" w:rsidR="00D04DFF" w:rsidRPr="00AC509E" w:rsidRDefault="00D04DFF" w:rsidP="002D7684">
            <w:pPr>
              <w:tabs>
                <w:tab w:val="left" w:pos="567"/>
              </w:tabs>
              <w:jc w:val="center"/>
              <w:rPr>
                <w:rFonts w:ascii="Times New Roman" w:hAnsi="Times New Roman" w:cs="Times New Roman"/>
                <w:sz w:val="24"/>
                <w:szCs w:val="24"/>
              </w:rPr>
            </w:pPr>
            <w:r>
              <w:rPr>
                <w:rFonts w:ascii="Times New Roman" w:hAnsi="Times New Roman" w:cs="Times New Roman"/>
                <w:sz w:val="24"/>
                <w:szCs w:val="24"/>
              </w:rPr>
              <w:t>20</w:t>
            </w:r>
          </w:p>
        </w:tc>
      </w:tr>
      <w:tr w:rsidR="00D04DFF" w:rsidRPr="00AC509E" w14:paraId="527323F6"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0BF7D01"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практическая подготовка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0D2B5546" w14:textId="70A4BE2A" w:rsidR="00D04DFF" w:rsidRPr="00AC509E" w:rsidRDefault="00D04DFF" w:rsidP="002D7684">
            <w:pPr>
              <w:tabs>
                <w:tab w:val="left" w:pos="567"/>
              </w:tabs>
              <w:jc w:val="center"/>
              <w:rPr>
                <w:rFonts w:ascii="Times New Roman" w:hAnsi="Times New Roman" w:cs="Times New Roman"/>
                <w:sz w:val="24"/>
                <w:szCs w:val="24"/>
              </w:rPr>
            </w:pPr>
            <w:r>
              <w:rPr>
                <w:rFonts w:ascii="Times New Roman" w:hAnsi="Times New Roman" w:cs="Times New Roman"/>
                <w:sz w:val="24"/>
                <w:szCs w:val="24"/>
              </w:rPr>
              <w:t>470</w:t>
            </w:r>
          </w:p>
        </w:tc>
      </w:tr>
      <w:tr w:rsidR="00D04DFF" w:rsidRPr="00AC509E" w14:paraId="15795600"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263783CA" w14:textId="77777777" w:rsidR="00D04DFF" w:rsidRPr="00AC509E" w:rsidRDefault="00D04DFF" w:rsidP="002D7684">
            <w:pPr>
              <w:tabs>
                <w:tab w:val="left" w:pos="447"/>
                <w:tab w:val="left" w:pos="567"/>
              </w:tabs>
              <w:rPr>
                <w:rFonts w:ascii="Times New Roman" w:hAnsi="Times New Roman" w:cs="Times New Roman"/>
                <w:sz w:val="24"/>
                <w:szCs w:val="24"/>
              </w:rPr>
            </w:pPr>
            <w:r w:rsidRPr="00AC509E">
              <w:rPr>
                <w:rFonts w:ascii="Times New Roman" w:hAnsi="Times New Roman" w:cs="Times New Roman"/>
                <w:sz w:val="24"/>
                <w:szCs w:val="24"/>
              </w:rPr>
              <w:t>внеаудиторная (самостоятельная) работа, в том числе с использованием ДОТ</w:t>
            </w:r>
          </w:p>
        </w:tc>
        <w:tc>
          <w:tcPr>
            <w:tcW w:w="2531" w:type="dxa"/>
            <w:tcBorders>
              <w:top w:val="single" w:sz="6" w:space="0" w:color="000000"/>
              <w:left w:val="single" w:sz="6" w:space="0" w:color="000000"/>
              <w:bottom w:val="single" w:sz="6" w:space="0" w:color="000000"/>
              <w:right w:val="single" w:sz="6" w:space="0" w:color="000000"/>
            </w:tcBorders>
            <w:vAlign w:val="center"/>
          </w:tcPr>
          <w:p w14:paraId="3AC793AE" w14:textId="70DEE3C9" w:rsidR="00D04DFF" w:rsidRPr="00AC509E" w:rsidRDefault="00D04DFF" w:rsidP="002D7684">
            <w:pPr>
              <w:tabs>
                <w:tab w:val="left" w:pos="360"/>
                <w:tab w:val="left" w:pos="567"/>
              </w:tabs>
              <w:jc w:val="center"/>
              <w:rPr>
                <w:rFonts w:ascii="Times New Roman" w:hAnsi="Times New Roman" w:cs="Times New Roman"/>
                <w:bCs/>
                <w:sz w:val="24"/>
                <w:szCs w:val="24"/>
              </w:rPr>
            </w:pPr>
            <w:r>
              <w:rPr>
                <w:rFonts w:ascii="Times New Roman" w:hAnsi="Times New Roman" w:cs="Times New Roman"/>
                <w:bCs/>
                <w:sz w:val="24"/>
                <w:szCs w:val="24"/>
              </w:rPr>
              <w:t>56</w:t>
            </w:r>
          </w:p>
        </w:tc>
      </w:tr>
      <w:tr w:rsidR="00D04DFF" w:rsidRPr="00AC509E" w14:paraId="43AD2D33"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6AE50508" w14:textId="77777777" w:rsidR="00D04DFF" w:rsidRPr="00AC509E" w:rsidRDefault="00D04DFF" w:rsidP="002D7684">
            <w:pPr>
              <w:tabs>
                <w:tab w:val="left" w:pos="447"/>
                <w:tab w:val="left" w:pos="567"/>
              </w:tabs>
              <w:rPr>
                <w:rFonts w:ascii="Times New Roman" w:hAnsi="Times New Roman" w:cs="Times New Roman"/>
                <w:sz w:val="24"/>
                <w:szCs w:val="24"/>
              </w:rPr>
            </w:pPr>
            <w:r w:rsidRPr="00AC509E">
              <w:rPr>
                <w:rFonts w:ascii="Times New Roman" w:hAnsi="Times New Roman" w:cs="Times New Roman"/>
                <w:sz w:val="24"/>
                <w:szCs w:val="24"/>
              </w:rPr>
              <w:t>курсовая работа (проект)</w:t>
            </w:r>
          </w:p>
        </w:tc>
        <w:tc>
          <w:tcPr>
            <w:tcW w:w="2531" w:type="dxa"/>
            <w:tcBorders>
              <w:top w:val="single" w:sz="6" w:space="0" w:color="000000"/>
              <w:left w:val="single" w:sz="6" w:space="0" w:color="000000"/>
              <w:bottom w:val="single" w:sz="6" w:space="0" w:color="000000"/>
              <w:right w:val="single" w:sz="6" w:space="0" w:color="000000"/>
            </w:tcBorders>
            <w:vAlign w:val="center"/>
          </w:tcPr>
          <w:p w14:paraId="6EFEE53C" w14:textId="77777777" w:rsidR="00D04DFF" w:rsidRPr="00AC509E" w:rsidRDefault="00D04DFF" w:rsidP="002D7684">
            <w:pPr>
              <w:tabs>
                <w:tab w:val="left" w:pos="360"/>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w:t>
            </w:r>
          </w:p>
        </w:tc>
      </w:tr>
      <w:tr w:rsidR="00D04DFF" w:rsidRPr="00AC509E" w14:paraId="51660BA0"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65ABE7D9"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консультации</w:t>
            </w:r>
          </w:p>
        </w:tc>
        <w:tc>
          <w:tcPr>
            <w:tcW w:w="2531" w:type="dxa"/>
            <w:tcBorders>
              <w:top w:val="single" w:sz="6" w:space="0" w:color="000000"/>
              <w:left w:val="single" w:sz="6" w:space="0" w:color="000000"/>
              <w:bottom w:val="single" w:sz="6" w:space="0" w:color="000000"/>
              <w:right w:val="single" w:sz="6" w:space="0" w:color="000000"/>
            </w:tcBorders>
            <w:vAlign w:val="center"/>
          </w:tcPr>
          <w:p w14:paraId="0EEA665F"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r w:rsidR="00D04DFF" w:rsidRPr="00AC509E" w14:paraId="2760DE72"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52D8CD0B"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Практика,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623F099E"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216</w:t>
            </w:r>
          </w:p>
        </w:tc>
      </w:tr>
      <w:tr w:rsidR="00D04DFF" w:rsidRPr="00AC509E" w14:paraId="0E580211"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A429268"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учебная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76F77532"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72</w:t>
            </w:r>
          </w:p>
        </w:tc>
      </w:tr>
      <w:tr w:rsidR="00D04DFF" w:rsidRPr="00AC509E" w14:paraId="24E259A1" w14:textId="77777777" w:rsidTr="002D7684">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6154063D"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производственная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6F80379C"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144</w:t>
            </w:r>
          </w:p>
        </w:tc>
      </w:tr>
      <w:tr w:rsidR="00D04DFF" w:rsidRPr="00AC509E" w14:paraId="2B550AC9"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A953601" w14:textId="77777777"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Промежуточная аттестация, в том числе:</w:t>
            </w:r>
          </w:p>
        </w:tc>
        <w:tc>
          <w:tcPr>
            <w:tcW w:w="2531" w:type="dxa"/>
            <w:tcBorders>
              <w:top w:val="single" w:sz="6" w:space="0" w:color="000000"/>
              <w:left w:val="single" w:sz="6" w:space="0" w:color="000000"/>
              <w:bottom w:val="single" w:sz="6" w:space="0" w:color="000000"/>
              <w:right w:val="single" w:sz="6" w:space="0" w:color="000000"/>
            </w:tcBorders>
            <w:vAlign w:val="center"/>
          </w:tcPr>
          <w:p w14:paraId="694586E6" w14:textId="77777777" w:rsidR="00D04DFF" w:rsidRPr="00AC509E" w:rsidRDefault="00D04DFF" w:rsidP="002D7684">
            <w:pPr>
              <w:tabs>
                <w:tab w:val="left" w:pos="567"/>
              </w:tabs>
              <w:jc w:val="center"/>
              <w:rPr>
                <w:rFonts w:ascii="Times New Roman" w:hAnsi="Times New Roman" w:cs="Times New Roman"/>
                <w:sz w:val="24"/>
                <w:szCs w:val="24"/>
              </w:rPr>
            </w:pPr>
          </w:p>
        </w:tc>
      </w:tr>
      <w:tr w:rsidR="00D04DFF" w:rsidRPr="00AC509E" w14:paraId="47EBBF78"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788B83B4" w14:textId="6F22EA5A"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МДК.0</w:t>
            </w:r>
            <w:r>
              <w:rPr>
                <w:rFonts w:ascii="Times New Roman" w:hAnsi="Times New Roman" w:cs="Times New Roman"/>
                <w:sz w:val="24"/>
                <w:szCs w:val="24"/>
              </w:rPr>
              <w:t>2</w:t>
            </w:r>
            <w:r w:rsidRPr="00AC509E">
              <w:rPr>
                <w:rFonts w:ascii="Times New Roman" w:hAnsi="Times New Roman" w:cs="Times New Roman"/>
                <w:sz w:val="24"/>
                <w:szCs w:val="24"/>
              </w:rPr>
              <w:t>.01 в форме экзамена (</w:t>
            </w:r>
            <w:r>
              <w:rPr>
                <w:rFonts w:ascii="Times New Roman" w:hAnsi="Times New Roman" w:cs="Times New Roman"/>
                <w:sz w:val="24"/>
                <w:szCs w:val="24"/>
              </w:rPr>
              <w:t>5</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1B48838F"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r w:rsidR="00D04DFF" w:rsidRPr="00AC509E" w14:paraId="39B970CA"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3A1D331D" w14:textId="19D4F02D"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МДК.0</w:t>
            </w:r>
            <w:r>
              <w:rPr>
                <w:rFonts w:ascii="Times New Roman" w:hAnsi="Times New Roman" w:cs="Times New Roman"/>
                <w:sz w:val="24"/>
                <w:szCs w:val="24"/>
              </w:rPr>
              <w:t>2</w:t>
            </w:r>
            <w:r w:rsidRPr="00AC509E">
              <w:rPr>
                <w:rFonts w:ascii="Times New Roman" w:hAnsi="Times New Roman" w:cs="Times New Roman"/>
                <w:sz w:val="24"/>
                <w:szCs w:val="24"/>
              </w:rPr>
              <w:t>.01 – зачет (</w:t>
            </w:r>
            <w:r w:rsidR="0064621A">
              <w:rPr>
                <w:rFonts w:ascii="Times New Roman" w:hAnsi="Times New Roman" w:cs="Times New Roman"/>
                <w:sz w:val="24"/>
                <w:szCs w:val="24"/>
              </w:rPr>
              <w:t>4</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0D3EB52E" w14:textId="77777777" w:rsidR="00D04DFF" w:rsidRPr="00AC509E" w:rsidRDefault="00D04DFF" w:rsidP="002D7684">
            <w:pPr>
              <w:tabs>
                <w:tab w:val="left" w:pos="567"/>
              </w:tabs>
              <w:jc w:val="center"/>
              <w:rPr>
                <w:rFonts w:ascii="Times New Roman" w:hAnsi="Times New Roman" w:cs="Times New Roman"/>
                <w:sz w:val="24"/>
                <w:szCs w:val="24"/>
              </w:rPr>
            </w:pPr>
          </w:p>
        </w:tc>
      </w:tr>
      <w:tr w:rsidR="00D04DFF" w:rsidRPr="00AC509E" w14:paraId="15F02969"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A28CF60" w14:textId="49131B82"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МДК.0</w:t>
            </w:r>
            <w:r>
              <w:rPr>
                <w:rFonts w:ascii="Times New Roman" w:hAnsi="Times New Roman" w:cs="Times New Roman"/>
                <w:sz w:val="24"/>
                <w:szCs w:val="24"/>
              </w:rPr>
              <w:t>2</w:t>
            </w:r>
            <w:r w:rsidRPr="00AC509E">
              <w:rPr>
                <w:rFonts w:ascii="Times New Roman" w:hAnsi="Times New Roman" w:cs="Times New Roman"/>
                <w:sz w:val="24"/>
                <w:szCs w:val="24"/>
              </w:rPr>
              <w:t>.02 - зачет (</w:t>
            </w:r>
            <w:r>
              <w:rPr>
                <w:rFonts w:ascii="Times New Roman" w:hAnsi="Times New Roman" w:cs="Times New Roman"/>
                <w:sz w:val="24"/>
                <w:szCs w:val="24"/>
              </w:rPr>
              <w:t>5</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2AA84F1F" w14:textId="77777777" w:rsidR="00D04DFF" w:rsidRPr="00AC509E" w:rsidRDefault="00D04DFF" w:rsidP="002D7684">
            <w:pPr>
              <w:tabs>
                <w:tab w:val="left" w:pos="567"/>
              </w:tabs>
              <w:jc w:val="center"/>
              <w:rPr>
                <w:rFonts w:ascii="Times New Roman" w:hAnsi="Times New Roman" w:cs="Times New Roman"/>
                <w:sz w:val="24"/>
                <w:szCs w:val="24"/>
              </w:rPr>
            </w:pPr>
          </w:p>
        </w:tc>
      </w:tr>
      <w:tr w:rsidR="00D04DFF" w:rsidRPr="00AC509E" w14:paraId="6FDC2E96"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3971701F" w14:textId="30DF7468"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УП.0</w:t>
            </w:r>
            <w:r>
              <w:rPr>
                <w:rFonts w:ascii="Times New Roman" w:hAnsi="Times New Roman" w:cs="Times New Roman"/>
                <w:sz w:val="24"/>
                <w:szCs w:val="24"/>
              </w:rPr>
              <w:t>2</w:t>
            </w:r>
            <w:r w:rsidRPr="00AC509E">
              <w:rPr>
                <w:rFonts w:ascii="Times New Roman" w:hAnsi="Times New Roman" w:cs="Times New Roman"/>
                <w:sz w:val="24"/>
                <w:szCs w:val="24"/>
              </w:rPr>
              <w:t>.01 - зачет (</w:t>
            </w:r>
            <w:r>
              <w:rPr>
                <w:rFonts w:ascii="Times New Roman" w:hAnsi="Times New Roman" w:cs="Times New Roman"/>
                <w:sz w:val="24"/>
                <w:szCs w:val="24"/>
              </w:rPr>
              <w:t>5</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4FE719F8" w14:textId="77777777" w:rsidR="00D04DFF" w:rsidRPr="00AC509E" w:rsidRDefault="00D04DFF" w:rsidP="002D7684">
            <w:pPr>
              <w:tabs>
                <w:tab w:val="left" w:pos="567"/>
              </w:tabs>
              <w:jc w:val="center"/>
              <w:rPr>
                <w:rFonts w:ascii="Times New Roman" w:hAnsi="Times New Roman" w:cs="Times New Roman"/>
                <w:sz w:val="24"/>
                <w:szCs w:val="24"/>
              </w:rPr>
            </w:pPr>
          </w:p>
        </w:tc>
      </w:tr>
      <w:tr w:rsidR="00D04DFF" w:rsidRPr="00AC509E" w14:paraId="731ADACF"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6CF4151E" w14:textId="0CA6C986"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ПП.0</w:t>
            </w:r>
            <w:r>
              <w:rPr>
                <w:rFonts w:ascii="Times New Roman" w:hAnsi="Times New Roman" w:cs="Times New Roman"/>
                <w:sz w:val="24"/>
                <w:szCs w:val="24"/>
              </w:rPr>
              <w:t>2</w:t>
            </w:r>
            <w:r w:rsidRPr="00AC509E">
              <w:rPr>
                <w:rFonts w:ascii="Times New Roman" w:hAnsi="Times New Roman" w:cs="Times New Roman"/>
                <w:sz w:val="24"/>
                <w:szCs w:val="24"/>
              </w:rPr>
              <w:t>.01- зачет (</w:t>
            </w:r>
            <w:r>
              <w:rPr>
                <w:rFonts w:ascii="Times New Roman" w:hAnsi="Times New Roman" w:cs="Times New Roman"/>
                <w:sz w:val="24"/>
                <w:szCs w:val="24"/>
              </w:rPr>
              <w:t>5</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6ADB1E00" w14:textId="77777777" w:rsidR="00D04DFF" w:rsidRPr="00AC509E" w:rsidRDefault="00D04DFF" w:rsidP="002D7684">
            <w:pPr>
              <w:tabs>
                <w:tab w:val="left" w:pos="567"/>
              </w:tabs>
              <w:jc w:val="center"/>
              <w:rPr>
                <w:rFonts w:ascii="Times New Roman" w:hAnsi="Times New Roman" w:cs="Times New Roman"/>
                <w:sz w:val="24"/>
                <w:szCs w:val="24"/>
              </w:rPr>
            </w:pPr>
          </w:p>
        </w:tc>
      </w:tr>
      <w:tr w:rsidR="00D04DFF" w:rsidRPr="00AC509E" w14:paraId="3F62058F" w14:textId="77777777" w:rsidTr="002D7684">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68493E4B" w14:textId="702D5672" w:rsidR="00D04DFF" w:rsidRPr="00AC509E" w:rsidRDefault="00D04DFF" w:rsidP="002D7684">
            <w:pPr>
              <w:tabs>
                <w:tab w:val="left" w:pos="567"/>
              </w:tabs>
              <w:rPr>
                <w:rFonts w:ascii="Times New Roman" w:hAnsi="Times New Roman" w:cs="Times New Roman"/>
                <w:sz w:val="24"/>
                <w:szCs w:val="24"/>
              </w:rPr>
            </w:pPr>
            <w:r w:rsidRPr="00AC509E">
              <w:rPr>
                <w:rFonts w:ascii="Times New Roman" w:hAnsi="Times New Roman" w:cs="Times New Roman"/>
                <w:sz w:val="24"/>
                <w:szCs w:val="24"/>
              </w:rPr>
              <w:t>- ПМ.0</w:t>
            </w:r>
            <w:r>
              <w:rPr>
                <w:rFonts w:ascii="Times New Roman" w:hAnsi="Times New Roman" w:cs="Times New Roman"/>
                <w:sz w:val="24"/>
                <w:szCs w:val="24"/>
              </w:rPr>
              <w:t>2</w:t>
            </w:r>
            <w:r w:rsidRPr="00AC509E">
              <w:rPr>
                <w:rFonts w:ascii="Times New Roman" w:hAnsi="Times New Roman" w:cs="Times New Roman"/>
                <w:sz w:val="24"/>
                <w:szCs w:val="24"/>
              </w:rPr>
              <w:t>.</w:t>
            </w:r>
            <w:r w:rsidR="0064621A">
              <w:rPr>
                <w:rFonts w:ascii="Times New Roman" w:hAnsi="Times New Roman" w:cs="Times New Roman"/>
                <w:sz w:val="24"/>
                <w:szCs w:val="24"/>
              </w:rPr>
              <w:t xml:space="preserve"> </w:t>
            </w:r>
            <w:r w:rsidRPr="00AC509E">
              <w:rPr>
                <w:rFonts w:ascii="Times New Roman" w:hAnsi="Times New Roman" w:cs="Times New Roman"/>
                <w:sz w:val="24"/>
                <w:szCs w:val="24"/>
              </w:rPr>
              <w:t>ЭМ экзамен по модулю</w:t>
            </w:r>
          </w:p>
        </w:tc>
        <w:tc>
          <w:tcPr>
            <w:tcW w:w="2531" w:type="dxa"/>
            <w:tcBorders>
              <w:top w:val="single" w:sz="6" w:space="0" w:color="000000"/>
              <w:left w:val="single" w:sz="6" w:space="0" w:color="000000"/>
              <w:bottom w:val="single" w:sz="6" w:space="0" w:color="000000"/>
              <w:right w:val="single" w:sz="6" w:space="0" w:color="000000"/>
            </w:tcBorders>
            <w:vAlign w:val="center"/>
          </w:tcPr>
          <w:p w14:paraId="5CE7B044" w14:textId="77777777" w:rsidR="00D04DFF" w:rsidRPr="00AC509E" w:rsidRDefault="00D04DFF" w:rsidP="002D7684">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bl>
    <w:p w14:paraId="3FC2B908" w14:textId="77777777" w:rsidR="00D04DFF" w:rsidRDefault="00D04DFF" w:rsidP="003224F9">
      <w:pPr>
        <w:pStyle w:val="114"/>
        <w:spacing w:after="0" w:line="240" w:lineRule="auto"/>
        <w:rPr>
          <w:rFonts w:ascii="Times New Roman" w:hAnsi="Times New Roman"/>
        </w:rPr>
      </w:pPr>
    </w:p>
    <w:p w14:paraId="637A0587" w14:textId="77777777" w:rsidR="00EA6E1D" w:rsidRPr="003224F9" w:rsidRDefault="00EA6E1D" w:rsidP="003224F9">
      <w:pPr>
        <w:rPr>
          <w:rFonts w:ascii="Times New Roman" w:hAnsi="Times New Roman" w:cs="Times New Roman"/>
          <w:i/>
          <w:sz w:val="24"/>
          <w:szCs w:val="24"/>
        </w:rPr>
      </w:pPr>
    </w:p>
    <w:p w14:paraId="5B32F58A" w14:textId="77777777" w:rsidR="00C803E4" w:rsidRPr="003224F9" w:rsidRDefault="00C803E4" w:rsidP="003224F9">
      <w:pPr>
        <w:rPr>
          <w:rFonts w:ascii="Times New Roman" w:hAnsi="Times New Roman" w:cs="Times New Roman"/>
          <w:i/>
          <w:sz w:val="24"/>
          <w:szCs w:val="24"/>
        </w:rPr>
      </w:pPr>
    </w:p>
    <w:p w14:paraId="4D02A5BE" w14:textId="77777777" w:rsidR="00782EFC" w:rsidRPr="003224F9" w:rsidRDefault="00782EFC" w:rsidP="003224F9">
      <w:pPr>
        <w:rPr>
          <w:rFonts w:ascii="Times New Roman" w:hAnsi="Times New Roman" w:cs="Times New Roman"/>
          <w:i/>
          <w:sz w:val="24"/>
          <w:szCs w:val="24"/>
        </w:rPr>
      </w:pPr>
    </w:p>
    <w:p w14:paraId="799D5877" w14:textId="50EDD2AF" w:rsidR="00F85021" w:rsidRPr="003224F9" w:rsidRDefault="00F85021" w:rsidP="003224F9">
      <w:pPr>
        <w:rPr>
          <w:rFonts w:ascii="Times New Roman" w:hAnsi="Times New Roman" w:cs="Times New Roman"/>
          <w:i/>
          <w:sz w:val="24"/>
          <w:szCs w:val="24"/>
        </w:rPr>
      </w:pPr>
      <w:r w:rsidRPr="003224F9">
        <w:rPr>
          <w:rFonts w:ascii="Times New Roman" w:hAnsi="Times New Roman" w:cs="Times New Roman"/>
          <w:i/>
          <w:sz w:val="24"/>
          <w:szCs w:val="24"/>
        </w:rPr>
        <w:br w:type="page"/>
      </w:r>
    </w:p>
    <w:p w14:paraId="69683E8C" w14:textId="77777777" w:rsidR="00C63897" w:rsidRPr="003224F9" w:rsidRDefault="00C63897" w:rsidP="003224F9">
      <w:pPr>
        <w:pStyle w:val="114"/>
        <w:spacing w:after="0" w:line="240" w:lineRule="auto"/>
        <w:rPr>
          <w:rFonts w:ascii="Times New Roman" w:hAnsi="Times New Roman"/>
        </w:rPr>
      </w:pPr>
      <w:bookmarkStart w:id="16" w:name="_Toc150695625"/>
      <w:bookmarkStart w:id="17" w:name="_Toc162370393"/>
      <w:r w:rsidRPr="003224F9">
        <w:rPr>
          <w:rFonts w:ascii="Times New Roman" w:hAnsi="Times New Roman"/>
        </w:rPr>
        <w:lastRenderedPageBreak/>
        <w:t>2.</w:t>
      </w:r>
      <w:r w:rsidR="000156CF" w:rsidRPr="003224F9">
        <w:rPr>
          <w:rFonts w:ascii="Times New Roman" w:hAnsi="Times New Roman"/>
        </w:rPr>
        <w:t>2</w:t>
      </w:r>
      <w:r w:rsidRPr="003224F9">
        <w:rPr>
          <w:rFonts w:ascii="Times New Roman" w:hAnsi="Times New Roman"/>
        </w:rPr>
        <w:t>. Структура профессионального модуля</w:t>
      </w:r>
      <w:bookmarkEnd w:id="16"/>
      <w:bookmarkEnd w:id="17"/>
      <w:r w:rsidRPr="003224F9">
        <w:rPr>
          <w:rFonts w:ascii="Times New Roman" w:hAnsi="Times New Roman"/>
        </w:rPr>
        <w:t xml:space="preserve"> </w:t>
      </w:r>
    </w:p>
    <w:p w14:paraId="5F34657D" w14:textId="77777777" w:rsidR="00C63897" w:rsidRPr="003224F9" w:rsidRDefault="00C63897" w:rsidP="003224F9">
      <w:pPr>
        <w:rPr>
          <w:rFonts w:ascii="Times New Roman" w:eastAsia="Times New Roman" w:hAnsi="Times New Roman" w:cs="Times New Roman"/>
          <w:b/>
          <w:i/>
          <w:color w:val="0070C0"/>
          <w:sz w:val="24"/>
          <w:szCs w:val="24"/>
          <w:lang w:eastAsia="ru-RU"/>
        </w:rPr>
      </w:pPr>
    </w:p>
    <w:tbl>
      <w:tblPr>
        <w:tblW w:w="50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3"/>
        <w:gridCol w:w="2832"/>
        <w:gridCol w:w="676"/>
        <w:gridCol w:w="674"/>
        <w:gridCol w:w="588"/>
        <w:gridCol w:w="732"/>
        <w:gridCol w:w="745"/>
        <w:gridCol w:w="474"/>
        <w:gridCol w:w="474"/>
        <w:gridCol w:w="525"/>
        <w:gridCol w:w="635"/>
      </w:tblGrid>
      <w:tr w:rsidR="009E3EA3" w:rsidRPr="003224F9" w14:paraId="6CB98548" w14:textId="77777777" w:rsidTr="003F272A">
        <w:trPr>
          <w:cantSplit/>
          <w:trHeight w:val="3271"/>
        </w:trPr>
        <w:tc>
          <w:tcPr>
            <w:tcW w:w="684" w:type="pct"/>
            <w:tcBorders>
              <w:bottom w:val="single" w:sz="4" w:space="0" w:color="auto"/>
            </w:tcBorders>
          </w:tcPr>
          <w:p w14:paraId="78264413"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bookmarkStart w:id="18" w:name="_Toc150695626"/>
            <w:r w:rsidRPr="003224F9">
              <w:rPr>
                <w:rFonts w:ascii="Times New Roman" w:eastAsia="Times New Roman" w:hAnsi="Times New Roman" w:cs="Times New Roman"/>
                <w:sz w:val="24"/>
                <w:szCs w:val="24"/>
                <w:lang w:eastAsia="ru-RU"/>
              </w:rPr>
              <w:t>Код ОК, ПК</w:t>
            </w:r>
          </w:p>
        </w:tc>
        <w:tc>
          <w:tcPr>
            <w:tcW w:w="1463" w:type="pct"/>
            <w:tcBorders>
              <w:bottom w:val="single" w:sz="4" w:space="0" w:color="auto"/>
            </w:tcBorders>
            <w:vAlign w:val="center"/>
          </w:tcPr>
          <w:p w14:paraId="6F0E7AAB"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Наименования разделов профессионального модуля</w:t>
            </w:r>
          </w:p>
        </w:tc>
        <w:tc>
          <w:tcPr>
            <w:tcW w:w="349" w:type="pct"/>
            <w:tcBorders>
              <w:bottom w:val="single" w:sz="4" w:space="0" w:color="auto"/>
            </w:tcBorders>
            <w:vAlign w:val="center"/>
          </w:tcPr>
          <w:p w14:paraId="1984F65F" w14:textId="77777777" w:rsidR="00461E99" w:rsidRPr="003224F9" w:rsidRDefault="00461E99" w:rsidP="003224F9">
            <w:pPr>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iCs/>
                <w:sz w:val="24"/>
                <w:szCs w:val="24"/>
                <w:lang w:eastAsia="ru-RU"/>
              </w:rPr>
              <w:t>Всего, час.</w:t>
            </w:r>
          </w:p>
        </w:tc>
        <w:tc>
          <w:tcPr>
            <w:tcW w:w="348" w:type="pct"/>
            <w:tcBorders>
              <w:bottom w:val="single" w:sz="4" w:space="0" w:color="auto"/>
            </w:tcBorders>
            <w:textDirection w:val="btLr"/>
            <w:vAlign w:val="center"/>
          </w:tcPr>
          <w:p w14:paraId="1CEC64EB" w14:textId="77777777" w:rsidR="00461E99" w:rsidRPr="003224F9" w:rsidRDefault="00461E99" w:rsidP="003224F9">
            <w:pPr>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iCs/>
                <w:sz w:val="24"/>
                <w:szCs w:val="24"/>
                <w:lang w:eastAsia="ru-RU"/>
              </w:rPr>
              <w:t>В т.ч. в форме практической подготовки</w:t>
            </w:r>
          </w:p>
        </w:tc>
        <w:tc>
          <w:tcPr>
            <w:tcW w:w="304" w:type="pct"/>
            <w:shd w:val="clear" w:color="auto" w:fill="D9D9D9" w:themeFill="background1" w:themeFillShade="D9"/>
            <w:textDirection w:val="btLr"/>
            <w:vAlign w:val="center"/>
          </w:tcPr>
          <w:p w14:paraId="33E84D02" w14:textId="77777777" w:rsidR="00461E99" w:rsidRPr="003224F9" w:rsidRDefault="00461E99" w:rsidP="003224F9">
            <w:pPr>
              <w:suppressAutoHyphens/>
              <w:ind w:left="113" w:right="113"/>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Обучение по МДК, в т.ч.:</w:t>
            </w:r>
          </w:p>
        </w:tc>
        <w:tc>
          <w:tcPr>
            <w:tcW w:w="378" w:type="pct"/>
            <w:textDirection w:val="btLr"/>
          </w:tcPr>
          <w:p w14:paraId="71DF240F" w14:textId="77777777" w:rsidR="00461E99" w:rsidRPr="003224F9" w:rsidRDefault="00461E99" w:rsidP="003224F9">
            <w:pPr>
              <w:suppressAutoHyphens/>
              <w:jc w:val="center"/>
              <w:rPr>
                <w:rFonts w:ascii="Times New Roman" w:hAnsi="Times New Roman" w:cs="Times New Roman"/>
                <w:bCs/>
                <w:sz w:val="24"/>
                <w:szCs w:val="24"/>
              </w:rPr>
            </w:pPr>
            <w:r w:rsidRPr="003224F9">
              <w:rPr>
                <w:rFonts w:ascii="Times New Roman" w:hAnsi="Times New Roman" w:cs="Times New Roman"/>
                <w:bCs/>
                <w:sz w:val="24"/>
                <w:szCs w:val="24"/>
              </w:rPr>
              <w:t>Учебные занятия</w:t>
            </w:r>
          </w:p>
        </w:tc>
        <w:tc>
          <w:tcPr>
            <w:tcW w:w="385" w:type="pct"/>
            <w:textDirection w:val="btLr"/>
            <w:vAlign w:val="center"/>
          </w:tcPr>
          <w:p w14:paraId="18774797"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hAnsi="Times New Roman" w:cs="Times New Roman"/>
                <w:bCs/>
                <w:sz w:val="24"/>
                <w:szCs w:val="24"/>
              </w:rPr>
              <w:t>Практические занятия</w:t>
            </w:r>
          </w:p>
        </w:tc>
        <w:tc>
          <w:tcPr>
            <w:tcW w:w="245" w:type="pct"/>
            <w:textDirection w:val="btLr"/>
            <w:vAlign w:val="center"/>
          </w:tcPr>
          <w:p w14:paraId="33023450"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Промежуточная аттестация</w:t>
            </w:r>
          </w:p>
        </w:tc>
        <w:tc>
          <w:tcPr>
            <w:tcW w:w="244" w:type="pct"/>
            <w:textDirection w:val="btLr"/>
            <w:vAlign w:val="center"/>
          </w:tcPr>
          <w:p w14:paraId="769DAD56" w14:textId="78D61BE2"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Самостоятельная работа</w:t>
            </w:r>
          </w:p>
        </w:tc>
        <w:tc>
          <w:tcPr>
            <w:tcW w:w="271" w:type="pct"/>
            <w:shd w:val="clear" w:color="auto" w:fill="D9D9D9" w:themeFill="background1" w:themeFillShade="D9"/>
            <w:textDirection w:val="btLr"/>
            <w:vAlign w:val="center"/>
          </w:tcPr>
          <w:p w14:paraId="1A0FB900"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Учебная практика</w:t>
            </w:r>
          </w:p>
        </w:tc>
        <w:tc>
          <w:tcPr>
            <w:tcW w:w="330" w:type="pct"/>
            <w:shd w:val="clear" w:color="auto" w:fill="D9D9D9" w:themeFill="background1" w:themeFillShade="D9"/>
            <w:textDirection w:val="btLr"/>
          </w:tcPr>
          <w:p w14:paraId="6838F91C"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Производственная практика</w:t>
            </w:r>
          </w:p>
        </w:tc>
      </w:tr>
      <w:tr w:rsidR="009E3EA3" w:rsidRPr="003224F9" w14:paraId="17442B27" w14:textId="77777777" w:rsidTr="003F272A">
        <w:trPr>
          <w:cantSplit/>
          <w:trHeight w:val="73"/>
        </w:trPr>
        <w:tc>
          <w:tcPr>
            <w:tcW w:w="684" w:type="pct"/>
            <w:tcBorders>
              <w:bottom w:val="single" w:sz="4" w:space="0" w:color="auto"/>
            </w:tcBorders>
            <w:vAlign w:val="center"/>
          </w:tcPr>
          <w:p w14:paraId="243AFA64"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1</w:t>
            </w:r>
          </w:p>
        </w:tc>
        <w:tc>
          <w:tcPr>
            <w:tcW w:w="1463" w:type="pct"/>
            <w:tcBorders>
              <w:bottom w:val="single" w:sz="4" w:space="0" w:color="auto"/>
            </w:tcBorders>
            <w:vAlign w:val="center"/>
          </w:tcPr>
          <w:p w14:paraId="05A4A313"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iCs/>
                <w:sz w:val="24"/>
                <w:szCs w:val="24"/>
                <w:lang w:eastAsia="ru-RU"/>
              </w:rPr>
              <w:t>2</w:t>
            </w:r>
          </w:p>
        </w:tc>
        <w:tc>
          <w:tcPr>
            <w:tcW w:w="349" w:type="pct"/>
            <w:tcBorders>
              <w:bottom w:val="single" w:sz="4" w:space="0" w:color="auto"/>
            </w:tcBorders>
            <w:vAlign w:val="center"/>
          </w:tcPr>
          <w:p w14:paraId="1810D417" w14:textId="77777777" w:rsidR="00461E99" w:rsidRPr="003224F9" w:rsidRDefault="00461E99" w:rsidP="003224F9">
            <w:pPr>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3</w:t>
            </w:r>
          </w:p>
        </w:tc>
        <w:tc>
          <w:tcPr>
            <w:tcW w:w="348" w:type="pct"/>
            <w:tcBorders>
              <w:bottom w:val="single" w:sz="4" w:space="0" w:color="auto"/>
            </w:tcBorders>
            <w:vAlign w:val="center"/>
          </w:tcPr>
          <w:p w14:paraId="58A53512" w14:textId="77777777" w:rsidR="00461E99" w:rsidRPr="003224F9" w:rsidRDefault="00461E99" w:rsidP="003224F9">
            <w:pPr>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sz w:val="24"/>
                <w:szCs w:val="24"/>
                <w:lang w:eastAsia="ru-RU"/>
              </w:rPr>
              <w:t>4</w:t>
            </w:r>
          </w:p>
        </w:tc>
        <w:tc>
          <w:tcPr>
            <w:tcW w:w="304" w:type="pct"/>
            <w:shd w:val="clear" w:color="auto" w:fill="D9D9D9" w:themeFill="background1" w:themeFillShade="D9"/>
            <w:vAlign w:val="center"/>
          </w:tcPr>
          <w:p w14:paraId="54F1CEA7"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5</w:t>
            </w:r>
          </w:p>
        </w:tc>
        <w:tc>
          <w:tcPr>
            <w:tcW w:w="378" w:type="pct"/>
          </w:tcPr>
          <w:p w14:paraId="5B91B1B6" w14:textId="77777777" w:rsidR="00461E99" w:rsidRPr="003224F9" w:rsidRDefault="00461E99" w:rsidP="003224F9">
            <w:pPr>
              <w:suppressAutoHyphens/>
              <w:jc w:val="center"/>
              <w:rPr>
                <w:rFonts w:ascii="Times New Roman" w:eastAsia="Times New Roman" w:hAnsi="Times New Roman" w:cs="Times New Roman"/>
                <w:color w:val="000000"/>
                <w:sz w:val="24"/>
                <w:szCs w:val="24"/>
                <w:lang w:eastAsia="ru-RU"/>
              </w:rPr>
            </w:pPr>
            <w:r w:rsidRPr="003224F9">
              <w:rPr>
                <w:rFonts w:ascii="Times New Roman" w:eastAsia="Times New Roman" w:hAnsi="Times New Roman" w:cs="Times New Roman"/>
                <w:color w:val="000000"/>
                <w:sz w:val="24"/>
                <w:szCs w:val="24"/>
                <w:lang w:eastAsia="ru-RU"/>
              </w:rPr>
              <w:t>6</w:t>
            </w:r>
          </w:p>
        </w:tc>
        <w:tc>
          <w:tcPr>
            <w:tcW w:w="385" w:type="pct"/>
            <w:vAlign w:val="center"/>
          </w:tcPr>
          <w:p w14:paraId="7F5B732C"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color w:val="000000"/>
                <w:sz w:val="24"/>
                <w:szCs w:val="24"/>
                <w:lang w:eastAsia="ru-RU"/>
              </w:rPr>
              <w:t>7</w:t>
            </w:r>
          </w:p>
        </w:tc>
        <w:tc>
          <w:tcPr>
            <w:tcW w:w="245" w:type="pct"/>
            <w:vAlign w:val="center"/>
          </w:tcPr>
          <w:p w14:paraId="725E59F0"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8</w:t>
            </w:r>
          </w:p>
        </w:tc>
        <w:tc>
          <w:tcPr>
            <w:tcW w:w="244" w:type="pct"/>
            <w:vAlign w:val="center"/>
          </w:tcPr>
          <w:p w14:paraId="28AD4F3D"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9</w:t>
            </w:r>
          </w:p>
        </w:tc>
        <w:tc>
          <w:tcPr>
            <w:tcW w:w="271" w:type="pct"/>
            <w:shd w:val="clear" w:color="auto" w:fill="D9D9D9" w:themeFill="background1" w:themeFillShade="D9"/>
          </w:tcPr>
          <w:p w14:paraId="1BC5A52A"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10</w:t>
            </w:r>
          </w:p>
        </w:tc>
        <w:tc>
          <w:tcPr>
            <w:tcW w:w="330" w:type="pct"/>
            <w:shd w:val="clear" w:color="auto" w:fill="D9D9D9" w:themeFill="background1" w:themeFillShade="D9"/>
          </w:tcPr>
          <w:p w14:paraId="085DF31C" w14:textId="77777777" w:rsidR="00461E99" w:rsidRPr="003224F9" w:rsidRDefault="00461E99" w:rsidP="003224F9">
            <w:pPr>
              <w:suppressAutoHyphens/>
              <w:jc w:val="center"/>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11</w:t>
            </w:r>
          </w:p>
        </w:tc>
      </w:tr>
      <w:tr w:rsidR="009E3EA3" w:rsidRPr="003224F9" w14:paraId="0C303DDB" w14:textId="77777777" w:rsidTr="003F272A">
        <w:tc>
          <w:tcPr>
            <w:tcW w:w="684" w:type="pct"/>
            <w:vMerge w:val="restart"/>
          </w:tcPr>
          <w:p w14:paraId="2D383091" w14:textId="77777777" w:rsidR="00461E99" w:rsidRPr="003224F9" w:rsidRDefault="00461E99" w:rsidP="003224F9">
            <w:pP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01-09</w:t>
            </w:r>
          </w:p>
          <w:p w14:paraId="5FABE365" w14:textId="77E28663" w:rsidR="00461E99" w:rsidRPr="003224F9" w:rsidRDefault="00461E99" w:rsidP="003224F9">
            <w:pP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 xml:space="preserve">ПК </w:t>
            </w:r>
            <w:r w:rsidR="008D1661" w:rsidRPr="003224F9">
              <w:rPr>
                <w:rFonts w:ascii="Times New Roman" w:eastAsia="Times New Roman" w:hAnsi="Times New Roman" w:cs="Times New Roman"/>
                <w:sz w:val="24"/>
                <w:szCs w:val="24"/>
              </w:rPr>
              <w:t>2</w:t>
            </w:r>
            <w:r w:rsidRPr="003224F9">
              <w:rPr>
                <w:rFonts w:ascii="Times New Roman" w:eastAsia="Times New Roman" w:hAnsi="Times New Roman" w:cs="Times New Roman"/>
                <w:sz w:val="24"/>
                <w:szCs w:val="24"/>
              </w:rPr>
              <w:t>.1-</w:t>
            </w:r>
            <w:r w:rsidR="008D1661" w:rsidRPr="003224F9">
              <w:rPr>
                <w:rFonts w:ascii="Times New Roman" w:eastAsia="Times New Roman" w:hAnsi="Times New Roman" w:cs="Times New Roman"/>
                <w:sz w:val="24"/>
                <w:szCs w:val="24"/>
              </w:rPr>
              <w:t>2</w:t>
            </w:r>
            <w:r w:rsidRPr="003224F9">
              <w:rPr>
                <w:rFonts w:ascii="Times New Roman" w:eastAsia="Times New Roman" w:hAnsi="Times New Roman" w:cs="Times New Roman"/>
                <w:sz w:val="24"/>
                <w:szCs w:val="24"/>
              </w:rPr>
              <w:t>.</w:t>
            </w:r>
            <w:r w:rsidR="008D1661" w:rsidRPr="003224F9">
              <w:rPr>
                <w:rFonts w:ascii="Times New Roman" w:eastAsia="Times New Roman" w:hAnsi="Times New Roman" w:cs="Times New Roman"/>
                <w:sz w:val="24"/>
                <w:szCs w:val="24"/>
              </w:rPr>
              <w:t>7</w:t>
            </w:r>
          </w:p>
        </w:tc>
        <w:tc>
          <w:tcPr>
            <w:tcW w:w="1463" w:type="pct"/>
          </w:tcPr>
          <w:p w14:paraId="603F86C9" w14:textId="1D179E5B" w:rsidR="00461E99" w:rsidRPr="003224F9" w:rsidRDefault="00461E99" w:rsidP="003224F9">
            <w:pP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bCs/>
                <w:sz w:val="24"/>
                <w:szCs w:val="24"/>
                <w:lang w:eastAsia="ru-RU"/>
              </w:rPr>
              <w:t>МДК 0</w:t>
            </w:r>
            <w:r w:rsidR="008D1661" w:rsidRPr="003224F9">
              <w:rPr>
                <w:rFonts w:ascii="Times New Roman" w:eastAsia="Times New Roman" w:hAnsi="Times New Roman" w:cs="Times New Roman"/>
                <w:bCs/>
                <w:sz w:val="24"/>
                <w:szCs w:val="24"/>
                <w:lang w:eastAsia="ru-RU"/>
              </w:rPr>
              <w:t>2</w:t>
            </w:r>
            <w:r w:rsidRPr="003224F9">
              <w:rPr>
                <w:rFonts w:ascii="Times New Roman" w:eastAsia="Times New Roman" w:hAnsi="Times New Roman" w:cs="Times New Roman"/>
                <w:bCs/>
                <w:sz w:val="24"/>
                <w:szCs w:val="24"/>
                <w:lang w:eastAsia="ru-RU"/>
              </w:rPr>
              <w:t xml:space="preserve">.01 </w:t>
            </w:r>
            <w:r w:rsidR="008D1661" w:rsidRPr="003224F9">
              <w:rPr>
                <w:rFonts w:ascii="Times New Roman" w:eastAsia="Times New Roman" w:hAnsi="Times New Roman" w:cs="Times New Roman"/>
                <w:bCs/>
                <w:sz w:val="24"/>
                <w:szCs w:val="24"/>
                <w:lang w:eastAsia="ru-RU"/>
              </w:rPr>
              <w:t>Конструкция и летная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c>
          <w:tcPr>
            <w:tcW w:w="349" w:type="pct"/>
          </w:tcPr>
          <w:p w14:paraId="0022B8D8" w14:textId="22BE7300" w:rsidR="00461E99" w:rsidRPr="003224F9" w:rsidRDefault="003F272A"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172</w:t>
            </w:r>
          </w:p>
        </w:tc>
        <w:tc>
          <w:tcPr>
            <w:tcW w:w="348" w:type="pct"/>
          </w:tcPr>
          <w:p w14:paraId="4F19F88E" w14:textId="25E3F0F5" w:rsidR="00461E99" w:rsidRPr="003224F9" w:rsidRDefault="00F42161" w:rsidP="003224F9">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122</w:t>
            </w:r>
          </w:p>
        </w:tc>
        <w:tc>
          <w:tcPr>
            <w:tcW w:w="304" w:type="pct"/>
            <w:shd w:val="clear" w:color="auto" w:fill="D9D9D9" w:themeFill="background1" w:themeFillShade="D9"/>
          </w:tcPr>
          <w:p w14:paraId="3261415F" w14:textId="59E52E90" w:rsidR="00461E99" w:rsidRPr="003224F9" w:rsidRDefault="003F272A"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w:t>
            </w:r>
            <w:r w:rsidR="00F42161">
              <w:rPr>
                <w:rFonts w:ascii="Times New Roman" w:eastAsia="Times New Roman" w:hAnsi="Times New Roman" w:cs="Times New Roman"/>
                <w:b/>
                <w:bCs/>
                <w:sz w:val="24"/>
                <w:szCs w:val="24"/>
                <w:lang w:eastAsia="ru-RU"/>
              </w:rPr>
              <w:t>72</w:t>
            </w:r>
          </w:p>
        </w:tc>
        <w:tc>
          <w:tcPr>
            <w:tcW w:w="378" w:type="pct"/>
          </w:tcPr>
          <w:p w14:paraId="58159CF2" w14:textId="482826A2" w:rsidR="00461E99" w:rsidRPr="003224F9" w:rsidRDefault="00F42161" w:rsidP="003224F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85" w:type="pct"/>
          </w:tcPr>
          <w:p w14:paraId="5032DC09" w14:textId="249D53F4" w:rsidR="00461E99" w:rsidRPr="003224F9" w:rsidRDefault="00F42161" w:rsidP="003224F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p>
        </w:tc>
        <w:tc>
          <w:tcPr>
            <w:tcW w:w="245" w:type="pct"/>
          </w:tcPr>
          <w:p w14:paraId="4A30233B" w14:textId="6C928303" w:rsidR="00461E99" w:rsidRPr="003224F9" w:rsidRDefault="00F42161" w:rsidP="003224F9">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p>
        </w:tc>
        <w:tc>
          <w:tcPr>
            <w:tcW w:w="244" w:type="pct"/>
          </w:tcPr>
          <w:p w14:paraId="33C45FBB" w14:textId="03F4362A" w:rsidR="00461E99" w:rsidRPr="003224F9" w:rsidRDefault="00F42161" w:rsidP="003224F9">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28</w:t>
            </w:r>
          </w:p>
        </w:tc>
        <w:tc>
          <w:tcPr>
            <w:tcW w:w="271" w:type="pct"/>
            <w:shd w:val="clear" w:color="auto" w:fill="D9D9D9" w:themeFill="background1" w:themeFillShade="D9"/>
          </w:tcPr>
          <w:p w14:paraId="0F9965D9"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330" w:type="pct"/>
            <w:shd w:val="clear" w:color="auto" w:fill="D9D9D9" w:themeFill="background1" w:themeFillShade="D9"/>
          </w:tcPr>
          <w:p w14:paraId="0AE4F24D"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r>
      <w:tr w:rsidR="009E3EA3" w:rsidRPr="003224F9" w14:paraId="32F35508" w14:textId="77777777" w:rsidTr="003F272A">
        <w:tc>
          <w:tcPr>
            <w:tcW w:w="684" w:type="pct"/>
            <w:vMerge/>
          </w:tcPr>
          <w:p w14:paraId="736BCE0D" w14:textId="77777777" w:rsidR="008D1661" w:rsidRPr="003224F9" w:rsidRDefault="008D1661" w:rsidP="003224F9">
            <w:pPr>
              <w:rPr>
                <w:rFonts w:ascii="Times New Roman" w:eastAsia="Times New Roman" w:hAnsi="Times New Roman" w:cs="Times New Roman"/>
                <w:sz w:val="24"/>
                <w:szCs w:val="24"/>
              </w:rPr>
            </w:pPr>
          </w:p>
        </w:tc>
        <w:tc>
          <w:tcPr>
            <w:tcW w:w="1463" w:type="pct"/>
          </w:tcPr>
          <w:p w14:paraId="09CCC3C2" w14:textId="3D5F7DD1" w:rsidR="008D1661" w:rsidRPr="003224F9" w:rsidRDefault="008D1661" w:rsidP="003224F9">
            <w:pP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bCs/>
                <w:sz w:val="24"/>
                <w:szCs w:val="24"/>
                <w:lang w:eastAsia="ru-RU"/>
              </w:rPr>
              <w:t>МДК 02.02 Техническая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w:t>
            </w:r>
          </w:p>
        </w:tc>
        <w:tc>
          <w:tcPr>
            <w:tcW w:w="349" w:type="pct"/>
          </w:tcPr>
          <w:p w14:paraId="0F7EA6D9" w14:textId="313B5D40" w:rsidR="008D1661" w:rsidRPr="003224F9" w:rsidRDefault="003F272A"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170</w:t>
            </w:r>
          </w:p>
        </w:tc>
        <w:tc>
          <w:tcPr>
            <w:tcW w:w="348" w:type="pct"/>
          </w:tcPr>
          <w:p w14:paraId="08D37D3F" w14:textId="100497A7" w:rsidR="008D1661" w:rsidRPr="003224F9" w:rsidRDefault="00F42161" w:rsidP="003224F9">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132</w:t>
            </w:r>
          </w:p>
        </w:tc>
        <w:tc>
          <w:tcPr>
            <w:tcW w:w="304" w:type="pct"/>
            <w:shd w:val="clear" w:color="auto" w:fill="D9D9D9" w:themeFill="background1" w:themeFillShade="D9"/>
          </w:tcPr>
          <w:p w14:paraId="34788605" w14:textId="4B434D65" w:rsidR="008D1661" w:rsidRPr="003224F9" w:rsidRDefault="003F272A"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170</w:t>
            </w:r>
          </w:p>
        </w:tc>
        <w:tc>
          <w:tcPr>
            <w:tcW w:w="378" w:type="pct"/>
          </w:tcPr>
          <w:p w14:paraId="0EBA4722" w14:textId="101AFD93" w:rsidR="008D1661" w:rsidRPr="003224F9" w:rsidRDefault="00F42161" w:rsidP="003224F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85" w:type="pct"/>
          </w:tcPr>
          <w:p w14:paraId="1B47AA9C" w14:textId="5F72400D" w:rsidR="008D1661" w:rsidRPr="003224F9" w:rsidRDefault="00F42161" w:rsidP="003224F9">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132</w:t>
            </w:r>
          </w:p>
        </w:tc>
        <w:tc>
          <w:tcPr>
            <w:tcW w:w="245" w:type="pct"/>
          </w:tcPr>
          <w:p w14:paraId="2768F28C" w14:textId="107722EA" w:rsidR="008D1661" w:rsidRPr="003224F9" w:rsidRDefault="00F42161" w:rsidP="003224F9">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p>
        </w:tc>
        <w:tc>
          <w:tcPr>
            <w:tcW w:w="244" w:type="pct"/>
          </w:tcPr>
          <w:p w14:paraId="002DB077" w14:textId="4F95C7E4" w:rsidR="008D1661" w:rsidRPr="003224F9" w:rsidRDefault="00F42161" w:rsidP="003224F9">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28</w:t>
            </w:r>
          </w:p>
        </w:tc>
        <w:tc>
          <w:tcPr>
            <w:tcW w:w="271" w:type="pct"/>
            <w:shd w:val="clear" w:color="auto" w:fill="D9D9D9" w:themeFill="background1" w:themeFillShade="D9"/>
          </w:tcPr>
          <w:p w14:paraId="73D78345" w14:textId="77777777" w:rsidR="008D1661" w:rsidRPr="003224F9" w:rsidRDefault="008D1661" w:rsidP="003224F9">
            <w:pPr>
              <w:jc w:val="center"/>
              <w:rPr>
                <w:rFonts w:ascii="Times New Roman" w:eastAsia="Times New Roman" w:hAnsi="Times New Roman" w:cs="Times New Roman"/>
                <w:b/>
                <w:bCs/>
                <w:sz w:val="24"/>
                <w:szCs w:val="24"/>
                <w:lang w:eastAsia="ru-RU"/>
              </w:rPr>
            </w:pPr>
          </w:p>
        </w:tc>
        <w:tc>
          <w:tcPr>
            <w:tcW w:w="330" w:type="pct"/>
            <w:shd w:val="clear" w:color="auto" w:fill="D9D9D9" w:themeFill="background1" w:themeFillShade="D9"/>
          </w:tcPr>
          <w:p w14:paraId="2DD3D732" w14:textId="77777777" w:rsidR="008D1661" w:rsidRPr="003224F9" w:rsidRDefault="008D1661" w:rsidP="003224F9">
            <w:pPr>
              <w:jc w:val="center"/>
              <w:rPr>
                <w:rFonts w:ascii="Times New Roman" w:eastAsia="Times New Roman" w:hAnsi="Times New Roman" w:cs="Times New Roman"/>
                <w:b/>
                <w:bCs/>
                <w:sz w:val="24"/>
                <w:szCs w:val="24"/>
                <w:lang w:eastAsia="ru-RU"/>
              </w:rPr>
            </w:pPr>
          </w:p>
        </w:tc>
      </w:tr>
      <w:tr w:rsidR="009E3EA3" w:rsidRPr="003224F9" w14:paraId="3F9199E7" w14:textId="77777777" w:rsidTr="003F272A">
        <w:trPr>
          <w:trHeight w:val="314"/>
        </w:trPr>
        <w:tc>
          <w:tcPr>
            <w:tcW w:w="684" w:type="pct"/>
            <w:vMerge/>
          </w:tcPr>
          <w:p w14:paraId="31C1B1C8" w14:textId="77777777" w:rsidR="00461E99" w:rsidRPr="003224F9" w:rsidRDefault="00461E99" w:rsidP="003224F9">
            <w:pPr>
              <w:rPr>
                <w:rFonts w:ascii="Times New Roman" w:eastAsia="Times New Roman" w:hAnsi="Times New Roman" w:cs="Times New Roman"/>
                <w:bCs/>
                <w:sz w:val="24"/>
                <w:szCs w:val="24"/>
                <w:lang w:eastAsia="ru-RU"/>
              </w:rPr>
            </w:pPr>
          </w:p>
        </w:tc>
        <w:tc>
          <w:tcPr>
            <w:tcW w:w="1463" w:type="pct"/>
          </w:tcPr>
          <w:p w14:paraId="6ECE1A79" w14:textId="77777777" w:rsidR="00461E99" w:rsidRPr="003224F9" w:rsidRDefault="00461E99" w:rsidP="003224F9">
            <w:pP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bCs/>
                <w:sz w:val="24"/>
                <w:szCs w:val="24"/>
                <w:lang w:eastAsia="ru-RU"/>
              </w:rPr>
              <w:t>Учебная практика</w:t>
            </w:r>
          </w:p>
        </w:tc>
        <w:tc>
          <w:tcPr>
            <w:tcW w:w="349" w:type="pct"/>
          </w:tcPr>
          <w:p w14:paraId="73DA8578" w14:textId="00B0F922" w:rsidR="00461E99" w:rsidRPr="003224F9" w:rsidRDefault="003F272A"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72</w:t>
            </w:r>
          </w:p>
        </w:tc>
        <w:tc>
          <w:tcPr>
            <w:tcW w:w="348" w:type="pct"/>
          </w:tcPr>
          <w:p w14:paraId="213F53FE" w14:textId="19149FA6" w:rsidR="00461E99" w:rsidRPr="003224F9" w:rsidRDefault="003F272A"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sz w:val="24"/>
                <w:szCs w:val="24"/>
                <w:lang w:eastAsia="ru-RU"/>
              </w:rPr>
              <w:t>72</w:t>
            </w:r>
          </w:p>
        </w:tc>
        <w:tc>
          <w:tcPr>
            <w:tcW w:w="304" w:type="pct"/>
            <w:shd w:val="clear" w:color="auto" w:fill="D9D9D9" w:themeFill="background1" w:themeFillShade="D9"/>
          </w:tcPr>
          <w:p w14:paraId="1585F372"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378" w:type="pct"/>
          </w:tcPr>
          <w:p w14:paraId="4ED90A6B"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875" w:type="pct"/>
            <w:gridSpan w:val="3"/>
          </w:tcPr>
          <w:p w14:paraId="777198F0"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271" w:type="pct"/>
            <w:shd w:val="clear" w:color="auto" w:fill="D9D9D9" w:themeFill="background1" w:themeFillShade="D9"/>
          </w:tcPr>
          <w:p w14:paraId="5C0528DF" w14:textId="2D1F1094" w:rsidR="00461E99" w:rsidRPr="003224F9" w:rsidRDefault="009E3EA3"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72</w:t>
            </w:r>
          </w:p>
        </w:tc>
        <w:tc>
          <w:tcPr>
            <w:tcW w:w="330" w:type="pct"/>
            <w:shd w:val="clear" w:color="auto" w:fill="D9D9D9" w:themeFill="background1" w:themeFillShade="D9"/>
          </w:tcPr>
          <w:p w14:paraId="4CFDCC40"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r>
      <w:tr w:rsidR="009E3EA3" w:rsidRPr="003224F9" w14:paraId="6C7DDC35" w14:textId="77777777" w:rsidTr="003F272A">
        <w:trPr>
          <w:trHeight w:val="314"/>
        </w:trPr>
        <w:tc>
          <w:tcPr>
            <w:tcW w:w="684" w:type="pct"/>
            <w:vMerge/>
          </w:tcPr>
          <w:p w14:paraId="4FCA06E9" w14:textId="77777777" w:rsidR="00461E99" w:rsidRPr="003224F9" w:rsidRDefault="00461E99" w:rsidP="003224F9">
            <w:pPr>
              <w:rPr>
                <w:rFonts w:ascii="Times New Roman" w:eastAsia="Times New Roman" w:hAnsi="Times New Roman" w:cs="Times New Roman"/>
                <w:sz w:val="24"/>
                <w:szCs w:val="24"/>
                <w:lang w:eastAsia="ru-RU"/>
              </w:rPr>
            </w:pPr>
          </w:p>
        </w:tc>
        <w:tc>
          <w:tcPr>
            <w:tcW w:w="1463" w:type="pct"/>
          </w:tcPr>
          <w:p w14:paraId="14780A3D" w14:textId="77777777" w:rsidR="00461E99" w:rsidRPr="003224F9" w:rsidRDefault="00461E99" w:rsidP="003224F9">
            <w:pPr>
              <w:rPr>
                <w:rFonts w:ascii="Times New Roman" w:eastAsia="Times New Roman" w:hAnsi="Times New Roman" w:cs="Times New Roman"/>
                <w:b/>
                <w:bCs/>
                <w:sz w:val="24"/>
                <w:szCs w:val="24"/>
                <w:u w:val="single"/>
                <w:lang w:eastAsia="ru-RU"/>
              </w:rPr>
            </w:pPr>
            <w:r w:rsidRPr="003224F9">
              <w:rPr>
                <w:rFonts w:ascii="Times New Roman" w:eastAsia="Times New Roman" w:hAnsi="Times New Roman" w:cs="Times New Roman"/>
                <w:sz w:val="24"/>
                <w:szCs w:val="24"/>
                <w:lang w:eastAsia="ru-RU"/>
              </w:rPr>
              <w:t>Производственная практика</w:t>
            </w:r>
          </w:p>
        </w:tc>
        <w:tc>
          <w:tcPr>
            <w:tcW w:w="349" w:type="pct"/>
          </w:tcPr>
          <w:p w14:paraId="5C2D87B9" w14:textId="77777777" w:rsidR="00461E99" w:rsidRPr="003224F9" w:rsidRDefault="00461E99"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144</w:t>
            </w:r>
          </w:p>
        </w:tc>
        <w:tc>
          <w:tcPr>
            <w:tcW w:w="348" w:type="pct"/>
          </w:tcPr>
          <w:p w14:paraId="59BC9B92" w14:textId="77777777" w:rsidR="00461E99" w:rsidRPr="003224F9" w:rsidRDefault="00461E99"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144</w:t>
            </w:r>
          </w:p>
        </w:tc>
        <w:tc>
          <w:tcPr>
            <w:tcW w:w="304" w:type="pct"/>
            <w:shd w:val="clear" w:color="auto" w:fill="D9D9D9" w:themeFill="background1" w:themeFillShade="D9"/>
          </w:tcPr>
          <w:p w14:paraId="33A9284D"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378" w:type="pct"/>
          </w:tcPr>
          <w:p w14:paraId="7B7BD9E7"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875" w:type="pct"/>
            <w:gridSpan w:val="3"/>
          </w:tcPr>
          <w:p w14:paraId="59635B24"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271" w:type="pct"/>
            <w:shd w:val="clear" w:color="auto" w:fill="D9D9D9" w:themeFill="background1" w:themeFillShade="D9"/>
          </w:tcPr>
          <w:p w14:paraId="53AC6764" w14:textId="77777777" w:rsidR="00461E99" w:rsidRPr="003224F9" w:rsidRDefault="00461E99" w:rsidP="003224F9">
            <w:pPr>
              <w:jc w:val="center"/>
              <w:rPr>
                <w:rFonts w:ascii="Times New Roman" w:eastAsia="Times New Roman" w:hAnsi="Times New Roman" w:cs="Times New Roman"/>
                <w:b/>
                <w:bCs/>
                <w:sz w:val="24"/>
                <w:szCs w:val="24"/>
                <w:lang w:eastAsia="ru-RU"/>
              </w:rPr>
            </w:pPr>
          </w:p>
        </w:tc>
        <w:tc>
          <w:tcPr>
            <w:tcW w:w="330" w:type="pct"/>
            <w:shd w:val="clear" w:color="auto" w:fill="D9D9D9" w:themeFill="background1" w:themeFillShade="D9"/>
          </w:tcPr>
          <w:p w14:paraId="18075613" w14:textId="77777777" w:rsidR="00461E99" w:rsidRPr="003224F9" w:rsidRDefault="00461E99"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144</w:t>
            </w:r>
          </w:p>
        </w:tc>
      </w:tr>
      <w:tr w:rsidR="009E3EA3" w:rsidRPr="003224F9" w14:paraId="35AA1F16" w14:textId="77777777" w:rsidTr="003F272A">
        <w:tc>
          <w:tcPr>
            <w:tcW w:w="684" w:type="pct"/>
            <w:vMerge/>
          </w:tcPr>
          <w:p w14:paraId="3375DE22" w14:textId="77777777" w:rsidR="00461E99" w:rsidRPr="003224F9" w:rsidRDefault="00461E99" w:rsidP="003224F9">
            <w:pPr>
              <w:suppressAutoHyphens/>
              <w:rPr>
                <w:rFonts w:ascii="Times New Roman" w:eastAsia="Times New Roman" w:hAnsi="Times New Roman" w:cs="Times New Roman"/>
                <w:sz w:val="24"/>
                <w:szCs w:val="24"/>
                <w:lang w:eastAsia="ru-RU"/>
              </w:rPr>
            </w:pPr>
          </w:p>
        </w:tc>
        <w:tc>
          <w:tcPr>
            <w:tcW w:w="1463" w:type="pct"/>
          </w:tcPr>
          <w:p w14:paraId="4BD78203" w14:textId="77777777" w:rsidR="00461E99" w:rsidRPr="003224F9" w:rsidRDefault="00461E99" w:rsidP="003224F9">
            <w:pPr>
              <w:suppressAutoHyphens/>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lang w:eastAsia="ru-RU"/>
              </w:rPr>
              <w:t>Промежуточная аттестация</w:t>
            </w:r>
          </w:p>
        </w:tc>
        <w:tc>
          <w:tcPr>
            <w:tcW w:w="349" w:type="pct"/>
          </w:tcPr>
          <w:p w14:paraId="25A387C1" w14:textId="0670A675" w:rsidR="00461E99" w:rsidRPr="003224F9" w:rsidRDefault="003F272A" w:rsidP="003224F9">
            <w:pPr>
              <w:suppressAutoHyphens/>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6</w:t>
            </w:r>
          </w:p>
        </w:tc>
        <w:tc>
          <w:tcPr>
            <w:tcW w:w="348" w:type="pct"/>
          </w:tcPr>
          <w:p w14:paraId="0D9BC8B7" w14:textId="77777777" w:rsidR="00461E99" w:rsidRPr="003224F9" w:rsidRDefault="00461E99" w:rsidP="003224F9">
            <w:pPr>
              <w:jc w:val="center"/>
              <w:rPr>
                <w:rFonts w:ascii="Times New Roman" w:eastAsia="Times New Roman" w:hAnsi="Times New Roman" w:cs="Times New Roman"/>
                <w:b/>
                <w:sz w:val="24"/>
                <w:szCs w:val="24"/>
                <w:lang w:eastAsia="ru-RU"/>
              </w:rPr>
            </w:pPr>
          </w:p>
        </w:tc>
        <w:tc>
          <w:tcPr>
            <w:tcW w:w="304" w:type="pct"/>
            <w:shd w:val="clear" w:color="auto" w:fill="D9D9D9" w:themeFill="background1" w:themeFillShade="D9"/>
          </w:tcPr>
          <w:p w14:paraId="2C6FC08A" w14:textId="77777777" w:rsidR="00461E99" w:rsidRPr="003224F9" w:rsidRDefault="00461E99" w:rsidP="003224F9">
            <w:pPr>
              <w:jc w:val="center"/>
              <w:rPr>
                <w:rFonts w:ascii="Times New Roman" w:eastAsia="Times New Roman" w:hAnsi="Times New Roman" w:cs="Times New Roman"/>
                <w:i/>
                <w:sz w:val="24"/>
                <w:szCs w:val="24"/>
                <w:lang w:eastAsia="ru-RU"/>
              </w:rPr>
            </w:pPr>
          </w:p>
        </w:tc>
        <w:tc>
          <w:tcPr>
            <w:tcW w:w="378" w:type="pct"/>
          </w:tcPr>
          <w:p w14:paraId="563A407A" w14:textId="77777777" w:rsidR="00461E99" w:rsidRPr="003224F9" w:rsidRDefault="00461E99" w:rsidP="003224F9">
            <w:pPr>
              <w:jc w:val="center"/>
              <w:rPr>
                <w:rFonts w:ascii="Times New Roman" w:eastAsia="Times New Roman" w:hAnsi="Times New Roman" w:cs="Times New Roman"/>
                <w:i/>
                <w:sz w:val="24"/>
                <w:szCs w:val="24"/>
                <w:lang w:eastAsia="ru-RU"/>
              </w:rPr>
            </w:pPr>
          </w:p>
        </w:tc>
        <w:tc>
          <w:tcPr>
            <w:tcW w:w="875" w:type="pct"/>
            <w:gridSpan w:val="3"/>
          </w:tcPr>
          <w:p w14:paraId="13C87A11" w14:textId="22819917" w:rsidR="00461E99" w:rsidRPr="003224F9" w:rsidRDefault="009E3EA3" w:rsidP="003224F9">
            <w:pPr>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6</w:t>
            </w:r>
          </w:p>
        </w:tc>
        <w:tc>
          <w:tcPr>
            <w:tcW w:w="271" w:type="pct"/>
            <w:shd w:val="clear" w:color="auto" w:fill="D9D9D9" w:themeFill="background1" w:themeFillShade="D9"/>
          </w:tcPr>
          <w:p w14:paraId="0CFF8751" w14:textId="77777777" w:rsidR="00461E99" w:rsidRPr="003224F9" w:rsidRDefault="00461E99" w:rsidP="003224F9">
            <w:pPr>
              <w:jc w:val="center"/>
              <w:rPr>
                <w:rFonts w:ascii="Times New Roman" w:eastAsia="Times New Roman" w:hAnsi="Times New Roman" w:cs="Times New Roman"/>
                <w:i/>
                <w:sz w:val="24"/>
                <w:szCs w:val="24"/>
                <w:lang w:eastAsia="ru-RU"/>
              </w:rPr>
            </w:pPr>
          </w:p>
        </w:tc>
        <w:tc>
          <w:tcPr>
            <w:tcW w:w="330" w:type="pct"/>
            <w:shd w:val="clear" w:color="auto" w:fill="D9D9D9" w:themeFill="background1" w:themeFillShade="D9"/>
          </w:tcPr>
          <w:p w14:paraId="41F6D730" w14:textId="77777777" w:rsidR="00461E99" w:rsidRPr="003224F9" w:rsidRDefault="00461E99" w:rsidP="003224F9">
            <w:pPr>
              <w:jc w:val="center"/>
              <w:rPr>
                <w:rFonts w:ascii="Times New Roman" w:eastAsia="Times New Roman" w:hAnsi="Times New Roman" w:cs="Times New Roman"/>
                <w:i/>
                <w:sz w:val="24"/>
                <w:szCs w:val="24"/>
                <w:lang w:eastAsia="ru-RU"/>
              </w:rPr>
            </w:pPr>
          </w:p>
        </w:tc>
      </w:tr>
      <w:tr w:rsidR="009E3EA3" w:rsidRPr="003224F9" w14:paraId="1ECE6216" w14:textId="77777777" w:rsidTr="002E6E9B">
        <w:trPr>
          <w:trHeight w:val="113"/>
        </w:trPr>
        <w:tc>
          <w:tcPr>
            <w:tcW w:w="684" w:type="pct"/>
            <w:vMerge/>
          </w:tcPr>
          <w:p w14:paraId="5A774FE1" w14:textId="77777777" w:rsidR="00461E99" w:rsidRPr="003224F9" w:rsidRDefault="00461E99" w:rsidP="003224F9">
            <w:pPr>
              <w:rPr>
                <w:rFonts w:ascii="Times New Roman" w:eastAsia="Times New Roman" w:hAnsi="Times New Roman" w:cs="Times New Roman"/>
                <w:b/>
                <w:i/>
                <w:sz w:val="24"/>
                <w:szCs w:val="24"/>
                <w:lang w:eastAsia="ru-RU"/>
              </w:rPr>
            </w:pPr>
          </w:p>
        </w:tc>
        <w:tc>
          <w:tcPr>
            <w:tcW w:w="1463" w:type="pct"/>
          </w:tcPr>
          <w:p w14:paraId="2E40501E" w14:textId="77777777" w:rsidR="00461E99" w:rsidRPr="003224F9" w:rsidRDefault="00461E99" w:rsidP="003224F9">
            <w:pP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b/>
                <w:i/>
                <w:sz w:val="24"/>
                <w:szCs w:val="24"/>
                <w:lang w:eastAsia="ru-RU"/>
              </w:rPr>
              <w:t xml:space="preserve">Всего: </w:t>
            </w:r>
          </w:p>
        </w:tc>
        <w:tc>
          <w:tcPr>
            <w:tcW w:w="349" w:type="pct"/>
          </w:tcPr>
          <w:p w14:paraId="744E5F85" w14:textId="56B6205B" w:rsidR="00461E99" w:rsidRPr="003224F9" w:rsidRDefault="003F272A" w:rsidP="003224F9">
            <w:pPr>
              <w:jc w:val="center"/>
              <w:rPr>
                <w:rFonts w:ascii="Times New Roman" w:eastAsia="Times New Roman" w:hAnsi="Times New Roman" w:cs="Times New Roman"/>
                <w:b/>
                <w:i/>
                <w:iCs/>
                <w:sz w:val="24"/>
                <w:szCs w:val="24"/>
                <w:lang w:eastAsia="ru-RU"/>
              </w:rPr>
            </w:pPr>
            <w:r w:rsidRPr="003224F9">
              <w:rPr>
                <w:rFonts w:ascii="Times New Roman" w:eastAsia="Times New Roman" w:hAnsi="Times New Roman" w:cs="Times New Roman"/>
                <w:b/>
                <w:i/>
                <w:iCs/>
                <w:sz w:val="24"/>
                <w:szCs w:val="24"/>
                <w:lang w:eastAsia="ru-RU"/>
              </w:rPr>
              <w:t>564</w:t>
            </w:r>
          </w:p>
        </w:tc>
        <w:tc>
          <w:tcPr>
            <w:tcW w:w="348" w:type="pct"/>
          </w:tcPr>
          <w:p w14:paraId="7DB35C3C" w14:textId="609BB41A" w:rsidR="00461E99" w:rsidRPr="003224F9" w:rsidRDefault="00F42161" w:rsidP="003224F9">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470</w:t>
            </w:r>
          </w:p>
        </w:tc>
        <w:tc>
          <w:tcPr>
            <w:tcW w:w="304" w:type="pct"/>
            <w:shd w:val="clear" w:color="auto" w:fill="D9D9D9" w:themeFill="background1" w:themeFillShade="D9"/>
          </w:tcPr>
          <w:p w14:paraId="64E671CA" w14:textId="2C73C1FB" w:rsidR="00461E99" w:rsidRPr="003224F9" w:rsidRDefault="003F272A" w:rsidP="003224F9">
            <w:pPr>
              <w:jc w:val="cente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b/>
                <w:i/>
                <w:sz w:val="24"/>
                <w:szCs w:val="24"/>
                <w:lang w:eastAsia="ru-RU"/>
              </w:rPr>
              <w:t>34</w:t>
            </w:r>
            <w:r w:rsidR="00F42161">
              <w:rPr>
                <w:rFonts w:ascii="Times New Roman" w:eastAsia="Times New Roman" w:hAnsi="Times New Roman" w:cs="Times New Roman"/>
                <w:b/>
                <w:i/>
                <w:sz w:val="24"/>
                <w:szCs w:val="24"/>
                <w:lang w:eastAsia="ru-RU"/>
              </w:rPr>
              <w:t>2</w:t>
            </w:r>
          </w:p>
        </w:tc>
        <w:tc>
          <w:tcPr>
            <w:tcW w:w="378" w:type="pct"/>
          </w:tcPr>
          <w:p w14:paraId="77A8464B" w14:textId="101B077D" w:rsidR="00461E99" w:rsidRPr="003224F9" w:rsidRDefault="009E3EA3" w:rsidP="003224F9">
            <w:pPr>
              <w:jc w:val="cente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b/>
                <w:i/>
                <w:sz w:val="24"/>
                <w:szCs w:val="24"/>
                <w:lang w:eastAsia="ru-RU"/>
              </w:rPr>
              <w:t>20</w:t>
            </w:r>
          </w:p>
        </w:tc>
        <w:tc>
          <w:tcPr>
            <w:tcW w:w="385" w:type="pct"/>
          </w:tcPr>
          <w:p w14:paraId="0D9DAB60" w14:textId="25729482" w:rsidR="00461E99" w:rsidRPr="003224F9" w:rsidRDefault="00F42161" w:rsidP="003224F9">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254</w:t>
            </w:r>
          </w:p>
        </w:tc>
        <w:tc>
          <w:tcPr>
            <w:tcW w:w="245" w:type="pct"/>
          </w:tcPr>
          <w:p w14:paraId="74C44CBA" w14:textId="37105CE8" w:rsidR="00461E99" w:rsidRPr="003224F9" w:rsidRDefault="009E3EA3" w:rsidP="003224F9">
            <w:pPr>
              <w:jc w:val="cente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b/>
                <w:i/>
                <w:sz w:val="24"/>
                <w:szCs w:val="24"/>
                <w:lang w:eastAsia="ru-RU"/>
              </w:rPr>
              <w:t>1</w:t>
            </w:r>
            <w:r w:rsidR="002E6E9B">
              <w:rPr>
                <w:rFonts w:ascii="Times New Roman" w:eastAsia="Times New Roman" w:hAnsi="Times New Roman" w:cs="Times New Roman"/>
                <w:b/>
                <w:i/>
                <w:sz w:val="24"/>
                <w:szCs w:val="24"/>
                <w:lang w:eastAsia="ru-RU"/>
              </w:rPr>
              <w:t>2</w:t>
            </w:r>
          </w:p>
        </w:tc>
        <w:tc>
          <w:tcPr>
            <w:tcW w:w="244" w:type="pct"/>
          </w:tcPr>
          <w:p w14:paraId="29C06705" w14:textId="613176B2" w:rsidR="00461E99" w:rsidRPr="003224F9" w:rsidRDefault="00F42161" w:rsidP="003224F9">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56</w:t>
            </w:r>
          </w:p>
        </w:tc>
        <w:tc>
          <w:tcPr>
            <w:tcW w:w="271" w:type="pct"/>
            <w:shd w:val="clear" w:color="auto" w:fill="D9D9D9" w:themeFill="background1" w:themeFillShade="D9"/>
          </w:tcPr>
          <w:p w14:paraId="553CF093" w14:textId="2C3F8CBB" w:rsidR="00461E99" w:rsidRPr="003224F9" w:rsidRDefault="009E3EA3"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sz w:val="24"/>
                <w:szCs w:val="24"/>
                <w:lang w:eastAsia="ru-RU"/>
              </w:rPr>
              <w:t>72</w:t>
            </w:r>
          </w:p>
        </w:tc>
        <w:tc>
          <w:tcPr>
            <w:tcW w:w="330" w:type="pct"/>
            <w:shd w:val="clear" w:color="auto" w:fill="D9D9D9" w:themeFill="background1" w:themeFillShade="D9"/>
          </w:tcPr>
          <w:p w14:paraId="1DE6155D" w14:textId="77777777" w:rsidR="00461E99" w:rsidRPr="003224F9" w:rsidRDefault="006C5E8F"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sz w:val="24"/>
                <w:szCs w:val="24"/>
                <w:lang w:eastAsia="ru-RU"/>
              </w:rPr>
              <w:t>144</w:t>
            </w:r>
          </w:p>
        </w:tc>
      </w:tr>
    </w:tbl>
    <w:p w14:paraId="6E959C8A" w14:textId="77777777" w:rsidR="004013E3" w:rsidRPr="003224F9" w:rsidRDefault="004013E3" w:rsidP="003224F9">
      <w:pPr>
        <w:pStyle w:val="114"/>
        <w:spacing w:after="0" w:line="240" w:lineRule="auto"/>
        <w:rPr>
          <w:rFonts w:ascii="Times New Roman" w:hAnsi="Times New Roman"/>
        </w:rPr>
        <w:sectPr w:rsidR="004013E3" w:rsidRPr="003224F9" w:rsidSect="00502F97">
          <w:headerReference w:type="even" r:id="rId10"/>
          <w:headerReference w:type="default" r:id="rId11"/>
          <w:pgSz w:w="11906" w:h="16838"/>
          <w:pgMar w:top="1134" w:right="567" w:bottom="1134" w:left="1701" w:header="709" w:footer="709" w:gutter="0"/>
          <w:cols w:space="708"/>
          <w:docGrid w:linePitch="360"/>
        </w:sectPr>
      </w:pPr>
    </w:p>
    <w:p w14:paraId="7CA33CF6" w14:textId="77777777" w:rsidR="00C63897" w:rsidRPr="003224F9" w:rsidRDefault="00C63897" w:rsidP="003224F9">
      <w:pPr>
        <w:pStyle w:val="114"/>
        <w:spacing w:after="0" w:line="240" w:lineRule="auto"/>
        <w:rPr>
          <w:rFonts w:ascii="Times New Roman" w:hAnsi="Times New Roman"/>
        </w:rPr>
      </w:pPr>
      <w:bookmarkStart w:id="19" w:name="_Toc162370394"/>
      <w:r w:rsidRPr="003224F9">
        <w:rPr>
          <w:rFonts w:ascii="Times New Roman" w:hAnsi="Times New Roman"/>
        </w:rPr>
        <w:lastRenderedPageBreak/>
        <w:t>2.</w:t>
      </w:r>
      <w:r w:rsidR="00782EFC" w:rsidRPr="003224F9">
        <w:rPr>
          <w:rFonts w:ascii="Times New Roman" w:hAnsi="Times New Roman"/>
        </w:rPr>
        <w:t>3</w:t>
      </w:r>
      <w:r w:rsidRPr="003224F9">
        <w:rPr>
          <w:rFonts w:ascii="Times New Roman" w:hAnsi="Times New Roman"/>
        </w:rPr>
        <w:t>. </w:t>
      </w:r>
      <w:r w:rsidR="00F607EF" w:rsidRPr="003224F9">
        <w:rPr>
          <w:rFonts w:ascii="Times New Roman" w:hAnsi="Times New Roman"/>
        </w:rPr>
        <w:t>С</w:t>
      </w:r>
      <w:r w:rsidRPr="003224F9">
        <w:rPr>
          <w:rFonts w:ascii="Times New Roman" w:hAnsi="Times New Roman"/>
        </w:rPr>
        <w:t xml:space="preserve">одержание </w:t>
      </w:r>
      <w:bookmarkEnd w:id="18"/>
      <w:r w:rsidR="00782EFC" w:rsidRPr="003224F9">
        <w:rPr>
          <w:rFonts w:ascii="Times New Roman" w:hAnsi="Times New Roman"/>
        </w:rPr>
        <w:t>профессионального модул</w:t>
      </w:r>
      <w:bookmarkEnd w:id="19"/>
      <w:r w:rsidR="00627CB7" w:rsidRPr="003224F9">
        <w:rPr>
          <w:rFonts w:ascii="Times New Roman" w:hAnsi="Times New Roman"/>
        </w:rPr>
        <w:t>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5"/>
        <w:gridCol w:w="5467"/>
        <w:gridCol w:w="2049"/>
        <w:gridCol w:w="2569"/>
      </w:tblGrid>
      <w:tr w:rsidR="00091422" w:rsidRPr="003224F9" w14:paraId="10BE645A" w14:textId="77777777" w:rsidTr="00B57945">
        <w:trPr>
          <w:trHeight w:val="1204"/>
        </w:trPr>
        <w:tc>
          <w:tcPr>
            <w:tcW w:w="0" w:type="auto"/>
          </w:tcPr>
          <w:p w14:paraId="4155C633" w14:textId="77777777" w:rsidR="00091422" w:rsidRPr="003224F9" w:rsidRDefault="00091422"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Наименование разделов и тем профессионального модуля (ПМ), междисциплинарных курсов (МДК)</w:t>
            </w:r>
          </w:p>
        </w:tc>
        <w:tc>
          <w:tcPr>
            <w:tcW w:w="0" w:type="auto"/>
            <w:vAlign w:val="center"/>
          </w:tcPr>
          <w:p w14:paraId="12A16746" w14:textId="77777777" w:rsidR="00091422" w:rsidRPr="003224F9" w:rsidRDefault="00091422" w:rsidP="003224F9">
            <w:pPr>
              <w:suppressAutoHyphens/>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Содержание учебного материала,</w:t>
            </w:r>
          </w:p>
          <w:p w14:paraId="5503AC9D" w14:textId="77777777" w:rsidR="00091422" w:rsidRPr="003224F9" w:rsidRDefault="00091422" w:rsidP="003224F9">
            <w:pPr>
              <w:suppressAutoHyphens/>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 xml:space="preserve">лабораторные работы и практические занятия, самостоятельная учебная работа обучающихся, курсовая работа (проект) </w:t>
            </w:r>
          </w:p>
        </w:tc>
        <w:tc>
          <w:tcPr>
            <w:tcW w:w="0" w:type="auto"/>
            <w:vAlign w:val="center"/>
          </w:tcPr>
          <w:p w14:paraId="0901E81E" w14:textId="77777777" w:rsidR="00091422" w:rsidRPr="003224F9" w:rsidRDefault="00091422"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 xml:space="preserve">Объем, акад. ч / в том числе </w:t>
            </w:r>
            <w:r w:rsidRPr="003224F9">
              <w:rPr>
                <w:rFonts w:ascii="Times New Roman" w:eastAsia="Times New Roman" w:hAnsi="Times New Roman" w:cs="Times New Roman"/>
                <w:b/>
                <w:bCs/>
                <w:sz w:val="24"/>
                <w:szCs w:val="24"/>
                <w:lang w:eastAsia="ru-RU"/>
              </w:rPr>
              <w:br/>
              <w:t>в форме практической подготовки, акад. ч</w:t>
            </w:r>
          </w:p>
        </w:tc>
        <w:tc>
          <w:tcPr>
            <w:tcW w:w="0" w:type="auto"/>
            <w:vAlign w:val="center"/>
          </w:tcPr>
          <w:p w14:paraId="29327BA6" w14:textId="7EC4821C" w:rsidR="00091422" w:rsidRPr="003224F9" w:rsidRDefault="00271581" w:rsidP="003224F9">
            <w:pPr>
              <w:jc w:val="center"/>
              <w:rPr>
                <w:rFonts w:ascii="Times New Roman" w:eastAsia="Times New Roman" w:hAnsi="Times New Roman" w:cs="Times New Roman"/>
                <w:b/>
                <w:bCs/>
                <w:sz w:val="24"/>
                <w:szCs w:val="24"/>
                <w:lang w:eastAsia="ru-RU"/>
              </w:rPr>
            </w:pPr>
            <w:r w:rsidRPr="003224F9">
              <w:rPr>
                <w:rFonts w:ascii="Times New Roman" w:hAnsi="Times New Roman" w:cs="Times New Roman"/>
                <w:b/>
                <w:bCs/>
                <w:sz w:val="24"/>
                <w:szCs w:val="24"/>
              </w:rPr>
              <w:t>Коды компетенций, формированию которых способствует элемент программы</w:t>
            </w:r>
          </w:p>
        </w:tc>
      </w:tr>
      <w:tr w:rsidR="00091422" w:rsidRPr="003224F9" w14:paraId="63B62823" w14:textId="77777777" w:rsidTr="00B57945">
        <w:tc>
          <w:tcPr>
            <w:tcW w:w="0" w:type="auto"/>
          </w:tcPr>
          <w:p w14:paraId="731C8A63" w14:textId="77777777" w:rsidR="00091422" w:rsidRPr="003224F9" w:rsidRDefault="00091422" w:rsidP="003224F9">
            <w:pPr>
              <w:jc w:val="cente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sz w:val="24"/>
                <w:szCs w:val="24"/>
                <w:lang w:eastAsia="ru-RU"/>
              </w:rPr>
              <w:t>1</w:t>
            </w:r>
          </w:p>
        </w:tc>
        <w:tc>
          <w:tcPr>
            <w:tcW w:w="0" w:type="auto"/>
          </w:tcPr>
          <w:p w14:paraId="28F5F2ED" w14:textId="77777777" w:rsidR="00091422" w:rsidRPr="003224F9" w:rsidRDefault="00091422"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2</w:t>
            </w:r>
          </w:p>
        </w:tc>
        <w:tc>
          <w:tcPr>
            <w:tcW w:w="0" w:type="auto"/>
            <w:vAlign w:val="center"/>
          </w:tcPr>
          <w:p w14:paraId="7E75246B" w14:textId="77777777" w:rsidR="00091422" w:rsidRPr="003224F9" w:rsidRDefault="00091422"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3</w:t>
            </w:r>
          </w:p>
        </w:tc>
        <w:tc>
          <w:tcPr>
            <w:tcW w:w="0" w:type="auto"/>
          </w:tcPr>
          <w:p w14:paraId="6F031128" w14:textId="77777777" w:rsidR="00091422" w:rsidRPr="003224F9" w:rsidRDefault="00091422" w:rsidP="003224F9">
            <w:pPr>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4</w:t>
            </w:r>
          </w:p>
        </w:tc>
      </w:tr>
      <w:tr w:rsidR="00091422" w:rsidRPr="003224F9" w14:paraId="19B27374" w14:textId="77777777" w:rsidTr="00312C71">
        <w:tc>
          <w:tcPr>
            <w:tcW w:w="0" w:type="auto"/>
            <w:gridSpan w:val="2"/>
          </w:tcPr>
          <w:p w14:paraId="21851BAD" w14:textId="77777777" w:rsidR="00091422" w:rsidRPr="003224F9" w:rsidRDefault="00091422" w:rsidP="003224F9">
            <w:pPr>
              <w:rPr>
                <w:rFonts w:ascii="Times New Roman" w:eastAsia="Times New Roman" w:hAnsi="Times New Roman" w:cs="Times New Roman"/>
                <w:i/>
                <w:sz w:val="24"/>
                <w:szCs w:val="24"/>
                <w:lang w:eastAsia="ru-RU"/>
              </w:rPr>
            </w:pPr>
            <w:r w:rsidRPr="003224F9">
              <w:rPr>
                <w:rFonts w:ascii="Times New Roman" w:eastAsia="Times New Roman" w:hAnsi="Times New Roman" w:cs="Times New Roman"/>
                <w:b/>
                <w:sz w:val="24"/>
                <w:szCs w:val="24"/>
              </w:rPr>
              <w:t>Раздел</w:t>
            </w:r>
            <w:r w:rsidRPr="003224F9">
              <w:rPr>
                <w:rFonts w:ascii="Times New Roman" w:eastAsia="Times New Roman" w:hAnsi="Times New Roman" w:cs="Times New Roman"/>
                <w:b/>
                <w:spacing w:val="-8"/>
                <w:sz w:val="24"/>
                <w:szCs w:val="24"/>
              </w:rPr>
              <w:t xml:space="preserve"> </w:t>
            </w:r>
            <w:r w:rsidRPr="003224F9">
              <w:rPr>
                <w:rFonts w:ascii="Times New Roman" w:eastAsia="Times New Roman" w:hAnsi="Times New Roman" w:cs="Times New Roman"/>
                <w:b/>
                <w:sz w:val="24"/>
                <w:szCs w:val="24"/>
              </w:rPr>
              <w:t>1.</w:t>
            </w:r>
            <w:r w:rsidRPr="003224F9">
              <w:rPr>
                <w:rFonts w:ascii="Times New Roman" w:eastAsia="Times New Roman" w:hAnsi="Times New Roman" w:cs="Times New Roman"/>
                <w:b/>
                <w:spacing w:val="-3"/>
                <w:sz w:val="24"/>
                <w:szCs w:val="24"/>
              </w:rPr>
              <w:t xml:space="preserve"> </w:t>
            </w:r>
            <w:r w:rsidRPr="003224F9">
              <w:rPr>
                <w:rFonts w:ascii="Times New Roman" w:eastAsia="Times New Roman" w:hAnsi="Times New Roman" w:cs="Times New Roman"/>
                <w:b/>
                <w:sz w:val="24"/>
                <w:szCs w:val="24"/>
              </w:rPr>
              <w:t>Эксплуатация</w:t>
            </w:r>
            <w:r w:rsidRPr="003224F9">
              <w:rPr>
                <w:rFonts w:ascii="Times New Roman" w:eastAsia="Times New Roman" w:hAnsi="Times New Roman" w:cs="Times New Roman"/>
                <w:b/>
                <w:spacing w:val="-4"/>
                <w:sz w:val="24"/>
                <w:szCs w:val="24"/>
              </w:rPr>
              <w:t xml:space="preserve"> </w:t>
            </w:r>
            <w:r w:rsidRPr="003224F9">
              <w:rPr>
                <w:rFonts w:ascii="Times New Roman" w:eastAsia="Times New Roman" w:hAnsi="Times New Roman" w:cs="Times New Roman"/>
                <w:b/>
                <w:sz w:val="24"/>
                <w:szCs w:val="24"/>
              </w:rPr>
              <w:t>беспилотных</w:t>
            </w:r>
            <w:r w:rsidRPr="003224F9">
              <w:rPr>
                <w:rFonts w:ascii="Times New Roman" w:eastAsia="Times New Roman" w:hAnsi="Times New Roman" w:cs="Times New Roman"/>
                <w:b/>
                <w:spacing w:val="-2"/>
                <w:sz w:val="24"/>
                <w:szCs w:val="24"/>
              </w:rPr>
              <w:t xml:space="preserve"> </w:t>
            </w:r>
            <w:r w:rsidRPr="003224F9">
              <w:rPr>
                <w:rFonts w:ascii="Times New Roman" w:eastAsia="Times New Roman" w:hAnsi="Times New Roman" w:cs="Times New Roman"/>
                <w:b/>
                <w:sz w:val="24"/>
                <w:szCs w:val="24"/>
              </w:rPr>
              <w:t>авиационных</w:t>
            </w:r>
            <w:r w:rsidRPr="003224F9">
              <w:rPr>
                <w:rFonts w:ascii="Times New Roman" w:eastAsia="Times New Roman" w:hAnsi="Times New Roman" w:cs="Times New Roman"/>
                <w:b/>
                <w:spacing w:val="-7"/>
                <w:sz w:val="24"/>
                <w:szCs w:val="24"/>
              </w:rPr>
              <w:t xml:space="preserve"> </w:t>
            </w:r>
            <w:r w:rsidRPr="003224F9">
              <w:rPr>
                <w:rFonts w:ascii="Times New Roman" w:eastAsia="Times New Roman" w:hAnsi="Times New Roman" w:cs="Times New Roman"/>
                <w:b/>
                <w:sz w:val="24"/>
                <w:szCs w:val="24"/>
              </w:rPr>
              <w:t>систем</w:t>
            </w:r>
            <w:r w:rsidRPr="003224F9">
              <w:rPr>
                <w:rFonts w:ascii="Times New Roman" w:eastAsia="Times New Roman" w:hAnsi="Times New Roman" w:cs="Times New Roman"/>
                <w:b/>
                <w:spacing w:val="-5"/>
                <w:sz w:val="24"/>
                <w:szCs w:val="24"/>
              </w:rPr>
              <w:t xml:space="preserve"> </w:t>
            </w:r>
            <w:r w:rsidRPr="003224F9">
              <w:rPr>
                <w:rFonts w:ascii="Times New Roman" w:eastAsia="Times New Roman" w:hAnsi="Times New Roman" w:cs="Times New Roman"/>
                <w:b/>
                <w:sz w:val="24"/>
                <w:szCs w:val="24"/>
              </w:rPr>
              <w:t>с</w:t>
            </w:r>
            <w:r w:rsidRPr="003224F9">
              <w:rPr>
                <w:rFonts w:ascii="Times New Roman" w:eastAsia="Times New Roman" w:hAnsi="Times New Roman" w:cs="Times New Roman"/>
                <w:b/>
                <w:spacing w:val="-7"/>
                <w:sz w:val="24"/>
                <w:szCs w:val="24"/>
              </w:rPr>
              <w:t xml:space="preserve"> </w:t>
            </w:r>
            <w:r w:rsidRPr="003224F9">
              <w:rPr>
                <w:rFonts w:ascii="Times New Roman" w:eastAsia="Times New Roman" w:hAnsi="Times New Roman" w:cs="Times New Roman"/>
                <w:b/>
                <w:sz w:val="24"/>
                <w:szCs w:val="24"/>
              </w:rPr>
              <w:t>воздушными</w:t>
            </w:r>
            <w:r w:rsidRPr="003224F9">
              <w:rPr>
                <w:rFonts w:ascii="Times New Roman" w:eastAsia="Times New Roman" w:hAnsi="Times New Roman" w:cs="Times New Roman"/>
                <w:b/>
                <w:spacing w:val="-3"/>
                <w:sz w:val="24"/>
                <w:szCs w:val="24"/>
              </w:rPr>
              <w:t xml:space="preserve"> </w:t>
            </w:r>
            <w:r w:rsidRPr="003224F9">
              <w:rPr>
                <w:rFonts w:ascii="Times New Roman" w:eastAsia="Times New Roman" w:hAnsi="Times New Roman" w:cs="Times New Roman"/>
                <w:b/>
                <w:sz w:val="24"/>
                <w:szCs w:val="24"/>
              </w:rPr>
              <w:t>судами</w:t>
            </w:r>
            <w:r w:rsidRPr="003224F9">
              <w:rPr>
                <w:rFonts w:ascii="Times New Roman" w:eastAsia="Times New Roman" w:hAnsi="Times New Roman" w:cs="Times New Roman"/>
                <w:b/>
                <w:spacing w:val="-3"/>
                <w:sz w:val="24"/>
                <w:szCs w:val="24"/>
              </w:rPr>
              <w:t xml:space="preserve"> </w:t>
            </w:r>
            <w:r w:rsidRPr="003224F9">
              <w:rPr>
                <w:rFonts w:ascii="Times New Roman" w:eastAsia="Times New Roman" w:hAnsi="Times New Roman" w:cs="Times New Roman"/>
                <w:b/>
                <w:sz w:val="24"/>
                <w:szCs w:val="24"/>
              </w:rPr>
              <w:t>вертолетного типа</w:t>
            </w:r>
          </w:p>
        </w:tc>
        <w:tc>
          <w:tcPr>
            <w:tcW w:w="0" w:type="auto"/>
            <w:vAlign w:val="center"/>
          </w:tcPr>
          <w:p w14:paraId="7143DE73" w14:textId="0449BFBA" w:rsidR="00091422" w:rsidRPr="003224F9" w:rsidRDefault="000B1CB4" w:rsidP="003224F9">
            <w:pPr>
              <w:suppressAutoHyphens/>
              <w:jc w:val="center"/>
              <w:rPr>
                <w:rFonts w:ascii="Times New Roman" w:eastAsia="Times New Roman" w:hAnsi="Times New Roman" w:cs="Times New Roman"/>
                <w:b/>
                <w:bCs/>
                <w:i/>
                <w:sz w:val="24"/>
                <w:szCs w:val="24"/>
                <w:lang w:eastAsia="ru-RU"/>
              </w:rPr>
            </w:pPr>
            <w:r w:rsidRPr="003224F9">
              <w:rPr>
                <w:rFonts w:ascii="Times New Roman" w:eastAsia="Times New Roman" w:hAnsi="Times New Roman" w:cs="Times New Roman"/>
                <w:b/>
                <w:bCs/>
                <w:sz w:val="24"/>
                <w:szCs w:val="24"/>
                <w:lang w:eastAsia="ru-RU"/>
              </w:rPr>
              <w:t>1</w:t>
            </w:r>
            <w:r w:rsidR="003500D1">
              <w:rPr>
                <w:rFonts w:ascii="Times New Roman" w:eastAsia="Times New Roman" w:hAnsi="Times New Roman" w:cs="Times New Roman"/>
                <w:b/>
                <w:bCs/>
                <w:sz w:val="24"/>
                <w:szCs w:val="24"/>
                <w:lang w:eastAsia="ru-RU"/>
              </w:rPr>
              <w:t>72</w:t>
            </w:r>
            <w:r w:rsidR="00091422" w:rsidRPr="003224F9">
              <w:rPr>
                <w:rFonts w:ascii="Times New Roman" w:eastAsia="Times New Roman" w:hAnsi="Times New Roman" w:cs="Times New Roman"/>
                <w:b/>
                <w:bCs/>
                <w:sz w:val="24"/>
                <w:szCs w:val="24"/>
                <w:lang w:eastAsia="ru-RU"/>
              </w:rPr>
              <w:t>/</w:t>
            </w:r>
            <w:r w:rsidR="003500D1">
              <w:rPr>
                <w:rFonts w:ascii="Times New Roman" w:eastAsia="Times New Roman" w:hAnsi="Times New Roman" w:cs="Times New Roman"/>
                <w:b/>
                <w:bCs/>
                <w:sz w:val="24"/>
                <w:szCs w:val="24"/>
                <w:lang w:eastAsia="ru-RU"/>
              </w:rPr>
              <w:t>122</w:t>
            </w:r>
          </w:p>
        </w:tc>
        <w:tc>
          <w:tcPr>
            <w:tcW w:w="0" w:type="auto"/>
          </w:tcPr>
          <w:p w14:paraId="53B9CB20" w14:textId="77777777" w:rsidR="00091422" w:rsidRPr="003224F9" w:rsidRDefault="00091422" w:rsidP="003224F9">
            <w:pPr>
              <w:suppressAutoHyphens/>
              <w:jc w:val="both"/>
              <w:rPr>
                <w:rFonts w:ascii="Times New Roman" w:eastAsia="Times New Roman" w:hAnsi="Times New Roman" w:cs="Times New Roman"/>
                <w:i/>
                <w:sz w:val="24"/>
                <w:szCs w:val="24"/>
                <w:lang w:eastAsia="ru-RU"/>
              </w:rPr>
            </w:pPr>
          </w:p>
        </w:tc>
      </w:tr>
      <w:tr w:rsidR="00091422" w:rsidRPr="003224F9" w14:paraId="27570A5A" w14:textId="77777777" w:rsidTr="002B232D">
        <w:trPr>
          <w:trHeight w:val="20"/>
        </w:trPr>
        <w:tc>
          <w:tcPr>
            <w:tcW w:w="0" w:type="auto"/>
            <w:gridSpan w:val="2"/>
          </w:tcPr>
          <w:p w14:paraId="6E03E109" w14:textId="77777777" w:rsidR="00091422" w:rsidRPr="003224F9" w:rsidRDefault="00091422" w:rsidP="003224F9">
            <w:pPr>
              <w:rPr>
                <w:rFonts w:ascii="Times New Roman" w:eastAsia="Times New Roman" w:hAnsi="Times New Roman" w:cs="Times New Roman"/>
                <w:i/>
                <w:sz w:val="24"/>
                <w:szCs w:val="24"/>
                <w:lang w:eastAsia="ru-RU"/>
              </w:rPr>
            </w:pPr>
            <w:r w:rsidRPr="003224F9">
              <w:rPr>
                <w:rFonts w:ascii="Times New Roman" w:eastAsia="Times New Roman" w:hAnsi="Times New Roman" w:cs="Times New Roman"/>
                <w:b/>
                <w:sz w:val="24"/>
                <w:szCs w:val="24"/>
              </w:rPr>
              <w:t>МДК.02.01</w:t>
            </w:r>
            <w:r w:rsidRPr="003224F9">
              <w:rPr>
                <w:rFonts w:ascii="Times New Roman" w:eastAsia="Times New Roman" w:hAnsi="Times New Roman" w:cs="Times New Roman"/>
                <w:b/>
                <w:spacing w:val="-7"/>
                <w:sz w:val="24"/>
                <w:szCs w:val="24"/>
              </w:rPr>
              <w:t xml:space="preserve"> </w:t>
            </w:r>
            <w:r w:rsidRPr="003224F9">
              <w:rPr>
                <w:rFonts w:ascii="Times New Roman" w:eastAsia="Times New Roman" w:hAnsi="Times New Roman" w:cs="Times New Roman"/>
                <w:b/>
                <w:sz w:val="24"/>
                <w:szCs w:val="24"/>
              </w:rPr>
              <w:t>Дистанционное пилотирование беспилотных воздушных судов вертолетного типа, мультикоптеров и конвертопланов (с вертикальным взлетом и посадкой), обеспечение безопасности полетов</w:t>
            </w:r>
          </w:p>
        </w:tc>
        <w:tc>
          <w:tcPr>
            <w:tcW w:w="0" w:type="auto"/>
            <w:vAlign w:val="center"/>
          </w:tcPr>
          <w:p w14:paraId="2AD9D28E" w14:textId="7CAECB16" w:rsidR="00091422" w:rsidRPr="003224F9" w:rsidRDefault="000B1CB4" w:rsidP="003224F9">
            <w:pPr>
              <w:suppressAutoHyphens/>
              <w:jc w:val="cente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1</w:t>
            </w:r>
            <w:r w:rsidR="003500D1">
              <w:rPr>
                <w:rFonts w:ascii="Times New Roman" w:eastAsia="Times New Roman" w:hAnsi="Times New Roman" w:cs="Times New Roman"/>
                <w:b/>
                <w:bCs/>
                <w:sz w:val="24"/>
                <w:szCs w:val="24"/>
                <w:lang w:eastAsia="ru-RU"/>
              </w:rPr>
              <w:t>72</w:t>
            </w:r>
            <w:r w:rsidR="00091422" w:rsidRPr="003224F9">
              <w:rPr>
                <w:rFonts w:ascii="Times New Roman" w:eastAsia="Times New Roman" w:hAnsi="Times New Roman" w:cs="Times New Roman"/>
                <w:b/>
                <w:bCs/>
                <w:sz w:val="24"/>
                <w:szCs w:val="24"/>
                <w:lang w:eastAsia="ru-RU"/>
              </w:rPr>
              <w:t>/</w:t>
            </w:r>
            <w:r w:rsidR="003500D1">
              <w:rPr>
                <w:rFonts w:ascii="Times New Roman" w:eastAsia="Times New Roman" w:hAnsi="Times New Roman" w:cs="Times New Roman"/>
                <w:b/>
                <w:bCs/>
                <w:sz w:val="24"/>
                <w:szCs w:val="24"/>
                <w:lang w:eastAsia="ru-RU"/>
              </w:rPr>
              <w:t>122</w:t>
            </w:r>
          </w:p>
        </w:tc>
        <w:tc>
          <w:tcPr>
            <w:tcW w:w="0" w:type="auto"/>
          </w:tcPr>
          <w:p w14:paraId="016F5686" w14:textId="77777777" w:rsidR="00091422" w:rsidRPr="003224F9" w:rsidRDefault="00091422" w:rsidP="003224F9">
            <w:pPr>
              <w:suppressAutoHyphens/>
              <w:jc w:val="both"/>
              <w:rPr>
                <w:rFonts w:ascii="Times New Roman" w:eastAsia="Times New Roman" w:hAnsi="Times New Roman" w:cs="Times New Roman"/>
                <w:i/>
                <w:sz w:val="24"/>
                <w:szCs w:val="24"/>
                <w:lang w:eastAsia="ru-RU"/>
              </w:rPr>
            </w:pPr>
          </w:p>
        </w:tc>
      </w:tr>
      <w:tr w:rsidR="009615B9" w:rsidRPr="003224F9" w14:paraId="72BC7631" w14:textId="77777777" w:rsidTr="005B60D9">
        <w:tc>
          <w:tcPr>
            <w:tcW w:w="0" w:type="auto"/>
            <w:vMerge w:val="restart"/>
          </w:tcPr>
          <w:p w14:paraId="5F5DABA7" w14:textId="77777777" w:rsidR="009615B9" w:rsidRPr="003224F9" w:rsidRDefault="009615B9" w:rsidP="003224F9">
            <w:pPr>
              <w:rPr>
                <w:rFonts w:ascii="Times New Roman" w:eastAsia="Times New Roman" w:hAnsi="Times New Roman" w:cs="Times New Roman"/>
                <w:b/>
                <w:sz w:val="24"/>
                <w:szCs w:val="24"/>
              </w:rPr>
            </w:pPr>
          </w:p>
          <w:p w14:paraId="5134F6F6" w14:textId="3780B2F1" w:rsidR="009615B9" w:rsidRPr="003224F9" w:rsidRDefault="009615B9"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sz w:val="24"/>
                <w:szCs w:val="24"/>
              </w:rPr>
              <w:t>Тема</w:t>
            </w:r>
            <w:r w:rsidRPr="003224F9">
              <w:rPr>
                <w:rFonts w:ascii="Times New Roman" w:eastAsia="Times New Roman" w:hAnsi="Times New Roman" w:cs="Times New Roman"/>
                <w:b/>
                <w:spacing w:val="1"/>
                <w:sz w:val="24"/>
                <w:szCs w:val="24"/>
              </w:rPr>
              <w:t xml:space="preserve"> </w:t>
            </w:r>
            <w:r w:rsidRPr="003224F9">
              <w:rPr>
                <w:rFonts w:ascii="Times New Roman" w:eastAsia="Times New Roman" w:hAnsi="Times New Roman" w:cs="Times New Roman"/>
                <w:b/>
                <w:sz w:val="24"/>
                <w:szCs w:val="24"/>
              </w:rPr>
              <w:t>1.1</w:t>
            </w:r>
            <w:r w:rsidRPr="003224F9">
              <w:rPr>
                <w:rFonts w:ascii="Times New Roman" w:eastAsia="Times New Roman" w:hAnsi="Times New Roman" w:cs="Times New Roman"/>
                <w:b/>
                <w:spacing w:val="1"/>
                <w:sz w:val="24"/>
                <w:szCs w:val="24"/>
              </w:rPr>
              <w:t xml:space="preserve"> </w:t>
            </w:r>
            <w:r w:rsidRPr="001D7DCE">
              <w:rPr>
                <w:rFonts w:ascii="Times New Roman" w:eastAsia="Times New Roman" w:hAnsi="Times New Roman" w:cs="Times New Roman"/>
                <w:b/>
                <w:sz w:val="24"/>
                <w:szCs w:val="24"/>
                <w:highlight w:val="yellow"/>
              </w:rPr>
              <w:t>Подготовка</w:t>
            </w:r>
            <w:r w:rsidRPr="001D7DCE">
              <w:rPr>
                <w:rFonts w:ascii="Times New Roman" w:eastAsia="Times New Roman" w:hAnsi="Times New Roman" w:cs="Times New Roman"/>
                <w:b/>
                <w:spacing w:val="1"/>
                <w:sz w:val="24"/>
                <w:szCs w:val="24"/>
                <w:highlight w:val="yellow"/>
              </w:rPr>
              <w:t xml:space="preserve"> </w:t>
            </w:r>
            <w:r w:rsidRPr="001D7DCE">
              <w:rPr>
                <w:rFonts w:ascii="Times New Roman" w:eastAsia="Times New Roman" w:hAnsi="Times New Roman" w:cs="Times New Roman"/>
                <w:b/>
                <w:sz w:val="24"/>
                <w:szCs w:val="24"/>
                <w:highlight w:val="yellow"/>
              </w:rPr>
              <w:t>беспилотных</w:t>
            </w:r>
            <w:r w:rsidRPr="001D7DCE">
              <w:rPr>
                <w:rFonts w:ascii="Times New Roman" w:eastAsia="Times New Roman" w:hAnsi="Times New Roman" w:cs="Times New Roman"/>
                <w:b/>
                <w:spacing w:val="1"/>
                <w:sz w:val="24"/>
                <w:szCs w:val="24"/>
                <w:highlight w:val="yellow"/>
              </w:rPr>
              <w:t xml:space="preserve"> </w:t>
            </w:r>
            <w:r w:rsidRPr="001D7DCE">
              <w:rPr>
                <w:rFonts w:ascii="Times New Roman" w:eastAsia="Times New Roman" w:hAnsi="Times New Roman" w:cs="Times New Roman"/>
                <w:b/>
                <w:sz w:val="24"/>
                <w:szCs w:val="24"/>
                <w:highlight w:val="yellow"/>
              </w:rPr>
              <w:t>авиационных</w:t>
            </w:r>
            <w:r w:rsidRPr="001D7DCE">
              <w:rPr>
                <w:rFonts w:ascii="Times New Roman" w:eastAsia="Times New Roman" w:hAnsi="Times New Roman" w:cs="Times New Roman"/>
                <w:b/>
                <w:spacing w:val="1"/>
                <w:sz w:val="24"/>
                <w:szCs w:val="24"/>
                <w:highlight w:val="yellow"/>
              </w:rPr>
              <w:t xml:space="preserve"> </w:t>
            </w:r>
            <w:r w:rsidRPr="001D7DCE">
              <w:rPr>
                <w:rFonts w:ascii="Times New Roman" w:eastAsia="Times New Roman" w:hAnsi="Times New Roman" w:cs="Times New Roman"/>
                <w:b/>
                <w:sz w:val="24"/>
                <w:szCs w:val="24"/>
                <w:highlight w:val="yellow"/>
              </w:rPr>
              <w:t>систем</w:t>
            </w:r>
            <w:r w:rsidRPr="001D7DCE">
              <w:rPr>
                <w:rFonts w:ascii="Times New Roman" w:eastAsia="Times New Roman" w:hAnsi="Times New Roman" w:cs="Times New Roman"/>
                <w:b/>
                <w:spacing w:val="1"/>
                <w:sz w:val="24"/>
                <w:szCs w:val="24"/>
                <w:highlight w:val="yellow"/>
              </w:rPr>
              <w:t xml:space="preserve"> </w:t>
            </w:r>
            <w:r w:rsidRPr="001D7DCE">
              <w:rPr>
                <w:rFonts w:ascii="Times New Roman" w:eastAsia="Times New Roman" w:hAnsi="Times New Roman" w:cs="Times New Roman"/>
                <w:b/>
                <w:sz w:val="24"/>
                <w:szCs w:val="24"/>
                <w:highlight w:val="yellow"/>
              </w:rPr>
              <w:t>вертолетного</w:t>
            </w:r>
            <w:r w:rsidRPr="001D7DCE">
              <w:rPr>
                <w:rFonts w:ascii="Times New Roman" w:eastAsia="Times New Roman" w:hAnsi="Times New Roman" w:cs="Times New Roman"/>
                <w:b/>
                <w:spacing w:val="53"/>
                <w:sz w:val="24"/>
                <w:szCs w:val="24"/>
                <w:highlight w:val="yellow"/>
              </w:rPr>
              <w:t xml:space="preserve"> </w:t>
            </w:r>
            <w:r w:rsidRPr="001D7DCE">
              <w:rPr>
                <w:rFonts w:ascii="Times New Roman" w:eastAsia="Times New Roman" w:hAnsi="Times New Roman" w:cs="Times New Roman"/>
                <w:b/>
                <w:sz w:val="24"/>
                <w:szCs w:val="24"/>
                <w:highlight w:val="yellow"/>
              </w:rPr>
              <w:t>типа</w:t>
            </w:r>
            <w:r w:rsidRPr="001D7DCE">
              <w:rPr>
                <w:rFonts w:ascii="Times New Roman" w:eastAsia="Times New Roman" w:hAnsi="Times New Roman" w:cs="Times New Roman"/>
                <w:b/>
                <w:spacing w:val="-50"/>
                <w:sz w:val="24"/>
                <w:szCs w:val="24"/>
                <w:highlight w:val="yellow"/>
              </w:rPr>
              <w:t xml:space="preserve"> </w:t>
            </w:r>
            <w:r w:rsidRPr="001D7DCE">
              <w:rPr>
                <w:rFonts w:ascii="Times New Roman" w:eastAsia="Times New Roman" w:hAnsi="Times New Roman" w:cs="Times New Roman"/>
                <w:b/>
                <w:sz w:val="24"/>
                <w:szCs w:val="24"/>
                <w:highlight w:val="yellow"/>
              </w:rPr>
              <w:t>к</w:t>
            </w:r>
            <w:r w:rsidRPr="001D7DCE">
              <w:rPr>
                <w:rFonts w:ascii="Times New Roman" w:eastAsia="Times New Roman" w:hAnsi="Times New Roman" w:cs="Times New Roman"/>
                <w:b/>
                <w:spacing w:val="-1"/>
                <w:sz w:val="24"/>
                <w:szCs w:val="24"/>
                <w:highlight w:val="yellow"/>
              </w:rPr>
              <w:t xml:space="preserve"> </w:t>
            </w:r>
            <w:r w:rsidRPr="001D7DCE">
              <w:rPr>
                <w:rFonts w:ascii="Times New Roman" w:eastAsia="Times New Roman" w:hAnsi="Times New Roman" w:cs="Times New Roman"/>
                <w:b/>
                <w:sz w:val="24"/>
                <w:szCs w:val="24"/>
                <w:highlight w:val="yellow"/>
              </w:rPr>
              <w:t>эксплуатации</w:t>
            </w:r>
          </w:p>
        </w:tc>
        <w:tc>
          <w:tcPr>
            <w:tcW w:w="0" w:type="auto"/>
          </w:tcPr>
          <w:p w14:paraId="77F31FA8" w14:textId="77777777" w:rsidR="009615B9" w:rsidRPr="003224F9" w:rsidRDefault="009615B9" w:rsidP="003224F9">
            <w:pP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 xml:space="preserve">Содержание </w:t>
            </w:r>
          </w:p>
        </w:tc>
        <w:tc>
          <w:tcPr>
            <w:tcW w:w="0" w:type="auto"/>
          </w:tcPr>
          <w:p w14:paraId="6D43782B" w14:textId="7B0B4AC8" w:rsidR="009615B9" w:rsidRPr="003224F9" w:rsidRDefault="009615B9"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10</w:t>
            </w:r>
          </w:p>
        </w:tc>
        <w:tc>
          <w:tcPr>
            <w:tcW w:w="0" w:type="auto"/>
            <w:vMerge w:val="restart"/>
          </w:tcPr>
          <w:p w14:paraId="5F11D5C8" w14:textId="77777777" w:rsidR="009615B9" w:rsidRPr="003224F9" w:rsidRDefault="009615B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2.1, ПК 2.2, ПК 2.3</w:t>
            </w:r>
          </w:p>
          <w:p w14:paraId="5065F6DE" w14:textId="4A434B9F" w:rsidR="009615B9" w:rsidRPr="003224F9" w:rsidRDefault="009615B9" w:rsidP="003224F9">
            <w:pPr>
              <w:suppressAutoHyphens/>
              <w:jc w:val="center"/>
              <w:rPr>
                <w:rFonts w:ascii="Times New Roman" w:eastAsia="Times New Roman" w:hAnsi="Times New Roman" w:cs="Times New Roman"/>
                <w:i/>
                <w:iCs/>
                <w:sz w:val="24"/>
                <w:szCs w:val="24"/>
                <w:lang w:eastAsia="ru-RU"/>
              </w:rPr>
            </w:pPr>
            <w:r w:rsidRPr="003224F9">
              <w:rPr>
                <w:rFonts w:ascii="Times New Roman" w:eastAsia="Times New Roman" w:hAnsi="Times New Roman" w:cs="Times New Roman"/>
                <w:sz w:val="24"/>
                <w:szCs w:val="24"/>
              </w:rPr>
              <w:t>ОК 01, ОК 02, ОК 04, ОК 07, ОК 09</w:t>
            </w:r>
          </w:p>
        </w:tc>
      </w:tr>
      <w:tr w:rsidR="009615B9" w:rsidRPr="003224F9" w14:paraId="76647227" w14:textId="77777777" w:rsidTr="00D250C3">
        <w:trPr>
          <w:trHeight w:val="758"/>
        </w:trPr>
        <w:tc>
          <w:tcPr>
            <w:tcW w:w="0" w:type="auto"/>
            <w:vMerge/>
          </w:tcPr>
          <w:p w14:paraId="3A6570EE" w14:textId="77777777" w:rsidR="009615B9" w:rsidRPr="003224F9" w:rsidRDefault="009615B9" w:rsidP="003224F9">
            <w:pPr>
              <w:rPr>
                <w:rFonts w:ascii="Times New Roman" w:eastAsia="Times New Roman" w:hAnsi="Times New Roman" w:cs="Times New Roman"/>
                <w:b/>
                <w:sz w:val="24"/>
                <w:szCs w:val="24"/>
              </w:rPr>
            </w:pPr>
          </w:p>
        </w:tc>
        <w:tc>
          <w:tcPr>
            <w:tcW w:w="0" w:type="auto"/>
          </w:tcPr>
          <w:p w14:paraId="60AA31AD" w14:textId="58A17FAB" w:rsidR="009615B9" w:rsidRPr="003224F9" w:rsidRDefault="009615B9" w:rsidP="003224F9">
            <w:pPr>
              <w:rPr>
                <w:rFonts w:ascii="Times New Roman" w:eastAsia="Times New Roman" w:hAnsi="Times New Roman" w:cs="Times New Roman"/>
                <w:b/>
                <w:bCs/>
                <w:sz w:val="24"/>
                <w:szCs w:val="24"/>
                <w:lang w:eastAsia="ru-RU"/>
              </w:rPr>
            </w:pPr>
            <w:r w:rsidRPr="003224F9">
              <w:rPr>
                <w:rFonts w:ascii="Times New Roman" w:eastAsia="Calibri" w:hAnsi="Times New Roman" w:cs="Times New Roman"/>
                <w:sz w:val="24"/>
                <w:szCs w:val="24"/>
              </w:rPr>
              <w:t>Основные типы конструкции беспилотных авиационных систем вертолетного типа.</w:t>
            </w:r>
          </w:p>
        </w:tc>
        <w:tc>
          <w:tcPr>
            <w:tcW w:w="0" w:type="auto"/>
          </w:tcPr>
          <w:p w14:paraId="7C40A42B" w14:textId="2E93CA66"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tcPr>
          <w:p w14:paraId="56E6FC28" w14:textId="0E3BEAF7" w:rsidR="009615B9" w:rsidRPr="003224F9" w:rsidRDefault="009615B9" w:rsidP="003224F9">
            <w:pPr>
              <w:suppressAutoHyphens/>
              <w:jc w:val="center"/>
              <w:rPr>
                <w:rFonts w:ascii="Times New Roman" w:eastAsia="Times New Roman" w:hAnsi="Times New Roman" w:cs="Times New Roman"/>
                <w:sz w:val="24"/>
                <w:szCs w:val="24"/>
              </w:rPr>
            </w:pPr>
          </w:p>
        </w:tc>
      </w:tr>
      <w:tr w:rsidR="009615B9" w:rsidRPr="003224F9" w14:paraId="2194A66A" w14:textId="77777777" w:rsidTr="00B91845">
        <w:trPr>
          <w:trHeight w:val="20"/>
        </w:trPr>
        <w:tc>
          <w:tcPr>
            <w:tcW w:w="0" w:type="auto"/>
            <w:vMerge/>
          </w:tcPr>
          <w:p w14:paraId="2C4012DD"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3120680D" w14:textId="77777777" w:rsidR="009615B9" w:rsidRPr="003224F9" w:rsidRDefault="009615B9" w:rsidP="003224F9">
            <w:pPr>
              <w:suppressAutoHyphens/>
              <w:jc w:val="both"/>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3694660D" w14:textId="1DA8D7C6" w:rsidR="009615B9" w:rsidRPr="003224F9" w:rsidRDefault="009615B9" w:rsidP="003224F9">
            <w:pPr>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92</w:t>
            </w:r>
          </w:p>
        </w:tc>
        <w:tc>
          <w:tcPr>
            <w:tcW w:w="0" w:type="auto"/>
            <w:vMerge/>
          </w:tcPr>
          <w:p w14:paraId="761BBFA9" w14:textId="417BE1B3" w:rsidR="009615B9" w:rsidRPr="003224F9" w:rsidRDefault="009615B9" w:rsidP="003224F9">
            <w:pPr>
              <w:suppressAutoHyphens/>
              <w:jc w:val="center"/>
              <w:rPr>
                <w:rFonts w:ascii="Times New Roman" w:eastAsia="Times New Roman" w:hAnsi="Times New Roman" w:cs="Times New Roman"/>
                <w:i/>
                <w:iCs/>
                <w:sz w:val="24"/>
                <w:szCs w:val="24"/>
                <w:lang w:eastAsia="ru-RU"/>
              </w:rPr>
            </w:pPr>
          </w:p>
        </w:tc>
      </w:tr>
      <w:tr w:rsidR="009615B9" w:rsidRPr="003224F9" w14:paraId="3A1C787E" w14:textId="77777777" w:rsidTr="00EE4268">
        <w:trPr>
          <w:trHeight w:val="498"/>
        </w:trPr>
        <w:tc>
          <w:tcPr>
            <w:tcW w:w="0" w:type="auto"/>
            <w:vMerge/>
          </w:tcPr>
          <w:p w14:paraId="5EC0F943"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45817B3E" w14:textId="2527957A"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b/>
                <w:bCs/>
                <w:sz w:val="24"/>
                <w:szCs w:val="24"/>
              </w:rPr>
              <w:t>Практическое занятие 1.</w:t>
            </w:r>
            <w:r w:rsidRPr="003224F9">
              <w:rPr>
                <w:rFonts w:ascii="Times New Roman" w:eastAsia="Calibri" w:hAnsi="Times New Roman" w:cs="Times New Roman"/>
                <w:sz w:val="24"/>
                <w:szCs w:val="24"/>
              </w:rPr>
              <w:t xml:space="preserve"> </w:t>
            </w:r>
          </w:p>
        </w:tc>
        <w:tc>
          <w:tcPr>
            <w:tcW w:w="0" w:type="auto"/>
            <w:vAlign w:val="center"/>
          </w:tcPr>
          <w:p w14:paraId="286705F2" w14:textId="4533F40F" w:rsidR="009615B9" w:rsidRPr="003224F9" w:rsidRDefault="009615B9"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76</w:t>
            </w:r>
          </w:p>
        </w:tc>
        <w:tc>
          <w:tcPr>
            <w:tcW w:w="0" w:type="auto"/>
            <w:vMerge/>
            <w:vAlign w:val="center"/>
          </w:tcPr>
          <w:p w14:paraId="45E69630" w14:textId="6FB10384" w:rsidR="009615B9" w:rsidRPr="003224F9" w:rsidRDefault="009615B9" w:rsidP="003224F9">
            <w:pPr>
              <w:suppressAutoHyphens/>
              <w:jc w:val="center"/>
              <w:rPr>
                <w:rFonts w:ascii="Times New Roman" w:eastAsia="Times New Roman" w:hAnsi="Times New Roman" w:cs="Times New Roman"/>
                <w:sz w:val="24"/>
                <w:szCs w:val="24"/>
                <w:lang w:eastAsia="ru-RU"/>
              </w:rPr>
            </w:pPr>
          </w:p>
        </w:tc>
      </w:tr>
      <w:tr w:rsidR="009615B9" w:rsidRPr="003224F9" w14:paraId="61A84B0C" w14:textId="77777777" w:rsidTr="00E1702F">
        <w:trPr>
          <w:trHeight w:val="625"/>
        </w:trPr>
        <w:tc>
          <w:tcPr>
            <w:tcW w:w="0" w:type="auto"/>
            <w:vMerge/>
          </w:tcPr>
          <w:p w14:paraId="683A77E7"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2616BF32" w14:textId="0287999B" w:rsidR="009615B9" w:rsidRPr="003224F9" w:rsidRDefault="009615B9" w:rsidP="003224F9">
            <w:pPr>
              <w:ind w:right="57"/>
              <w:jc w:val="both"/>
              <w:rPr>
                <w:rFonts w:ascii="Times New Roman" w:eastAsia="Calibri" w:hAnsi="Times New Roman" w:cs="Times New Roman"/>
                <w:b/>
                <w:bCs/>
                <w:sz w:val="24"/>
                <w:szCs w:val="24"/>
              </w:rPr>
            </w:pPr>
            <w:r w:rsidRPr="003224F9">
              <w:rPr>
                <w:rFonts w:ascii="Times New Roman" w:eastAsia="Calibri" w:hAnsi="Times New Roman" w:cs="Times New Roman"/>
                <w:sz w:val="24"/>
                <w:szCs w:val="24"/>
              </w:rPr>
              <w:t>Подготовка к эксплуатации элементов беспилотной авиационной системы вертолетного типа:</w:t>
            </w:r>
          </w:p>
        </w:tc>
        <w:tc>
          <w:tcPr>
            <w:tcW w:w="0" w:type="auto"/>
            <w:vAlign w:val="center"/>
          </w:tcPr>
          <w:p w14:paraId="51B1B8AE" w14:textId="191BB231"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2A06CB0C"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78D6C2BD" w14:textId="77777777" w:rsidTr="00EE4268">
        <w:trPr>
          <w:trHeight w:val="429"/>
        </w:trPr>
        <w:tc>
          <w:tcPr>
            <w:tcW w:w="0" w:type="auto"/>
            <w:vMerge/>
          </w:tcPr>
          <w:p w14:paraId="1053F456"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7FD14D12" w14:textId="1AA95886"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станции внешнего пилота;</w:t>
            </w:r>
          </w:p>
        </w:tc>
        <w:tc>
          <w:tcPr>
            <w:tcW w:w="0" w:type="auto"/>
            <w:vAlign w:val="center"/>
          </w:tcPr>
          <w:p w14:paraId="1B86B6D5" w14:textId="6C81938C"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1A20D6A2"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5B6CEEF8" w14:textId="77777777" w:rsidTr="00E1702F">
        <w:trPr>
          <w:trHeight w:val="625"/>
        </w:trPr>
        <w:tc>
          <w:tcPr>
            <w:tcW w:w="0" w:type="auto"/>
            <w:vMerge/>
          </w:tcPr>
          <w:p w14:paraId="61F9CE36"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4768C9B4" w14:textId="47B18DF5"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 xml:space="preserve">планера беспилотного воздушного судна (фюзеляж, несущие поверхности, шасси); </w:t>
            </w:r>
          </w:p>
        </w:tc>
        <w:tc>
          <w:tcPr>
            <w:tcW w:w="0" w:type="auto"/>
            <w:vAlign w:val="center"/>
          </w:tcPr>
          <w:p w14:paraId="1A0EE14C" w14:textId="7314F0DD"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47E5F175"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1CCADAF2" w14:textId="77777777" w:rsidTr="00E1702F">
        <w:trPr>
          <w:trHeight w:val="625"/>
        </w:trPr>
        <w:tc>
          <w:tcPr>
            <w:tcW w:w="0" w:type="auto"/>
            <w:vMerge/>
          </w:tcPr>
          <w:p w14:paraId="7D187549"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2E585F84" w14:textId="3A484AF2"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двигательная (силовая) установка беспилотного воздушного судна вертолетного типа;</w:t>
            </w:r>
          </w:p>
        </w:tc>
        <w:tc>
          <w:tcPr>
            <w:tcW w:w="0" w:type="auto"/>
            <w:vAlign w:val="center"/>
          </w:tcPr>
          <w:p w14:paraId="0F55174F" w14:textId="5943CCA8"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4E6BE8B2"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03C140E7" w14:textId="77777777" w:rsidTr="00E1702F">
        <w:trPr>
          <w:trHeight w:val="625"/>
        </w:trPr>
        <w:tc>
          <w:tcPr>
            <w:tcW w:w="0" w:type="auto"/>
            <w:vMerge/>
          </w:tcPr>
          <w:p w14:paraId="2D3E2712"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446D9702" w14:textId="514266CA"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бортовое энергетическое оборудование (система электроснабжения, гидравлические и газовые системы, силовые приводы);</w:t>
            </w:r>
          </w:p>
        </w:tc>
        <w:tc>
          <w:tcPr>
            <w:tcW w:w="0" w:type="auto"/>
            <w:vAlign w:val="center"/>
          </w:tcPr>
          <w:p w14:paraId="3B470DC8" w14:textId="630D25D9"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2FE87445"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6CBA27C4" w14:textId="77777777" w:rsidTr="00E1702F">
        <w:trPr>
          <w:trHeight w:val="625"/>
        </w:trPr>
        <w:tc>
          <w:tcPr>
            <w:tcW w:w="0" w:type="auto"/>
            <w:vMerge/>
          </w:tcPr>
          <w:p w14:paraId="27E39C7C"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61F70E39" w14:textId="3D9A2F65" w:rsidR="009615B9" w:rsidRPr="003224F9" w:rsidRDefault="009615B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комплект бортового оборудования (радиолиния управления, пилотажно-навигационный комплекс, система объективного контроля);</w:t>
            </w:r>
          </w:p>
        </w:tc>
        <w:tc>
          <w:tcPr>
            <w:tcW w:w="0" w:type="auto"/>
            <w:vAlign w:val="center"/>
          </w:tcPr>
          <w:p w14:paraId="5DE97DFE" w14:textId="52717595"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0" w:type="auto"/>
            <w:vMerge/>
            <w:vAlign w:val="center"/>
          </w:tcPr>
          <w:p w14:paraId="61935895"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505221C2" w14:textId="77777777" w:rsidTr="00E1702F">
        <w:trPr>
          <w:trHeight w:val="625"/>
        </w:trPr>
        <w:tc>
          <w:tcPr>
            <w:tcW w:w="0" w:type="auto"/>
            <w:vMerge/>
          </w:tcPr>
          <w:p w14:paraId="3C9469AA"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24A6621F" w14:textId="4166F5EC" w:rsidR="009615B9" w:rsidRPr="003224F9" w:rsidRDefault="009615B9" w:rsidP="003224F9">
            <w:pPr>
              <w:ind w:right="57"/>
              <w:jc w:val="both"/>
              <w:rPr>
                <w:rFonts w:ascii="Times New Roman" w:eastAsia="Calibri" w:hAnsi="Times New Roman" w:cs="Times New Roman"/>
                <w:b/>
                <w:bCs/>
                <w:sz w:val="24"/>
                <w:szCs w:val="24"/>
              </w:rPr>
            </w:pPr>
            <w:r w:rsidRPr="003224F9">
              <w:rPr>
                <w:rFonts w:ascii="Times New Roman" w:eastAsia="Calibri" w:hAnsi="Times New Roman" w:cs="Times New Roman"/>
                <w:sz w:val="24"/>
                <w:szCs w:val="24"/>
              </w:rPr>
              <w:t>наземные комплексы транспортировки, обеспечения взлета, посадки и управления полетом.</w:t>
            </w:r>
          </w:p>
        </w:tc>
        <w:tc>
          <w:tcPr>
            <w:tcW w:w="0" w:type="auto"/>
            <w:vAlign w:val="center"/>
          </w:tcPr>
          <w:p w14:paraId="1E0EFE0E" w14:textId="78E7BB83"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14</w:t>
            </w:r>
          </w:p>
        </w:tc>
        <w:tc>
          <w:tcPr>
            <w:tcW w:w="0" w:type="auto"/>
            <w:vMerge/>
            <w:vAlign w:val="center"/>
          </w:tcPr>
          <w:p w14:paraId="40351ACE"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449E5A02" w14:textId="77777777" w:rsidTr="00821630">
        <w:trPr>
          <w:trHeight w:val="360"/>
        </w:trPr>
        <w:tc>
          <w:tcPr>
            <w:tcW w:w="0" w:type="auto"/>
            <w:vMerge/>
          </w:tcPr>
          <w:p w14:paraId="7147576E"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34825FE1" w14:textId="77B2C2D6" w:rsidR="009615B9" w:rsidRPr="003224F9" w:rsidRDefault="009615B9" w:rsidP="003224F9">
            <w:pPr>
              <w:ind w:right="57"/>
              <w:jc w:val="both"/>
              <w:rPr>
                <w:rFonts w:ascii="Times New Roman" w:eastAsia="Calibri" w:hAnsi="Times New Roman" w:cs="Times New Roman"/>
                <w:b/>
                <w:bCs/>
                <w:sz w:val="24"/>
                <w:szCs w:val="24"/>
              </w:rPr>
            </w:pPr>
            <w:r w:rsidRPr="003224F9">
              <w:rPr>
                <w:rFonts w:ascii="Times New Roman" w:eastAsia="Calibri" w:hAnsi="Times New Roman" w:cs="Times New Roman"/>
                <w:b/>
                <w:bCs/>
                <w:sz w:val="24"/>
                <w:szCs w:val="24"/>
              </w:rPr>
              <w:t>Лабораторное занятие 1.</w:t>
            </w:r>
          </w:p>
        </w:tc>
        <w:tc>
          <w:tcPr>
            <w:tcW w:w="0" w:type="auto"/>
            <w:vAlign w:val="center"/>
          </w:tcPr>
          <w:p w14:paraId="3F2D4DC9" w14:textId="555CD7B2" w:rsidR="009615B9" w:rsidRPr="003224F9" w:rsidRDefault="009615B9" w:rsidP="003224F9">
            <w:pPr>
              <w:suppressAutoHyphens/>
              <w:jc w:val="center"/>
              <w:rPr>
                <w:rFonts w:ascii="Times New Roman" w:eastAsia="Times New Roman" w:hAnsi="Times New Roman" w:cs="Times New Roman"/>
                <w:b/>
                <w:bCs/>
                <w:iCs/>
                <w:sz w:val="24"/>
                <w:szCs w:val="24"/>
                <w:lang w:eastAsia="ru-RU"/>
              </w:rPr>
            </w:pPr>
            <w:r w:rsidRPr="003224F9">
              <w:rPr>
                <w:rFonts w:ascii="Times New Roman" w:eastAsia="Times New Roman" w:hAnsi="Times New Roman" w:cs="Times New Roman"/>
                <w:b/>
                <w:bCs/>
                <w:iCs/>
                <w:sz w:val="24"/>
                <w:szCs w:val="24"/>
                <w:lang w:eastAsia="ru-RU"/>
              </w:rPr>
              <w:t>16</w:t>
            </w:r>
          </w:p>
        </w:tc>
        <w:tc>
          <w:tcPr>
            <w:tcW w:w="0" w:type="auto"/>
            <w:vMerge w:val="restart"/>
            <w:vAlign w:val="center"/>
          </w:tcPr>
          <w:p w14:paraId="480DE1D3" w14:textId="77777777" w:rsidR="009615B9" w:rsidRPr="003224F9" w:rsidRDefault="009615B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2.1, ПК 2.2, ПК 2.3</w:t>
            </w:r>
          </w:p>
          <w:p w14:paraId="579D3245" w14:textId="77777777" w:rsidR="009615B9" w:rsidRPr="003224F9" w:rsidRDefault="009615B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01, ОК 02, ОК 04, ОК 07, ОК 09</w:t>
            </w:r>
          </w:p>
        </w:tc>
      </w:tr>
      <w:tr w:rsidR="009615B9" w:rsidRPr="003224F9" w14:paraId="71DCA320" w14:textId="77777777" w:rsidTr="00821630">
        <w:trPr>
          <w:trHeight w:val="732"/>
        </w:trPr>
        <w:tc>
          <w:tcPr>
            <w:tcW w:w="0" w:type="auto"/>
            <w:vMerge/>
          </w:tcPr>
          <w:p w14:paraId="4E7A11E1"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3C0CCFD0" w14:textId="79CEF0E4" w:rsidR="009615B9" w:rsidRPr="003224F9" w:rsidRDefault="009615B9" w:rsidP="003224F9">
            <w:pPr>
              <w:ind w:right="57"/>
              <w:contextualSpacing/>
              <w:jc w:val="both"/>
              <w:rPr>
                <w:rFonts w:ascii="Times New Roman" w:eastAsia="Calibri" w:hAnsi="Times New Roman" w:cs="Times New Roman"/>
                <w:b/>
                <w:bCs/>
                <w:sz w:val="24"/>
                <w:szCs w:val="24"/>
              </w:rPr>
            </w:pPr>
            <w:r w:rsidRPr="003224F9">
              <w:rPr>
                <w:rFonts w:ascii="Times New Roman" w:eastAsia="Calibri" w:hAnsi="Times New Roman" w:cs="Times New Roman"/>
                <w:sz w:val="24"/>
                <w:szCs w:val="24"/>
              </w:rPr>
              <w:t>Исследование режимов работы двигательной (силовой) установки беспилотного воздушного судна;</w:t>
            </w:r>
          </w:p>
        </w:tc>
        <w:tc>
          <w:tcPr>
            <w:tcW w:w="0" w:type="auto"/>
            <w:vAlign w:val="center"/>
          </w:tcPr>
          <w:p w14:paraId="528D27B1" w14:textId="45C89ED2" w:rsidR="009615B9" w:rsidRPr="003224F9" w:rsidRDefault="009615B9"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8</w:t>
            </w:r>
          </w:p>
        </w:tc>
        <w:tc>
          <w:tcPr>
            <w:tcW w:w="0" w:type="auto"/>
            <w:vMerge/>
            <w:vAlign w:val="center"/>
          </w:tcPr>
          <w:p w14:paraId="0C3895EF"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73560D56" w14:textId="77777777" w:rsidTr="00821630">
        <w:trPr>
          <w:trHeight w:val="930"/>
        </w:trPr>
        <w:tc>
          <w:tcPr>
            <w:tcW w:w="0" w:type="auto"/>
            <w:vMerge/>
          </w:tcPr>
          <w:p w14:paraId="14770483"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34F4D97A" w14:textId="4FB6689C" w:rsidR="009615B9" w:rsidRPr="003224F9" w:rsidRDefault="009615B9" w:rsidP="003224F9">
            <w:pPr>
              <w:ind w:right="57"/>
              <w:jc w:val="both"/>
              <w:rPr>
                <w:rFonts w:ascii="Times New Roman" w:eastAsia="Calibri" w:hAnsi="Times New Roman" w:cs="Times New Roman"/>
                <w:b/>
                <w:bCs/>
                <w:sz w:val="24"/>
                <w:szCs w:val="24"/>
              </w:rPr>
            </w:pPr>
            <w:r w:rsidRPr="003224F9">
              <w:rPr>
                <w:rFonts w:ascii="Times New Roman" w:eastAsia="Calibri" w:hAnsi="Times New Roman" w:cs="Times New Roman"/>
                <w:sz w:val="24"/>
                <w:szCs w:val="24"/>
              </w:rPr>
              <w:t>Исследование надежности закрепления механических узлов с использованием контрольно-проверочной аппаратуры стартовых средств.</w:t>
            </w:r>
          </w:p>
        </w:tc>
        <w:tc>
          <w:tcPr>
            <w:tcW w:w="0" w:type="auto"/>
            <w:vAlign w:val="center"/>
          </w:tcPr>
          <w:p w14:paraId="3047E687" w14:textId="5587B26C" w:rsidR="009615B9" w:rsidRPr="003224F9" w:rsidRDefault="009615B9"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8</w:t>
            </w:r>
          </w:p>
        </w:tc>
        <w:tc>
          <w:tcPr>
            <w:tcW w:w="0" w:type="auto"/>
            <w:vMerge/>
            <w:vAlign w:val="center"/>
          </w:tcPr>
          <w:p w14:paraId="51638E47"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199F1E4C" w14:textId="77777777" w:rsidTr="00D250C3">
        <w:trPr>
          <w:trHeight w:val="613"/>
        </w:trPr>
        <w:tc>
          <w:tcPr>
            <w:tcW w:w="0" w:type="auto"/>
            <w:vMerge/>
          </w:tcPr>
          <w:p w14:paraId="64549DDC"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1D38E27B" w14:textId="68758BEA" w:rsidR="009615B9" w:rsidRPr="003224F9" w:rsidRDefault="009615B9" w:rsidP="003224F9">
            <w:pPr>
              <w:ind w:right="57"/>
              <w:jc w:val="both"/>
              <w:rPr>
                <w:rFonts w:ascii="Times New Roman" w:eastAsia="Calibri" w:hAnsi="Times New Roman" w:cs="Times New Roman"/>
                <w:sz w:val="24"/>
                <w:szCs w:val="24"/>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2A554F31" w14:textId="2DB0E39D" w:rsidR="009615B9" w:rsidRPr="009F223E" w:rsidRDefault="009615B9" w:rsidP="003224F9">
            <w:pPr>
              <w:suppressAutoHyphens/>
              <w:jc w:val="center"/>
              <w:rPr>
                <w:rFonts w:ascii="Times New Roman" w:eastAsia="Times New Roman" w:hAnsi="Times New Roman" w:cs="Times New Roman"/>
                <w:b/>
                <w:bCs/>
                <w:iCs/>
                <w:sz w:val="24"/>
                <w:szCs w:val="24"/>
                <w:lang w:eastAsia="ru-RU"/>
              </w:rPr>
            </w:pPr>
            <w:r w:rsidRPr="009F223E">
              <w:rPr>
                <w:rFonts w:ascii="Times New Roman" w:eastAsia="Times New Roman" w:hAnsi="Times New Roman" w:cs="Times New Roman"/>
                <w:b/>
                <w:bCs/>
                <w:iCs/>
                <w:sz w:val="24"/>
                <w:szCs w:val="24"/>
                <w:lang w:eastAsia="ru-RU"/>
              </w:rPr>
              <w:t>22</w:t>
            </w:r>
          </w:p>
        </w:tc>
        <w:tc>
          <w:tcPr>
            <w:tcW w:w="0" w:type="auto"/>
            <w:vMerge/>
            <w:vAlign w:val="center"/>
          </w:tcPr>
          <w:p w14:paraId="25CBE1B8"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647AB5B5" w14:textId="77777777" w:rsidTr="00821630">
        <w:trPr>
          <w:trHeight w:val="930"/>
        </w:trPr>
        <w:tc>
          <w:tcPr>
            <w:tcW w:w="0" w:type="auto"/>
            <w:vMerge/>
          </w:tcPr>
          <w:p w14:paraId="3F8C64A0"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07FD1A08" w14:textId="235778F1" w:rsidR="009615B9" w:rsidRPr="003224F9" w:rsidRDefault="009615B9" w:rsidP="009615B9">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станции внешнего пилота</w:t>
            </w:r>
          </w:p>
        </w:tc>
        <w:tc>
          <w:tcPr>
            <w:tcW w:w="0" w:type="auto"/>
            <w:vAlign w:val="center"/>
          </w:tcPr>
          <w:p w14:paraId="13DC5876" w14:textId="76CF1546"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073A5926"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11DB6B46" w14:textId="77777777" w:rsidTr="00821630">
        <w:trPr>
          <w:trHeight w:val="930"/>
        </w:trPr>
        <w:tc>
          <w:tcPr>
            <w:tcW w:w="0" w:type="auto"/>
            <w:vMerge/>
          </w:tcPr>
          <w:p w14:paraId="34BF1ABB"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227136BA" w14:textId="15ECC507" w:rsidR="009615B9" w:rsidRPr="00C05113"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планера беспилотного воздушного судна (фюзеляж, несущие поверхности, шасси)</w:t>
            </w:r>
          </w:p>
        </w:tc>
        <w:tc>
          <w:tcPr>
            <w:tcW w:w="0" w:type="auto"/>
            <w:vAlign w:val="center"/>
          </w:tcPr>
          <w:p w14:paraId="6C4D3949" w14:textId="45B2DA41"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699B9CCE"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5A530750" w14:textId="77777777" w:rsidTr="00821630">
        <w:trPr>
          <w:trHeight w:val="930"/>
        </w:trPr>
        <w:tc>
          <w:tcPr>
            <w:tcW w:w="0" w:type="auto"/>
            <w:vMerge/>
          </w:tcPr>
          <w:p w14:paraId="7A9E9C46"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31DE3612" w14:textId="7BB85DE5" w:rsidR="009615B9" w:rsidRPr="00C05113"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планера беспилотного воздушного судна (фюзеляж, несущие поверхности, шасси)</w:t>
            </w:r>
          </w:p>
        </w:tc>
        <w:tc>
          <w:tcPr>
            <w:tcW w:w="0" w:type="auto"/>
            <w:vAlign w:val="center"/>
          </w:tcPr>
          <w:p w14:paraId="34CD2822" w14:textId="39A8C6EC"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3D8960CA"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326278BE" w14:textId="77777777" w:rsidTr="00821630">
        <w:trPr>
          <w:trHeight w:val="930"/>
        </w:trPr>
        <w:tc>
          <w:tcPr>
            <w:tcW w:w="0" w:type="auto"/>
            <w:vMerge/>
          </w:tcPr>
          <w:p w14:paraId="6C8252AB"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5EAA557E" w14:textId="6AF7173F" w:rsidR="009615B9" w:rsidRPr="009615B9"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двигательн</w:t>
            </w:r>
            <w:r>
              <w:rPr>
                <w:rFonts w:ascii="Times New Roman" w:eastAsia="Calibri" w:hAnsi="Times New Roman" w:cs="Times New Roman"/>
                <w:sz w:val="24"/>
                <w:szCs w:val="24"/>
              </w:rPr>
              <w:t>ой</w:t>
            </w:r>
            <w:r w:rsidRPr="00C05113">
              <w:rPr>
                <w:rFonts w:ascii="Times New Roman" w:eastAsia="Calibri" w:hAnsi="Times New Roman" w:cs="Times New Roman"/>
                <w:sz w:val="24"/>
                <w:szCs w:val="24"/>
              </w:rPr>
              <w:t xml:space="preserve"> (силов</w:t>
            </w:r>
            <w:r>
              <w:rPr>
                <w:rFonts w:ascii="Times New Roman" w:eastAsia="Calibri" w:hAnsi="Times New Roman" w:cs="Times New Roman"/>
                <w:sz w:val="24"/>
                <w:szCs w:val="24"/>
              </w:rPr>
              <w:t>ой</w:t>
            </w:r>
            <w:r w:rsidRPr="00C05113">
              <w:rPr>
                <w:rFonts w:ascii="Times New Roman" w:eastAsia="Calibri" w:hAnsi="Times New Roman" w:cs="Times New Roman"/>
                <w:sz w:val="24"/>
                <w:szCs w:val="24"/>
              </w:rPr>
              <w:t>) установк</w:t>
            </w:r>
            <w:r>
              <w:rPr>
                <w:rFonts w:ascii="Times New Roman" w:eastAsia="Calibri" w:hAnsi="Times New Roman" w:cs="Times New Roman"/>
                <w:sz w:val="24"/>
                <w:szCs w:val="24"/>
              </w:rPr>
              <w:t>и</w:t>
            </w:r>
            <w:r w:rsidRPr="00C05113">
              <w:rPr>
                <w:rFonts w:ascii="Times New Roman" w:eastAsia="Calibri" w:hAnsi="Times New Roman" w:cs="Times New Roman"/>
                <w:sz w:val="24"/>
                <w:szCs w:val="24"/>
              </w:rPr>
              <w:t xml:space="preserve"> беспилотного воздушного судна</w:t>
            </w:r>
          </w:p>
        </w:tc>
        <w:tc>
          <w:tcPr>
            <w:tcW w:w="0" w:type="auto"/>
            <w:vAlign w:val="center"/>
          </w:tcPr>
          <w:p w14:paraId="479EA7DA" w14:textId="3A0CF1E8"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2C9A314F"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123A72B6" w14:textId="77777777" w:rsidTr="00821630">
        <w:trPr>
          <w:trHeight w:val="930"/>
        </w:trPr>
        <w:tc>
          <w:tcPr>
            <w:tcW w:w="0" w:type="auto"/>
            <w:vMerge/>
          </w:tcPr>
          <w:p w14:paraId="1AF6CBC1"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08F360D7" w14:textId="2443ABDF" w:rsidR="009615B9" w:rsidRPr="00C05113"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бортово</w:t>
            </w:r>
            <w:r>
              <w:rPr>
                <w:rFonts w:ascii="Times New Roman" w:eastAsia="Calibri" w:hAnsi="Times New Roman" w:cs="Times New Roman"/>
                <w:sz w:val="24"/>
                <w:szCs w:val="24"/>
              </w:rPr>
              <w:t>го</w:t>
            </w:r>
            <w:r w:rsidRPr="00C05113">
              <w:rPr>
                <w:rFonts w:ascii="Times New Roman" w:eastAsia="Calibri" w:hAnsi="Times New Roman" w:cs="Times New Roman"/>
                <w:sz w:val="24"/>
                <w:szCs w:val="24"/>
              </w:rPr>
              <w:t xml:space="preserve"> энергетическо</w:t>
            </w:r>
            <w:r>
              <w:rPr>
                <w:rFonts w:ascii="Times New Roman" w:eastAsia="Calibri" w:hAnsi="Times New Roman" w:cs="Times New Roman"/>
                <w:sz w:val="24"/>
                <w:szCs w:val="24"/>
              </w:rPr>
              <w:t>го</w:t>
            </w:r>
            <w:r w:rsidRPr="00C05113">
              <w:rPr>
                <w:rFonts w:ascii="Times New Roman" w:eastAsia="Calibri" w:hAnsi="Times New Roman" w:cs="Times New Roman"/>
                <w:sz w:val="24"/>
                <w:szCs w:val="24"/>
              </w:rPr>
              <w:t xml:space="preserve"> оборудовани</w:t>
            </w:r>
            <w:r>
              <w:rPr>
                <w:rFonts w:ascii="Times New Roman" w:eastAsia="Calibri" w:hAnsi="Times New Roman" w:cs="Times New Roman"/>
                <w:sz w:val="24"/>
                <w:szCs w:val="24"/>
              </w:rPr>
              <w:t>я</w:t>
            </w:r>
            <w:r w:rsidRPr="00C05113">
              <w:rPr>
                <w:rFonts w:ascii="Times New Roman" w:eastAsia="Calibri" w:hAnsi="Times New Roman" w:cs="Times New Roman"/>
                <w:sz w:val="24"/>
                <w:szCs w:val="24"/>
              </w:rPr>
              <w:t xml:space="preserve"> (система электроснабжения, гидравлические и газовые системы, силовые приводы)</w:t>
            </w:r>
          </w:p>
        </w:tc>
        <w:tc>
          <w:tcPr>
            <w:tcW w:w="0" w:type="auto"/>
            <w:vAlign w:val="center"/>
          </w:tcPr>
          <w:p w14:paraId="7BD6D4A5" w14:textId="5C99BD8B"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7BA8B526"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73AB0E76" w14:textId="77777777" w:rsidTr="00821630">
        <w:trPr>
          <w:trHeight w:val="930"/>
        </w:trPr>
        <w:tc>
          <w:tcPr>
            <w:tcW w:w="0" w:type="auto"/>
            <w:vMerge/>
          </w:tcPr>
          <w:p w14:paraId="3C549178"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135D8FA0" w14:textId="532557B6" w:rsidR="009615B9" w:rsidRPr="00C05113"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комплект</w:t>
            </w:r>
            <w:r>
              <w:rPr>
                <w:rFonts w:ascii="Times New Roman" w:eastAsia="Calibri" w:hAnsi="Times New Roman" w:cs="Times New Roman"/>
                <w:sz w:val="24"/>
                <w:szCs w:val="24"/>
              </w:rPr>
              <w:t>а</w:t>
            </w:r>
            <w:r w:rsidRPr="00C05113">
              <w:rPr>
                <w:rFonts w:ascii="Times New Roman" w:eastAsia="Calibri" w:hAnsi="Times New Roman" w:cs="Times New Roman"/>
                <w:sz w:val="24"/>
                <w:szCs w:val="24"/>
              </w:rPr>
              <w:t xml:space="preserve"> бортового оборудования (радиолиния управления, пилотажно-навигационный комплекс, система объективного контроля)</w:t>
            </w:r>
          </w:p>
        </w:tc>
        <w:tc>
          <w:tcPr>
            <w:tcW w:w="0" w:type="auto"/>
            <w:vAlign w:val="center"/>
          </w:tcPr>
          <w:p w14:paraId="075BA5A0" w14:textId="0D38F19D"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61ED9CF3"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9615B9" w:rsidRPr="003224F9" w14:paraId="42BB8CDD" w14:textId="77777777" w:rsidTr="00821630">
        <w:trPr>
          <w:trHeight w:val="930"/>
        </w:trPr>
        <w:tc>
          <w:tcPr>
            <w:tcW w:w="0" w:type="auto"/>
            <w:vMerge/>
          </w:tcPr>
          <w:p w14:paraId="5A6A7217" w14:textId="77777777" w:rsidR="009615B9" w:rsidRPr="003224F9" w:rsidRDefault="009615B9" w:rsidP="003224F9">
            <w:pPr>
              <w:rPr>
                <w:rFonts w:ascii="Times New Roman" w:eastAsia="Times New Roman" w:hAnsi="Times New Roman" w:cs="Times New Roman"/>
                <w:b/>
                <w:bCs/>
                <w:sz w:val="24"/>
                <w:szCs w:val="24"/>
                <w:lang w:eastAsia="ru-RU"/>
              </w:rPr>
            </w:pPr>
          </w:p>
        </w:tc>
        <w:tc>
          <w:tcPr>
            <w:tcW w:w="0" w:type="auto"/>
          </w:tcPr>
          <w:p w14:paraId="40A7B11A" w14:textId="5AA2C8D1" w:rsidR="009615B9" w:rsidRPr="00C05113" w:rsidRDefault="009615B9" w:rsidP="00C05113">
            <w:pPr>
              <w:ind w:right="57"/>
              <w:jc w:val="both"/>
              <w:rPr>
                <w:rFonts w:ascii="Times New Roman" w:eastAsia="Calibri" w:hAnsi="Times New Roman" w:cs="Times New Roman"/>
                <w:sz w:val="24"/>
                <w:szCs w:val="24"/>
              </w:rPr>
            </w:pPr>
            <w:r w:rsidRPr="00C05113">
              <w:rPr>
                <w:rFonts w:ascii="Times New Roman" w:eastAsia="Calibri" w:hAnsi="Times New Roman" w:cs="Times New Roman"/>
                <w:sz w:val="24"/>
                <w:szCs w:val="24"/>
              </w:rPr>
              <w:t>Порядок подготовки к эксплуатации наземны</w:t>
            </w:r>
            <w:r>
              <w:rPr>
                <w:rFonts w:ascii="Times New Roman" w:eastAsia="Calibri" w:hAnsi="Times New Roman" w:cs="Times New Roman"/>
                <w:sz w:val="24"/>
                <w:szCs w:val="24"/>
              </w:rPr>
              <w:t>х</w:t>
            </w:r>
            <w:r w:rsidRPr="00C05113">
              <w:rPr>
                <w:rFonts w:ascii="Times New Roman" w:eastAsia="Calibri" w:hAnsi="Times New Roman" w:cs="Times New Roman"/>
                <w:sz w:val="24"/>
                <w:szCs w:val="24"/>
              </w:rPr>
              <w:t xml:space="preserve"> комплекс</w:t>
            </w:r>
            <w:r>
              <w:rPr>
                <w:rFonts w:ascii="Times New Roman" w:eastAsia="Calibri" w:hAnsi="Times New Roman" w:cs="Times New Roman"/>
                <w:sz w:val="24"/>
                <w:szCs w:val="24"/>
              </w:rPr>
              <w:t>ов</w:t>
            </w:r>
            <w:r w:rsidRPr="00C05113">
              <w:rPr>
                <w:rFonts w:ascii="Times New Roman" w:eastAsia="Calibri" w:hAnsi="Times New Roman" w:cs="Times New Roman"/>
                <w:sz w:val="24"/>
                <w:szCs w:val="24"/>
              </w:rPr>
              <w:t xml:space="preserve"> транспортировки, обеспечения взлета, посадки и управления полетом</w:t>
            </w:r>
          </w:p>
        </w:tc>
        <w:tc>
          <w:tcPr>
            <w:tcW w:w="0" w:type="auto"/>
            <w:vAlign w:val="center"/>
          </w:tcPr>
          <w:p w14:paraId="7C41F6A0" w14:textId="4BEE3A21" w:rsidR="009615B9" w:rsidRPr="003224F9" w:rsidRDefault="009615B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099F6392" w14:textId="77777777" w:rsidR="009615B9" w:rsidRPr="003224F9" w:rsidRDefault="009615B9" w:rsidP="003224F9">
            <w:pPr>
              <w:ind w:left="168" w:right="156"/>
              <w:jc w:val="center"/>
              <w:rPr>
                <w:rFonts w:ascii="Times New Roman" w:eastAsia="Times New Roman" w:hAnsi="Times New Roman" w:cs="Times New Roman"/>
                <w:sz w:val="24"/>
                <w:szCs w:val="24"/>
              </w:rPr>
            </w:pPr>
          </w:p>
        </w:tc>
      </w:tr>
      <w:tr w:rsidR="00B02869" w:rsidRPr="003224F9" w14:paraId="5EB5670C" w14:textId="77777777" w:rsidTr="002D302A">
        <w:trPr>
          <w:trHeight w:val="20"/>
        </w:trPr>
        <w:tc>
          <w:tcPr>
            <w:tcW w:w="0" w:type="auto"/>
            <w:vMerge w:val="restart"/>
          </w:tcPr>
          <w:p w14:paraId="09EFC982" w14:textId="77777777" w:rsidR="00B02869" w:rsidRPr="003224F9" w:rsidRDefault="00B02869"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sz w:val="24"/>
                <w:szCs w:val="24"/>
              </w:rPr>
              <w:t>Тема 1.2 Эксплуатация беспилотных авиационных систем вертолетного типа</w:t>
            </w:r>
          </w:p>
        </w:tc>
        <w:tc>
          <w:tcPr>
            <w:tcW w:w="0" w:type="auto"/>
          </w:tcPr>
          <w:p w14:paraId="4F123E57"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b/>
                <w:bCs/>
                <w:sz w:val="24"/>
                <w:szCs w:val="24"/>
                <w:lang w:eastAsia="ru-RU"/>
              </w:rPr>
              <w:t xml:space="preserve">Содержание </w:t>
            </w:r>
          </w:p>
        </w:tc>
        <w:tc>
          <w:tcPr>
            <w:tcW w:w="0" w:type="auto"/>
            <w:vAlign w:val="center"/>
          </w:tcPr>
          <w:p w14:paraId="1DA5C5AE" w14:textId="7BD4D277" w:rsidR="00B02869" w:rsidRPr="003224F9" w:rsidRDefault="00B02869"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w:t>
            </w:r>
          </w:p>
        </w:tc>
        <w:tc>
          <w:tcPr>
            <w:tcW w:w="0" w:type="auto"/>
            <w:vMerge w:val="restart"/>
          </w:tcPr>
          <w:p w14:paraId="11A8455E" w14:textId="77777777" w:rsidR="00B02869" w:rsidRPr="003224F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2.1, ПК 2.2, ПК 2.3</w:t>
            </w:r>
          </w:p>
          <w:p w14:paraId="7B9D5AE8" w14:textId="7F79E9FB" w:rsidR="00B02869" w:rsidRPr="003224F9" w:rsidRDefault="00B02869"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B02869" w:rsidRPr="003224F9" w14:paraId="4CDAC393" w14:textId="77777777" w:rsidTr="002D302A">
        <w:trPr>
          <w:trHeight w:val="20"/>
        </w:trPr>
        <w:tc>
          <w:tcPr>
            <w:tcW w:w="0" w:type="auto"/>
            <w:vMerge/>
          </w:tcPr>
          <w:p w14:paraId="703F1F6F"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0A5CAA1"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Законодательные и нормативные документы РФ в области эксплуатации БАС. Правила и положения, касающиеся обладателя свидетельства внешнего пилота.</w:t>
            </w:r>
          </w:p>
        </w:tc>
        <w:tc>
          <w:tcPr>
            <w:tcW w:w="0" w:type="auto"/>
            <w:vAlign w:val="center"/>
          </w:tcPr>
          <w:p w14:paraId="5084F01F" w14:textId="10063797"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vAlign w:val="center"/>
          </w:tcPr>
          <w:p w14:paraId="77EFFD71" w14:textId="42C81A5D"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2D94F90A" w14:textId="77777777" w:rsidTr="002D302A">
        <w:trPr>
          <w:trHeight w:val="20"/>
        </w:trPr>
        <w:tc>
          <w:tcPr>
            <w:tcW w:w="0" w:type="auto"/>
            <w:vMerge/>
          </w:tcPr>
          <w:p w14:paraId="7F8DAB0D"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78E80AF4"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 xml:space="preserve">Правила полетов, выполнения полетов в сегрегированном и </w:t>
            </w:r>
            <w:proofErr w:type="spellStart"/>
            <w:r w:rsidRPr="003224F9">
              <w:rPr>
                <w:rFonts w:ascii="Times New Roman" w:eastAsia="Calibri" w:hAnsi="Times New Roman" w:cs="Times New Roman"/>
                <w:sz w:val="24"/>
                <w:szCs w:val="24"/>
              </w:rPr>
              <w:t>несегрегированном</w:t>
            </w:r>
            <w:proofErr w:type="spellEnd"/>
            <w:r w:rsidRPr="003224F9">
              <w:rPr>
                <w:rFonts w:ascii="Times New Roman" w:eastAsia="Calibri" w:hAnsi="Times New Roman" w:cs="Times New Roman"/>
                <w:sz w:val="24"/>
                <w:szCs w:val="24"/>
              </w:rPr>
              <w:t xml:space="preserve"> воздушном пространстве. Порядок планирования полетов с учетом их видов и выполняемых задач.</w:t>
            </w:r>
          </w:p>
        </w:tc>
        <w:tc>
          <w:tcPr>
            <w:tcW w:w="0" w:type="auto"/>
            <w:vAlign w:val="center"/>
          </w:tcPr>
          <w:p w14:paraId="0A8AE0F2" w14:textId="6D55B9D8"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0CE44E1A"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3A0B7225" w14:textId="77777777" w:rsidTr="002D302A">
        <w:trPr>
          <w:trHeight w:val="20"/>
        </w:trPr>
        <w:tc>
          <w:tcPr>
            <w:tcW w:w="0" w:type="auto"/>
            <w:vMerge/>
          </w:tcPr>
          <w:p w14:paraId="4722B3F2"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195E376A"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Соответствующие эксплуатационные данные из руководства по летной эксплуатации или другого содержащего эту информацию документа.</w:t>
            </w:r>
          </w:p>
        </w:tc>
        <w:tc>
          <w:tcPr>
            <w:tcW w:w="0" w:type="auto"/>
            <w:vAlign w:val="center"/>
          </w:tcPr>
          <w:p w14:paraId="355DE42F" w14:textId="5F875E82"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6E07BDDB"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0BAD2388" w14:textId="77777777" w:rsidTr="002D302A">
        <w:trPr>
          <w:trHeight w:val="20"/>
        </w:trPr>
        <w:tc>
          <w:tcPr>
            <w:tcW w:w="0" w:type="auto"/>
            <w:vMerge/>
          </w:tcPr>
          <w:p w14:paraId="6426CB62"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3F55558E"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и автономного воздушного судна вертолетного типа в полете.</w:t>
            </w:r>
          </w:p>
        </w:tc>
        <w:tc>
          <w:tcPr>
            <w:tcW w:w="0" w:type="auto"/>
            <w:vAlign w:val="center"/>
          </w:tcPr>
          <w:p w14:paraId="29B73D77" w14:textId="58B30EF9"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75BDC14A"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5FA60BF6" w14:textId="77777777" w:rsidTr="002D302A">
        <w:trPr>
          <w:trHeight w:val="20"/>
        </w:trPr>
        <w:tc>
          <w:tcPr>
            <w:tcW w:w="0" w:type="auto"/>
            <w:vMerge/>
          </w:tcPr>
          <w:p w14:paraId="0C38BE66"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77ED060D"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Связь человеческого фактора с безопасностью полетов. Соответствующие правила обслуживания воздушного движения.</w:t>
            </w:r>
          </w:p>
        </w:tc>
        <w:tc>
          <w:tcPr>
            <w:tcW w:w="0" w:type="auto"/>
            <w:vAlign w:val="center"/>
          </w:tcPr>
          <w:p w14:paraId="442F6297" w14:textId="377949C6"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68E621A8"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3E9CF495" w14:textId="77777777" w:rsidTr="002D302A">
        <w:trPr>
          <w:trHeight w:val="20"/>
        </w:trPr>
        <w:tc>
          <w:tcPr>
            <w:tcW w:w="0" w:type="auto"/>
            <w:vMerge/>
          </w:tcPr>
          <w:p w14:paraId="0025C5B8"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41EE628" w14:textId="77777777" w:rsidR="00B02869" w:rsidRPr="003224F9" w:rsidRDefault="00B0286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Основы авиационной электросвязи, правил ведения радиосвязи и фразеологии применительно к полетам по правилам визуальных полетов и правилам полетов по приборам, порядок донесений о местоположении. Порядок действий при потере радиосвязи.</w:t>
            </w:r>
          </w:p>
        </w:tc>
        <w:tc>
          <w:tcPr>
            <w:tcW w:w="0" w:type="auto"/>
            <w:vAlign w:val="center"/>
          </w:tcPr>
          <w:p w14:paraId="21A71AFF" w14:textId="562FBF21"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22C36F99"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6CCF4ECA" w14:textId="77777777" w:rsidTr="002D302A">
        <w:trPr>
          <w:trHeight w:val="20"/>
        </w:trPr>
        <w:tc>
          <w:tcPr>
            <w:tcW w:w="0" w:type="auto"/>
            <w:vMerge/>
          </w:tcPr>
          <w:p w14:paraId="265FD438"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55D24E3" w14:textId="77777777" w:rsidR="00B02869" w:rsidRPr="003224F9" w:rsidRDefault="00B0286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Соответствующие меры предосторожности и порядок действий в аварийных ситуациях, включая действия, предпринимаемые с целью обхода опасных метеоусловий, турбулентности в следе и других опасных для полета явлений.</w:t>
            </w:r>
          </w:p>
        </w:tc>
        <w:tc>
          <w:tcPr>
            <w:tcW w:w="0" w:type="auto"/>
            <w:vAlign w:val="center"/>
          </w:tcPr>
          <w:p w14:paraId="046F7B88" w14:textId="03EE8E0B"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43E2BF3D"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61D1F314" w14:textId="77777777" w:rsidTr="002D302A">
        <w:trPr>
          <w:trHeight w:val="20"/>
        </w:trPr>
        <w:tc>
          <w:tcPr>
            <w:tcW w:w="0" w:type="auto"/>
            <w:vMerge/>
          </w:tcPr>
          <w:p w14:paraId="680E8E19"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116E3285" w14:textId="77777777" w:rsidR="00B02869" w:rsidRPr="003224F9" w:rsidRDefault="00B02869"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Положения законодательных и нормативно правовых актов в области обеспечения транспортной (авиационной) безопасности.</w:t>
            </w:r>
          </w:p>
        </w:tc>
        <w:tc>
          <w:tcPr>
            <w:tcW w:w="0" w:type="auto"/>
            <w:vAlign w:val="center"/>
          </w:tcPr>
          <w:p w14:paraId="29437AED" w14:textId="34FA114B"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1CCF8FF2" w14:textId="77777777" w:rsidR="00B02869" w:rsidRPr="003224F9" w:rsidRDefault="00B02869" w:rsidP="003224F9">
            <w:pPr>
              <w:rPr>
                <w:rFonts w:ascii="Times New Roman" w:eastAsia="Times New Roman" w:hAnsi="Times New Roman" w:cs="Times New Roman"/>
                <w:bCs/>
                <w:sz w:val="24"/>
                <w:szCs w:val="24"/>
                <w:lang w:eastAsia="ru-RU"/>
              </w:rPr>
            </w:pPr>
          </w:p>
        </w:tc>
      </w:tr>
      <w:tr w:rsidR="00B02869" w:rsidRPr="003224F9" w14:paraId="031F3DEF" w14:textId="77777777" w:rsidTr="00E629D1">
        <w:trPr>
          <w:trHeight w:val="20"/>
        </w:trPr>
        <w:tc>
          <w:tcPr>
            <w:tcW w:w="0" w:type="auto"/>
            <w:vMerge/>
          </w:tcPr>
          <w:p w14:paraId="4E6740FF"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6A3564B4" w14:textId="77777777" w:rsidR="00B02869" w:rsidRPr="003224F9" w:rsidRDefault="00B02869" w:rsidP="003224F9">
            <w:pPr>
              <w:ind w:righ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51647D24" w14:textId="368C69D9" w:rsidR="00B02869" w:rsidRPr="003224F9" w:rsidRDefault="00B02869"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30</w:t>
            </w:r>
          </w:p>
        </w:tc>
        <w:tc>
          <w:tcPr>
            <w:tcW w:w="0" w:type="auto"/>
            <w:vMerge w:val="restart"/>
          </w:tcPr>
          <w:p w14:paraId="25F377F9" w14:textId="77777777" w:rsidR="00B02869" w:rsidRPr="003224F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2.1, ПК 2.2, ПК 2.3</w:t>
            </w:r>
          </w:p>
          <w:p w14:paraId="1721B4BC" w14:textId="084E4348" w:rsidR="00B02869" w:rsidRPr="003224F9" w:rsidRDefault="00B02869"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B02869" w:rsidRPr="003224F9" w14:paraId="67C2382A" w14:textId="77777777" w:rsidTr="00B02869">
        <w:trPr>
          <w:trHeight w:val="317"/>
        </w:trPr>
        <w:tc>
          <w:tcPr>
            <w:tcW w:w="0" w:type="auto"/>
            <w:vMerge/>
          </w:tcPr>
          <w:p w14:paraId="60979EB0"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561FDA54" w14:textId="6E3A815F"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b/>
                <w:bCs/>
                <w:sz w:val="24"/>
                <w:szCs w:val="24"/>
              </w:rPr>
              <w:t xml:space="preserve">Практическое занятие </w:t>
            </w:r>
            <w:r>
              <w:rPr>
                <w:rFonts w:ascii="Times New Roman" w:eastAsia="Calibri" w:hAnsi="Times New Roman" w:cs="Times New Roman"/>
                <w:b/>
                <w:bCs/>
                <w:sz w:val="24"/>
                <w:szCs w:val="24"/>
              </w:rPr>
              <w:t>2</w:t>
            </w:r>
            <w:r w:rsidRPr="003224F9">
              <w:rPr>
                <w:rFonts w:ascii="Times New Roman" w:eastAsia="Calibri" w:hAnsi="Times New Roman" w:cs="Times New Roman"/>
                <w:b/>
                <w:bCs/>
                <w:sz w:val="24"/>
                <w:szCs w:val="24"/>
              </w:rPr>
              <w:t>.</w:t>
            </w:r>
          </w:p>
        </w:tc>
        <w:tc>
          <w:tcPr>
            <w:tcW w:w="0" w:type="auto"/>
            <w:vAlign w:val="center"/>
          </w:tcPr>
          <w:p w14:paraId="0656276B" w14:textId="0A173DA5" w:rsidR="00B02869" w:rsidRPr="00B02869" w:rsidRDefault="00B02869" w:rsidP="003224F9">
            <w:pPr>
              <w:suppressAutoHyphens/>
              <w:jc w:val="center"/>
              <w:rPr>
                <w:rFonts w:ascii="Times New Roman" w:eastAsia="Times New Roman" w:hAnsi="Times New Roman" w:cs="Times New Roman"/>
                <w:b/>
                <w:bCs/>
                <w:iCs/>
                <w:sz w:val="24"/>
                <w:szCs w:val="24"/>
                <w:lang w:eastAsia="ru-RU"/>
              </w:rPr>
            </w:pPr>
            <w:r w:rsidRPr="00B02869">
              <w:rPr>
                <w:rFonts w:ascii="Times New Roman" w:eastAsia="Times New Roman" w:hAnsi="Times New Roman" w:cs="Times New Roman"/>
                <w:b/>
                <w:bCs/>
                <w:iCs/>
                <w:sz w:val="24"/>
                <w:szCs w:val="24"/>
                <w:lang w:eastAsia="ru-RU"/>
              </w:rPr>
              <w:t>24</w:t>
            </w:r>
          </w:p>
        </w:tc>
        <w:tc>
          <w:tcPr>
            <w:tcW w:w="0" w:type="auto"/>
            <w:vMerge/>
            <w:vAlign w:val="center"/>
          </w:tcPr>
          <w:p w14:paraId="67CABD04" w14:textId="2394FE7B"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39A9FFF8" w14:textId="77777777" w:rsidTr="00B02869">
        <w:trPr>
          <w:trHeight w:val="1966"/>
        </w:trPr>
        <w:tc>
          <w:tcPr>
            <w:tcW w:w="0" w:type="auto"/>
            <w:vMerge/>
          </w:tcPr>
          <w:p w14:paraId="4FCE6BCD"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6C7878C2" w14:textId="77777777" w:rsidR="00B02869" w:rsidRPr="00B0286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Изучение нормативных документов, регламентирующих порядок эксплуатации и бортовой аппаратуры.</w:t>
            </w:r>
          </w:p>
          <w:p w14:paraId="64BD891C" w14:textId="77777777" w:rsidR="00B02869" w:rsidRPr="00B0286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Изучение порядка уяснения задачи предстоящих полетов беспилотного воздушного судна в соответствии с полетным заданием.</w:t>
            </w:r>
          </w:p>
          <w:p w14:paraId="5641E0E5" w14:textId="77777777" w:rsidR="00B02869" w:rsidRPr="00B0286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Изучение порядка оценки разрешительной документации на проведение работ с использованием беспилотных авиационных систем вертолетного типа.</w:t>
            </w:r>
          </w:p>
          <w:p w14:paraId="385D9658" w14:textId="77777777" w:rsidR="00B02869" w:rsidRPr="00B0286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Определение правомерности использования беспилотных авиационных систем и его бортовой аппаратуры (полезной нагрузки) над территорией проведения работ при выполнении задачи предстоящих полетов.</w:t>
            </w:r>
          </w:p>
          <w:p w14:paraId="795D900C" w14:textId="77777777" w:rsidR="00B02869" w:rsidRPr="00B0286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Настройка полезной нагрузки под решение текущих задач.</w:t>
            </w:r>
          </w:p>
          <w:p w14:paraId="3D0A7C54" w14:textId="156C13A6" w:rsidR="00B02869" w:rsidRPr="003224F9" w:rsidRDefault="00B02869" w:rsidP="00B02869">
            <w:pPr>
              <w:ind w:right="57"/>
              <w:contextualSpacing/>
              <w:jc w:val="both"/>
              <w:rPr>
                <w:rFonts w:ascii="Times New Roman" w:eastAsia="Calibri" w:hAnsi="Times New Roman" w:cs="Times New Roman"/>
                <w:sz w:val="24"/>
                <w:szCs w:val="24"/>
              </w:rPr>
            </w:pPr>
            <w:r w:rsidRPr="00B02869">
              <w:rPr>
                <w:rFonts w:ascii="Times New Roman" w:eastAsia="Calibri" w:hAnsi="Times New Roman" w:cs="Times New Roman"/>
                <w:sz w:val="24"/>
                <w:szCs w:val="24"/>
              </w:rPr>
              <w:t>Управление полезной нагрузкой беспилотного воздушного судна в соответствии с полетным заданием.</w:t>
            </w:r>
          </w:p>
        </w:tc>
        <w:tc>
          <w:tcPr>
            <w:tcW w:w="0" w:type="auto"/>
            <w:vAlign w:val="center"/>
          </w:tcPr>
          <w:p w14:paraId="565068B9" w14:textId="43C57B47"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65CE629D"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56788A1A" w14:textId="77777777" w:rsidTr="0060161B">
        <w:trPr>
          <w:trHeight w:val="2277"/>
        </w:trPr>
        <w:tc>
          <w:tcPr>
            <w:tcW w:w="0" w:type="auto"/>
            <w:vMerge/>
          </w:tcPr>
          <w:p w14:paraId="2C48164F"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5F5EBA21"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состава и основных эксплуатационно-технических характеристик технических средств обработки информации.</w:t>
            </w:r>
          </w:p>
          <w:p w14:paraId="50176013"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принципа работы технических средств обработки информации.</w:t>
            </w:r>
          </w:p>
          <w:p w14:paraId="2BCD9BCF"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Порядок подготовки технических средств обработки информации к работе.</w:t>
            </w:r>
          </w:p>
          <w:p w14:paraId="648C9908" w14:textId="7A1E33D9"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Техническая эксплуатация технических средств обработки информаци</w:t>
            </w:r>
            <w:r>
              <w:rPr>
                <w:rFonts w:ascii="Times New Roman" w:eastAsia="Calibri" w:hAnsi="Times New Roman" w:cs="Times New Roman"/>
                <w:sz w:val="24"/>
                <w:szCs w:val="24"/>
              </w:rPr>
              <w:t>и</w:t>
            </w:r>
          </w:p>
        </w:tc>
        <w:tc>
          <w:tcPr>
            <w:tcW w:w="0" w:type="auto"/>
            <w:vAlign w:val="center"/>
          </w:tcPr>
          <w:p w14:paraId="00D7BAED" w14:textId="73B81480"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6F2AC29A"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74FFBF6E" w14:textId="77777777" w:rsidTr="0060161B">
        <w:trPr>
          <w:trHeight w:val="2277"/>
        </w:trPr>
        <w:tc>
          <w:tcPr>
            <w:tcW w:w="0" w:type="auto"/>
            <w:vMerge/>
          </w:tcPr>
          <w:p w14:paraId="6956EC12"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454990B"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состава и основных эксплуатационно-технических характеристик сканирующей системы обработки информации.</w:t>
            </w:r>
          </w:p>
          <w:p w14:paraId="7C8020F8"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принципа работы сканирующей системы обработки информации.</w:t>
            </w:r>
          </w:p>
          <w:p w14:paraId="5A7DD276"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Порядок подготовки сканирующей системы обработки информации к работе.</w:t>
            </w:r>
          </w:p>
          <w:p w14:paraId="27FFE930"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Техническая эксплуатация сканирующей системы обработки информации.</w:t>
            </w:r>
          </w:p>
          <w:p w14:paraId="46AB6C92" w14:textId="498F604D"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Порядок настройки полезной нагрузки на решение текущих задач.</w:t>
            </w:r>
          </w:p>
        </w:tc>
        <w:tc>
          <w:tcPr>
            <w:tcW w:w="0" w:type="auto"/>
            <w:vAlign w:val="center"/>
          </w:tcPr>
          <w:p w14:paraId="3970E472" w14:textId="77F75853"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3AF8C73A"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4B7211ED" w14:textId="77777777" w:rsidTr="0060161B">
        <w:trPr>
          <w:trHeight w:val="2277"/>
        </w:trPr>
        <w:tc>
          <w:tcPr>
            <w:tcW w:w="0" w:type="auto"/>
            <w:vMerge/>
          </w:tcPr>
          <w:p w14:paraId="125FC41E"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214C9479"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использования системы видео- и фотосъемки</w:t>
            </w:r>
          </w:p>
          <w:p w14:paraId="11E8A6D9"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использования системы мониторинга воздушного пространства.</w:t>
            </w:r>
          </w:p>
          <w:p w14:paraId="255591D9"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использования системы мониторинга земной поверхности.</w:t>
            </w:r>
          </w:p>
          <w:p w14:paraId="7EF36EC3" w14:textId="0E291730"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условных обозначений, используемых для нанесения обнаруженных объектов на карту.</w:t>
            </w:r>
          </w:p>
        </w:tc>
        <w:tc>
          <w:tcPr>
            <w:tcW w:w="0" w:type="auto"/>
            <w:vAlign w:val="center"/>
          </w:tcPr>
          <w:p w14:paraId="5BED3410" w14:textId="596B539E"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35F32227"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79AD309D" w14:textId="77777777" w:rsidTr="00B02869">
        <w:trPr>
          <w:trHeight w:val="1399"/>
        </w:trPr>
        <w:tc>
          <w:tcPr>
            <w:tcW w:w="0" w:type="auto"/>
            <w:vMerge/>
          </w:tcPr>
          <w:p w14:paraId="7226902E"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742AD7B2"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Отображение в реальном масштабе времени на цифровой карте местности текущего положения</w:t>
            </w:r>
          </w:p>
          <w:p w14:paraId="4C7621CE" w14:textId="5493283F"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беспилотной воздушной системы вертолетного типа, наземного пункта управления и зоны видеонаблюдения</w:t>
            </w:r>
          </w:p>
        </w:tc>
        <w:tc>
          <w:tcPr>
            <w:tcW w:w="0" w:type="auto"/>
            <w:vAlign w:val="center"/>
          </w:tcPr>
          <w:p w14:paraId="6AFBC7A8" w14:textId="2C7BE54F"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5827607B"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4F3DBB5C" w14:textId="77777777" w:rsidTr="00B02869">
        <w:trPr>
          <w:trHeight w:val="1975"/>
        </w:trPr>
        <w:tc>
          <w:tcPr>
            <w:tcW w:w="0" w:type="auto"/>
            <w:vMerge/>
          </w:tcPr>
          <w:p w14:paraId="042EE063"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E9FEC20"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применения в работе технических средств, инструментов и приспособлений. Изучение основных эксплуатационно-технических характеристик используемой контрольно-проверочной аппаратуры</w:t>
            </w:r>
          </w:p>
          <w:p w14:paraId="1562F86E" w14:textId="38FEAB13"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работы с используемой контрольно-проверочной аппаратурой.</w:t>
            </w:r>
          </w:p>
        </w:tc>
        <w:tc>
          <w:tcPr>
            <w:tcW w:w="0" w:type="auto"/>
            <w:vAlign w:val="center"/>
          </w:tcPr>
          <w:p w14:paraId="10E14BDC" w14:textId="34D0D2F5"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2E27FDBB"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3613740F" w14:textId="77777777" w:rsidTr="00B02869">
        <w:trPr>
          <w:trHeight w:val="1526"/>
        </w:trPr>
        <w:tc>
          <w:tcPr>
            <w:tcW w:w="0" w:type="auto"/>
            <w:vMerge/>
          </w:tcPr>
          <w:p w14:paraId="0E499CC1"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390F53E8" w14:textId="33365C1C"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Составление полётных программы с учетом особенностей функционального оборудования полезной нагрузки, установленного на беспилотном воздушном судне вертолетного типа и характера перевозимого внешнего груза.</w:t>
            </w:r>
          </w:p>
        </w:tc>
        <w:tc>
          <w:tcPr>
            <w:tcW w:w="0" w:type="auto"/>
            <w:vAlign w:val="center"/>
          </w:tcPr>
          <w:p w14:paraId="1C12C32D" w14:textId="47787FE1"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16D64B4D"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593759F2" w14:textId="77777777" w:rsidTr="00B02869">
        <w:trPr>
          <w:trHeight w:val="1278"/>
        </w:trPr>
        <w:tc>
          <w:tcPr>
            <w:tcW w:w="0" w:type="auto"/>
            <w:vMerge/>
          </w:tcPr>
          <w:p w14:paraId="235827F0"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0800D66B" w14:textId="68134798"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правил визуального дешифрирования поступающей видеоинформации в реальном масштабе времени и в процессе послеполетной обработки.</w:t>
            </w:r>
          </w:p>
        </w:tc>
        <w:tc>
          <w:tcPr>
            <w:tcW w:w="0" w:type="auto"/>
            <w:vAlign w:val="center"/>
          </w:tcPr>
          <w:p w14:paraId="232E6B23" w14:textId="74CEAF2E"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46D0F442"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7C938E50" w14:textId="77777777" w:rsidTr="00B02869">
        <w:trPr>
          <w:trHeight w:val="843"/>
        </w:trPr>
        <w:tc>
          <w:tcPr>
            <w:tcW w:w="0" w:type="auto"/>
            <w:vMerge/>
          </w:tcPr>
          <w:p w14:paraId="3B828E2D"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1A953874" w14:textId="2CBD8E0D"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особенностей автоматизированного нанесения обнаруживаемых объектов на цифровую карту местности в виде условных обозначений.</w:t>
            </w:r>
          </w:p>
        </w:tc>
        <w:tc>
          <w:tcPr>
            <w:tcW w:w="0" w:type="auto"/>
            <w:vAlign w:val="center"/>
          </w:tcPr>
          <w:p w14:paraId="69A38764" w14:textId="38236CC0"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418DEB95"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6D3C4AE9" w14:textId="77777777" w:rsidTr="00B02869">
        <w:trPr>
          <w:trHeight w:val="807"/>
        </w:trPr>
        <w:tc>
          <w:tcPr>
            <w:tcW w:w="0" w:type="auto"/>
            <w:vMerge/>
          </w:tcPr>
          <w:p w14:paraId="43C79570"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5ABCC5A0" w14:textId="2055C7E6" w:rsidR="00B02869" w:rsidRPr="00B02869" w:rsidRDefault="00B02869"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Управление беспилотным воздушным судном вертолетного типа в пределах его эксплуатационных ограничений.</w:t>
            </w:r>
          </w:p>
        </w:tc>
        <w:tc>
          <w:tcPr>
            <w:tcW w:w="0" w:type="auto"/>
            <w:vAlign w:val="center"/>
          </w:tcPr>
          <w:p w14:paraId="16F66019" w14:textId="420FD119"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04D151D0"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442016DE" w14:textId="77777777" w:rsidTr="00B02869">
        <w:trPr>
          <w:trHeight w:val="2073"/>
        </w:trPr>
        <w:tc>
          <w:tcPr>
            <w:tcW w:w="0" w:type="auto"/>
            <w:vMerge/>
          </w:tcPr>
          <w:p w14:paraId="3D12CF3F"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1DD07A33"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Планирование, подготовка и выполнение полетов на дистанционно пилотируемом воздушном судне и автономном воздушном судне вертолетного типа (с различными вариантами проведения взлета и посадки).</w:t>
            </w:r>
          </w:p>
          <w:p w14:paraId="15A56E71" w14:textId="0DE8DFCE" w:rsidR="00B02869" w:rsidRPr="00B0286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Получение и использование метеорологической информации.</w:t>
            </w:r>
          </w:p>
        </w:tc>
        <w:tc>
          <w:tcPr>
            <w:tcW w:w="0" w:type="auto"/>
            <w:vAlign w:val="center"/>
          </w:tcPr>
          <w:p w14:paraId="068AB4A1" w14:textId="73D593A1"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12403439"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7ED98783" w14:textId="77777777" w:rsidTr="00B02869">
        <w:trPr>
          <w:trHeight w:val="1198"/>
        </w:trPr>
        <w:tc>
          <w:tcPr>
            <w:tcW w:w="0" w:type="auto"/>
            <w:vMerge/>
          </w:tcPr>
          <w:p w14:paraId="1E1A2A47"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30955B8C" w14:textId="77777777" w:rsidR="00B02869" w:rsidRPr="003224F9" w:rsidRDefault="00B02869" w:rsidP="00B0286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Отработка взаимодействие со службами организации и управления воздушным движением; Использование аэронавигационных карт.</w:t>
            </w:r>
          </w:p>
          <w:p w14:paraId="6CD4A149" w14:textId="6CE5DE4D" w:rsidR="00B02869" w:rsidRPr="003224F9" w:rsidRDefault="00B02869" w:rsidP="00B02869">
            <w:pPr>
              <w:ind w:right="57"/>
              <w:jc w:val="both"/>
              <w:rPr>
                <w:rFonts w:ascii="Times New Roman" w:eastAsia="Times New Roman" w:hAnsi="Times New Roman" w:cs="Times New Roman"/>
                <w:b/>
                <w:bCs/>
                <w:sz w:val="24"/>
                <w:szCs w:val="24"/>
                <w:lang w:eastAsia="ru-RU"/>
              </w:rPr>
            </w:pPr>
            <w:r w:rsidRPr="003224F9">
              <w:rPr>
                <w:rFonts w:ascii="Times New Roman" w:eastAsia="Calibri" w:hAnsi="Times New Roman" w:cs="Times New Roman"/>
                <w:sz w:val="24"/>
                <w:szCs w:val="24"/>
              </w:rPr>
              <w:t>Использование аэронавигационной документации.</w:t>
            </w:r>
          </w:p>
        </w:tc>
        <w:tc>
          <w:tcPr>
            <w:tcW w:w="0" w:type="auto"/>
            <w:vAlign w:val="center"/>
          </w:tcPr>
          <w:p w14:paraId="343C4FE7" w14:textId="638D88BD" w:rsidR="00B02869" w:rsidRPr="003224F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08D2176E" w14:textId="77777777" w:rsidR="00B02869" w:rsidRPr="003224F9" w:rsidRDefault="00B02869" w:rsidP="003224F9">
            <w:pPr>
              <w:jc w:val="center"/>
              <w:rPr>
                <w:rFonts w:ascii="Times New Roman" w:eastAsia="Times New Roman" w:hAnsi="Times New Roman" w:cs="Times New Roman"/>
                <w:bCs/>
                <w:sz w:val="24"/>
                <w:szCs w:val="24"/>
                <w:lang w:eastAsia="ru-RU"/>
              </w:rPr>
            </w:pPr>
          </w:p>
        </w:tc>
      </w:tr>
      <w:tr w:rsidR="00B02869" w:rsidRPr="003224F9" w14:paraId="0F8DBD17" w14:textId="77777777" w:rsidTr="000B1CB4">
        <w:trPr>
          <w:trHeight w:val="317"/>
        </w:trPr>
        <w:tc>
          <w:tcPr>
            <w:tcW w:w="0" w:type="auto"/>
            <w:vMerge/>
          </w:tcPr>
          <w:p w14:paraId="20F18AD0"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736A73A2" w14:textId="73B9C2D2" w:rsidR="00B02869" w:rsidRPr="003224F9" w:rsidRDefault="00B02869" w:rsidP="003224F9">
            <w:pPr>
              <w:ind w:right="57"/>
              <w:jc w:val="both"/>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 xml:space="preserve">Практическое занятие 3. </w:t>
            </w:r>
          </w:p>
        </w:tc>
        <w:tc>
          <w:tcPr>
            <w:tcW w:w="0" w:type="auto"/>
            <w:vAlign w:val="center"/>
          </w:tcPr>
          <w:p w14:paraId="7EDEEC06" w14:textId="73FB22A2" w:rsidR="00B02869" w:rsidRPr="003224F9" w:rsidRDefault="00B02869" w:rsidP="003224F9">
            <w:pPr>
              <w:suppressAutoHyphens/>
              <w:jc w:val="center"/>
              <w:rPr>
                <w:rFonts w:ascii="Times New Roman" w:eastAsia="Times New Roman" w:hAnsi="Times New Roman" w:cs="Times New Roman"/>
                <w:b/>
                <w:bCs/>
                <w:iCs/>
                <w:sz w:val="24"/>
                <w:szCs w:val="24"/>
                <w:lang w:eastAsia="ru-RU"/>
              </w:rPr>
            </w:pPr>
            <w:r w:rsidRPr="003224F9">
              <w:rPr>
                <w:rFonts w:ascii="Times New Roman" w:eastAsia="Times New Roman" w:hAnsi="Times New Roman" w:cs="Times New Roman"/>
                <w:b/>
                <w:bCs/>
                <w:iCs/>
                <w:sz w:val="24"/>
                <w:szCs w:val="24"/>
                <w:lang w:eastAsia="ru-RU"/>
              </w:rPr>
              <w:t>6</w:t>
            </w:r>
          </w:p>
        </w:tc>
        <w:tc>
          <w:tcPr>
            <w:tcW w:w="0" w:type="auto"/>
            <w:vMerge w:val="restart"/>
            <w:vAlign w:val="center"/>
          </w:tcPr>
          <w:p w14:paraId="4911A441" w14:textId="77777777" w:rsidR="00B02869" w:rsidRPr="003224F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2.1, ПК 2.2, ПК 2.3</w:t>
            </w:r>
          </w:p>
          <w:p w14:paraId="44D7380A" w14:textId="77777777" w:rsidR="00B02869" w:rsidRPr="003224F9" w:rsidRDefault="00B02869"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B02869" w:rsidRPr="003224F9" w14:paraId="2F012515" w14:textId="77777777" w:rsidTr="000B1CB4">
        <w:trPr>
          <w:trHeight w:val="1487"/>
        </w:trPr>
        <w:tc>
          <w:tcPr>
            <w:tcW w:w="0" w:type="auto"/>
            <w:vMerge/>
          </w:tcPr>
          <w:p w14:paraId="008D98C4"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532A41C3" w14:textId="52DFEDFC" w:rsidR="00B02869" w:rsidRPr="003224F9" w:rsidRDefault="00B02869"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Исследование правил закрепления полезной нагрузки на беспилотном воздушном судне. Исследование эксплуатационно-технических характеристик технических средств и сканирующей системы обработки информации.</w:t>
            </w:r>
          </w:p>
        </w:tc>
        <w:tc>
          <w:tcPr>
            <w:tcW w:w="0" w:type="auto"/>
            <w:vAlign w:val="center"/>
          </w:tcPr>
          <w:p w14:paraId="1729B647" w14:textId="046C8AF4" w:rsidR="00B02869" w:rsidRPr="003224F9" w:rsidRDefault="00B02869"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2</w:t>
            </w:r>
          </w:p>
        </w:tc>
        <w:tc>
          <w:tcPr>
            <w:tcW w:w="0" w:type="auto"/>
            <w:vMerge/>
            <w:vAlign w:val="center"/>
          </w:tcPr>
          <w:p w14:paraId="364277F8"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1BC12EDC" w14:textId="77777777" w:rsidTr="000B1CB4">
        <w:trPr>
          <w:trHeight w:val="985"/>
        </w:trPr>
        <w:tc>
          <w:tcPr>
            <w:tcW w:w="0" w:type="auto"/>
            <w:vMerge/>
          </w:tcPr>
          <w:p w14:paraId="60635843"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5E3DF62D" w14:textId="3A67BB12" w:rsidR="00B02869" w:rsidRPr="003224F9" w:rsidRDefault="00B02869"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Исследование основных эксплуатационно-технических параметров используемой контрольно-проверочной аппаратуры.</w:t>
            </w:r>
          </w:p>
        </w:tc>
        <w:tc>
          <w:tcPr>
            <w:tcW w:w="0" w:type="auto"/>
            <w:vAlign w:val="center"/>
          </w:tcPr>
          <w:p w14:paraId="0A1A1583" w14:textId="531B6DE8" w:rsidR="00B02869" w:rsidRPr="003224F9" w:rsidRDefault="00B02869"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2</w:t>
            </w:r>
          </w:p>
        </w:tc>
        <w:tc>
          <w:tcPr>
            <w:tcW w:w="0" w:type="auto"/>
            <w:vMerge/>
            <w:vAlign w:val="center"/>
          </w:tcPr>
          <w:p w14:paraId="25B7EB0E"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08A2A033" w14:textId="77777777" w:rsidTr="000B1CB4">
        <w:trPr>
          <w:trHeight w:val="687"/>
        </w:trPr>
        <w:tc>
          <w:tcPr>
            <w:tcW w:w="0" w:type="auto"/>
            <w:vMerge/>
          </w:tcPr>
          <w:p w14:paraId="5D2F7F4B"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02334421" w14:textId="74DCE1D7" w:rsidR="00B02869" w:rsidRPr="003224F9" w:rsidRDefault="00B02869" w:rsidP="003224F9">
            <w:pPr>
              <w:ind w:right="57"/>
              <w:jc w:val="both"/>
              <w:rPr>
                <w:rFonts w:ascii="Times New Roman" w:eastAsia="Times New Roman" w:hAnsi="Times New Roman" w:cs="Times New Roman"/>
                <w:b/>
                <w:bCs/>
                <w:sz w:val="24"/>
                <w:szCs w:val="24"/>
                <w:lang w:eastAsia="ru-RU"/>
              </w:rPr>
            </w:pPr>
            <w:r w:rsidRPr="003224F9">
              <w:rPr>
                <w:rFonts w:ascii="Times New Roman" w:eastAsia="Calibri" w:hAnsi="Times New Roman" w:cs="Times New Roman"/>
                <w:sz w:val="24"/>
                <w:szCs w:val="24"/>
              </w:rPr>
              <w:t>Исследование влияния метеорологических условий на применение беспилотных авиационных систем.</w:t>
            </w:r>
          </w:p>
        </w:tc>
        <w:tc>
          <w:tcPr>
            <w:tcW w:w="0" w:type="auto"/>
            <w:vAlign w:val="center"/>
          </w:tcPr>
          <w:p w14:paraId="03C95E57" w14:textId="5E54511E" w:rsidR="00B02869" w:rsidRPr="003224F9" w:rsidRDefault="00B02869"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2</w:t>
            </w:r>
          </w:p>
        </w:tc>
        <w:tc>
          <w:tcPr>
            <w:tcW w:w="0" w:type="auto"/>
            <w:vMerge/>
            <w:vAlign w:val="center"/>
          </w:tcPr>
          <w:p w14:paraId="5F34D37F"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459CE577" w14:textId="77777777" w:rsidTr="000B1CB4">
        <w:trPr>
          <w:trHeight w:val="687"/>
        </w:trPr>
        <w:tc>
          <w:tcPr>
            <w:tcW w:w="0" w:type="auto"/>
            <w:vMerge/>
          </w:tcPr>
          <w:p w14:paraId="6120C6D8"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417944BB" w14:textId="39B74669" w:rsidR="00B02869" w:rsidRPr="003224F9" w:rsidRDefault="00B02869" w:rsidP="003224F9">
            <w:pPr>
              <w:ind w:right="57"/>
              <w:jc w:val="both"/>
              <w:rPr>
                <w:rFonts w:ascii="Times New Roman" w:eastAsia="Calibri" w:hAnsi="Times New Roman" w:cs="Times New Roman"/>
                <w:sz w:val="24"/>
                <w:szCs w:val="24"/>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644E81DD" w14:textId="7618BAE0" w:rsidR="00B02869" w:rsidRPr="009F223E" w:rsidRDefault="00B02869" w:rsidP="003224F9">
            <w:pPr>
              <w:suppressAutoHyphens/>
              <w:jc w:val="center"/>
              <w:rPr>
                <w:rFonts w:ascii="Times New Roman" w:eastAsia="Times New Roman" w:hAnsi="Times New Roman" w:cs="Times New Roman"/>
                <w:b/>
                <w:bCs/>
                <w:iCs/>
                <w:sz w:val="24"/>
                <w:szCs w:val="24"/>
                <w:lang w:eastAsia="ru-RU"/>
              </w:rPr>
            </w:pPr>
            <w:r w:rsidRPr="009F223E">
              <w:rPr>
                <w:rFonts w:ascii="Times New Roman" w:eastAsia="Times New Roman" w:hAnsi="Times New Roman" w:cs="Times New Roman"/>
                <w:b/>
                <w:bCs/>
                <w:iCs/>
                <w:sz w:val="24"/>
                <w:szCs w:val="24"/>
                <w:lang w:eastAsia="ru-RU"/>
              </w:rPr>
              <w:t>6</w:t>
            </w:r>
          </w:p>
        </w:tc>
        <w:tc>
          <w:tcPr>
            <w:tcW w:w="0" w:type="auto"/>
            <w:vMerge w:val="restart"/>
            <w:vAlign w:val="center"/>
          </w:tcPr>
          <w:p w14:paraId="3C96CECE" w14:textId="77777777" w:rsidR="00B0286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01</w:t>
            </w:r>
          </w:p>
          <w:p w14:paraId="12D62903" w14:textId="373097AC" w:rsidR="00B0286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02</w:t>
            </w:r>
          </w:p>
          <w:p w14:paraId="626E1A86" w14:textId="19737EE5" w:rsidR="00B0286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04</w:t>
            </w:r>
          </w:p>
          <w:p w14:paraId="55EC47FD" w14:textId="164026A0" w:rsidR="00B0286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07</w:t>
            </w:r>
          </w:p>
          <w:p w14:paraId="32D8E383" w14:textId="6835ADFE" w:rsidR="00B02869" w:rsidRPr="003224F9" w:rsidRDefault="00B02869"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09</w:t>
            </w:r>
          </w:p>
        </w:tc>
      </w:tr>
      <w:tr w:rsidR="00B02869" w:rsidRPr="003224F9" w14:paraId="294FC48B" w14:textId="77777777" w:rsidTr="000B1CB4">
        <w:trPr>
          <w:trHeight w:val="687"/>
        </w:trPr>
        <w:tc>
          <w:tcPr>
            <w:tcW w:w="0" w:type="auto"/>
            <w:vMerge/>
          </w:tcPr>
          <w:p w14:paraId="30521E28"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0F6BE524" w14:textId="0D9AEEEB" w:rsidR="00B02869"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Изучить з</w:t>
            </w:r>
            <w:r w:rsidRPr="009F223E">
              <w:rPr>
                <w:rFonts w:ascii="Times New Roman" w:eastAsia="Calibri" w:hAnsi="Times New Roman" w:cs="Times New Roman"/>
                <w:sz w:val="24"/>
                <w:szCs w:val="24"/>
              </w:rPr>
              <w:t>аконодательные и нормативные документы РФ в области эксплуатации БАС.</w:t>
            </w:r>
          </w:p>
          <w:p w14:paraId="595BB5E7" w14:textId="06F2108A" w:rsidR="00B02869" w:rsidRPr="009F223E"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Изучить п</w:t>
            </w:r>
            <w:r w:rsidRPr="009F223E">
              <w:rPr>
                <w:rFonts w:ascii="Times New Roman" w:eastAsia="Calibri" w:hAnsi="Times New Roman" w:cs="Times New Roman"/>
                <w:sz w:val="24"/>
                <w:szCs w:val="24"/>
              </w:rPr>
              <w:t xml:space="preserve">равила полетов беспилотных авиационных систем вертолетного типа.  </w:t>
            </w:r>
          </w:p>
        </w:tc>
        <w:tc>
          <w:tcPr>
            <w:tcW w:w="0" w:type="auto"/>
            <w:vAlign w:val="center"/>
          </w:tcPr>
          <w:p w14:paraId="2E5E42CC" w14:textId="08B9ED25"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0" w:type="auto"/>
            <w:vMerge/>
            <w:vAlign w:val="center"/>
          </w:tcPr>
          <w:p w14:paraId="71356AD1"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3B27C403" w14:textId="77777777" w:rsidTr="000B1CB4">
        <w:trPr>
          <w:trHeight w:val="687"/>
        </w:trPr>
        <w:tc>
          <w:tcPr>
            <w:tcW w:w="0" w:type="auto"/>
            <w:vMerge/>
          </w:tcPr>
          <w:p w14:paraId="5B90E22A"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604152A7" w14:textId="59B28FB7" w:rsidR="00B02869" w:rsidRPr="009F223E"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Написать конспект «</w:t>
            </w:r>
            <w:r w:rsidRPr="009F223E">
              <w:rPr>
                <w:rFonts w:ascii="Times New Roman" w:eastAsia="Calibri" w:hAnsi="Times New Roman" w:cs="Times New Roman"/>
                <w:sz w:val="24"/>
                <w:szCs w:val="24"/>
              </w:rPr>
              <w:t>Влияние установки системы функционального оборудования полезной нагрузки и центровки на летные характеристики и поведение беспилотного воздушного судна вертолетного типа в полете</w:t>
            </w:r>
            <w:r>
              <w:rPr>
                <w:rFonts w:ascii="Times New Roman" w:eastAsia="Calibri" w:hAnsi="Times New Roman" w:cs="Times New Roman"/>
                <w:sz w:val="24"/>
                <w:szCs w:val="24"/>
              </w:rPr>
              <w:t>»</w:t>
            </w:r>
            <w:r w:rsidRPr="009F223E">
              <w:rPr>
                <w:rFonts w:ascii="Times New Roman" w:eastAsia="Calibri" w:hAnsi="Times New Roman" w:cs="Times New Roman"/>
                <w:sz w:val="24"/>
                <w:szCs w:val="24"/>
              </w:rPr>
              <w:t xml:space="preserve">. </w:t>
            </w:r>
          </w:p>
        </w:tc>
        <w:tc>
          <w:tcPr>
            <w:tcW w:w="0" w:type="auto"/>
            <w:vAlign w:val="center"/>
          </w:tcPr>
          <w:p w14:paraId="450CB200" w14:textId="5FCB63D4"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0" w:type="auto"/>
            <w:vMerge/>
            <w:vAlign w:val="center"/>
          </w:tcPr>
          <w:p w14:paraId="131581F8"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0B536556" w14:textId="77777777" w:rsidTr="000B1CB4">
        <w:trPr>
          <w:trHeight w:val="687"/>
        </w:trPr>
        <w:tc>
          <w:tcPr>
            <w:tcW w:w="0" w:type="auto"/>
            <w:vMerge/>
          </w:tcPr>
          <w:p w14:paraId="40011E24"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05EE2E36" w14:textId="1D3B7474" w:rsidR="00B02869" w:rsidRPr="009F223E"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Сделать сообщение на тему «</w:t>
            </w:r>
            <w:r w:rsidRPr="009F223E">
              <w:rPr>
                <w:rFonts w:ascii="Times New Roman" w:eastAsia="Calibri" w:hAnsi="Times New Roman" w:cs="Times New Roman"/>
                <w:sz w:val="24"/>
                <w:szCs w:val="24"/>
              </w:rPr>
              <w:t>Связь человеческого фактора с безопасностью полетов беспилотных авиационных систем вертолетного типа</w:t>
            </w:r>
            <w:r>
              <w:rPr>
                <w:rFonts w:ascii="Times New Roman" w:eastAsia="Calibri" w:hAnsi="Times New Roman" w:cs="Times New Roman"/>
                <w:sz w:val="24"/>
                <w:szCs w:val="24"/>
              </w:rPr>
              <w:t>»</w:t>
            </w:r>
            <w:r w:rsidRPr="009F223E">
              <w:rPr>
                <w:rFonts w:ascii="Times New Roman" w:eastAsia="Calibri" w:hAnsi="Times New Roman" w:cs="Times New Roman"/>
                <w:sz w:val="24"/>
                <w:szCs w:val="24"/>
              </w:rPr>
              <w:t xml:space="preserve">. </w:t>
            </w:r>
          </w:p>
        </w:tc>
        <w:tc>
          <w:tcPr>
            <w:tcW w:w="0" w:type="auto"/>
            <w:vAlign w:val="center"/>
          </w:tcPr>
          <w:p w14:paraId="1D6F8D02" w14:textId="18C1AF7C"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0" w:type="auto"/>
            <w:vMerge/>
            <w:vAlign w:val="center"/>
          </w:tcPr>
          <w:p w14:paraId="5B8152D4"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437730D3" w14:textId="77777777" w:rsidTr="000B1CB4">
        <w:trPr>
          <w:trHeight w:val="687"/>
        </w:trPr>
        <w:tc>
          <w:tcPr>
            <w:tcW w:w="0" w:type="auto"/>
            <w:vMerge/>
          </w:tcPr>
          <w:p w14:paraId="1BD97ADE"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014B5897" w14:textId="47DE0E16" w:rsidR="00B02869" w:rsidRPr="009F223E"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Написать конспект «</w:t>
            </w:r>
            <w:r w:rsidRPr="009F223E">
              <w:rPr>
                <w:rFonts w:ascii="Times New Roman" w:eastAsia="Calibri" w:hAnsi="Times New Roman" w:cs="Times New Roman"/>
                <w:sz w:val="24"/>
                <w:szCs w:val="24"/>
              </w:rPr>
              <w:t xml:space="preserve">Основы авиационной электросвязи, правил ведения радиосвязи и </w:t>
            </w:r>
            <w:r w:rsidRPr="009F223E">
              <w:rPr>
                <w:rFonts w:ascii="Times New Roman" w:eastAsia="Calibri" w:hAnsi="Times New Roman" w:cs="Times New Roman"/>
                <w:sz w:val="24"/>
                <w:szCs w:val="24"/>
              </w:rPr>
              <w:lastRenderedPageBreak/>
              <w:t>фразеологии применительно к полетам по правилам визуальных полетов и правилам полетов по приборам</w:t>
            </w:r>
            <w:r>
              <w:rPr>
                <w:rFonts w:ascii="Times New Roman" w:eastAsia="Calibri" w:hAnsi="Times New Roman" w:cs="Times New Roman"/>
                <w:sz w:val="24"/>
                <w:szCs w:val="24"/>
              </w:rPr>
              <w:t>»</w:t>
            </w:r>
            <w:r w:rsidRPr="009F223E">
              <w:rPr>
                <w:rFonts w:ascii="Times New Roman" w:eastAsia="Calibri" w:hAnsi="Times New Roman" w:cs="Times New Roman"/>
                <w:sz w:val="24"/>
                <w:szCs w:val="24"/>
              </w:rPr>
              <w:t xml:space="preserve">. </w:t>
            </w:r>
          </w:p>
        </w:tc>
        <w:tc>
          <w:tcPr>
            <w:tcW w:w="0" w:type="auto"/>
            <w:vAlign w:val="center"/>
          </w:tcPr>
          <w:p w14:paraId="42924656" w14:textId="5975D800"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1</w:t>
            </w:r>
          </w:p>
        </w:tc>
        <w:tc>
          <w:tcPr>
            <w:tcW w:w="0" w:type="auto"/>
            <w:vMerge/>
            <w:vAlign w:val="center"/>
          </w:tcPr>
          <w:p w14:paraId="00A134E7"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0C1CFF4E" w14:textId="77777777" w:rsidTr="000B1CB4">
        <w:trPr>
          <w:trHeight w:val="687"/>
        </w:trPr>
        <w:tc>
          <w:tcPr>
            <w:tcW w:w="0" w:type="auto"/>
            <w:vMerge/>
          </w:tcPr>
          <w:p w14:paraId="05D28D3E"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Pr>
          <w:p w14:paraId="79813D24" w14:textId="20156EA8" w:rsidR="00B02869" w:rsidRPr="009F223E" w:rsidRDefault="00B02869" w:rsidP="003224F9">
            <w:pPr>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t>Изучить м</w:t>
            </w:r>
            <w:r w:rsidRPr="009F223E">
              <w:rPr>
                <w:rFonts w:ascii="Times New Roman" w:eastAsia="Calibri" w:hAnsi="Times New Roman" w:cs="Times New Roman"/>
                <w:sz w:val="24"/>
                <w:szCs w:val="24"/>
              </w:rPr>
              <w:t xml:space="preserve">еры предосторожности и порядок действий в аварийных ситуациях при эксплуатации беспилотных авиационных систем вертолетного типа. </w:t>
            </w:r>
          </w:p>
        </w:tc>
        <w:tc>
          <w:tcPr>
            <w:tcW w:w="0" w:type="auto"/>
            <w:vAlign w:val="center"/>
          </w:tcPr>
          <w:p w14:paraId="6E138211" w14:textId="18EC5B6F"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0" w:type="auto"/>
            <w:vMerge/>
            <w:vAlign w:val="center"/>
          </w:tcPr>
          <w:p w14:paraId="7D71A6E8"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B02869" w:rsidRPr="003224F9" w14:paraId="5C2E6750" w14:textId="77777777" w:rsidTr="009F223E">
        <w:trPr>
          <w:trHeight w:val="861"/>
        </w:trPr>
        <w:tc>
          <w:tcPr>
            <w:tcW w:w="0" w:type="auto"/>
            <w:vMerge/>
            <w:tcBorders>
              <w:bottom w:val="single" w:sz="4" w:space="0" w:color="auto"/>
            </w:tcBorders>
          </w:tcPr>
          <w:p w14:paraId="1A7F1120" w14:textId="77777777" w:rsidR="00B02869" w:rsidRPr="003224F9" w:rsidRDefault="00B02869" w:rsidP="003224F9">
            <w:pPr>
              <w:rPr>
                <w:rFonts w:ascii="Times New Roman" w:eastAsia="Times New Roman" w:hAnsi="Times New Roman" w:cs="Times New Roman"/>
                <w:b/>
                <w:bCs/>
                <w:sz w:val="24"/>
                <w:szCs w:val="24"/>
                <w:lang w:eastAsia="ru-RU"/>
              </w:rPr>
            </w:pPr>
          </w:p>
        </w:tc>
        <w:tc>
          <w:tcPr>
            <w:tcW w:w="0" w:type="auto"/>
            <w:tcBorders>
              <w:bottom w:val="single" w:sz="4" w:space="0" w:color="auto"/>
            </w:tcBorders>
          </w:tcPr>
          <w:p w14:paraId="17C0B1B9" w14:textId="0335006F" w:rsidR="00B02869" w:rsidRPr="00AC509E" w:rsidRDefault="00B02869" w:rsidP="003224F9">
            <w:pPr>
              <w:ind w:right="57"/>
              <w:jc w:val="both"/>
              <w:rPr>
                <w:rFonts w:ascii="Times New Roman" w:eastAsia="Times New Roman" w:hAnsi="Times New Roman" w:cs="Times New Roman"/>
                <w:b/>
                <w:bCs/>
                <w:sz w:val="24"/>
                <w:szCs w:val="24"/>
                <w:lang w:eastAsia="ru-RU"/>
              </w:rPr>
            </w:pPr>
            <w:r>
              <w:rPr>
                <w:rFonts w:ascii="Times New Roman" w:eastAsia="Calibri" w:hAnsi="Times New Roman" w:cs="Times New Roman"/>
                <w:sz w:val="24"/>
                <w:szCs w:val="24"/>
              </w:rPr>
              <w:t>Записать м</w:t>
            </w:r>
            <w:r w:rsidRPr="009F223E">
              <w:rPr>
                <w:rFonts w:ascii="Times New Roman" w:eastAsia="Calibri" w:hAnsi="Times New Roman" w:cs="Times New Roman"/>
                <w:sz w:val="24"/>
                <w:szCs w:val="24"/>
              </w:rPr>
              <w:t>етодик</w:t>
            </w:r>
            <w:r>
              <w:rPr>
                <w:rFonts w:ascii="Times New Roman" w:eastAsia="Calibri" w:hAnsi="Times New Roman" w:cs="Times New Roman"/>
                <w:sz w:val="24"/>
                <w:szCs w:val="24"/>
              </w:rPr>
              <w:t>у</w:t>
            </w:r>
            <w:r w:rsidRPr="009F223E">
              <w:rPr>
                <w:rFonts w:ascii="Times New Roman" w:eastAsia="Calibri" w:hAnsi="Times New Roman" w:cs="Times New Roman"/>
                <w:sz w:val="24"/>
                <w:szCs w:val="24"/>
              </w:rPr>
              <w:t xml:space="preserve"> расчета нагрузок на элементы конструкции беспилотного воздушного судна вертолетного типа.</w:t>
            </w:r>
          </w:p>
        </w:tc>
        <w:tc>
          <w:tcPr>
            <w:tcW w:w="0" w:type="auto"/>
            <w:tcBorders>
              <w:bottom w:val="single" w:sz="4" w:space="0" w:color="auto"/>
            </w:tcBorders>
            <w:vAlign w:val="center"/>
          </w:tcPr>
          <w:p w14:paraId="566EC96B" w14:textId="3E7C6639" w:rsidR="00B02869" w:rsidRDefault="00B02869"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0" w:type="auto"/>
            <w:vMerge/>
            <w:tcBorders>
              <w:bottom w:val="single" w:sz="4" w:space="0" w:color="auto"/>
            </w:tcBorders>
            <w:vAlign w:val="center"/>
          </w:tcPr>
          <w:p w14:paraId="7331E516" w14:textId="77777777" w:rsidR="00B02869" w:rsidRPr="003224F9" w:rsidRDefault="00B02869" w:rsidP="003224F9">
            <w:pPr>
              <w:ind w:left="168" w:right="156"/>
              <w:jc w:val="center"/>
              <w:rPr>
                <w:rFonts w:ascii="Times New Roman" w:eastAsia="Times New Roman" w:hAnsi="Times New Roman" w:cs="Times New Roman"/>
                <w:sz w:val="24"/>
                <w:szCs w:val="24"/>
              </w:rPr>
            </w:pPr>
          </w:p>
        </w:tc>
      </w:tr>
      <w:tr w:rsidR="00091422" w:rsidRPr="003224F9" w14:paraId="1CC7F179" w14:textId="77777777" w:rsidTr="009473DE">
        <w:trPr>
          <w:trHeight w:val="375"/>
        </w:trPr>
        <w:tc>
          <w:tcPr>
            <w:tcW w:w="0" w:type="auto"/>
            <w:gridSpan w:val="2"/>
            <w:tcBorders>
              <w:top w:val="single" w:sz="4" w:space="0" w:color="auto"/>
              <w:left w:val="single" w:sz="4" w:space="0" w:color="auto"/>
              <w:bottom w:val="single" w:sz="4" w:space="0" w:color="auto"/>
              <w:right w:val="single" w:sz="4" w:space="0" w:color="auto"/>
            </w:tcBorders>
          </w:tcPr>
          <w:p w14:paraId="76490500" w14:textId="77777777" w:rsidR="00091422" w:rsidRPr="003224F9" w:rsidRDefault="00091422"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Раздел 2. Техническая эксплуатация беспилотных авиационных систем с воздушными судами вертолётного типа</w:t>
            </w:r>
          </w:p>
        </w:tc>
        <w:tc>
          <w:tcPr>
            <w:tcW w:w="0" w:type="auto"/>
            <w:tcBorders>
              <w:top w:val="single" w:sz="4" w:space="0" w:color="auto"/>
              <w:left w:val="single" w:sz="4" w:space="0" w:color="auto"/>
              <w:bottom w:val="single" w:sz="4" w:space="0" w:color="auto"/>
              <w:right w:val="single" w:sz="4" w:space="0" w:color="auto"/>
            </w:tcBorders>
            <w:vAlign w:val="center"/>
          </w:tcPr>
          <w:p w14:paraId="5E35A7CC" w14:textId="056C2F0F" w:rsidR="00091422" w:rsidRPr="003224F9" w:rsidRDefault="00D602FE" w:rsidP="003224F9">
            <w:pPr>
              <w:suppressAutoHyphens/>
              <w:jc w:val="center"/>
              <w:rPr>
                <w:rFonts w:ascii="Times New Roman" w:eastAsia="Times New Roman" w:hAnsi="Times New Roman" w:cs="Times New Roman"/>
                <w:b/>
                <w:bCs/>
                <w:iCs/>
                <w:sz w:val="24"/>
                <w:szCs w:val="24"/>
                <w:lang w:eastAsia="ru-RU"/>
              </w:rPr>
            </w:pPr>
            <w:r w:rsidRPr="003224F9">
              <w:rPr>
                <w:rFonts w:ascii="Times New Roman" w:eastAsia="Times New Roman" w:hAnsi="Times New Roman" w:cs="Times New Roman"/>
                <w:b/>
                <w:bCs/>
                <w:sz w:val="24"/>
                <w:szCs w:val="24"/>
                <w:lang w:eastAsia="ru-RU"/>
              </w:rPr>
              <w:t>1</w:t>
            </w:r>
            <w:r w:rsidR="003500D1">
              <w:rPr>
                <w:rFonts w:ascii="Times New Roman" w:eastAsia="Times New Roman" w:hAnsi="Times New Roman" w:cs="Times New Roman"/>
                <w:b/>
                <w:bCs/>
                <w:sz w:val="24"/>
                <w:szCs w:val="24"/>
                <w:lang w:eastAsia="ru-RU"/>
              </w:rPr>
              <w:t>70</w:t>
            </w:r>
            <w:r w:rsidR="00091422" w:rsidRPr="003224F9">
              <w:rPr>
                <w:rFonts w:ascii="Times New Roman" w:eastAsia="Times New Roman" w:hAnsi="Times New Roman" w:cs="Times New Roman"/>
                <w:b/>
                <w:bCs/>
                <w:sz w:val="24"/>
                <w:szCs w:val="24"/>
                <w:lang w:eastAsia="ru-RU"/>
              </w:rPr>
              <w:t>/</w:t>
            </w:r>
            <w:r w:rsidR="003500D1">
              <w:rPr>
                <w:rFonts w:ascii="Times New Roman" w:eastAsia="Times New Roman" w:hAnsi="Times New Roman" w:cs="Times New Roman"/>
                <w:b/>
                <w:bCs/>
                <w:sz w:val="24"/>
                <w:szCs w:val="24"/>
                <w:lang w:eastAsia="ru-RU"/>
              </w:rPr>
              <w:t>132</w:t>
            </w:r>
          </w:p>
        </w:tc>
        <w:tc>
          <w:tcPr>
            <w:tcW w:w="0" w:type="auto"/>
            <w:tcBorders>
              <w:top w:val="single" w:sz="4" w:space="0" w:color="auto"/>
              <w:left w:val="single" w:sz="4" w:space="0" w:color="auto"/>
              <w:bottom w:val="single" w:sz="4" w:space="0" w:color="auto"/>
              <w:right w:val="single" w:sz="4" w:space="0" w:color="auto"/>
            </w:tcBorders>
          </w:tcPr>
          <w:p w14:paraId="4B732E67" w14:textId="77777777" w:rsidR="00091422" w:rsidRPr="003224F9" w:rsidRDefault="00091422" w:rsidP="003224F9">
            <w:pPr>
              <w:suppressAutoHyphens/>
              <w:rPr>
                <w:rFonts w:ascii="Times New Roman" w:eastAsia="Times New Roman" w:hAnsi="Times New Roman" w:cs="Times New Roman"/>
                <w:b/>
                <w:i/>
                <w:sz w:val="24"/>
                <w:szCs w:val="24"/>
                <w:lang w:eastAsia="ru-RU"/>
              </w:rPr>
            </w:pPr>
          </w:p>
        </w:tc>
      </w:tr>
      <w:tr w:rsidR="00091422" w:rsidRPr="003224F9" w14:paraId="1953A653" w14:textId="77777777" w:rsidTr="00AF6875">
        <w:trPr>
          <w:trHeight w:val="413"/>
        </w:trPr>
        <w:tc>
          <w:tcPr>
            <w:tcW w:w="0" w:type="auto"/>
            <w:gridSpan w:val="2"/>
            <w:tcBorders>
              <w:top w:val="single" w:sz="4" w:space="0" w:color="auto"/>
              <w:left w:val="single" w:sz="4" w:space="0" w:color="auto"/>
              <w:bottom w:val="single" w:sz="4" w:space="0" w:color="auto"/>
              <w:right w:val="single" w:sz="4" w:space="0" w:color="auto"/>
            </w:tcBorders>
          </w:tcPr>
          <w:p w14:paraId="3D877072" w14:textId="77777777" w:rsidR="00091422" w:rsidRPr="003224F9" w:rsidRDefault="00091422"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МДК.02.02 Техническая эксплуатация беспилотных воздушных судов вертолетного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c>
          <w:tcPr>
            <w:tcW w:w="0" w:type="auto"/>
            <w:tcBorders>
              <w:top w:val="single" w:sz="4" w:space="0" w:color="auto"/>
              <w:left w:val="single" w:sz="4" w:space="0" w:color="auto"/>
              <w:bottom w:val="single" w:sz="4" w:space="0" w:color="auto"/>
              <w:right w:val="single" w:sz="4" w:space="0" w:color="auto"/>
            </w:tcBorders>
            <w:vAlign w:val="center"/>
          </w:tcPr>
          <w:p w14:paraId="420D2295" w14:textId="56246887" w:rsidR="00091422" w:rsidRPr="003224F9" w:rsidRDefault="00D602FE" w:rsidP="003224F9">
            <w:pPr>
              <w:suppressAutoHyphens/>
              <w:jc w:val="center"/>
              <w:rPr>
                <w:rFonts w:ascii="Times New Roman" w:eastAsia="Times New Roman" w:hAnsi="Times New Roman" w:cs="Times New Roman"/>
                <w:b/>
                <w:bCs/>
                <w:iCs/>
                <w:sz w:val="24"/>
                <w:szCs w:val="24"/>
                <w:lang w:eastAsia="ru-RU"/>
              </w:rPr>
            </w:pPr>
            <w:r w:rsidRPr="003224F9">
              <w:rPr>
                <w:rFonts w:ascii="Times New Roman" w:eastAsia="Times New Roman" w:hAnsi="Times New Roman" w:cs="Times New Roman"/>
                <w:b/>
                <w:bCs/>
                <w:sz w:val="24"/>
                <w:szCs w:val="24"/>
                <w:lang w:eastAsia="ru-RU"/>
              </w:rPr>
              <w:t>1</w:t>
            </w:r>
            <w:r w:rsidR="003500D1">
              <w:rPr>
                <w:rFonts w:ascii="Times New Roman" w:eastAsia="Times New Roman" w:hAnsi="Times New Roman" w:cs="Times New Roman"/>
                <w:b/>
                <w:bCs/>
                <w:sz w:val="24"/>
                <w:szCs w:val="24"/>
                <w:lang w:eastAsia="ru-RU"/>
              </w:rPr>
              <w:t>70</w:t>
            </w:r>
            <w:r w:rsidR="00091422" w:rsidRPr="003224F9">
              <w:rPr>
                <w:rFonts w:ascii="Times New Roman" w:eastAsia="Times New Roman" w:hAnsi="Times New Roman" w:cs="Times New Roman"/>
                <w:b/>
                <w:bCs/>
                <w:sz w:val="24"/>
                <w:szCs w:val="24"/>
                <w:lang w:eastAsia="ru-RU"/>
              </w:rPr>
              <w:t>/</w:t>
            </w:r>
            <w:r w:rsidR="003500D1">
              <w:rPr>
                <w:rFonts w:ascii="Times New Roman" w:eastAsia="Times New Roman" w:hAnsi="Times New Roman" w:cs="Times New Roman"/>
                <w:b/>
                <w:bCs/>
                <w:sz w:val="24"/>
                <w:szCs w:val="24"/>
                <w:lang w:eastAsia="ru-RU"/>
              </w:rPr>
              <w:t>132</w:t>
            </w:r>
          </w:p>
        </w:tc>
        <w:tc>
          <w:tcPr>
            <w:tcW w:w="0" w:type="auto"/>
            <w:tcBorders>
              <w:top w:val="single" w:sz="4" w:space="0" w:color="auto"/>
              <w:left w:val="single" w:sz="4" w:space="0" w:color="auto"/>
              <w:bottom w:val="single" w:sz="4" w:space="0" w:color="auto"/>
              <w:right w:val="single" w:sz="4" w:space="0" w:color="auto"/>
            </w:tcBorders>
          </w:tcPr>
          <w:p w14:paraId="0CF475B0" w14:textId="77777777" w:rsidR="00091422" w:rsidRPr="003224F9" w:rsidRDefault="00091422" w:rsidP="003224F9">
            <w:pPr>
              <w:suppressAutoHyphens/>
              <w:rPr>
                <w:rFonts w:ascii="Times New Roman" w:eastAsia="Times New Roman" w:hAnsi="Times New Roman" w:cs="Times New Roman"/>
                <w:b/>
                <w:i/>
                <w:sz w:val="24"/>
                <w:szCs w:val="24"/>
                <w:lang w:eastAsia="ru-RU"/>
              </w:rPr>
            </w:pPr>
          </w:p>
        </w:tc>
      </w:tr>
      <w:tr w:rsidR="00D55C1C" w:rsidRPr="003224F9" w14:paraId="090419E7" w14:textId="77777777" w:rsidTr="00095429">
        <w:tc>
          <w:tcPr>
            <w:tcW w:w="0" w:type="auto"/>
            <w:vMerge w:val="restart"/>
          </w:tcPr>
          <w:p w14:paraId="39207946" w14:textId="77777777" w:rsidR="00D55C1C" w:rsidRPr="003224F9" w:rsidRDefault="00D55C1C" w:rsidP="003224F9">
            <w:pPr>
              <w:rPr>
                <w:rFonts w:ascii="Times New Roman" w:eastAsia="Times New Roman" w:hAnsi="Times New Roman" w:cs="Times New Roman"/>
                <w:b/>
                <w:bCs/>
                <w:sz w:val="24"/>
                <w:szCs w:val="24"/>
                <w:lang w:eastAsia="ru-RU"/>
              </w:rPr>
            </w:pPr>
            <w:r w:rsidRPr="003224F9">
              <w:rPr>
                <w:rFonts w:ascii="Times New Roman" w:eastAsia="Calibri" w:hAnsi="Times New Roman" w:cs="Times New Roman"/>
                <w:b/>
                <w:sz w:val="24"/>
                <w:szCs w:val="24"/>
              </w:rPr>
              <w:t>Тема 2.1 Техническая эксплуатация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0" w:type="auto"/>
          </w:tcPr>
          <w:p w14:paraId="2DD931F8" w14:textId="77777777" w:rsidR="00D55C1C" w:rsidRPr="003224F9" w:rsidRDefault="00D55C1C" w:rsidP="003224F9">
            <w:pPr>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 xml:space="preserve">Содержание </w:t>
            </w:r>
          </w:p>
        </w:tc>
        <w:tc>
          <w:tcPr>
            <w:tcW w:w="0" w:type="auto"/>
          </w:tcPr>
          <w:p w14:paraId="50B0306D" w14:textId="69639442" w:rsidR="00D55C1C" w:rsidRPr="00D55C1C" w:rsidRDefault="00D55C1C" w:rsidP="003224F9">
            <w:pPr>
              <w:suppressAutoHyphens/>
              <w:jc w:val="center"/>
              <w:rPr>
                <w:rFonts w:ascii="Times New Roman" w:eastAsia="Times New Roman" w:hAnsi="Times New Roman" w:cs="Times New Roman"/>
                <w:b/>
                <w:bCs/>
                <w:iCs/>
                <w:sz w:val="24"/>
                <w:szCs w:val="24"/>
                <w:lang w:eastAsia="ru-RU"/>
              </w:rPr>
            </w:pPr>
            <w:r w:rsidRPr="00D55C1C">
              <w:rPr>
                <w:rFonts w:ascii="Times New Roman" w:eastAsia="Times New Roman" w:hAnsi="Times New Roman" w:cs="Times New Roman"/>
                <w:b/>
                <w:bCs/>
                <w:iCs/>
                <w:sz w:val="24"/>
                <w:szCs w:val="24"/>
                <w:lang w:eastAsia="ru-RU"/>
              </w:rPr>
              <w:t>10</w:t>
            </w:r>
          </w:p>
        </w:tc>
        <w:tc>
          <w:tcPr>
            <w:tcW w:w="0" w:type="auto"/>
            <w:vMerge w:val="restart"/>
          </w:tcPr>
          <w:p w14:paraId="2B2B07D2" w14:textId="77777777" w:rsidR="00D55C1C" w:rsidRPr="003224F9" w:rsidRDefault="00D55C1C"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123EA9C8" w14:textId="2CD7D976" w:rsidR="00D55C1C" w:rsidRPr="003224F9" w:rsidRDefault="00D55C1C" w:rsidP="003224F9">
            <w:pPr>
              <w:jc w:val="center"/>
              <w:rPr>
                <w:rFonts w:ascii="Times New Roman" w:eastAsia="Times New Roman" w:hAnsi="Times New Roman" w:cs="Times New Roman"/>
                <w:i/>
                <w:iCs/>
                <w:sz w:val="24"/>
                <w:szCs w:val="24"/>
                <w:lang w:eastAsia="ru-RU"/>
              </w:rPr>
            </w:pPr>
            <w:r w:rsidRPr="003224F9">
              <w:rPr>
                <w:rFonts w:ascii="Times New Roman" w:eastAsia="Times New Roman" w:hAnsi="Times New Roman" w:cs="Times New Roman"/>
                <w:sz w:val="24"/>
                <w:szCs w:val="24"/>
              </w:rPr>
              <w:t>ОК 01, ОК 02, ОК 04, ОК 07, ОК 09</w:t>
            </w:r>
          </w:p>
        </w:tc>
      </w:tr>
      <w:tr w:rsidR="00D55C1C" w:rsidRPr="003224F9" w14:paraId="36FAC9F0" w14:textId="77777777" w:rsidTr="00095429">
        <w:tc>
          <w:tcPr>
            <w:tcW w:w="0" w:type="auto"/>
            <w:vMerge/>
          </w:tcPr>
          <w:p w14:paraId="7D6267E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43387FC7" w14:textId="77777777" w:rsidR="00D55C1C" w:rsidRPr="003224F9" w:rsidRDefault="00D55C1C" w:rsidP="003224F9">
            <w:pPr>
              <w:ind w:left="57" w:right="57"/>
              <w:jc w:val="both"/>
              <w:rPr>
                <w:rFonts w:ascii="Times New Roman" w:eastAsia="Calibri" w:hAnsi="Times New Roman" w:cs="Times New Roman"/>
                <w:sz w:val="24"/>
                <w:szCs w:val="24"/>
              </w:rPr>
            </w:pPr>
            <w:r w:rsidRPr="00037353">
              <w:rPr>
                <w:rFonts w:ascii="Times New Roman" w:eastAsia="Times New Roman" w:hAnsi="Times New Roman" w:cs="Times New Roman"/>
                <w:sz w:val="24"/>
                <w:szCs w:val="24"/>
                <w:highlight w:val="yellow"/>
              </w:rPr>
              <w:t>Нормативно-техническая</w:t>
            </w:r>
            <w:r w:rsidRPr="00037353">
              <w:rPr>
                <w:rFonts w:ascii="Times New Roman" w:eastAsia="Times New Roman" w:hAnsi="Times New Roman" w:cs="Times New Roman"/>
                <w:spacing w:val="1"/>
                <w:sz w:val="24"/>
                <w:szCs w:val="24"/>
                <w:highlight w:val="yellow"/>
              </w:rPr>
              <w:t xml:space="preserve"> </w:t>
            </w:r>
            <w:r w:rsidRPr="00037353">
              <w:rPr>
                <w:rFonts w:ascii="Times New Roman" w:eastAsia="Times New Roman" w:hAnsi="Times New Roman" w:cs="Times New Roman"/>
                <w:sz w:val="24"/>
                <w:szCs w:val="24"/>
                <w:highlight w:val="yellow"/>
              </w:rPr>
              <w:t>документация</w:t>
            </w:r>
            <w:r w:rsidRPr="00037353">
              <w:rPr>
                <w:rFonts w:ascii="Times New Roman" w:eastAsia="Times New Roman" w:hAnsi="Times New Roman" w:cs="Times New Roman"/>
                <w:spacing w:val="1"/>
                <w:sz w:val="24"/>
                <w:szCs w:val="24"/>
                <w:highlight w:val="yellow"/>
              </w:rPr>
              <w:t xml:space="preserve"> </w:t>
            </w:r>
            <w:r w:rsidRPr="00037353">
              <w:rPr>
                <w:rFonts w:ascii="Times New Roman" w:eastAsia="Times New Roman" w:hAnsi="Times New Roman" w:cs="Times New Roman"/>
                <w:sz w:val="24"/>
                <w:szCs w:val="24"/>
                <w:highlight w:val="yellow"/>
              </w:rPr>
              <w:t>по</w:t>
            </w:r>
            <w:r w:rsidRPr="00037353">
              <w:rPr>
                <w:rFonts w:ascii="Times New Roman" w:eastAsia="Times New Roman" w:hAnsi="Times New Roman" w:cs="Times New Roman"/>
                <w:spacing w:val="1"/>
                <w:sz w:val="24"/>
                <w:szCs w:val="24"/>
                <w:highlight w:val="yellow"/>
              </w:rPr>
              <w:t xml:space="preserve"> </w:t>
            </w:r>
            <w:r w:rsidRPr="00037353">
              <w:rPr>
                <w:rFonts w:ascii="Times New Roman" w:eastAsia="Times New Roman" w:hAnsi="Times New Roman" w:cs="Times New Roman"/>
                <w:sz w:val="24"/>
                <w:szCs w:val="24"/>
                <w:highlight w:val="yellow"/>
              </w:rPr>
              <w:t>эксплуатации</w:t>
            </w:r>
            <w:r w:rsidRPr="00037353">
              <w:rPr>
                <w:rFonts w:ascii="Times New Roman" w:eastAsia="Times New Roman" w:hAnsi="Times New Roman" w:cs="Times New Roman"/>
                <w:spacing w:val="1"/>
                <w:sz w:val="24"/>
                <w:szCs w:val="24"/>
                <w:highlight w:val="yellow"/>
              </w:rPr>
              <w:t xml:space="preserve"> </w:t>
            </w:r>
            <w:r w:rsidRPr="00037353">
              <w:rPr>
                <w:rFonts w:ascii="Times New Roman" w:eastAsia="Times New Roman" w:hAnsi="Times New Roman" w:cs="Times New Roman"/>
                <w:sz w:val="24"/>
                <w:szCs w:val="24"/>
                <w:highlight w:val="yellow"/>
              </w:rPr>
              <w:t>беспилотных авиационных систем</w:t>
            </w:r>
            <w:r w:rsidRPr="00037353">
              <w:rPr>
                <w:rFonts w:ascii="Times New Roman" w:eastAsia="Times New Roman" w:hAnsi="Times New Roman" w:cs="Times New Roman"/>
                <w:spacing w:val="1"/>
                <w:sz w:val="24"/>
                <w:szCs w:val="24"/>
                <w:highlight w:val="yellow"/>
              </w:rPr>
              <w:t xml:space="preserve"> </w:t>
            </w:r>
            <w:r w:rsidRPr="00037353">
              <w:rPr>
                <w:rFonts w:ascii="Times New Roman" w:eastAsia="Times New Roman" w:hAnsi="Times New Roman" w:cs="Times New Roman"/>
                <w:sz w:val="24"/>
                <w:szCs w:val="24"/>
                <w:highlight w:val="yellow"/>
              </w:rPr>
              <w:t>вертолетного типа</w:t>
            </w:r>
            <w:r w:rsidRPr="003224F9">
              <w:rPr>
                <w:rFonts w:ascii="Times New Roman" w:eastAsia="Times New Roman" w:hAnsi="Times New Roman" w:cs="Times New Roman"/>
                <w:sz w:val="24"/>
                <w:szCs w:val="24"/>
              </w:rPr>
              <w:t xml:space="preserve">. </w:t>
            </w:r>
          </w:p>
        </w:tc>
        <w:tc>
          <w:tcPr>
            <w:tcW w:w="0" w:type="auto"/>
            <w:vAlign w:val="center"/>
          </w:tcPr>
          <w:p w14:paraId="0C53275F" w14:textId="030F73AB" w:rsidR="00D55C1C" w:rsidRPr="003224F9" w:rsidRDefault="00D55C1C" w:rsidP="003224F9">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0" w:type="auto"/>
            <w:vMerge/>
            <w:vAlign w:val="center"/>
          </w:tcPr>
          <w:p w14:paraId="20E2C70C" w14:textId="0303283B" w:rsidR="00D55C1C" w:rsidRPr="003224F9" w:rsidRDefault="00D55C1C" w:rsidP="003224F9">
            <w:pPr>
              <w:jc w:val="center"/>
              <w:rPr>
                <w:rFonts w:ascii="Times New Roman" w:eastAsia="Times New Roman" w:hAnsi="Times New Roman" w:cs="Times New Roman"/>
                <w:sz w:val="24"/>
                <w:szCs w:val="24"/>
                <w:lang w:eastAsia="ru-RU"/>
              </w:rPr>
            </w:pPr>
          </w:p>
        </w:tc>
      </w:tr>
      <w:tr w:rsidR="00D55C1C" w:rsidRPr="003224F9" w14:paraId="750B8193" w14:textId="77777777" w:rsidTr="00095429">
        <w:tc>
          <w:tcPr>
            <w:tcW w:w="0" w:type="auto"/>
            <w:vMerge/>
          </w:tcPr>
          <w:p w14:paraId="4E21C6F7"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0DAD637" w14:textId="77777777" w:rsidR="00D55C1C" w:rsidRPr="003224F9" w:rsidRDefault="00D55C1C" w:rsidP="003224F9">
            <w:pPr>
              <w:suppressAutoHyphens/>
              <w:ind w:lef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rPr>
              <w:t>Назначение и основные эксплуатационно-технические характеристики, решаемые задачи дистанционно пилотируемых воздушных судов</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вертолетного типа, станции</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внешнего пилота, систем обеспечения полетов и их функциональных элементов.</w:t>
            </w:r>
          </w:p>
        </w:tc>
        <w:tc>
          <w:tcPr>
            <w:tcW w:w="0" w:type="auto"/>
            <w:vAlign w:val="center"/>
          </w:tcPr>
          <w:p w14:paraId="70E5E8FB" w14:textId="0801AF31" w:rsidR="00D55C1C" w:rsidRPr="003224F9" w:rsidRDefault="00D55C1C" w:rsidP="003224F9">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p>
        </w:tc>
        <w:tc>
          <w:tcPr>
            <w:tcW w:w="0" w:type="auto"/>
            <w:vMerge/>
          </w:tcPr>
          <w:p w14:paraId="3F27CDB5" w14:textId="77777777" w:rsidR="00D55C1C" w:rsidRPr="003224F9" w:rsidRDefault="00D55C1C" w:rsidP="003224F9">
            <w:pPr>
              <w:suppressAutoHyphens/>
              <w:jc w:val="both"/>
              <w:rPr>
                <w:rFonts w:ascii="Times New Roman" w:eastAsia="Times New Roman" w:hAnsi="Times New Roman" w:cs="Times New Roman"/>
                <w:sz w:val="24"/>
                <w:szCs w:val="24"/>
                <w:lang w:eastAsia="ru-RU"/>
              </w:rPr>
            </w:pPr>
          </w:p>
        </w:tc>
      </w:tr>
      <w:tr w:rsidR="00D55C1C" w:rsidRPr="003224F9" w14:paraId="457C86B8" w14:textId="77777777" w:rsidTr="00095429">
        <w:tc>
          <w:tcPr>
            <w:tcW w:w="0" w:type="auto"/>
            <w:vMerge/>
          </w:tcPr>
          <w:p w14:paraId="5576E906"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4DD67880" w14:textId="77777777" w:rsidR="00D55C1C" w:rsidRPr="003224F9" w:rsidRDefault="00D55C1C" w:rsidP="003224F9">
            <w:pPr>
              <w:suppressAutoHyphens/>
              <w:ind w:lef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rPr>
              <w:t>Правила технической</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эксплуатации</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дистанционно</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пилотируемых</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воздушных</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судов</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вертолетного типа,</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станции</w:t>
            </w:r>
            <w:r w:rsidRPr="003224F9">
              <w:rPr>
                <w:rFonts w:ascii="Times New Roman" w:eastAsia="Times New Roman" w:hAnsi="Times New Roman" w:cs="Times New Roman"/>
                <w:spacing w:val="19"/>
                <w:sz w:val="24"/>
                <w:szCs w:val="24"/>
              </w:rPr>
              <w:t xml:space="preserve"> </w:t>
            </w:r>
            <w:r w:rsidRPr="003224F9">
              <w:rPr>
                <w:rFonts w:ascii="Times New Roman" w:eastAsia="Times New Roman" w:hAnsi="Times New Roman" w:cs="Times New Roman"/>
                <w:sz w:val="24"/>
                <w:szCs w:val="24"/>
              </w:rPr>
              <w:t>внешнего</w:t>
            </w:r>
            <w:r w:rsidRPr="003224F9">
              <w:rPr>
                <w:rFonts w:ascii="Times New Roman" w:eastAsia="Times New Roman" w:hAnsi="Times New Roman" w:cs="Times New Roman"/>
                <w:spacing w:val="22"/>
                <w:sz w:val="24"/>
                <w:szCs w:val="24"/>
              </w:rPr>
              <w:t xml:space="preserve"> </w:t>
            </w:r>
            <w:r w:rsidRPr="003224F9">
              <w:rPr>
                <w:rFonts w:ascii="Times New Roman" w:eastAsia="Times New Roman" w:hAnsi="Times New Roman" w:cs="Times New Roman"/>
                <w:sz w:val="24"/>
                <w:szCs w:val="24"/>
              </w:rPr>
              <w:t>пилота,</w:t>
            </w:r>
            <w:r w:rsidRPr="003224F9">
              <w:rPr>
                <w:rFonts w:ascii="Times New Roman" w:eastAsia="Times New Roman" w:hAnsi="Times New Roman" w:cs="Times New Roman"/>
                <w:spacing w:val="20"/>
                <w:sz w:val="24"/>
                <w:szCs w:val="24"/>
              </w:rPr>
              <w:t xml:space="preserve"> </w:t>
            </w:r>
            <w:r w:rsidRPr="003224F9">
              <w:rPr>
                <w:rFonts w:ascii="Times New Roman" w:eastAsia="Times New Roman" w:hAnsi="Times New Roman" w:cs="Times New Roman"/>
                <w:sz w:val="24"/>
                <w:szCs w:val="24"/>
              </w:rPr>
              <w:t>систем</w:t>
            </w:r>
            <w:r w:rsidRPr="003224F9">
              <w:rPr>
                <w:rFonts w:ascii="Times New Roman" w:eastAsia="Times New Roman" w:hAnsi="Times New Roman" w:cs="Times New Roman"/>
                <w:spacing w:val="11"/>
                <w:sz w:val="24"/>
                <w:szCs w:val="24"/>
              </w:rPr>
              <w:t xml:space="preserve"> </w:t>
            </w:r>
            <w:r w:rsidRPr="003224F9">
              <w:rPr>
                <w:rFonts w:ascii="Times New Roman" w:eastAsia="Times New Roman" w:hAnsi="Times New Roman" w:cs="Times New Roman"/>
                <w:sz w:val="24"/>
                <w:szCs w:val="24"/>
              </w:rPr>
              <w:t>обеспечения</w:t>
            </w:r>
            <w:r w:rsidRPr="003224F9">
              <w:rPr>
                <w:rFonts w:ascii="Times New Roman" w:eastAsia="Times New Roman" w:hAnsi="Times New Roman" w:cs="Times New Roman"/>
                <w:spacing w:val="18"/>
                <w:sz w:val="24"/>
                <w:szCs w:val="24"/>
              </w:rPr>
              <w:t xml:space="preserve"> </w:t>
            </w:r>
            <w:r w:rsidRPr="003224F9">
              <w:rPr>
                <w:rFonts w:ascii="Times New Roman" w:eastAsia="Times New Roman" w:hAnsi="Times New Roman" w:cs="Times New Roman"/>
                <w:sz w:val="24"/>
                <w:szCs w:val="24"/>
              </w:rPr>
              <w:t>полетов</w:t>
            </w:r>
            <w:r w:rsidRPr="003224F9">
              <w:rPr>
                <w:rFonts w:ascii="Times New Roman" w:eastAsia="Times New Roman" w:hAnsi="Times New Roman" w:cs="Times New Roman"/>
                <w:spacing w:val="21"/>
                <w:sz w:val="24"/>
                <w:szCs w:val="24"/>
              </w:rPr>
              <w:t xml:space="preserve"> </w:t>
            </w:r>
            <w:r w:rsidRPr="003224F9">
              <w:rPr>
                <w:rFonts w:ascii="Times New Roman" w:eastAsia="Times New Roman" w:hAnsi="Times New Roman" w:cs="Times New Roman"/>
                <w:sz w:val="24"/>
                <w:szCs w:val="24"/>
              </w:rPr>
              <w:t>и</w:t>
            </w:r>
            <w:r w:rsidRPr="003224F9">
              <w:rPr>
                <w:rFonts w:ascii="Times New Roman" w:eastAsia="Times New Roman" w:hAnsi="Times New Roman" w:cs="Times New Roman"/>
                <w:spacing w:val="14"/>
                <w:sz w:val="24"/>
                <w:szCs w:val="24"/>
              </w:rPr>
              <w:t xml:space="preserve"> </w:t>
            </w:r>
            <w:r w:rsidRPr="003224F9">
              <w:rPr>
                <w:rFonts w:ascii="Times New Roman" w:eastAsia="Times New Roman" w:hAnsi="Times New Roman" w:cs="Times New Roman"/>
                <w:sz w:val="24"/>
                <w:szCs w:val="24"/>
              </w:rPr>
              <w:t>их</w:t>
            </w:r>
            <w:r w:rsidRPr="003224F9">
              <w:rPr>
                <w:rFonts w:ascii="Times New Roman" w:eastAsia="Times New Roman" w:hAnsi="Times New Roman" w:cs="Times New Roman"/>
                <w:spacing w:val="14"/>
                <w:sz w:val="24"/>
                <w:szCs w:val="24"/>
              </w:rPr>
              <w:t xml:space="preserve"> </w:t>
            </w:r>
            <w:r w:rsidRPr="003224F9">
              <w:rPr>
                <w:rFonts w:ascii="Times New Roman" w:eastAsia="Times New Roman" w:hAnsi="Times New Roman" w:cs="Times New Roman"/>
                <w:sz w:val="24"/>
                <w:szCs w:val="24"/>
              </w:rPr>
              <w:t>функциональных</w:t>
            </w:r>
            <w:r w:rsidRPr="003224F9">
              <w:rPr>
                <w:rFonts w:ascii="Times New Roman" w:eastAsia="Times New Roman" w:hAnsi="Times New Roman" w:cs="Times New Roman"/>
                <w:spacing w:val="13"/>
                <w:sz w:val="24"/>
                <w:szCs w:val="24"/>
              </w:rPr>
              <w:t xml:space="preserve"> </w:t>
            </w:r>
            <w:r w:rsidRPr="003224F9">
              <w:rPr>
                <w:rFonts w:ascii="Times New Roman" w:eastAsia="Times New Roman" w:hAnsi="Times New Roman" w:cs="Times New Roman"/>
                <w:sz w:val="24"/>
                <w:szCs w:val="24"/>
              </w:rPr>
              <w:t>элементов.</w:t>
            </w:r>
          </w:p>
        </w:tc>
        <w:tc>
          <w:tcPr>
            <w:tcW w:w="0" w:type="auto"/>
            <w:vAlign w:val="center"/>
          </w:tcPr>
          <w:p w14:paraId="32FD1A60" w14:textId="1C3B0C6E" w:rsidR="00D55C1C" w:rsidRPr="003224F9" w:rsidRDefault="00D55C1C" w:rsidP="003224F9">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0" w:type="auto"/>
            <w:vMerge/>
          </w:tcPr>
          <w:p w14:paraId="32E9916B" w14:textId="77777777" w:rsidR="00D55C1C" w:rsidRPr="003224F9" w:rsidRDefault="00D55C1C" w:rsidP="003224F9">
            <w:pPr>
              <w:suppressAutoHyphens/>
              <w:jc w:val="both"/>
              <w:rPr>
                <w:rFonts w:ascii="Times New Roman" w:eastAsia="Times New Roman" w:hAnsi="Times New Roman" w:cs="Times New Roman"/>
                <w:sz w:val="24"/>
                <w:szCs w:val="24"/>
                <w:lang w:eastAsia="ru-RU"/>
              </w:rPr>
            </w:pPr>
          </w:p>
        </w:tc>
      </w:tr>
      <w:tr w:rsidR="00D55C1C" w:rsidRPr="003224F9" w14:paraId="2997BE5B" w14:textId="77777777" w:rsidTr="00095429">
        <w:tc>
          <w:tcPr>
            <w:tcW w:w="0" w:type="auto"/>
            <w:vMerge/>
          </w:tcPr>
          <w:p w14:paraId="55491A4F"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70831DE4" w14:textId="77777777" w:rsidR="00D55C1C" w:rsidRPr="003224F9" w:rsidRDefault="00D55C1C" w:rsidP="003224F9">
            <w:pPr>
              <w:suppressAutoHyphens/>
              <w:ind w:lef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rPr>
              <w:t>Методы обработки данных, полученных при использовании дистанционно пилотируемых воздушных</w:t>
            </w:r>
            <w:r w:rsidRPr="003224F9">
              <w:rPr>
                <w:rFonts w:ascii="Times New Roman" w:eastAsia="Times New Roman" w:hAnsi="Times New Roman" w:cs="Times New Roman"/>
                <w:spacing w:val="-4"/>
                <w:sz w:val="24"/>
                <w:szCs w:val="24"/>
              </w:rPr>
              <w:t xml:space="preserve"> </w:t>
            </w:r>
            <w:r w:rsidRPr="003224F9">
              <w:rPr>
                <w:rFonts w:ascii="Times New Roman" w:eastAsia="Times New Roman" w:hAnsi="Times New Roman" w:cs="Times New Roman"/>
                <w:sz w:val="24"/>
                <w:szCs w:val="24"/>
              </w:rPr>
              <w:t>судов</w:t>
            </w:r>
            <w:r w:rsidRPr="003224F9">
              <w:rPr>
                <w:rFonts w:ascii="Times New Roman" w:eastAsia="Times New Roman" w:hAnsi="Times New Roman" w:cs="Times New Roman"/>
                <w:spacing w:val="9"/>
                <w:sz w:val="24"/>
                <w:szCs w:val="24"/>
              </w:rPr>
              <w:t xml:space="preserve"> </w:t>
            </w:r>
            <w:r w:rsidRPr="003224F9">
              <w:rPr>
                <w:rFonts w:ascii="Times New Roman" w:eastAsia="Times New Roman" w:hAnsi="Times New Roman" w:cs="Times New Roman"/>
                <w:sz w:val="24"/>
                <w:szCs w:val="24"/>
              </w:rPr>
              <w:t>вертолетного типа.</w:t>
            </w:r>
          </w:p>
        </w:tc>
        <w:tc>
          <w:tcPr>
            <w:tcW w:w="0" w:type="auto"/>
            <w:vAlign w:val="center"/>
          </w:tcPr>
          <w:p w14:paraId="3F32E801" w14:textId="0325F41E" w:rsidR="00D55C1C" w:rsidRPr="003224F9" w:rsidRDefault="00D55C1C" w:rsidP="003224F9">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0" w:type="auto"/>
            <w:vMerge/>
          </w:tcPr>
          <w:p w14:paraId="1EFB4BCD" w14:textId="77777777" w:rsidR="00D55C1C" w:rsidRPr="003224F9" w:rsidRDefault="00D55C1C" w:rsidP="003224F9">
            <w:pPr>
              <w:suppressAutoHyphens/>
              <w:jc w:val="both"/>
              <w:rPr>
                <w:rFonts w:ascii="Times New Roman" w:eastAsia="Times New Roman" w:hAnsi="Times New Roman" w:cs="Times New Roman"/>
                <w:sz w:val="24"/>
                <w:szCs w:val="24"/>
                <w:lang w:eastAsia="ru-RU"/>
              </w:rPr>
            </w:pPr>
          </w:p>
        </w:tc>
      </w:tr>
      <w:tr w:rsidR="00D55C1C" w:rsidRPr="003224F9" w14:paraId="70C5920D" w14:textId="77777777" w:rsidTr="00D061FB">
        <w:trPr>
          <w:trHeight w:val="20"/>
        </w:trPr>
        <w:tc>
          <w:tcPr>
            <w:tcW w:w="0" w:type="auto"/>
            <w:vMerge/>
          </w:tcPr>
          <w:p w14:paraId="3D6E7C7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52A94E59" w14:textId="77777777" w:rsidR="00D55C1C" w:rsidRPr="003224F9" w:rsidRDefault="00D55C1C" w:rsidP="003224F9">
            <w:pPr>
              <w:suppressAutoHyphens/>
              <w:jc w:val="both"/>
              <w:rPr>
                <w:rFonts w:ascii="Times New Roman" w:eastAsia="Times New Roman" w:hAnsi="Times New Roman" w:cs="Times New Roman"/>
                <w:b/>
                <w:sz w:val="24"/>
                <w:szCs w:val="24"/>
                <w:lang w:eastAsia="ru-RU"/>
              </w:rPr>
            </w:pPr>
            <w:r w:rsidRPr="003224F9">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6F8888A7" w14:textId="2CBCCF1A" w:rsidR="00D55C1C" w:rsidRPr="003224F9" w:rsidRDefault="00D55C1C" w:rsidP="003224F9">
            <w:pPr>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90</w:t>
            </w:r>
          </w:p>
        </w:tc>
        <w:tc>
          <w:tcPr>
            <w:tcW w:w="0" w:type="auto"/>
            <w:vMerge w:val="restart"/>
          </w:tcPr>
          <w:p w14:paraId="05372EE9" w14:textId="77777777" w:rsidR="00D55C1C" w:rsidRPr="003224F9" w:rsidRDefault="00D55C1C"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63EF5CBC" w14:textId="310F4835" w:rsidR="00D55C1C" w:rsidRPr="003224F9" w:rsidRDefault="00D55C1C" w:rsidP="003224F9">
            <w:pPr>
              <w:suppressAutoHyphens/>
              <w:jc w:val="center"/>
              <w:rPr>
                <w:rFonts w:ascii="Times New Roman" w:eastAsia="Times New Roman" w:hAnsi="Times New Roman" w:cs="Times New Roman"/>
                <w:i/>
                <w:iCs/>
                <w:sz w:val="24"/>
                <w:szCs w:val="24"/>
                <w:lang w:eastAsia="ru-RU"/>
              </w:rPr>
            </w:pPr>
            <w:r w:rsidRPr="003224F9">
              <w:rPr>
                <w:rFonts w:ascii="Times New Roman" w:eastAsia="Times New Roman" w:hAnsi="Times New Roman" w:cs="Times New Roman"/>
                <w:sz w:val="24"/>
                <w:szCs w:val="24"/>
              </w:rPr>
              <w:t>ОК 01, ОК 02, ОК 04, ОК 07, ОК 09</w:t>
            </w:r>
          </w:p>
        </w:tc>
      </w:tr>
      <w:tr w:rsidR="00D55C1C" w:rsidRPr="003224F9" w14:paraId="43DE5D14" w14:textId="77777777" w:rsidTr="00BF20AC">
        <w:trPr>
          <w:trHeight w:val="262"/>
        </w:trPr>
        <w:tc>
          <w:tcPr>
            <w:tcW w:w="0" w:type="auto"/>
            <w:vMerge/>
          </w:tcPr>
          <w:p w14:paraId="6681034B"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94058FE" w14:textId="2F2AACEB" w:rsidR="00D55C1C" w:rsidRPr="003224F9" w:rsidRDefault="00D55C1C" w:rsidP="003224F9">
            <w:pPr>
              <w:ind w:right="57"/>
              <w:jc w:val="both"/>
              <w:rPr>
                <w:rFonts w:ascii="Times New Roman" w:eastAsia="Calibri" w:hAnsi="Times New Roman" w:cs="Times New Roman"/>
                <w:sz w:val="24"/>
                <w:szCs w:val="24"/>
              </w:rPr>
            </w:pPr>
            <w:r w:rsidRPr="003224F9">
              <w:rPr>
                <w:rFonts w:ascii="Times New Roman" w:eastAsia="Calibri" w:hAnsi="Times New Roman" w:cs="Times New Roman"/>
                <w:b/>
                <w:bCs/>
                <w:sz w:val="24"/>
                <w:szCs w:val="24"/>
              </w:rPr>
              <w:t>Практическое занятие 3.</w:t>
            </w:r>
            <w:r w:rsidRPr="003224F9">
              <w:rPr>
                <w:rFonts w:ascii="Times New Roman" w:eastAsia="Calibri" w:hAnsi="Times New Roman" w:cs="Times New Roman"/>
                <w:sz w:val="24"/>
                <w:szCs w:val="24"/>
              </w:rPr>
              <w:t xml:space="preserve"> </w:t>
            </w:r>
          </w:p>
        </w:tc>
        <w:tc>
          <w:tcPr>
            <w:tcW w:w="0" w:type="auto"/>
            <w:vAlign w:val="center"/>
          </w:tcPr>
          <w:p w14:paraId="727C813F" w14:textId="3B4FA7DB"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90</w:t>
            </w:r>
          </w:p>
        </w:tc>
        <w:tc>
          <w:tcPr>
            <w:tcW w:w="0" w:type="auto"/>
            <w:vMerge/>
            <w:vAlign w:val="center"/>
          </w:tcPr>
          <w:p w14:paraId="53356E89" w14:textId="0EB30799" w:rsidR="00D55C1C" w:rsidRPr="003224F9" w:rsidRDefault="00D55C1C" w:rsidP="003224F9">
            <w:pPr>
              <w:suppressAutoHyphens/>
              <w:jc w:val="center"/>
              <w:rPr>
                <w:rFonts w:ascii="Times New Roman" w:eastAsia="Times New Roman" w:hAnsi="Times New Roman" w:cs="Times New Roman"/>
                <w:sz w:val="24"/>
                <w:szCs w:val="24"/>
                <w:lang w:eastAsia="ru-RU"/>
              </w:rPr>
            </w:pPr>
          </w:p>
        </w:tc>
      </w:tr>
      <w:tr w:rsidR="00D55C1C" w:rsidRPr="003224F9" w14:paraId="41BC8776" w14:textId="77777777" w:rsidTr="0011215A">
        <w:trPr>
          <w:trHeight w:val="892"/>
        </w:trPr>
        <w:tc>
          <w:tcPr>
            <w:tcW w:w="0" w:type="auto"/>
            <w:vMerge/>
          </w:tcPr>
          <w:p w14:paraId="0D2792C6"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42367FE2" w14:textId="641E83AF"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Изучение нормативно-технической документации по подготовке беспилотных авиационных систем и их элементов к полёту.</w:t>
            </w:r>
          </w:p>
        </w:tc>
        <w:tc>
          <w:tcPr>
            <w:tcW w:w="0" w:type="auto"/>
            <w:vAlign w:val="center"/>
          </w:tcPr>
          <w:p w14:paraId="3FD4E5A8" w14:textId="2B5F6D8B" w:rsidR="00D55C1C" w:rsidRPr="003224F9" w:rsidRDefault="00D55C1C"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6</w:t>
            </w:r>
          </w:p>
        </w:tc>
        <w:tc>
          <w:tcPr>
            <w:tcW w:w="0" w:type="auto"/>
            <w:vMerge/>
            <w:vAlign w:val="center"/>
          </w:tcPr>
          <w:p w14:paraId="657B2EBA"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21C4EDF6" w14:textId="77777777" w:rsidTr="00245E3C">
        <w:trPr>
          <w:trHeight w:val="371"/>
        </w:trPr>
        <w:tc>
          <w:tcPr>
            <w:tcW w:w="0" w:type="auto"/>
            <w:vMerge/>
          </w:tcPr>
          <w:p w14:paraId="78A5974D"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3AA5239" w14:textId="01AEAEEA"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 xml:space="preserve">Организация регламентных работ. </w:t>
            </w:r>
          </w:p>
        </w:tc>
        <w:tc>
          <w:tcPr>
            <w:tcW w:w="0" w:type="auto"/>
            <w:vAlign w:val="center"/>
          </w:tcPr>
          <w:p w14:paraId="382101E4" w14:textId="2578EE6C" w:rsidR="00D55C1C" w:rsidRPr="003224F9" w:rsidRDefault="00D55C1C"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6</w:t>
            </w:r>
          </w:p>
        </w:tc>
        <w:tc>
          <w:tcPr>
            <w:tcW w:w="0" w:type="auto"/>
            <w:vMerge/>
            <w:vAlign w:val="center"/>
          </w:tcPr>
          <w:p w14:paraId="65524F9C"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23879CB9" w14:textId="77777777" w:rsidTr="00BF20AC">
        <w:trPr>
          <w:trHeight w:val="601"/>
        </w:trPr>
        <w:tc>
          <w:tcPr>
            <w:tcW w:w="0" w:type="auto"/>
            <w:vMerge/>
          </w:tcPr>
          <w:p w14:paraId="1AE9CB7D"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6303B13" w14:textId="6584684C"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Предварительная, предполётная и послеполётная подготовка беспилотных авиационных систем.</w:t>
            </w:r>
          </w:p>
        </w:tc>
        <w:tc>
          <w:tcPr>
            <w:tcW w:w="0" w:type="auto"/>
            <w:vAlign w:val="center"/>
          </w:tcPr>
          <w:p w14:paraId="53571860" w14:textId="3619C006"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4F4EF7DC"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39D8249B" w14:textId="77777777" w:rsidTr="0011215A">
        <w:trPr>
          <w:trHeight w:val="892"/>
        </w:trPr>
        <w:tc>
          <w:tcPr>
            <w:tcW w:w="0" w:type="auto"/>
            <w:vMerge/>
          </w:tcPr>
          <w:p w14:paraId="24942AF8"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634123B0" w14:textId="2B8B488A"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Классификация неисправностей и отказов беспилотных авиационных систем, методы их обнаружения.</w:t>
            </w:r>
          </w:p>
        </w:tc>
        <w:tc>
          <w:tcPr>
            <w:tcW w:w="0" w:type="auto"/>
            <w:vAlign w:val="center"/>
          </w:tcPr>
          <w:p w14:paraId="55030E99" w14:textId="742A6712"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7153E07E"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36FB057F" w14:textId="77777777" w:rsidTr="0011215A">
        <w:trPr>
          <w:trHeight w:val="892"/>
        </w:trPr>
        <w:tc>
          <w:tcPr>
            <w:tcW w:w="0" w:type="auto"/>
            <w:vMerge/>
          </w:tcPr>
          <w:p w14:paraId="3401184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290CA6E5" w14:textId="5ED3EB46"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Классификация, назначение, конструкция, принцип работы и применение беспилотных авиационных систем и их элементов. Правила эксплуатации беспилотных авиационных систем.</w:t>
            </w:r>
          </w:p>
        </w:tc>
        <w:tc>
          <w:tcPr>
            <w:tcW w:w="0" w:type="auto"/>
            <w:vAlign w:val="center"/>
          </w:tcPr>
          <w:p w14:paraId="656B6FE3" w14:textId="171C9505"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0" w:type="auto"/>
            <w:vMerge/>
            <w:vAlign w:val="center"/>
          </w:tcPr>
          <w:p w14:paraId="65B0495B"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5CA22A84" w14:textId="77777777" w:rsidTr="0011215A">
        <w:trPr>
          <w:trHeight w:val="892"/>
        </w:trPr>
        <w:tc>
          <w:tcPr>
            <w:tcW w:w="0" w:type="auto"/>
            <w:vMerge/>
          </w:tcPr>
          <w:p w14:paraId="570EA005"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671DB336" w14:textId="5CE3449D"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Приёмы и методы подготовки к работе инструментов, приспособлений и контрольно-поверочной аппаратуры, требования к качеству подготовки.</w:t>
            </w:r>
          </w:p>
        </w:tc>
        <w:tc>
          <w:tcPr>
            <w:tcW w:w="0" w:type="auto"/>
            <w:vAlign w:val="center"/>
          </w:tcPr>
          <w:p w14:paraId="7970FED2" w14:textId="066DC509"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0" w:type="auto"/>
            <w:vMerge/>
            <w:vAlign w:val="center"/>
          </w:tcPr>
          <w:p w14:paraId="7EECC72E"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5F9C2EBE" w14:textId="77777777" w:rsidTr="00BF20AC">
        <w:trPr>
          <w:trHeight w:val="686"/>
        </w:trPr>
        <w:tc>
          <w:tcPr>
            <w:tcW w:w="0" w:type="auto"/>
            <w:vMerge/>
          </w:tcPr>
          <w:p w14:paraId="5445FF11"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C570559" w14:textId="450F6883"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w:t>
            </w:r>
          </w:p>
        </w:tc>
        <w:tc>
          <w:tcPr>
            <w:tcW w:w="0" w:type="auto"/>
            <w:vAlign w:val="center"/>
          </w:tcPr>
          <w:p w14:paraId="5174D676" w14:textId="0FEC9A29"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0A545060"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24FED3EC" w14:textId="77777777" w:rsidTr="00BF20AC">
        <w:trPr>
          <w:trHeight w:val="344"/>
        </w:trPr>
        <w:tc>
          <w:tcPr>
            <w:tcW w:w="0" w:type="auto"/>
            <w:vMerge/>
          </w:tcPr>
          <w:p w14:paraId="05BA0DE3"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4DB36F4B" w14:textId="5F1F68B6"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Порядок допуска работников к выполнению работ.</w:t>
            </w:r>
          </w:p>
        </w:tc>
        <w:tc>
          <w:tcPr>
            <w:tcW w:w="0" w:type="auto"/>
            <w:vAlign w:val="center"/>
          </w:tcPr>
          <w:p w14:paraId="77C16211" w14:textId="60F05A40"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50DC0D80"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7EC53595" w14:textId="77777777" w:rsidTr="00BF20AC">
        <w:trPr>
          <w:trHeight w:val="522"/>
        </w:trPr>
        <w:tc>
          <w:tcPr>
            <w:tcW w:w="0" w:type="auto"/>
            <w:vMerge/>
          </w:tcPr>
          <w:p w14:paraId="1D69ABC5"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79EF793B" w14:textId="17BD9590"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Меры предосторожности и порядок действий во внештатных ситуациях.</w:t>
            </w:r>
          </w:p>
        </w:tc>
        <w:tc>
          <w:tcPr>
            <w:tcW w:w="0" w:type="auto"/>
            <w:vAlign w:val="center"/>
          </w:tcPr>
          <w:p w14:paraId="730AD660" w14:textId="5300FF2F" w:rsidR="00D55C1C" w:rsidRPr="003224F9" w:rsidRDefault="00D55C1C" w:rsidP="003224F9">
            <w:pPr>
              <w:suppressAutoHyphens/>
              <w:jc w:val="center"/>
              <w:rPr>
                <w:rFonts w:ascii="Times New Roman" w:eastAsia="Times New Roman" w:hAnsi="Times New Roman" w:cs="Times New Roman"/>
                <w:iCs/>
                <w:sz w:val="24"/>
                <w:szCs w:val="24"/>
                <w:lang w:eastAsia="ru-RU"/>
              </w:rPr>
            </w:pPr>
            <w:r w:rsidRPr="003224F9">
              <w:rPr>
                <w:rFonts w:ascii="Times New Roman" w:eastAsia="Times New Roman" w:hAnsi="Times New Roman" w:cs="Times New Roman"/>
                <w:iCs/>
                <w:sz w:val="24"/>
                <w:szCs w:val="24"/>
                <w:lang w:eastAsia="ru-RU"/>
              </w:rPr>
              <w:t>6</w:t>
            </w:r>
          </w:p>
        </w:tc>
        <w:tc>
          <w:tcPr>
            <w:tcW w:w="0" w:type="auto"/>
            <w:vMerge/>
            <w:vAlign w:val="center"/>
          </w:tcPr>
          <w:p w14:paraId="01CF0A27"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5663A758" w14:textId="77777777" w:rsidTr="00245E3C">
        <w:trPr>
          <w:trHeight w:val="548"/>
        </w:trPr>
        <w:tc>
          <w:tcPr>
            <w:tcW w:w="0" w:type="auto"/>
            <w:vMerge/>
          </w:tcPr>
          <w:p w14:paraId="5F14D83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3DB72A11" w14:textId="1E3BBA60"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Техническая эксплуатация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0" w:type="auto"/>
            <w:vAlign w:val="center"/>
          </w:tcPr>
          <w:p w14:paraId="36D5AC96" w14:textId="41C0FECA"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0" w:type="auto"/>
            <w:vMerge/>
            <w:vAlign w:val="center"/>
          </w:tcPr>
          <w:p w14:paraId="3E4ACB3D"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510C6631" w14:textId="77777777" w:rsidTr="0011215A">
        <w:trPr>
          <w:trHeight w:val="892"/>
        </w:trPr>
        <w:tc>
          <w:tcPr>
            <w:tcW w:w="0" w:type="auto"/>
            <w:vMerge/>
          </w:tcPr>
          <w:p w14:paraId="4817C00C"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522F6779" w14:textId="5E1E2674" w:rsidR="00D55C1C" w:rsidRPr="003224F9" w:rsidRDefault="00D55C1C" w:rsidP="003224F9">
            <w:pPr>
              <w:ind w:right="57"/>
              <w:jc w:val="both"/>
              <w:rPr>
                <w:rFonts w:ascii="Times New Roman" w:eastAsia="Calibri" w:hAnsi="Times New Roman" w:cs="Times New Roman"/>
                <w:b/>
                <w:bCs/>
                <w:sz w:val="24"/>
                <w:szCs w:val="24"/>
              </w:rPr>
            </w:pPr>
            <w:r w:rsidRPr="003224F9">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вертолетного типа.</w:t>
            </w:r>
          </w:p>
        </w:tc>
        <w:tc>
          <w:tcPr>
            <w:tcW w:w="0" w:type="auto"/>
            <w:vAlign w:val="center"/>
          </w:tcPr>
          <w:p w14:paraId="7FA161FF" w14:textId="7FB19E81"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0" w:type="auto"/>
            <w:vMerge/>
            <w:vAlign w:val="center"/>
          </w:tcPr>
          <w:p w14:paraId="6D397A0E"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74DDE312" w14:textId="77777777" w:rsidTr="00245E3C">
        <w:trPr>
          <w:trHeight w:val="665"/>
        </w:trPr>
        <w:tc>
          <w:tcPr>
            <w:tcW w:w="0" w:type="auto"/>
            <w:vMerge/>
          </w:tcPr>
          <w:p w14:paraId="2F635C8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1E0EE2D" w14:textId="348794A9" w:rsidR="00D55C1C" w:rsidRPr="003224F9" w:rsidRDefault="00D55C1C" w:rsidP="003224F9">
            <w:pPr>
              <w:ind w:right="57"/>
              <w:jc w:val="both"/>
              <w:rPr>
                <w:rFonts w:ascii="Times New Roman" w:eastAsia="Calibri" w:hAnsi="Times New Roman" w:cs="Times New Roman"/>
                <w:sz w:val="24"/>
                <w:szCs w:val="24"/>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7D1DECFD" w14:textId="4B354D48" w:rsidR="00D55C1C" w:rsidRPr="00245E3C" w:rsidRDefault="00D55C1C" w:rsidP="003224F9">
            <w:pPr>
              <w:suppressAutoHyphens/>
              <w:jc w:val="center"/>
              <w:rPr>
                <w:rFonts w:ascii="Times New Roman" w:eastAsia="Times New Roman" w:hAnsi="Times New Roman" w:cs="Times New Roman"/>
                <w:b/>
                <w:bCs/>
                <w:iCs/>
                <w:sz w:val="24"/>
                <w:szCs w:val="24"/>
                <w:lang w:eastAsia="ru-RU"/>
              </w:rPr>
            </w:pPr>
            <w:r w:rsidRPr="00245E3C">
              <w:rPr>
                <w:rFonts w:ascii="Times New Roman" w:eastAsia="Times New Roman" w:hAnsi="Times New Roman" w:cs="Times New Roman"/>
                <w:b/>
                <w:bCs/>
                <w:iCs/>
                <w:sz w:val="24"/>
                <w:szCs w:val="24"/>
                <w:lang w:eastAsia="ru-RU"/>
              </w:rPr>
              <w:t>22</w:t>
            </w:r>
          </w:p>
        </w:tc>
        <w:tc>
          <w:tcPr>
            <w:tcW w:w="0" w:type="auto"/>
            <w:vMerge w:val="restart"/>
            <w:vAlign w:val="center"/>
          </w:tcPr>
          <w:p w14:paraId="0019B268" w14:textId="02212267" w:rsidR="00D55C1C" w:rsidRPr="003224F9" w:rsidRDefault="00D55C1C"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ОК 01, ОК 02, ОК 04, ОК 07, ОК 09</w:t>
            </w:r>
          </w:p>
        </w:tc>
      </w:tr>
      <w:tr w:rsidR="00D55C1C" w:rsidRPr="003224F9" w14:paraId="4B27CF38" w14:textId="77777777" w:rsidTr="0011215A">
        <w:trPr>
          <w:trHeight w:val="892"/>
        </w:trPr>
        <w:tc>
          <w:tcPr>
            <w:tcW w:w="0" w:type="auto"/>
            <w:vMerge/>
          </w:tcPr>
          <w:p w14:paraId="5D2E3C83"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51D4646D" w14:textId="2F62C18A" w:rsidR="00D55C1C" w:rsidRPr="000445C7" w:rsidRDefault="00D55C1C" w:rsidP="000445C7">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Составить таблицу «</w:t>
            </w:r>
            <w:r w:rsidRPr="003224F9">
              <w:rPr>
                <w:rFonts w:ascii="Times New Roman" w:eastAsia="Times New Roman" w:hAnsi="Times New Roman" w:cs="Times New Roman"/>
                <w:bCs/>
                <w:sz w:val="24"/>
                <w:szCs w:val="24"/>
                <w:lang w:eastAsia="ru-RU"/>
              </w:rPr>
              <w:t>Классификация неисправностей и отказов беспилотных авиационных систем вертолетного типа</w:t>
            </w:r>
            <w:r>
              <w:rPr>
                <w:rFonts w:ascii="Times New Roman" w:eastAsia="Times New Roman" w:hAnsi="Times New Roman" w:cs="Times New Roman"/>
                <w:bCs/>
                <w:sz w:val="24"/>
                <w:szCs w:val="24"/>
                <w:lang w:eastAsia="ru-RU"/>
              </w:rPr>
              <w:t>»</w:t>
            </w:r>
            <w:r w:rsidRPr="003224F9">
              <w:rPr>
                <w:rFonts w:ascii="Times New Roman" w:eastAsia="Times New Roman" w:hAnsi="Times New Roman" w:cs="Times New Roman"/>
                <w:bCs/>
                <w:sz w:val="24"/>
                <w:szCs w:val="24"/>
                <w:lang w:eastAsia="ru-RU"/>
              </w:rPr>
              <w:t xml:space="preserve">. </w:t>
            </w:r>
          </w:p>
        </w:tc>
        <w:tc>
          <w:tcPr>
            <w:tcW w:w="0" w:type="auto"/>
            <w:vAlign w:val="center"/>
          </w:tcPr>
          <w:p w14:paraId="5C1D8695" w14:textId="09C1B683"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73C0EBED"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4CB89ADD" w14:textId="77777777" w:rsidTr="0011215A">
        <w:trPr>
          <w:trHeight w:val="892"/>
        </w:trPr>
        <w:tc>
          <w:tcPr>
            <w:tcW w:w="0" w:type="auto"/>
            <w:vMerge/>
          </w:tcPr>
          <w:p w14:paraId="03219B9B"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3B5B4E2B" w14:textId="08BDFA8A" w:rsidR="00D55C1C" w:rsidRPr="000445C7" w:rsidRDefault="00D55C1C" w:rsidP="000445C7">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Записать п</w:t>
            </w:r>
            <w:r w:rsidRPr="003224F9">
              <w:rPr>
                <w:rFonts w:ascii="Times New Roman" w:eastAsia="Times New Roman" w:hAnsi="Times New Roman" w:cs="Times New Roman"/>
                <w:bCs/>
                <w:sz w:val="24"/>
                <w:szCs w:val="24"/>
                <w:lang w:eastAsia="ru-RU"/>
              </w:rPr>
              <w:t>равила технической эксплуатации дистанционно пилотируемых воздушных судов вертолетного типа.</w:t>
            </w:r>
          </w:p>
        </w:tc>
        <w:tc>
          <w:tcPr>
            <w:tcW w:w="0" w:type="auto"/>
            <w:vAlign w:val="center"/>
          </w:tcPr>
          <w:p w14:paraId="38D29EB1" w14:textId="25E327EC"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031EB955"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56189227" w14:textId="77777777" w:rsidTr="000445C7">
        <w:trPr>
          <w:trHeight w:val="574"/>
        </w:trPr>
        <w:tc>
          <w:tcPr>
            <w:tcW w:w="0" w:type="auto"/>
            <w:vMerge/>
          </w:tcPr>
          <w:p w14:paraId="7EDCBD28"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7551B5D1" w14:textId="04AACD43" w:rsidR="00D55C1C" w:rsidRPr="000445C7" w:rsidRDefault="00D55C1C" w:rsidP="000445C7">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Написать конспект «</w:t>
            </w:r>
            <w:r w:rsidRPr="003224F9">
              <w:rPr>
                <w:rFonts w:ascii="Times New Roman" w:eastAsia="Times New Roman" w:hAnsi="Times New Roman" w:cs="Times New Roman"/>
                <w:bCs/>
                <w:sz w:val="24"/>
                <w:szCs w:val="24"/>
                <w:lang w:eastAsia="ru-RU"/>
              </w:rPr>
              <w:t>Назначение, основных измерительных приборов и контрольно-проверочной аппаратуры</w:t>
            </w:r>
            <w:r>
              <w:rPr>
                <w:rFonts w:ascii="Times New Roman" w:eastAsia="Times New Roman" w:hAnsi="Times New Roman" w:cs="Times New Roman"/>
                <w:bCs/>
                <w:sz w:val="24"/>
                <w:szCs w:val="24"/>
                <w:lang w:eastAsia="ru-RU"/>
              </w:rPr>
              <w:t>»</w:t>
            </w:r>
            <w:r w:rsidRPr="003224F9">
              <w:rPr>
                <w:rFonts w:ascii="Times New Roman" w:eastAsia="Times New Roman" w:hAnsi="Times New Roman" w:cs="Times New Roman"/>
                <w:bCs/>
                <w:sz w:val="24"/>
                <w:szCs w:val="24"/>
                <w:lang w:eastAsia="ru-RU"/>
              </w:rPr>
              <w:t>.</w:t>
            </w:r>
          </w:p>
        </w:tc>
        <w:tc>
          <w:tcPr>
            <w:tcW w:w="0" w:type="auto"/>
            <w:vAlign w:val="center"/>
          </w:tcPr>
          <w:p w14:paraId="5AB910BB" w14:textId="51349E78"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08C3AEE1"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1036A6F3" w14:textId="77777777" w:rsidTr="0011215A">
        <w:trPr>
          <w:trHeight w:val="892"/>
        </w:trPr>
        <w:tc>
          <w:tcPr>
            <w:tcW w:w="0" w:type="auto"/>
            <w:vMerge/>
          </w:tcPr>
          <w:p w14:paraId="592D7599"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40054ECA" w14:textId="392C6A34" w:rsidR="00D55C1C" w:rsidRPr="000445C7" w:rsidRDefault="00D55C1C" w:rsidP="000445C7">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Изучить о</w:t>
            </w:r>
            <w:r w:rsidRPr="003224F9">
              <w:rPr>
                <w:rFonts w:ascii="Times New Roman" w:eastAsia="Times New Roman" w:hAnsi="Times New Roman" w:cs="Times New Roman"/>
                <w:bCs/>
                <w:sz w:val="24"/>
                <w:szCs w:val="24"/>
                <w:lang w:eastAsia="ru-RU"/>
              </w:rPr>
              <w:t>сновные правила и процедуры проведению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 к использованию по назначению.</w:t>
            </w:r>
          </w:p>
        </w:tc>
        <w:tc>
          <w:tcPr>
            <w:tcW w:w="0" w:type="auto"/>
            <w:vAlign w:val="center"/>
          </w:tcPr>
          <w:p w14:paraId="26AC7DEA" w14:textId="2B52487D"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0" w:type="auto"/>
            <w:vMerge/>
            <w:vAlign w:val="center"/>
          </w:tcPr>
          <w:p w14:paraId="42674E61"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45E72920" w14:textId="77777777" w:rsidTr="00D55C1C">
        <w:trPr>
          <w:trHeight w:val="1462"/>
        </w:trPr>
        <w:tc>
          <w:tcPr>
            <w:tcW w:w="0" w:type="auto"/>
            <w:vMerge/>
            <w:tcBorders>
              <w:bottom w:val="single" w:sz="4" w:space="0" w:color="auto"/>
            </w:tcBorders>
          </w:tcPr>
          <w:p w14:paraId="5AA510BA"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Borders>
              <w:bottom w:val="single" w:sz="4" w:space="0" w:color="auto"/>
            </w:tcBorders>
          </w:tcPr>
          <w:p w14:paraId="097F9793" w14:textId="63C2EF83" w:rsidR="00D55C1C" w:rsidRPr="003224F9" w:rsidRDefault="00D55C1C" w:rsidP="000445C7">
            <w:pPr>
              <w:ind w:right="57"/>
              <w:jc w:val="both"/>
              <w:rPr>
                <w:rFonts w:ascii="Times New Roman" w:eastAsia="Calibri" w:hAnsi="Times New Roman" w:cs="Times New Roman"/>
                <w:sz w:val="24"/>
                <w:szCs w:val="24"/>
              </w:rPr>
            </w:pPr>
            <w:r>
              <w:rPr>
                <w:rFonts w:ascii="Times New Roman" w:eastAsia="Times New Roman" w:hAnsi="Times New Roman" w:cs="Times New Roman"/>
                <w:bCs/>
                <w:sz w:val="24"/>
                <w:szCs w:val="24"/>
                <w:lang w:eastAsia="ru-RU"/>
              </w:rPr>
              <w:t>Сделать сообщение «</w:t>
            </w:r>
            <w:r w:rsidRPr="003224F9">
              <w:rPr>
                <w:rFonts w:ascii="Times New Roman" w:eastAsia="Times New Roman" w:hAnsi="Times New Roman" w:cs="Times New Roman"/>
                <w:bCs/>
                <w:sz w:val="24"/>
                <w:szCs w:val="24"/>
                <w:lang w:eastAsia="ru-RU"/>
              </w:rPr>
              <w:t>Процедуры по предупреждению, выявлению и устранению прямых и косвенных причин снижения надежности дистанционно пилотируемых воздушных судов вертолетного типа</w:t>
            </w:r>
            <w:r>
              <w:rPr>
                <w:rFonts w:ascii="Times New Roman" w:eastAsia="Times New Roman" w:hAnsi="Times New Roman" w:cs="Times New Roman"/>
                <w:bCs/>
                <w:sz w:val="24"/>
                <w:szCs w:val="24"/>
                <w:lang w:eastAsia="ru-RU"/>
              </w:rPr>
              <w:t>»</w:t>
            </w:r>
            <w:r w:rsidRPr="003224F9">
              <w:rPr>
                <w:rFonts w:ascii="Times New Roman" w:eastAsia="Times New Roman" w:hAnsi="Times New Roman" w:cs="Times New Roman"/>
                <w:bCs/>
                <w:sz w:val="24"/>
                <w:szCs w:val="24"/>
                <w:lang w:eastAsia="ru-RU"/>
              </w:rPr>
              <w:t>.</w:t>
            </w:r>
          </w:p>
        </w:tc>
        <w:tc>
          <w:tcPr>
            <w:tcW w:w="0" w:type="auto"/>
            <w:tcBorders>
              <w:bottom w:val="single" w:sz="4" w:space="0" w:color="auto"/>
            </w:tcBorders>
            <w:vAlign w:val="center"/>
          </w:tcPr>
          <w:p w14:paraId="7EE69A5F" w14:textId="3915E285"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tcBorders>
              <w:bottom w:val="single" w:sz="4" w:space="0" w:color="auto"/>
            </w:tcBorders>
            <w:vAlign w:val="center"/>
          </w:tcPr>
          <w:p w14:paraId="6FBD22A6" w14:textId="77777777" w:rsidR="00D55C1C" w:rsidRPr="003224F9" w:rsidRDefault="00D55C1C" w:rsidP="003224F9">
            <w:pPr>
              <w:ind w:left="168" w:right="156"/>
              <w:jc w:val="center"/>
              <w:rPr>
                <w:rFonts w:ascii="Times New Roman" w:eastAsia="Times New Roman" w:hAnsi="Times New Roman" w:cs="Times New Roman"/>
                <w:sz w:val="24"/>
                <w:szCs w:val="24"/>
              </w:rPr>
            </w:pPr>
          </w:p>
        </w:tc>
      </w:tr>
      <w:tr w:rsidR="00D55C1C" w:rsidRPr="003224F9" w14:paraId="60AF21C1" w14:textId="77777777" w:rsidTr="00F66163">
        <w:trPr>
          <w:trHeight w:val="20"/>
        </w:trPr>
        <w:tc>
          <w:tcPr>
            <w:tcW w:w="0" w:type="auto"/>
            <w:vMerge w:val="restart"/>
          </w:tcPr>
          <w:p w14:paraId="44A5A3E7" w14:textId="77777777" w:rsidR="00D55C1C" w:rsidRPr="003224F9" w:rsidRDefault="00D55C1C" w:rsidP="003224F9">
            <w:pPr>
              <w:ind w:left="57" w:right="57"/>
              <w:jc w:val="both"/>
              <w:rPr>
                <w:rFonts w:ascii="Times New Roman" w:eastAsia="Times New Roman" w:hAnsi="Times New Roman" w:cs="Times New Roman"/>
                <w:b/>
                <w:bCs/>
                <w:sz w:val="24"/>
                <w:szCs w:val="24"/>
                <w:lang w:eastAsia="ru-RU"/>
              </w:rPr>
            </w:pPr>
            <w:r w:rsidRPr="003224F9">
              <w:rPr>
                <w:rFonts w:ascii="Times New Roman" w:eastAsia="Calibri" w:hAnsi="Times New Roman" w:cs="Times New Roman"/>
                <w:b/>
                <w:sz w:val="24"/>
                <w:szCs w:val="24"/>
              </w:rPr>
              <w:t>Тема 2.2 Определение технического состояния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0" w:type="auto"/>
          </w:tcPr>
          <w:p w14:paraId="218DB461"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b/>
                <w:bCs/>
                <w:sz w:val="24"/>
                <w:szCs w:val="24"/>
                <w:lang w:eastAsia="ru-RU"/>
              </w:rPr>
              <w:t xml:space="preserve">Содержание </w:t>
            </w:r>
          </w:p>
        </w:tc>
        <w:tc>
          <w:tcPr>
            <w:tcW w:w="0" w:type="auto"/>
            <w:vAlign w:val="center"/>
          </w:tcPr>
          <w:p w14:paraId="437702FE" w14:textId="3D8CE19A" w:rsidR="00D55C1C" w:rsidRPr="003224F9" w:rsidRDefault="00D55C1C"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w:t>
            </w:r>
          </w:p>
        </w:tc>
        <w:tc>
          <w:tcPr>
            <w:tcW w:w="0" w:type="auto"/>
          </w:tcPr>
          <w:p w14:paraId="47BAB499" w14:textId="77777777" w:rsidR="00D55C1C" w:rsidRPr="003224F9" w:rsidRDefault="00D55C1C" w:rsidP="003224F9">
            <w:pPr>
              <w:rPr>
                <w:rFonts w:ascii="Times New Roman" w:eastAsia="Times New Roman" w:hAnsi="Times New Roman" w:cs="Times New Roman"/>
                <w:bCs/>
                <w:sz w:val="24"/>
                <w:szCs w:val="24"/>
                <w:lang w:eastAsia="ru-RU"/>
              </w:rPr>
            </w:pPr>
          </w:p>
        </w:tc>
      </w:tr>
      <w:tr w:rsidR="00D55C1C" w:rsidRPr="003224F9" w14:paraId="443FEAB2" w14:textId="77777777" w:rsidTr="00F66163">
        <w:trPr>
          <w:trHeight w:val="20"/>
        </w:trPr>
        <w:tc>
          <w:tcPr>
            <w:tcW w:w="0" w:type="auto"/>
            <w:vMerge/>
          </w:tcPr>
          <w:p w14:paraId="39AED097"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28504C7"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 xml:space="preserve">Назначение, основных измерительных приборов и контрольно-проверочной аппаратуры. </w:t>
            </w:r>
          </w:p>
        </w:tc>
        <w:tc>
          <w:tcPr>
            <w:tcW w:w="0" w:type="auto"/>
            <w:vAlign w:val="center"/>
          </w:tcPr>
          <w:p w14:paraId="7642AF45" w14:textId="60CC2B43"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val="restart"/>
            <w:vAlign w:val="center"/>
          </w:tcPr>
          <w:p w14:paraId="774AD80F" w14:textId="77777777" w:rsidR="00D55C1C" w:rsidRPr="003224F9" w:rsidRDefault="00D55C1C"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0D4FAA2B" w14:textId="77777777" w:rsidR="00D55C1C" w:rsidRPr="003224F9" w:rsidRDefault="00D55C1C"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D55C1C" w:rsidRPr="003224F9" w14:paraId="51B5F11A" w14:textId="77777777" w:rsidTr="00F66163">
        <w:trPr>
          <w:trHeight w:val="20"/>
        </w:trPr>
        <w:tc>
          <w:tcPr>
            <w:tcW w:w="0" w:type="auto"/>
            <w:vMerge/>
          </w:tcPr>
          <w:p w14:paraId="631B758B"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2F794F42"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Правила наладки измерительных приборов и контрольно-проверочной аппаратуры.</w:t>
            </w:r>
          </w:p>
        </w:tc>
        <w:tc>
          <w:tcPr>
            <w:tcW w:w="0" w:type="auto"/>
            <w:vAlign w:val="center"/>
          </w:tcPr>
          <w:p w14:paraId="14436AD3" w14:textId="2B03F978"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7965CEA8" w14:textId="77777777" w:rsidR="00D55C1C" w:rsidRPr="003224F9" w:rsidRDefault="00D55C1C" w:rsidP="003224F9">
            <w:pPr>
              <w:rPr>
                <w:rFonts w:ascii="Times New Roman" w:eastAsia="Times New Roman" w:hAnsi="Times New Roman" w:cs="Times New Roman"/>
                <w:bCs/>
                <w:sz w:val="24"/>
                <w:szCs w:val="24"/>
                <w:lang w:eastAsia="ru-RU"/>
              </w:rPr>
            </w:pPr>
          </w:p>
        </w:tc>
      </w:tr>
      <w:tr w:rsidR="00D55C1C" w:rsidRPr="003224F9" w14:paraId="76347672" w14:textId="77777777" w:rsidTr="00F66163">
        <w:trPr>
          <w:trHeight w:val="20"/>
        </w:trPr>
        <w:tc>
          <w:tcPr>
            <w:tcW w:w="0" w:type="auto"/>
            <w:vMerge/>
          </w:tcPr>
          <w:p w14:paraId="4BEF45D7"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35572950"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 xml:space="preserve">Основные правила и процедуры проведению проверок исправности, работоспособности и </w:t>
            </w:r>
            <w:r w:rsidRPr="003224F9">
              <w:rPr>
                <w:rFonts w:ascii="Times New Roman" w:eastAsia="Calibri" w:hAnsi="Times New Roman" w:cs="Times New Roman"/>
                <w:sz w:val="24"/>
                <w:szCs w:val="24"/>
              </w:rPr>
              <w:lastRenderedPageBreak/>
              <w:t>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 к использованию по назначению.</w:t>
            </w:r>
          </w:p>
        </w:tc>
        <w:tc>
          <w:tcPr>
            <w:tcW w:w="0" w:type="auto"/>
            <w:vAlign w:val="center"/>
          </w:tcPr>
          <w:p w14:paraId="75FACF96" w14:textId="01B1FABB"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w:t>
            </w:r>
          </w:p>
        </w:tc>
        <w:tc>
          <w:tcPr>
            <w:tcW w:w="0" w:type="auto"/>
            <w:vMerge/>
          </w:tcPr>
          <w:p w14:paraId="31FA9BB7" w14:textId="77777777" w:rsidR="00D55C1C" w:rsidRPr="003224F9" w:rsidRDefault="00D55C1C" w:rsidP="003224F9">
            <w:pPr>
              <w:rPr>
                <w:rFonts w:ascii="Times New Roman" w:eastAsia="Times New Roman" w:hAnsi="Times New Roman" w:cs="Times New Roman"/>
                <w:bCs/>
                <w:sz w:val="24"/>
                <w:szCs w:val="24"/>
                <w:lang w:eastAsia="ru-RU"/>
              </w:rPr>
            </w:pPr>
          </w:p>
        </w:tc>
      </w:tr>
      <w:tr w:rsidR="00D55C1C" w:rsidRPr="003224F9" w14:paraId="55E69386" w14:textId="77777777" w:rsidTr="00F66163">
        <w:trPr>
          <w:trHeight w:val="20"/>
        </w:trPr>
        <w:tc>
          <w:tcPr>
            <w:tcW w:w="0" w:type="auto"/>
            <w:vMerge/>
          </w:tcPr>
          <w:p w14:paraId="55B0F1BE"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036E975"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Процедуры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0" w:type="auto"/>
            <w:vAlign w:val="center"/>
          </w:tcPr>
          <w:p w14:paraId="7E486C65" w14:textId="41C76E2F"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3B736B42" w14:textId="77777777" w:rsidR="00D55C1C" w:rsidRPr="003224F9" w:rsidRDefault="00D55C1C" w:rsidP="003224F9">
            <w:pPr>
              <w:rPr>
                <w:rFonts w:ascii="Times New Roman" w:eastAsia="Times New Roman" w:hAnsi="Times New Roman" w:cs="Times New Roman"/>
                <w:bCs/>
                <w:sz w:val="24"/>
                <w:szCs w:val="24"/>
                <w:lang w:eastAsia="ru-RU"/>
              </w:rPr>
            </w:pPr>
          </w:p>
        </w:tc>
      </w:tr>
      <w:tr w:rsidR="00D55C1C" w:rsidRPr="003224F9" w14:paraId="554A15A7" w14:textId="77777777" w:rsidTr="00F66163">
        <w:trPr>
          <w:trHeight w:val="20"/>
        </w:trPr>
        <w:tc>
          <w:tcPr>
            <w:tcW w:w="0" w:type="auto"/>
            <w:vMerge/>
          </w:tcPr>
          <w:p w14:paraId="09B65FA3"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347FAF88"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Порядок ведения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0" w:type="auto"/>
            <w:vAlign w:val="center"/>
          </w:tcPr>
          <w:p w14:paraId="6F6A1A92" w14:textId="5ACAA0A2"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0" w:type="auto"/>
            <w:vMerge/>
          </w:tcPr>
          <w:p w14:paraId="548A3618" w14:textId="77777777" w:rsidR="00D55C1C" w:rsidRPr="003224F9" w:rsidRDefault="00D55C1C" w:rsidP="003224F9">
            <w:pPr>
              <w:rPr>
                <w:rFonts w:ascii="Times New Roman" w:eastAsia="Times New Roman" w:hAnsi="Times New Roman" w:cs="Times New Roman"/>
                <w:bCs/>
                <w:sz w:val="24"/>
                <w:szCs w:val="24"/>
                <w:lang w:eastAsia="ru-RU"/>
              </w:rPr>
            </w:pPr>
          </w:p>
        </w:tc>
      </w:tr>
      <w:tr w:rsidR="00D55C1C" w:rsidRPr="003224F9" w14:paraId="6D50E0B6" w14:textId="77777777" w:rsidTr="002725C1">
        <w:trPr>
          <w:trHeight w:val="20"/>
        </w:trPr>
        <w:tc>
          <w:tcPr>
            <w:tcW w:w="0" w:type="auto"/>
            <w:vMerge/>
          </w:tcPr>
          <w:p w14:paraId="162D86D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6B9A40B7" w14:textId="77777777"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128E918A" w14:textId="199D9779" w:rsidR="00D55C1C" w:rsidRPr="003224F9" w:rsidRDefault="00D55C1C"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4</w:t>
            </w:r>
            <w:r w:rsidRPr="003224F9">
              <w:rPr>
                <w:rFonts w:ascii="Times New Roman" w:eastAsia="Times New Roman" w:hAnsi="Times New Roman" w:cs="Times New Roman"/>
                <w:b/>
                <w:bCs/>
                <w:iCs/>
                <w:sz w:val="24"/>
                <w:szCs w:val="24"/>
                <w:lang w:eastAsia="ru-RU"/>
              </w:rPr>
              <w:t>2</w:t>
            </w:r>
          </w:p>
        </w:tc>
        <w:tc>
          <w:tcPr>
            <w:tcW w:w="0" w:type="auto"/>
            <w:vMerge w:val="restart"/>
          </w:tcPr>
          <w:p w14:paraId="7E50B535" w14:textId="77777777" w:rsidR="00D55C1C" w:rsidRPr="003224F9" w:rsidRDefault="00D55C1C"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02721309" w14:textId="7944B9DF" w:rsidR="00D55C1C" w:rsidRPr="003224F9" w:rsidRDefault="00D55C1C"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D55C1C" w:rsidRPr="003224F9" w14:paraId="5D3A021B" w14:textId="77777777" w:rsidTr="00816791">
        <w:trPr>
          <w:trHeight w:val="451"/>
        </w:trPr>
        <w:tc>
          <w:tcPr>
            <w:tcW w:w="0" w:type="auto"/>
            <w:vMerge/>
          </w:tcPr>
          <w:p w14:paraId="52C998E9"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D8DA673" w14:textId="6BD127CB" w:rsidR="00D55C1C" w:rsidRPr="003224F9" w:rsidRDefault="00D55C1C" w:rsidP="003224F9">
            <w:pPr>
              <w:ind w:right="57"/>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b/>
                <w:bCs/>
                <w:sz w:val="24"/>
                <w:szCs w:val="24"/>
                <w:lang w:eastAsia="ru-RU"/>
              </w:rPr>
              <w:t>Практическое занятие 4.</w:t>
            </w:r>
          </w:p>
        </w:tc>
        <w:tc>
          <w:tcPr>
            <w:tcW w:w="0" w:type="auto"/>
            <w:vAlign w:val="center"/>
          </w:tcPr>
          <w:p w14:paraId="08BCD236" w14:textId="26F76611" w:rsidR="00D55C1C" w:rsidRPr="003224F9" w:rsidRDefault="00D55C1C" w:rsidP="003224F9">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4</w:t>
            </w:r>
            <w:r w:rsidRPr="003224F9">
              <w:rPr>
                <w:rFonts w:ascii="Times New Roman" w:eastAsia="Times New Roman" w:hAnsi="Times New Roman" w:cs="Times New Roman"/>
                <w:b/>
                <w:bCs/>
                <w:iCs/>
                <w:sz w:val="24"/>
                <w:szCs w:val="24"/>
                <w:lang w:eastAsia="ru-RU"/>
              </w:rPr>
              <w:t>2</w:t>
            </w:r>
          </w:p>
        </w:tc>
        <w:tc>
          <w:tcPr>
            <w:tcW w:w="0" w:type="auto"/>
            <w:vMerge/>
            <w:vAlign w:val="center"/>
          </w:tcPr>
          <w:p w14:paraId="78B1EF66" w14:textId="41E4B71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7E9F3829" w14:textId="77777777" w:rsidTr="00816791">
        <w:trPr>
          <w:trHeight w:val="888"/>
        </w:trPr>
        <w:tc>
          <w:tcPr>
            <w:tcW w:w="0" w:type="auto"/>
            <w:vMerge/>
          </w:tcPr>
          <w:p w14:paraId="613711B2"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8AEB4A1" w14:textId="79C35277"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Нормативно-техническая документация по обслуживанию, постановке, хранению и снятию беспилотных авиационных систем с хранения.</w:t>
            </w:r>
          </w:p>
        </w:tc>
        <w:tc>
          <w:tcPr>
            <w:tcW w:w="0" w:type="auto"/>
            <w:vAlign w:val="center"/>
          </w:tcPr>
          <w:p w14:paraId="01544B99" w14:textId="556B6004"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19E4EE86"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0AC042C4" w14:textId="77777777" w:rsidTr="00816791">
        <w:trPr>
          <w:trHeight w:val="888"/>
        </w:trPr>
        <w:tc>
          <w:tcPr>
            <w:tcW w:w="0" w:type="auto"/>
            <w:vMerge/>
          </w:tcPr>
          <w:p w14:paraId="3D3A6C0D"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5500738" w14:textId="34E934A9" w:rsidR="00D55C1C" w:rsidRPr="000445C7"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 перечни отказов.</w:t>
            </w:r>
          </w:p>
        </w:tc>
        <w:tc>
          <w:tcPr>
            <w:tcW w:w="0" w:type="auto"/>
            <w:vAlign w:val="center"/>
          </w:tcPr>
          <w:p w14:paraId="6A31904F" w14:textId="55C6A143"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0A7A23E8"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768C6FF" w14:textId="77777777" w:rsidTr="000445C7">
        <w:trPr>
          <w:trHeight w:val="799"/>
        </w:trPr>
        <w:tc>
          <w:tcPr>
            <w:tcW w:w="0" w:type="auto"/>
            <w:vMerge/>
          </w:tcPr>
          <w:p w14:paraId="7675EB0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24C5F164" w14:textId="56F849ED"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Правила подготовки и сдачи беспилотных авиационных систем в ремонт, его приёмки из ремонта.</w:t>
            </w:r>
          </w:p>
        </w:tc>
        <w:tc>
          <w:tcPr>
            <w:tcW w:w="0" w:type="auto"/>
            <w:vAlign w:val="center"/>
          </w:tcPr>
          <w:p w14:paraId="58CA4365" w14:textId="775E18BD"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62887120"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BF4976E" w14:textId="77777777" w:rsidTr="00D55C1C">
        <w:trPr>
          <w:trHeight w:val="690"/>
        </w:trPr>
        <w:tc>
          <w:tcPr>
            <w:tcW w:w="0" w:type="auto"/>
            <w:vMerge/>
          </w:tcPr>
          <w:p w14:paraId="79A6ED77"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3F0DD5A" w14:textId="0E38F3E0"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 xml:space="preserve">Проведение проверок исправности, работоспособности и готовности дистанционно пилотируемых воздушных судов вертолетного типа, станции внешнего пилота, систем </w:t>
            </w:r>
            <w:r w:rsidRPr="003224F9">
              <w:rPr>
                <w:rFonts w:ascii="Times New Roman" w:eastAsia="Calibri" w:hAnsi="Times New Roman" w:cs="Times New Roman"/>
                <w:sz w:val="24"/>
                <w:szCs w:val="24"/>
              </w:rPr>
              <w:lastRenderedPageBreak/>
              <w:t>обеспечения полетов и их функциональных элементов.</w:t>
            </w:r>
          </w:p>
        </w:tc>
        <w:tc>
          <w:tcPr>
            <w:tcW w:w="0" w:type="auto"/>
            <w:vAlign w:val="center"/>
          </w:tcPr>
          <w:p w14:paraId="1A68878F" w14:textId="33269B58"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4</w:t>
            </w:r>
          </w:p>
        </w:tc>
        <w:tc>
          <w:tcPr>
            <w:tcW w:w="0" w:type="auto"/>
            <w:vMerge/>
            <w:vAlign w:val="center"/>
          </w:tcPr>
          <w:p w14:paraId="372545D4"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FA86341" w14:textId="77777777" w:rsidTr="00816791">
        <w:trPr>
          <w:trHeight w:val="690"/>
        </w:trPr>
        <w:tc>
          <w:tcPr>
            <w:tcW w:w="0" w:type="auto"/>
            <w:vMerge/>
          </w:tcPr>
          <w:p w14:paraId="61622064"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C817678" w14:textId="5B43669A"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Выполнение процедур по предупреждению, выявлению и устранению прямых и косвенных причин снижения надёжности дистанционно пилотируемых воздушных судов самолётного типа, станции внешнего пилота, систем обеспечения полётов и их функциональных элементов.</w:t>
            </w:r>
          </w:p>
        </w:tc>
        <w:tc>
          <w:tcPr>
            <w:tcW w:w="0" w:type="auto"/>
            <w:vAlign w:val="center"/>
          </w:tcPr>
          <w:p w14:paraId="5DAAA0C6" w14:textId="1F2BD515"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75E6BB32"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3290F4A9" w14:textId="77777777" w:rsidTr="00816791">
        <w:trPr>
          <w:trHeight w:val="1218"/>
        </w:trPr>
        <w:tc>
          <w:tcPr>
            <w:tcW w:w="0" w:type="auto"/>
            <w:vMerge/>
          </w:tcPr>
          <w:p w14:paraId="69F47247"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61D0FA70" w14:textId="637BD7C8"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Ведение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0" w:type="auto"/>
            <w:vAlign w:val="center"/>
          </w:tcPr>
          <w:p w14:paraId="29248310" w14:textId="0B8E65A8"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78C4D79F"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1721BB7" w14:textId="77777777" w:rsidTr="00816791">
        <w:trPr>
          <w:trHeight w:val="1012"/>
        </w:trPr>
        <w:tc>
          <w:tcPr>
            <w:tcW w:w="0" w:type="auto"/>
            <w:vMerge/>
          </w:tcPr>
          <w:p w14:paraId="7E06C1A5"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75302D6" w14:textId="7652AC09"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Порядок допуска работников к выполнению работ.</w:t>
            </w:r>
          </w:p>
          <w:p w14:paraId="643FD75E" w14:textId="5C9EC3CA"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Меры предосторожности и порядок действий во внештатных ситуациях.</w:t>
            </w:r>
          </w:p>
        </w:tc>
        <w:tc>
          <w:tcPr>
            <w:tcW w:w="0" w:type="auto"/>
            <w:vAlign w:val="center"/>
          </w:tcPr>
          <w:p w14:paraId="003617E1" w14:textId="24840548"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363EC757"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766CDCC7" w14:textId="77777777" w:rsidTr="00816791">
        <w:trPr>
          <w:trHeight w:val="938"/>
        </w:trPr>
        <w:tc>
          <w:tcPr>
            <w:tcW w:w="0" w:type="auto"/>
            <w:vMerge/>
          </w:tcPr>
          <w:p w14:paraId="319E0BCE"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737ACE3" w14:textId="1B184384"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Правила по охране труда, безопасной эксплуатации беспилотных авиационных систем, пожарной и экологической безопасности.</w:t>
            </w:r>
          </w:p>
        </w:tc>
        <w:tc>
          <w:tcPr>
            <w:tcW w:w="0" w:type="auto"/>
            <w:vAlign w:val="center"/>
          </w:tcPr>
          <w:p w14:paraId="4DF04C24" w14:textId="5023D109"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16A5EC74"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83F4D8B" w14:textId="77777777" w:rsidTr="00C02288">
        <w:trPr>
          <w:trHeight w:val="1486"/>
        </w:trPr>
        <w:tc>
          <w:tcPr>
            <w:tcW w:w="0" w:type="auto"/>
            <w:vMerge/>
          </w:tcPr>
          <w:p w14:paraId="495EB8CD"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51E469B6" w14:textId="3A3840BC"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Правила применения средств индивидуальной защиты, средств пожаротушения, гигиены и оказания первой помощи при аварийных ситуациях, пожаре, химических ожогах и механических травмах.</w:t>
            </w:r>
          </w:p>
        </w:tc>
        <w:tc>
          <w:tcPr>
            <w:tcW w:w="0" w:type="auto"/>
            <w:vAlign w:val="center"/>
          </w:tcPr>
          <w:p w14:paraId="42B851C5" w14:textId="5A1782BC"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3425C690"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0B4DF25C" w14:textId="77777777" w:rsidTr="00C02288">
        <w:trPr>
          <w:trHeight w:val="1486"/>
        </w:trPr>
        <w:tc>
          <w:tcPr>
            <w:tcW w:w="0" w:type="auto"/>
            <w:vMerge/>
          </w:tcPr>
          <w:p w14:paraId="1F8E8F10"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3B1309D1" w14:textId="0106F8A9" w:rsidR="00D55C1C" w:rsidRPr="003224F9" w:rsidRDefault="00D55C1C" w:rsidP="003224F9">
            <w:p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Стандартные компьютерные офисные приложения, браузеры, профессиональные ресурсы по беспилотным авиационным системам в информационно-телекоммуникационной сети «Интернет»</w:t>
            </w:r>
          </w:p>
        </w:tc>
        <w:tc>
          <w:tcPr>
            <w:tcW w:w="0" w:type="auto"/>
            <w:vAlign w:val="center"/>
          </w:tcPr>
          <w:p w14:paraId="646C68D2" w14:textId="281AF00F"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2DFE2E96"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3F244FA3" w14:textId="77777777" w:rsidTr="00C02288">
        <w:trPr>
          <w:trHeight w:val="1486"/>
        </w:trPr>
        <w:tc>
          <w:tcPr>
            <w:tcW w:w="0" w:type="auto"/>
            <w:vMerge/>
          </w:tcPr>
          <w:p w14:paraId="485759EF"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5A220D99" w14:textId="3CCE3D53" w:rsidR="00D55C1C" w:rsidRPr="003224F9" w:rsidRDefault="00D55C1C" w:rsidP="003224F9">
            <w:pPr>
              <w:ind w:right="57"/>
              <w:jc w:val="both"/>
              <w:rPr>
                <w:rFonts w:ascii="Times New Roman" w:eastAsia="Times New Roman" w:hAnsi="Times New Roman" w:cs="Times New Roman"/>
                <w:b/>
                <w:bCs/>
                <w:sz w:val="24"/>
                <w:szCs w:val="24"/>
                <w:lang w:eastAsia="ru-RU"/>
              </w:rPr>
            </w:pPr>
            <w:r w:rsidRPr="003224F9">
              <w:rPr>
                <w:rFonts w:ascii="Times New Roman" w:eastAsia="Calibri" w:hAnsi="Times New Roman" w:cs="Times New Roman"/>
                <w:sz w:val="24"/>
                <w:szCs w:val="24"/>
              </w:rPr>
              <w:t>Перечень необходимой документации по постановке беспилотных авиационных систем на хранение, обслуживание и снятие его с хранения и требования к ее оформлению.</w:t>
            </w:r>
          </w:p>
        </w:tc>
        <w:tc>
          <w:tcPr>
            <w:tcW w:w="0" w:type="auto"/>
            <w:vAlign w:val="center"/>
          </w:tcPr>
          <w:p w14:paraId="6770965F" w14:textId="18A426FA"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ign w:val="center"/>
          </w:tcPr>
          <w:p w14:paraId="6545BB03"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53B31884" w14:textId="77777777" w:rsidTr="000445C7">
        <w:trPr>
          <w:trHeight w:val="548"/>
        </w:trPr>
        <w:tc>
          <w:tcPr>
            <w:tcW w:w="0" w:type="auto"/>
            <w:vMerge/>
          </w:tcPr>
          <w:p w14:paraId="7773093D"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3367188" w14:textId="63413CCE" w:rsidR="00D55C1C" w:rsidRPr="003224F9" w:rsidRDefault="00D55C1C" w:rsidP="003224F9">
            <w:pPr>
              <w:ind w:right="57"/>
              <w:jc w:val="both"/>
              <w:rPr>
                <w:rFonts w:ascii="Times New Roman" w:eastAsia="Calibri" w:hAnsi="Times New Roman" w:cs="Times New Roman"/>
                <w:sz w:val="24"/>
                <w:szCs w:val="24"/>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2AAE385D" w14:textId="7C281121" w:rsidR="00D55C1C" w:rsidRPr="00D55C1C" w:rsidRDefault="00D55C1C" w:rsidP="003224F9">
            <w:pPr>
              <w:suppressAutoHyphens/>
              <w:jc w:val="center"/>
              <w:rPr>
                <w:rFonts w:ascii="Times New Roman" w:eastAsia="Times New Roman" w:hAnsi="Times New Roman" w:cs="Times New Roman"/>
                <w:b/>
                <w:bCs/>
                <w:iCs/>
                <w:sz w:val="24"/>
                <w:szCs w:val="24"/>
                <w:lang w:eastAsia="ru-RU"/>
              </w:rPr>
            </w:pPr>
            <w:r w:rsidRPr="00D55C1C">
              <w:rPr>
                <w:rFonts w:ascii="Times New Roman" w:eastAsia="Times New Roman" w:hAnsi="Times New Roman" w:cs="Times New Roman"/>
                <w:b/>
                <w:bCs/>
                <w:iCs/>
                <w:sz w:val="24"/>
                <w:szCs w:val="24"/>
                <w:lang w:eastAsia="ru-RU"/>
              </w:rPr>
              <w:t>6</w:t>
            </w:r>
          </w:p>
        </w:tc>
        <w:tc>
          <w:tcPr>
            <w:tcW w:w="0" w:type="auto"/>
            <w:vMerge w:val="restart"/>
            <w:vAlign w:val="center"/>
          </w:tcPr>
          <w:p w14:paraId="78B505F9" w14:textId="43C9CA26" w:rsidR="00D55C1C" w:rsidRPr="003224F9" w:rsidRDefault="00D55C1C" w:rsidP="003224F9">
            <w:pPr>
              <w:jc w:val="center"/>
              <w:rPr>
                <w:rFonts w:ascii="Times New Roman" w:eastAsia="Times New Roman" w:hAnsi="Times New Roman" w:cs="Times New Roman"/>
                <w:bCs/>
                <w:sz w:val="24"/>
                <w:szCs w:val="24"/>
                <w:lang w:eastAsia="ru-RU"/>
              </w:rPr>
            </w:pPr>
            <w:r w:rsidRPr="003224F9">
              <w:rPr>
                <w:rFonts w:ascii="Times New Roman" w:eastAsia="Times New Roman" w:hAnsi="Times New Roman" w:cs="Times New Roman"/>
                <w:sz w:val="24"/>
                <w:szCs w:val="24"/>
              </w:rPr>
              <w:t>ОК 01, ОК 02, ОК 04, ОК 07, ОК 09</w:t>
            </w:r>
          </w:p>
        </w:tc>
      </w:tr>
      <w:tr w:rsidR="00D55C1C" w:rsidRPr="003224F9" w14:paraId="49743EBB" w14:textId="77777777" w:rsidTr="00C02288">
        <w:trPr>
          <w:trHeight w:val="1486"/>
        </w:trPr>
        <w:tc>
          <w:tcPr>
            <w:tcW w:w="0" w:type="auto"/>
            <w:vMerge/>
          </w:tcPr>
          <w:p w14:paraId="36AD2F65"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0702DDB0" w14:textId="77777777" w:rsidR="00D55C1C" w:rsidRPr="00245E3C" w:rsidRDefault="00D55C1C" w:rsidP="00245E3C">
            <w:pPr>
              <w:ind w:right="57"/>
              <w:jc w:val="both"/>
              <w:rPr>
                <w:rFonts w:ascii="Times New Roman" w:eastAsia="Calibri" w:hAnsi="Times New Roman" w:cs="Times New Roman"/>
                <w:sz w:val="24"/>
                <w:szCs w:val="24"/>
              </w:rPr>
            </w:pPr>
            <w:r w:rsidRPr="00245E3C">
              <w:rPr>
                <w:rFonts w:ascii="Times New Roman" w:eastAsia="Calibri" w:hAnsi="Times New Roman" w:cs="Times New Roman"/>
                <w:sz w:val="24"/>
                <w:szCs w:val="24"/>
              </w:rPr>
              <w:t xml:space="preserve">Назначение, основных измерительных приборов и контрольно-проверочной аппаратуры. </w:t>
            </w:r>
          </w:p>
          <w:p w14:paraId="13FF5F30" w14:textId="77777777" w:rsidR="00D55C1C" w:rsidRPr="00245E3C" w:rsidRDefault="00D55C1C" w:rsidP="00245E3C">
            <w:pPr>
              <w:ind w:right="57"/>
              <w:jc w:val="both"/>
              <w:rPr>
                <w:rFonts w:ascii="Times New Roman" w:eastAsia="Calibri" w:hAnsi="Times New Roman" w:cs="Times New Roman"/>
                <w:sz w:val="24"/>
                <w:szCs w:val="24"/>
              </w:rPr>
            </w:pPr>
            <w:r w:rsidRPr="00245E3C">
              <w:rPr>
                <w:rFonts w:ascii="Times New Roman" w:eastAsia="Calibri" w:hAnsi="Times New Roman" w:cs="Times New Roman"/>
                <w:sz w:val="24"/>
                <w:szCs w:val="24"/>
              </w:rPr>
              <w:t>Правила наладки измерительных приборов и контрольно-проверочной аппаратуры.</w:t>
            </w:r>
          </w:p>
          <w:p w14:paraId="2D00118E" w14:textId="2E07D743" w:rsidR="00D55C1C" w:rsidRPr="003224F9" w:rsidRDefault="00D55C1C" w:rsidP="00D55C1C">
            <w:pPr>
              <w:ind w:right="57"/>
              <w:jc w:val="both"/>
              <w:rPr>
                <w:rFonts w:ascii="Times New Roman" w:eastAsia="Calibri" w:hAnsi="Times New Roman" w:cs="Times New Roman"/>
                <w:sz w:val="24"/>
                <w:szCs w:val="24"/>
              </w:rPr>
            </w:pPr>
            <w:r w:rsidRPr="00245E3C">
              <w:rPr>
                <w:rFonts w:ascii="Times New Roman" w:eastAsia="Calibri" w:hAnsi="Times New Roman" w:cs="Times New Roman"/>
                <w:sz w:val="24"/>
                <w:szCs w:val="24"/>
              </w:rPr>
              <w:t>Основные правила и процедуры проведению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 к использованию по назначению.</w:t>
            </w:r>
          </w:p>
        </w:tc>
        <w:tc>
          <w:tcPr>
            <w:tcW w:w="0" w:type="auto"/>
            <w:vAlign w:val="center"/>
          </w:tcPr>
          <w:p w14:paraId="76AE4295" w14:textId="7DD9E001"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163D51B5" w14:textId="7CF7A6E0"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56A1C00D" w14:textId="77777777" w:rsidTr="00C02288">
        <w:trPr>
          <w:trHeight w:val="1486"/>
        </w:trPr>
        <w:tc>
          <w:tcPr>
            <w:tcW w:w="0" w:type="auto"/>
            <w:vMerge/>
          </w:tcPr>
          <w:p w14:paraId="3843857F"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11653AEC" w14:textId="6B9AD5C5" w:rsidR="00D55C1C" w:rsidRPr="003224F9" w:rsidRDefault="00D55C1C" w:rsidP="003224F9">
            <w:pPr>
              <w:ind w:right="57"/>
              <w:jc w:val="both"/>
              <w:rPr>
                <w:rFonts w:ascii="Times New Roman" w:eastAsia="Calibri" w:hAnsi="Times New Roman" w:cs="Times New Roman"/>
                <w:sz w:val="24"/>
                <w:szCs w:val="24"/>
              </w:rPr>
            </w:pPr>
            <w:r w:rsidRPr="00245E3C">
              <w:rPr>
                <w:rFonts w:ascii="Times New Roman" w:eastAsia="Calibri" w:hAnsi="Times New Roman" w:cs="Times New Roman"/>
                <w:sz w:val="24"/>
                <w:szCs w:val="24"/>
              </w:rPr>
              <w:t>Процедуры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0" w:type="auto"/>
            <w:vAlign w:val="center"/>
          </w:tcPr>
          <w:p w14:paraId="739224C8" w14:textId="2A738F2F"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4899FD93"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D55C1C" w:rsidRPr="003224F9" w14:paraId="2B98444C" w14:textId="77777777" w:rsidTr="00C02288">
        <w:trPr>
          <w:trHeight w:val="1486"/>
        </w:trPr>
        <w:tc>
          <w:tcPr>
            <w:tcW w:w="0" w:type="auto"/>
            <w:vMerge/>
          </w:tcPr>
          <w:p w14:paraId="1F7A2D21" w14:textId="77777777" w:rsidR="00D55C1C" w:rsidRPr="003224F9" w:rsidRDefault="00D55C1C" w:rsidP="003224F9">
            <w:pPr>
              <w:rPr>
                <w:rFonts w:ascii="Times New Roman" w:eastAsia="Times New Roman" w:hAnsi="Times New Roman" w:cs="Times New Roman"/>
                <w:b/>
                <w:bCs/>
                <w:sz w:val="24"/>
                <w:szCs w:val="24"/>
                <w:lang w:eastAsia="ru-RU"/>
              </w:rPr>
            </w:pPr>
          </w:p>
        </w:tc>
        <w:tc>
          <w:tcPr>
            <w:tcW w:w="0" w:type="auto"/>
          </w:tcPr>
          <w:p w14:paraId="2D22134C" w14:textId="0E6AB927" w:rsidR="00D55C1C" w:rsidRPr="003224F9" w:rsidRDefault="00D55C1C" w:rsidP="003224F9">
            <w:pPr>
              <w:ind w:right="57"/>
              <w:jc w:val="both"/>
              <w:rPr>
                <w:rFonts w:ascii="Times New Roman" w:eastAsia="Calibri" w:hAnsi="Times New Roman" w:cs="Times New Roman"/>
                <w:sz w:val="24"/>
                <w:szCs w:val="24"/>
              </w:rPr>
            </w:pPr>
            <w:r w:rsidRPr="00245E3C">
              <w:rPr>
                <w:rFonts w:ascii="Times New Roman" w:eastAsia="Calibri" w:hAnsi="Times New Roman" w:cs="Times New Roman"/>
                <w:sz w:val="24"/>
                <w:szCs w:val="24"/>
              </w:rPr>
              <w:t>Порядок ведения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0" w:type="auto"/>
            <w:vAlign w:val="center"/>
          </w:tcPr>
          <w:p w14:paraId="0F4B08F4" w14:textId="2E48CBA0" w:rsidR="00D55C1C" w:rsidRPr="003224F9" w:rsidRDefault="00D55C1C" w:rsidP="003224F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ign w:val="center"/>
          </w:tcPr>
          <w:p w14:paraId="4CA330E9" w14:textId="77777777" w:rsidR="00D55C1C" w:rsidRPr="003224F9" w:rsidRDefault="00D55C1C" w:rsidP="003224F9">
            <w:pPr>
              <w:jc w:val="center"/>
              <w:rPr>
                <w:rFonts w:ascii="Times New Roman" w:eastAsia="Times New Roman" w:hAnsi="Times New Roman" w:cs="Times New Roman"/>
                <w:bCs/>
                <w:sz w:val="24"/>
                <w:szCs w:val="24"/>
                <w:lang w:eastAsia="ru-RU"/>
              </w:rPr>
            </w:pPr>
          </w:p>
        </w:tc>
      </w:tr>
      <w:tr w:rsidR="00271581" w:rsidRPr="003224F9" w14:paraId="05D8B9A1" w14:textId="77777777" w:rsidTr="00A65C13">
        <w:tc>
          <w:tcPr>
            <w:tcW w:w="0" w:type="auto"/>
            <w:gridSpan w:val="2"/>
          </w:tcPr>
          <w:p w14:paraId="7788647C" w14:textId="77777777" w:rsidR="00271581" w:rsidRPr="003224F9" w:rsidRDefault="00271581" w:rsidP="003224F9">
            <w:pPr>
              <w:suppressAutoHyphens/>
              <w:jc w:val="both"/>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 xml:space="preserve">Учебная практика </w:t>
            </w:r>
          </w:p>
          <w:p w14:paraId="4683EF2B" w14:textId="77777777" w:rsidR="00271581" w:rsidRPr="003224F9" w:rsidRDefault="00271581"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 xml:space="preserve">Виды работ </w:t>
            </w:r>
          </w:p>
          <w:p w14:paraId="4E7B23DB" w14:textId="77777777" w:rsidR="00271581" w:rsidRPr="003224F9" w:rsidRDefault="00271581" w:rsidP="003224F9">
            <w:pPr>
              <w:numPr>
                <w:ilvl w:val="0"/>
                <w:numId w:val="35"/>
              </w:numPr>
              <w:tabs>
                <w:tab w:val="left" w:pos="399"/>
              </w:tabs>
              <w:ind w:right="57"/>
              <w:jc w:val="both"/>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lastRenderedPageBreak/>
              <w:t>Подготовка</w:t>
            </w:r>
            <w:r w:rsidRPr="003224F9">
              <w:rPr>
                <w:rFonts w:ascii="Times New Roman" w:eastAsia="Times New Roman" w:hAnsi="Times New Roman" w:cs="Times New Roman"/>
                <w:spacing w:val="-7"/>
                <w:sz w:val="24"/>
                <w:szCs w:val="24"/>
              </w:rPr>
              <w:t xml:space="preserve"> </w:t>
            </w:r>
            <w:r w:rsidRPr="003224F9">
              <w:rPr>
                <w:rFonts w:ascii="Times New Roman" w:eastAsia="Times New Roman" w:hAnsi="Times New Roman" w:cs="Times New Roman"/>
                <w:sz w:val="24"/>
                <w:szCs w:val="24"/>
              </w:rPr>
              <w:t>к</w:t>
            </w:r>
            <w:r w:rsidRPr="003224F9">
              <w:rPr>
                <w:rFonts w:ascii="Times New Roman" w:eastAsia="Times New Roman" w:hAnsi="Times New Roman" w:cs="Times New Roman"/>
                <w:spacing w:val="-5"/>
                <w:sz w:val="24"/>
                <w:szCs w:val="24"/>
              </w:rPr>
              <w:t xml:space="preserve"> </w:t>
            </w:r>
            <w:r w:rsidRPr="003224F9">
              <w:rPr>
                <w:rFonts w:ascii="Times New Roman" w:eastAsia="Times New Roman" w:hAnsi="Times New Roman" w:cs="Times New Roman"/>
                <w:sz w:val="24"/>
                <w:szCs w:val="24"/>
              </w:rPr>
              <w:t>эксплуатации</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элементов</w:t>
            </w:r>
            <w:r w:rsidRPr="003224F9">
              <w:rPr>
                <w:rFonts w:ascii="Times New Roman" w:eastAsia="Times New Roman" w:hAnsi="Times New Roman" w:cs="Times New Roman"/>
                <w:spacing w:val="-6"/>
                <w:sz w:val="24"/>
                <w:szCs w:val="24"/>
              </w:rPr>
              <w:t xml:space="preserve"> </w:t>
            </w:r>
            <w:r w:rsidRPr="003224F9">
              <w:rPr>
                <w:rFonts w:ascii="Times New Roman" w:eastAsia="Times New Roman" w:hAnsi="Times New Roman" w:cs="Times New Roman"/>
                <w:sz w:val="24"/>
                <w:szCs w:val="24"/>
              </w:rPr>
              <w:t>беспилотной</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авиационной</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системы</w:t>
            </w:r>
            <w:r w:rsidRPr="003224F9">
              <w:rPr>
                <w:rFonts w:ascii="Times New Roman" w:eastAsia="Times New Roman" w:hAnsi="Times New Roman" w:cs="Times New Roman"/>
                <w:spacing w:val="-7"/>
                <w:sz w:val="24"/>
                <w:szCs w:val="24"/>
              </w:rPr>
              <w:t xml:space="preserve"> </w:t>
            </w:r>
            <w:r w:rsidRPr="003224F9">
              <w:rPr>
                <w:rFonts w:ascii="Times New Roman" w:eastAsia="Times New Roman" w:hAnsi="Times New Roman" w:cs="Times New Roman"/>
                <w:sz w:val="24"/>
                <w:szCs w:val="24"/>
              </w:rPr>
              <w:t>вертолетного</w:t>
            </w:r>
            <w:r w:rsidRPr="003224F9">
              <w:rPr>
                <w:rFonts w:ascii="Times New Roman" w:eastAsia="Times New Roman" w:hAnsi="Times New Roman" w:cs="Times New Roman"/>
                <w:spacing w:val="-3"/>
                <w:sz w:val="24"/>
                <w:szCs w:val="24"/>
              </w:rPr>
              <w:t xml:space="preserve"> </w:t>
            </w:r>
            <w:r w:rsidRPr="003224F9">
              <w:rPr>
                <w:rFonts w:ascii="Times New Roman" w:eastAsia="Times New Roman" w:hAnsi="Times New Roman" w:cs="Times New Roman"/>
                <w:sz w:val="24"/>
                <w:szCs w:val="24"/>
              </w:rPr>
              <w:t>типа;</w:t>
            </w:r>
          </w:p>
          <w:p w14:paraId="651B5D3A" w14:textId="77777777" w:rsidR="00271581" w:rsidRPr="003224F9" w:rsidRDefault="00271581" w:rsidP="003224F9">
            <w:pPr>
              <w:numPr>
                <w:ilvl w:val="0"/>
                <w:numId w:val="35"/>
              </w:numPr>
              <w:tabs>
                <w:tab w:val="left" w:pos="346"/>
              </w:tabs>
              <w:ind w:right="57"/>
              <w:contextualSpacing/>
              <w:jc w:val="both"/>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 xml:space="preserve">Составление полётных программ с учетом особенностей функционального оборудования полезной нагрузки, </w:t>
            </w:r>
            <w:proofErr w:type="spellStart"/>
            <w:r w:rsidRPr="003224F9">
              <w:rPr>
                <w:rFonts w:ascii="Times New Roman" w:eastAsia="Times New Roman" w:hAnsi="Times New Roman" w:cs="Times New Roman"/>
                <w:sz w:val="24"/>
                <w:szCs w:val="24"/>
              </w:rPr>
              <w:t>установ</w:t>
            </w:r>
            <w:proofErr w:type="spellEnd"/>
            <w:r w:rsidRPr="003224F9">
              <w:rPr>
                <w:rFonts w:ascii="Times New Roman" w:eastAsia="Times New Roman" w:hAnsi="Times New Roman" w:cs="Times New Roman"/>
                <w:spacing w:val="-51"/>
                <w:sz w:val="24"/>
                <w:szCs w:val="24"/>
              </w:rPr>
              <w:t xml:space="preserve"> </w:t>
            </w:r>
            <w:r w:rsidRPr="003224F9">
              <w:rPr>
                <w:rFonts w:ascii="Times New Roman" w:eastAsia="Times New Roman" w:hAnsi="Times New Roman" w:cs="Times New Roman"/>
                <w:sz w:val="24"/>
                <w:szCs w:val="24"/>
              </w:rPr>
              <w:t>ленного на беспилотном воздушном судне</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вертолетного типа</w:t>
            </w:r>
            <w:r w:rsidRPr="003224F9">
              <w:rPr>
                <w:rFonts w:ascii="Times New Roman" w:eastAsia="Times New Roman" w:hAnsi="Times New Roman" w:cs="Times New Roman"/>
                <w:spacing w:val="-4"/>
                <w:sz w:val="24"/>
                <w:szCs w:val="24"/>
              </w:rPr>
              <w:t xml:space="preserve"> </w:t>
            </w:r>
            <w:r w:rsidRPr="003224F9">
              <w:rPr>
                <w:rFonts w:ascii="Times New Roman" w:eastAsia="Times New Roman" w:hAnsi="Times New Roman" w:cs="Times New Roman"/>
                <w:sz w:val="24"/>
                <w:szCs w:val="24"/>
              </w:rPr>
              <w:t>и</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характера</w:t>
            </w:r>
            <w:r w:rsidRPr="003224F9">
              <w:rPr>
                <w:rFonts w:ascii="Times New Roman" w:eastAsia="Times New Roman" w:hAnsi="Times New Roman" w:cs="Times New Roman"/>
                <w:spacing w:val="-4"/>
                <w:sz w:val="24"/>
                <w:szCs w:val="24"/>
              </w:rPr>
              <w:t xml:space="preserve"> </w:t>
            </w:r>
            <w:r w:rsidRPr="003224F9">
              <w:rPr>
                <w:rFonts w:ascii="Times New Roman" w:eastAsia="Times New Roman" w:hAnsi="Times New Roman" w:cs="Times New Roman"/>
                <w:sz w:val="24"/>
                <w:szCs w:val="24"/>
              </w:rPr>
              <w:t>перевозимого</w:t>
            </w:r>
            <w:r w:rsidRPr="003224F9">
              <w:rPr>
                <w:rFonts w:ascii="Times New Roman" w:eastAsia="Times New Roman" w:hAnsi="Times New Roman" w:cs="Times New Roman"/>
                <w:spacing w:val="-4"/>
                <w:sz w:val="24"/>
                <w:szCs w:val="24"/>
              </w:rPr>
              <w:t xml:space="preserve"> </w:t>
            </w:r>
            <w:r w:rsidRPr="003224F9">
              <w:rPr>
                <w:rFonts w:ascii="Times New Roman" w:eastAsia="Times New Roman" w:hAnsi="Times New Roman" w:cs="Times New Roman"/>
                <w:sz w:val="24"/>
                <w:szCs w:val="24"/>
              </w:rPr>
              <w:t>внешнего груза;</w:t>
            </w:r>
          </w:p>
          <w:p w14:paraId="65D45DA6" w14:textId="77777777" w:rsidR="00271581" w:rsidRPr="003224F9" w:rsidRDefault="00271581" w:rsidP="003224F9">
            <w:pPr>
              <w:numPr>
                <w:ilvl w:val="0"/>
                <w:numId w:val="35"/>
              </w:numPr>
              <w:tabs>
                <w:tab w:val="left" w:pos="379"/>
              </w:tabs>
              <w:ind w:right="57"/>
              <w:contextualSpacing/>
              <w:jc w:val="both"/>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Ознакомление с процедурами по предупреждению, выявлению и устранению прямых и косвенных причин снижения</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надежности дистанционно пилотируемых воздушных судов вертолетного типа, станции внешнего пилота, систем обеспечения полетов</w:t>
            </w:r>
            <w:r w:rsidRPr="003224F9">
              <w:rPr>
                <w:rFonts w:ascii="Times New Roman" w:eastAsia="Times New Roman" w:hAnsi="Times New Roman" w:cs="Times New Roman"/>
                <w:spacing w:val="-6"/>
                <w:sz w:val="24"/>
                <w:szCs w:val="24"/>
              </w:rPr>
              <w:t xml:space="preserve"> </w:t>
            </w:r>
            <w:r w:rsidRPr="003224F9">
              <w:rPr>
                <w:rFonts w:ascii="Times New Roman" w:eastAsia="Times New Roman" w:hAnsi="Times New Roman" w:cs="Times New Roman"/>
                <w:sz w:val="24"/>
                <w:szCs w:val="24"/>
              </w:rPr>
              <w:t>и</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их</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функциональных</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элементов;</w:t>
            </w:r>
          </w:p>
          <w:p w14:paraId="1F199282" w14:textId="77777777" w:rsidR="00271581" w:rsidRPr="003224F9" w:rsidRDefault="00271581" w:rsidP="003224F9">
            <w:pPr>
              <w:numPr>
                <w:ilvl w:val="0"/>
                <w:numId w:val="35"/>
              </w:numPr>
              <w:tabs>
                <w:tab w:val="left" w:pos="379"/>
              </w:tabs>
              <w:ind w:right="57"/>
              <w:contextualSpacing/>
              <w:jc w:val="both"/>
              <w:rPr>
                <w:rFonts w:ascii="Times New Roman" w:eastAsia="Times New Roman" w:hAnsi="Times New Roman" w:cs="Times New Roman"/>
                <w:sz w:val="24"/>
                <w:szCs w:val="24"/>
                <w:lang w:eastAsia="ru-RU"/>
              </w:rPr>
            </w:pPr>
            <w:r w:rsidRPr="003224F9">
              <w:rPr>
                <w:rFonts w:ascii="Times New Roman" w:eastAsia="Times New Roman" w:hAnsi="Times New Roman" w:cs="Times New Roman"/>
                <w:sz w:val="24"/>
                <w:szCs w:val="24"/>
              </w:rPr>
              <w:t>Ознакомление с порядком ведения учёта срока службы, наработки объектов эксплуатации, причин отказов, неисправностей</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и</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повреждений</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беспилотных</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воздушных</w:t>
            </w:r>
            <w:r w:rsidRPr="003224F9">
              <w:rPr>
                <w:rFonts w:ascii="Times New Roman" w:eastAsia="Times New Roman" w:hAnsi="Times New Roman" w:cs="Times New Roman"/>
                <w:spacing w:val="-2"/>
                <w:sz w:val="24"/>
                <w:szCs w:val="24"/>
              </w:rPr>
              <w:t xml:space="preserve"> </w:t>
            </w:r>
            <w:r w:rsidRPr="003224F9">
              <w:rPr>
                <w:rFonts w:ascii="Times New Roman" w:eastAsia="Times New Roman" w:hAnsi="Times New Roman" w:cs="Times New Roman"/>
                <w:sz w:val="24"/>
                <w:szCs w:val="24"/>
              </w:rPr>
              <w:t>судов</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вертолетного</w:t>
            </w:r>
            <w:r w:rsidRPr="003224F9">
              <w:rPr>
                <w:rFonts w:ascii="Times New Roman" w:eastAsia="Times New Roman" w:hAnsi="Times New Roman" w:cs="Times New Roman"/>
                <w:spacing w:val="1"/>
                <w:sz w:val="24"/>
                <w:szCs w:val="24"/>
              </w:rPr>
              <w:t xml:space="preserve"> </w:t>
            </w:r>
            <w:r w:rsidRPr="003224F9">
              <w:rPr>
                <w:rFonts w:ascii="Times New Roman" w:eastAsia="Times New Roman" w:hAnsi="Times New Roman" w:cs="Times New Roman"/>
                <w:sz w:val="24"/>
                <w:szCs w:val="24"/>
              </w:rPr>
              <w:t>типа.</w:t>
            </w:r>
          </w:p>
        </w:tc>
        <w:tc>
          <w:tcPr>
            <w:tcW w:w="0" w:type="auto"/>
            <w:vAlign w:val="center"/>
          </w:tcPr>
          <w:p w14:paraId="76ACA182" w14:textId="4170E65F" w:rsidR="00271581" w:rsidRPr="003224F9" w:rsidRDefault="00271581" w:rsidP="003224F9">
            <w:pPr>
              <w:jc w:val="center"/>
              <w:rPr>
                <w:rFonts w:ascii="Times New Roman" w:eastAsia="Times New Roman" w:hAnsi="Times New Roman" w:cs="Times New Roman"/>
                <w:b/>
                <w:iCs/>
                <w:sz w:val="24"/>
                <w:szCs w:val="24"/>
                <w:lang w:eastAsia="ru-RU"/>
              </w:rPr>
            </w:pPr>
            <w:r w:rsidRPr="003224F9">
              <w:rPr>
                <w:rFonts w:ascii="Times New Roman" w:eastAsia="Times New Roman" w:hAnsi="Times New Roman" w:cs="Times New Roman"/>
                <w:b/>
                <w:iCs/>
                <w:sz w:val="24"/>
                <w:szCs w:val="24"/>
                <w:lang w:eastAsia="ru-RU"/>
              </w:rPr>
              <w:lastRenderedPageBreak/>
              <w:t>72</w:t>
            </w:r>
          </w:p>
        </w:tc>
        <w:tc>
          <w:tcPr>
            <w:tcW w:w="0" w:type="auto"/>
          </w:tcPr>
          <w:p w14:paraId="3CC48E9B" w14:textId="77777777" w:rsidR="00D602FE" w:rsidRPr="003224F9" w:rsidRDefault="00D602FE"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57BCECE4" w14:textId="5B9FB024" w:rsidR="00271581" w:rsidRPr="003224F9" w:rsidRDefault="00D602FE" w:rsidP="003224F9">
            <w:pPr>
              <w:jc w:val="cente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sz w:val="24"/>
                <w:szCs w:val="24"/>
              </w:rPr>
              <w:lastRenderedPageBreak/>
              <w:t>ОК 01, ОК 02, ОК 04, ОК 07, ОК 09</w:t>
            </w:r>
          </w:p>
        </w:tc>
      </w:tr>
      <w:tr w:rsidR="00271581" w:rsidRPr="003224F9" w14:paraId="72E97290" w14:textId="77777777" w:rsidTr="00562E67">
        <w:trPr>
          <w:trHeight w:val="800"/>
        </w:trPr>
        <w:tc>
          <w:tcPr>
            <w:tcW w:w="0" w:type="auto"/>
            <w:gridSpan w:val="2"/>
          </w:tcPr>
          <w:p w14:paraId="6655FDF3" w14:textId="77777777" w:rsidR="00271581" w:rsidRPr="003224F9" w:rsidRDefault="00271581" w:rsidP="003224F9">
            <w:pPr>
              <w:suppressAutoHyphens/>
              <w:jc w:val="both"/>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lastRenderedPageBreak/>
              <w:t xml:space="preserve">Производственная практика </w:t>
            </w:r>
          </w:p>
          <w:p w14:paraId="0BFC306B" w14:textId="77777777" w:rsidR="00271581" w:rsidRPr="003224F9" w:rsidRDefault="00271581" w:rsidP="003224F9">
            <w:pPr>
              <w:rPr>
                <w:rFonts w:ascii="Times New Roman" w:eastAsia="Times New Roman" w:hAnsi="Times New Roman" w:cs="Times New Roman"/>
                <w:b/>
                <w:bCs/>
                <w:sz w:val="24"/>
                <w:szCs w:val="24"/>
                <w:lang w:eastAsia="ru-RU"/>
              </w:rPr>
            </w:pPr>
            <w:r w:rsidRPr="003224F9">
              <w:rPr>
                <w:rFonts w:ascii="Times New Roman" w:eastAsia="Times New Roman" w:hAnsi="Times New Roman" w:cs="Times New Roman"/>
                <w:b/>
                <w:bCs/>
                <w:sz w:val="24"/>
                <w:szCs w:val="24"/>
                <w:lang w:eastAsia="ru-RU"/>
              </w:rPr>
              <w:t xml:space="preserve">Виды работ </w:t>
            </w:r>
          </w:p>
          <w:p w14:paraId="64DA23E1"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Управлять беспилотным воздушным судном вертолетного типа в пределах его эксплуатационных ограничений;</w:t>
            </w:r>
          </w:p>
          <w:p w14:paraId="1F9F529F"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Планирование, подготовка и выполнение полетов на дистанционно пилотируемом воздушном судне и автономном воздушном судне вертолетного типа (с различными вариантами проведения взлета и посадки);</w:t>
            </w:r>
          </w:p>
          <w:p w14:paraId="3E31561C"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Техническая эксплуатация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05C13A6E"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вертолетного типа;</w:t>
            </w:r>
          </w:p>
          <w:p w14:paraId="60EB41A9"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Наладка измерительных приборов и контрольно-проверочной аппаратуры;</w:t>
            </w:r>
          </w:p>
          <w:p w14:paraId="3C42D6F9" w14:textId="77777777" w:rsidR="00271581" w:rsidRPr="003224F9" w:rsidRDefault="00271581" w:rsidP="003224F9">
            <w:pPr>
              <w:numPr>
                <w:ilvl w:val="0"/>
                <w:numId w:val="36"/>
              </w:numPr>
              <w:ind w:right="57"/>
              <w:contextualSpacing/>
              <w:jc w:val="both"/>
              <w:rPr>
                <w:rFonts w:ascii="Times New Roman" w:eastAsia="Calibri" w:hAnsi="Times New Roman" w:cs="Times New Roman"/>
                <w:sz w:val="24"/>
                <w:szCs w:val="24"/>
              </w:rPr>
            </w:pPr>
            <w:r w:rsidRPr="003224F9">
              <w:rPr>
                <w:rFonts w:ascii="Times New Roman" w:eastAsia="Calibri" w:hAnsi="Times New Roman" w:cs="Times New Roman"/>
                <w:sz w:val="24"/>
                <w:szCs w:val="24"/>
              </w:rPr>
              <w:t>Проведение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6B3DDB7B" w14:textId="77777777" w:rsidR="00271581" w:rsidRPr="003224F9" w:rsidRDefault="00271581" w:rsidP="003224F9">
            <w:pPr>
              <w:numPr>
                <w:ilvl w:val="0"/>
                <w:numId w:val="36"/>
              </w:numPr>
              <w:ind w:right="57"/>
              <w:contextualSpacing/>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Выполнение процедур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3F19F365" w14:textId="77777777" w:rsidR="00271581" w:rsidRPr="003224F9" w:rsidRDefault="00271581" w:rsidP="003224F9">
            <w:pPr>
              <w:numPr>
                <w:ilvl w:val="0"/>
                <w:numId w:val="36"/>
              </w:numPr>
              <w:ind w:right="57"/>
              <w:contextualSpacing/>
              <w:jc w:val="both"/>
              <w:rPr>
                <w:rFonts w:ascii="Times New Roman" w:eastAsia="Times New Roman" w:hAnsi="Times New Roman" w:cs="Times New Roman"/>
                <w:sz w:val="24"/>
                <w:szCs w:val="24"/>
                <w:lang w:eastAsia="ru-RU"/>
              </w:rPr>
            </w:pPr>
            <w:r w:rsidRPr="003224F9">
              <w:rPr>
                <w:rFonts w:ascii="Times New Roman" w:eastAsia="Calibri" w:hAnsi="Times New Roman" w:cs="Times New Roman"/>
                <w:sz w:val="24"/>
                <w:szCs w:val="24"/>
              </w:rPr>
              <w:t>Ведения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0" w:type="auto"/>
            <w:vAlign w:val="center"/>
          </w:tcPr>
          <w:p w14:paraId="1E8B7249" w14:textId="2526CF3E" w:rsidR="00271581" w:rsidRPr="003224F9" w:rsidRDefault="00D602FE" w:rsidP="003224F9">
            <w:pPr>
              <w:jc w:val="center"/>
              <w:rPr>
                <w:rFonts w:ascii="Times New Roman" w:eastAsia="Times New Roman" w:hAnsi="Times New Roman" w:cs="Times New Roman"/>
                <w:b/>
                <w:iCs/>
                <w:sz w:val="24"/>
                <w:szCs w:val="24"/>
                <w:lang w:eastAsia="ru-RU"/>
              </w:rPr>
            </w:pPr>
            <w:r w:rsidRPr="003224F9">
              <w:rPr>
                <w:rFonts w:ascii="Times New Roman" w:eastAsia="Times New Roman" w:hAnsi="Times New Roman" w:cs="Times New Roman"/>
                <w:b/>
                <w:iCs/>
                <w:sz w:val="24"/>
                <w:szCs w:val="24"/>
                <w:lang w:eastAsia="ru-RU"/>
              </w:rPr>
              <w:t>144</w:t>
            </w:r>
          </w:p>
        </w:tc>
        <w:tc>
          <w:tcPr>
            <w:tcW w:w="0" w:type="auto"/>
          </w:tcPr>
          <w:p w14:paraId="25A2F600" w14:textId="77777777" w:rsidR="00D602FE" w:rsidRPr="003224F9" w:rsidRDefault="00D602FE"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66AC1689" w14:textId="77C43224" w:rsidR="00271581" w:rsidRPr="003224F9" w:rsidRDefault="00D602FE" w:rsidP="003224F9">
            <w:pPr>
              <w:jc w:val="center"/>
              <w:rPr>
                <w:rFonts w:ascii="Times New Roman" w:eastAsia="Times New Roman" w:hAnsi="Times New Roman" w:cs="Times New Roman"/>
                <w:b/>
                <w:i/>
                <w:sz w:val="24"/>
                <w:szCs w:val="24"/>
                <w:lang w:eastAsia="ru-RU"/>
              </w:rPr>
            </w:pPr>
            <w:r w:rsidRPr="003224F9">
              <w:rPr>
                <w:rFonts w:ascii="Times New Roman" w:eastAsia="Times New Roman" w:hAnsi="Times New Roman" w:cs="Times New Roman"/>
                <w:sz w:val="24"/>
                <w:szCs w:val="24"/>
              </w:rPr>
              <w:t>ОК 01, ОК 02, ОК 04, ОК 07, ОК 09</w:t>
            </w:r>
          </w:p>
        </w:tc>
      </w:tr>
      <w:tr w:rsidR="00816791" w:rsidRPr="003224F9" w14:paraId="62C2FD81" w14:textId="77777777" w:rsidTr="007A2214">
        <w:tc>
          <w:tcPr>
            <w:tcW w:w="0" w:type="auto"/>
            <w:gridSpan w:val="2"/>
          </w:tcPr>
          <w:p w14:paraId="5819F305" w14:textId="224DF9C5" w:rsidR="00816791" w:rsidRPr="003224F9" w:rsidRDefault="00816791" w:rsidP="003224F9">
            <w:pPr>
              <w:rPr>
                <w:rFonts w:ascii="Times New Roman" w:eastAsia="Calibri" w:hAnsi="Times New Roman" w:cs="Times New Roman"/>
                <w:b/>
                <w:bCs/>
                <w:i/>
                <w:iCs/>
                <w:sz w:val="24"/>
                <w:szCs w:val="24"/>
              </w:rPr>
            </w:pPr>
            <w:r w:rsidRPr="003224F9">
              <w:rPr>
                <w:rFonts w:ascii="Times New Roman" w:eastAsia="Calibri" w:hAnsi="Times New Roman" w:cs="Times New Roman"/>
                <w:b/>
                <w:bCs/>
                <w:i/>
                <w:iCs/>
                <w:sz w:val="24"/>
                <w:szCs w:val="24"/>
              </w:rPr>
              <w:lastRenderedPageBreak/>
              <w:t>Консультация</w:t>
            </w:r>
          </w:p>
        </w:tc>
        <w:tc>
          <w:tcPr>
            <w:tcW w:w="0" w:type="auto"/>
          </w:tcPr>
          <w:p w14:paraId="768CF8EE" w14:textId="7C770587" w:rsidR="00816791" w:rsidRPr="003224F9" w:rsidRDefault="003500D1" w:rsidP="003224F9">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6</w:t>
            </w:r>
          </w:p>
        </w:tc>
        <w:tc>
          <w:tcPr>
            <w:tcW w:w="0" w:type="auto"/>
          </w:tcPr>
          <w:p w14:paraId="59DD8C09" w14:textId="77777777" w:rsidR="00816791" w:rsidRPr="003224F9" w:rsidRDefault="00816791"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1936B4CE" w14:textId="235213C2" w:rsidR="00816791" w:rsidRPr="003224F9" w:rsidRDefault="00816791" w:rsidP="003224F9">
            <w:pPr>
              <w:jc w:val="center"/>
              <w:rPr>
                <w:rFonts w:ascii="Times New Roman" w:eastAsia="Calibri" w:hAnsi="Times New Roman" w:cs="Times New Roman"/>
                <w:sz w:val="24"/>
                <w:szCs w:val="24"/>
              </w:rPr>
            </w:pPr>
            <w:r w:rsidRPr="003224F9">
              <w:rPr>
                <w:rFonts w:ascii="Times New Roman" w:eastAsia="Times New Roman" w:hAnsi="Times New Roman" w:cs="Times New Roman"/>
                <w:sz w:val="24"/>
                <w:szCs w:val="24"/>
              </w:rPr>
              <w:t>ОК 01, ОК 02, ОК 04, ОК 07, ОК 09</w:t>
            </w:r>
          </w:p>
        </w:tc>
      </w:tr>
      <w:tr w:rsidR="00816791" w:rsidRPr="003224F9" w14:paraId="2CE9148B" w14:textId="77777777" w:rsidTr="007A2214">
        <w:tc>
          <w:tcPr>
            <w:tcW w:w="0" w:type="auto"/>
            <w:gridSpan w:val="2"/>
          </w:tcPr>
          <w:p w14:paraId="2C8ACA7D" w14:textId="08106955" w:rsidR="00816791" w:rsidRPr="003224F9" w:rsidRDefault="00816791" w:rsidP="003224F9">
            <w:pPr>
              <w:rPr>
                <w:rFonts w:ascii="Times New Roman" w:eastAsia="Calibri" w:hAnsi="Times New Roman" w:cs="Times New Roman"/>
                <w:b/>
                <w:bCs/>
                <w:i/>
                <w:iCs/>
                <w:sz w:val="24"/>
                <w:szCs w:val="24"/>
              </w:rPr>
            </w:pPr>
            <w:r w:rsidRPr="003224F9">
              <w:rPr>
                <w:rFonts w:ascii="Times New Roman" w:eastAsia="Calibri" w:hAnsi="Times New Roman" w:cs="Times New Roman"/>
                <w:b/>
                <w:bCs/>
                <w:i/>
                <w:iCs/>
                <w:sz w:val="24"/>
                <w:szCs w:val="24"/>
              </w:rPr>
              <w:t>Промежуточная аттестация</w:t>
            </w:r>
          </w:p>
        </w:tc>
        <w:tc>
          <w:tcPr>
            <w:tcW w:w="0" w:type="auto"/>
          </w:tcPr>
          <w:p w14:paraId="6386F17A" w14:textId="25D668EC" w:rsidR="00816791" w:rsidRPr="003224F9" w:rsidRDefault="00816791" w:rsidP="003224F9">
            <w:pPr>
              <w:jc w:val="center"/>
              <w:rPr>
                <w:rFonts w:ascii="Times New Roman" w:eastAsia="Calibri" w:hAnsi="Times New Roman" w:cs="Times New Roman"/>
                <w:b/>
                <w:bCs/>
                <w:sz w:val="24"/>
                <w:szCs w:val="24"/>
              </w:rPr>
            </w:pPr>
            <w:r w:rsidRPr="003224F9">
              <w:rPr>
                <w:rFonts w:ascii="Times New Roman" w:eastAsia="Calibri" w:hAnsi="Times New Roman" w:cs="Times New Roman"/>
                <w:b/>
                <w:bCs/>
                <w:sz w:val="24"/>
                <w:szCs w:val="24"/>
              </w:rPr>
              <w:t>18</w:t>
            </w:r>
          </w:p>
        </w:tc>
        <w:tc>
          <w:tcPr>
            <w:tcW w:w="0" w:type="auto"/>
          </w:tcPr>
          <w:p w14:paraId="2D5BBB15" w14:textId="77777777" w:rsidR="00816791" w:rsidRPr="003224F9" w:rsidRDefault="00816791" w:rsidP="003224F9">
            <w:pPr>
              <w:ind w:left="168" w:right="156"/>
              <w:jc w:val="center"/>
              <w:rPr>
                <w:rFonts w:ascii="Times New Roman" w:eastAsia="Times New Roman" w:hAnsi="Times New Roman" w:cs="Times New Roman"/>
                <w:sz w:val="24"/>
                <w:szCs w:val="24"/>
              </w:rPr>
            </w:pPr>
            <w:r w:rsidRPr="003224F9">
              <w:rPr>
                <w:rFonts w:ascii="Times New Roman" w:eastAsia="Times New Roman" w:hAnsi="Times New Roman" w:cs="Times New Roman"/>
                <w:sz w:val="24"/>
                <w:szCs w:val="24"/>
              </w:rPr>
              <w:t>ПК 2.4, ПК 2.5, ПК 2.6, ПК 2.7</w:t>
            </w:r>
          </w:p>
          <w:p w14:paraId="4AEACDE1" w14:textId="3324D3B8" w:rsidR="00816791" w:rsidRPr="003224F9" w:rsidRDefault="00816791" w:rsidP="003224F9">
            <w:pPr>
              <w:jc w:val="center"/>
              <w:rPr>
                <w:rFonts w:ascii="Times New Roman" w:eastAsia="Calibri" w:hAnsi="Times New Roman" w:cs="Times New Roman"/>
                <w:sz w:val="24"/>
                <w:szCs w:val="24"/>
              </w:rPr>
            </w:pPr>
            <w:r w:rsidRPr="003224F9">
              <w:rPr>
                <w:rFonts w:ascii="Times New Roman" w:eastAsia="Times New Roman" w:hAnsi="Times New Roman" w:cs="Times New Roman"/>
                <w:sz w:val="24"/>
                <w:szCs w:val="24"/>
              </w:rPr>
              <w:t>ОК 01, ОК 02, ОК 04, ОК 07, ОК 09</w:t>
            </w:r>
          </w:p>
        </w:tc>
      </w:tr>
      <w:tr w:rsidR="00271581" w:rsidRPr="003224F9" w14:paraId="70796E43" w14:textId="77777777" w:rsidTr="007A2214">
        <w:tc>
          <w:tcPr>
            <w:tcW w:w="0" w:type="auto"/>
            <w:gridSpan w:val="2"/>
          </w:tcPr>
          <w:p w14:paraId="7BE76199" w14:textId="023D42CC" w:rsidR="00271581" w:rsidRPr="003224F9" w:rsidRDefault="00271581" w:rsidP="003224F9">
            <w:pPr>
              <w:rPr>
                <w:rFonts w:ascii="Times New Roman" w:eastAsia="Calibri" w:hAnsi="Times New Roman" w:cs="Times New Roman"/>
                <w:b/>
                <w:bCs/>
                <w:sz w:val="24"/>
                <w:szCs w:val="24"/>
              </w:rPr>
            </w:pPr>
            <w:r w:rsidRPr="003224F9">
              <w:rPr>
                <w:rFonts w:ascii="Times New Roman" w:eastAsia="Calibri" w:hAnsi="Times New Roman" w:cs="Times New Roman"/>
                <w:b/>
                <w:bCs/>
                <w:sz w:val="24"/>
                <w:szCs w:val="24"/>
              </w:rPr>
              <w:t>Всего</w:t>
            </w:r>
          </w:p>
        </w:tc>
        <w:tc>
          <w:tcPr>
            <w:tcW w:w="0" w:type="auto"/>
          </w:tcPr>
          <w:p w14:paraId="76983293" w14:textId="4A20EFEF" w:rsidR="00271581" w:rsidRPr="003224F9" w:rsidRDefault="00816791" w:rsidP="003224F9">
            <w:pPr>
              <w:jc w:val="center"/>
              <w:rPr>
                <w:rFonts w:ascii="Times New Roman" w:eastAsia="Calibri" w:hAnsi="Times New Roman" w:cs="Times New Roman"/>
                <w:b/>
                <w:bCs/>
                <w:sz w:val="24"/>
                <w:szCs w:val="24"/>
              </w:rPr>
            </w:pPr>
            <w:r w:rsidRPr="003224F9">
              <w:rPr>
                <w:rFonts w:ascii="Times New Roman" w:eastAsia="Calibri" w:hAnsi="Times New Roman" w:cs="Times New Roman"/>
                <w:b/>
                <w:bCs/>
                <w:sz w:val="24"/>
                <w:szCs w:val="24"/>
              </w:rPr>
              <w:t>564</w:t>
            </w:r>
          </w:p>
        </w:tc>
        <w:tc>
          <w:tcPr>
            <w:tcW w:w="0" w:type="auto"/>
          </w:tcPr>
          <w:p w14:paraId="47D92551" w14:textId="77777777" w:rsidR="00271581" w:rsidRPr="003224F9" w:rsidRDefault="00271581" w:rsidP="003224F9">
            <w:pPr>
              <w:rPr>
                <w:rFonts w:ascii="Times New Roman" w:eastAsia="Calibri" w:hAnsi="Times New Roman" w:cs="Times New Roman"/>
                <w:b/>
                <w:bCs/>
                <w:sz w:val="24"/>
                <w:szCs w:val="24"/>
              </w:rPr>
            </w:pPr>
          </w:p>
        </w:tc>
      </w:tr>
    </w:tbl>
    <w:p w14:paraId="0E483410" w14:textId="77777777" w:rsidR="00091422" w:rsidRPr="003224F9" w:rsidRDefault="00091422" w:rsidP="003224F9">
      <w:pPr>
        <w:pStyle w:val="114"/>
        <w:spacing w:after="0" w:line="240" w:lineRule="auto"/>
        <w:rPr>
          <w:rFonts w:ascii="Times New Roman" w:hAnsi="Times New Roman"/>
        </w:rPr>
      </w:pPr>
    </w:p>
    <w:p w14:paraId="01E848D2" w14:textId="77777777" w:rsidR="00091422" w:rsidRPr="003224F9" w:rsidRDefault="00091422" w:rsidP="003224F9">
      <w:pPr>
        <w:pStyle w:val="114"/>
        <w:spacing w:after="0" w:line="240" w:lineRule="auto"/>
        <w:rPr>
          <w:rFonts w:ascii="Times New Roman" w:hAnsi="Times New Roman"/>
        </w:rPr>
      </w:pPr>
    </w:p>
    <w:p w14:paraId="162DE3AB" w14:textId="77777777" w:rsidR="007619A1" w:rsidRPr="003224F9" w:rsidRDefault="007619A1" w:rsidP="003224F9">
      <w:pPr>
        <w:pStyle w:val="114"/>
        <w:spacing w:after="0" w:line="240" w:lineRule="auto"/>
        <w:jc w:val="both"/>
        <w:rPr>
          <w:rFonts w:ascii="Times New Roman" w:hAnsi="Times New Roman"/>
        </w:rPr>
      </w:pPr>
      <w:bookmarkStart w:id="20" w:name="_Toc152334670"/>
    </w:p>
    <w:p w14:paraId="7983C4D3" w14:textId="77777777" w:rsidR="007619A1" w:rsidRPr="003224F9" w:rsidRDefault="007619A1" w:rsidP="003224F9">
      <w:pPr>
        <w:pStyle w:val="114"/>
        <w:spacing w:after="0" w:line="240" w:lineRule="auto"/>
        <w:jc w:val="both"/>
        <w:rPr>
          <w:rFonts w:ascii="Times New Roman" w:hAnsi="Times New Roman"/>
        </w:rPr>
        <w:sectPr w:rsidR="007619A1" w:rsidRPr="003224F9" w:rsidSect="004013E3">
          <w:pgSz w:w="16838" w:h="11906" w:orient="landscape"/>
          <w:pgMar w:top="1701" w:right="1134" w:bottom="567" w:left="1134" w:header="709" w:footer="709" w:gutter="0"/>
          <w:cols w:space="708"/>
          <w:docGrid w:linePitch="360"/>
        </w:sectPr>
      </w:pPr>
    </w:p>
    <w:p w14:paraId="4F22CB36" w14:textId="77777777" w:rsidR="00782EFC" w:rsidRPr="003224F9" w:rsidRDefault="00782EFC" w:rsidP="003224F9">
      <w:pPr>
        <w:pStyle w:val="1f"/>
        <w:spacing w:after="0"/>
        <w:rPr>
          <w:rFonts w:ascii="Times New Roman" w:hAnsi="Times New Roman"/>
        </w:rPr>
      </w:pPr>
      <w:bookmarkStart w:id="21" w:name="_Toc152334671"/>
      <w:bookmarkStart w:id="22" w:name="_Toc162370397"/>
      <w:bookmarkEnd w:id="20"/>
      <w:r w:rsidRPr="003224F9">
        <w:rPr>
          <w:rFonts w:ascii="Times New Roman" w:hAnsi="Times New Roman"/>
        </w:rPr>
        <w:lastRenderedPageBreak/>
        <w:t>3. Условия реализации профессионального модуля</w:t>
      </w:r>
      <w:bookmarkEnd w:id="21"/>
      <w:bookmarkEnd w:id="22"/>
    </w:p>
    <w:p w14:paraId="04DABA80" w14:textId="77777777" w:rsidR="00782EFC" w:rsidRPr="003224F9" w:rsidRDefault="00782EFC" w:rsidP="003224F9">
      <w:pPr>
        <w:pStyle w:val="114"/>
        <w:spacing w:after="0" w:line="240" w:lineRule="auto"/>
        <w:rPr>
          <w:rFonts w:ascii="Times New Roman" w:hAnsi="Times New Roman"/>
        </w:rPr>
      </w:pPr>
      <w:bookmarkStart w:id="23" w:name="_Toc152334672"/>
      <w:bookmarkStart w:id="24" w:name="_Toc162370398"/>
      <w:r w:rsidRPr="003224F9">
        <w:rPr>
          <w:rFonts w:ascii="Times New Roman" w:hAnsi="Times New Roman"/>
        </w:rPr>
        <w:t>3.1. Материально-техническое обеспечение</w:t>
      </w:r>
      <w:bookmarkEnd w:id="23"/>
      <w:bookmarkEnd w:id="24"/>
    </w:p>
    <w:p w14:paraId="76176009" w14:textId="48CED935" w:rsidR="00091422" w:rsidRPr="003224F9" w:rsidRDefault="00091422" w:rsidP="003224F9">
      <w:pPr>
        <w:suppressAutoHyphens/>
        <w:ind w:firstLine="709"/>
        <w:contextualSpacing/>
        <w:jc w:val="both"/>
        <w:rPr>
          <w:rFonts w:ascii="Times New Roman" w:hAnsi="Times New Roman" w:cs="Times New Roman"/>
          <w:sz w:val="24"/>
          <w:szCs w:val="24"/>
        </w:rPr>
      </w:pPr>
      <w:r w:rsidRPr="003224F9">
        <w:rPr>
          <w:rFonts w:ascii="Times New Roman" w:hAnsi="Times New Roman" w:cs="Times New Roman"/>
          <w:sz w:val="24"/>
          <w:szCs w:val="24"/>
        </w:rPr>
        <w:t xml:space="preserve">Кабинет «Безопасности полетов», оснащенный </w:t>
      </w:r>
      <w:r w:rsidRPr="003224F9">
        <w:rPr>
          <w:rFonts w:ascii="Times New Roman" w:hAnsi="Times New Roman" w:cs="Times New Roman"/>
          <w:bCs/>
          <w:sz w:val="24"/>
          <w:szCs w:val="24"/>
        </w:rPr>
        <w:t xml:space="preserve">в соответствии с </w:t>
      </w:r>
      <w:r w:rsidRPr="003224F9">
        <w:rPr>
          <w:rFonts w:ascii="Times New Roman" w:hAnsi="Times New Roman" w:cs="Times New Roman"/>
          <w:bCs/>
          <w:iCs/>
          <w:sz w:val="24"/>
          <w:szCs w:val="24"/>
        </w:rPr>
        <w:t>приложением 3 ОПОП-П</w:t>
      </w:r>
      <w:r w:rsidRPr="003224F9">
        <w:rPr>
          <w:rFonts w:ascii="Times New Roman" w:hAnsi="Times New Roman" w:cs="Times New Roman"/>
          <w:bCs/>
          <w:i/>
          <w:iCs/>
          <w:sz w:val="24"/>
          <w:szCs w:val="24"/>
        </w:rPr>
        <w:t>.</w:t>
      </w:r>
    </w:p>
    <w:p w14:paraId="79CC430F" w14:textId="4269D7D4" w:rsidR="00091422" w:rsidRPr="003224F9" w:rsidRDefault="00091422" w:rsidP="003224F9">
      <w:pPr>
        <w:suppressAutoHyphens/>
        <w:ind w:firstLine="709"/>
        <w:contextualSpacing/>
        <w:jc w:val="both"/>
        <w:rPr>
          <w:rFonts w:ascii="Times New Roman" w:hAnsi="Times New Roman" w:cs="Times New Roman"/>
          <w:sz w:val="24"/>
          <w:szCs w:val="24"/>
        </w:rPr>
      </w:pPr>
      <w:r w:rsidRPr="003224F9">
        <w:rPr>
          <w:rFonts w:ascii="Times New Roman" w:hAnsi="Times New Roman" w:cs="Times New Roman"/>
          <w:sz w:val="24"/>
          <w:szCs w:val="24"/>
        </w:rPr>
        <w:t xml:space="preserve">Кабинеты «Электротехники и электроники», «Приборного и </w:t>
      </w:r>
      <w:proofErr w:type="spellStart"/>
      <w:r w:rsidRPr="003224F9">
        <w:rPr>
          <w:rFonts w:ascii="Times New Roman" w:hAnsi="Times New Roman" w:cs="Times New Roman"/>
          <w:sz w:val="24"/>
          <w:szCs w:val="24"/>
        </w:rPr>
        <w:t>электрорадио</w:t>
      </w:r>
      <w:proofErr w:type="spellEnd"/>
      <w:r w:rsidRPr="003224F9">
        <w:rPr>
          <w:rFonts w:ascii="Times New Roman" w:hAnsi="Times New Roman" w:cs="Times New Roman"/>
          <w:sz w:val="24"/>
          <w:szCs w:val="24"/>
        </w:rPr>
        <w:t xml:space="preserve">-технического оборудования», оснащенные </w:t>
      </w:r>
      <w:r w:rsidRPr="003224F9">
        <w:rPr>
          <w:rFonts w:ascii="Times New Roman" w:hAnsi="Times New Roman" w:cs="Times New Roman"/>
          <w:bCs/>
          <w:sz w:val="24"/>
          <w:szCs w:val="24"/>
        </w:rPr>
        <w:t xml:space="preserve">в соответствии с </w:t>
      </w:r>
      <w:r w:rsidRPr="003224F9">
        <w:rPr>
          <w:rFonts w:ascii="Times New Roman" w:hAnsi="Times New Roman" w:cs="Times New Roman"/>
          <w:bCs/>
          <w:iCs/>
          <w:sz w:val="24"/>
          <w:szCs w:val="24"/>
        </w:rPr>
        <w:t>приложением 3 ОПОП-П</w:t>
      </w:r>
      <w:r w:rsidRPr="003224F9">
        <w:rPr>
          <w:rFonts w:ascii="Times New Roman" w:hAnsi="Times New Roman" w:cs="Times New Roman"/>
          <w:bCs/>
          <w:i/>
          <w:iCs/>
          <w:sz w:val="24"/>
          <w:szCs w:val="24"/>
        </w:rPr>
        <w:t>.</w:t>
      </w:r>
    </w:p>
    <w:p w14:paraId="2C359827" w14:textId="358E1B24" w:rsidR="00091422" w:rsidRPr="003224F9" w:rsidRDefault="00091422" w:rsidP="003224F9">
      <w:pPr>
        <w:suppressAutoHyphens/>
        <w:ind w:firstLine="709"/>
        <w:contextualSpacing/>
        <w:jc w:val="both"/>
        <w:rPr>
          <w:rFonts w:ascii="Times New Roman" w:hAnsi="Times New Roman" w:cs="Times New Roman"/>
          <w:sz w:val="24"/>
          <w:szCs w:val="24"/>
        </w:rPr>
      </w:pPr>
      <w:r w:rsidRPr="003224F9">
        <w:rPr>
          <w:rFonts w:ascii="Times New Roman" w:hAnsi="Times New Roman" w:cs="Times New Roman"/>
          <w:sz w:val="24"/>
          <w:szCs w:val="24"/>
        </w:rPr>
        <w:t xml:space="preserve">Мастерская «Тренажерный центр», оснащенный </w:t>
      </w:r>
      <w:r w:rsidRPr="003224F9">
        <w:rPr>
          <w:rFonts w:ascii="Times New Roman" w:hAnsi="Times New Roman" w:cs="Times New Roman"/>
          <w:bCs/>
          <w:sz w:val="24"/>
          <w:szCs w:val="24"/>
        </w:rPr>
        <w:t xml:space="preserve">в соответствии с </w:t>
      </w:r>
      <w:r w:rsidRPr="003224F9">
        <w:rPr>
          <w:rFonts w:ascii="Times New Roman" w:hAnsi="Times New Roman" w:cs="Times New Roman"/>
          <w:bCs/>
          <w:iCs/>
          <w:sz w:val="24"/>
          <w:szCs w:val="24"/>
        </w:rPr>
        <w:t>приложением 3 ОПОП-П</w:t>
      </w:r>
      <w:r w:rsidRPr="003224F9">
        <w:rPr>
          <w:rFonts w:ascii="Times New Roman" w:hAnsi="Times New Roman" w:cs="Times New Roman"/>
          <w:bCs/>
          <w:i/>
          <w:iCs/>
          <w:sz w:val="24"/>
          <w:szCs w:val="24"/>
        </w:rPr>
        <w:t>.</w:t>
      </w:r>
    </w:p>
    <w:p w14:paraId="6EAF110E" w14:textId="77777777" w:rsidR="006A7AB1" w:rsidRPr="003224F9" w:rsidRDefault="006A7AB1" w:rsidP="003224F9">
      <w:pPr>
        <w:suppressAutoHyphens/>
        <w:ind w:firstLine="709"/>
        <w:jc w:val="both"/>
        <w:rPr>
          <w:rFonts w:ascii="Times New Roman" w:hAnsi="Times New Roman" w:cs="Times New Roman"/>
          <w:b/>
          <w:bCs/>
          <w:sz w:val="24"/>
          <w:szCs w:val="24"/>
        </w:rPr>
      </w:pPr>
      <w:r w:rsidRPr="003224F9">
        <w:rPr>
          <w:rFonts w:ascii="Times New Roman" w:hAnsi="Times New Roman" w:cs="Times New Roman"/>
          <w:bCs/>
          <w:sz w:val="24"/>
          <w:szCs w:val="24"/>
        </w:rPr>
        <w:t>Оснащенные базы практики (</w:t>
      </w:r>
      <w:r w:rsidRPr="003224F9">
        <w:rPr>
          <w:rFonts w:ascii="Times New Roman" w:hAnsi="Times New Roman" w:cs="Times New Roman"/>
          <w:sz w:val="24"/>
          <w:szCs w:val="24"/>
        </w:rPr>
        <w:t xml:space="preserve">мастерские/зоны по видам работ), </w:t>
      </w:r>
      <w:r w:rsidRPr="003224F9">
        <w:rPr>
          <w:rFonts w:ascii="Times New Roman" w:hAnsi="Times New Roman" w:cs="Times New Roman"/>
          <w:bCs/>
          <w:sz w:val="24"/>
          <w:szCs w:val="24"/>
        </w:rPr>
        <w:t>оснащенная(</w:t>
      </w:r>
      <w:proofErr w:type="spellStart"/>
      <w:r w:rsidRPr="003224F9">
        <w:rPr>
          <w:rFonts w:ascii="Times New Roman" w:hAnsi="Times New Roman" w:cs="Times New Roman"/>
          <w:bCs/>
          <w:sz w:val="24"/>
          <w:szCs w:val="24"/>
        </w:rPr>
        <w:t>ые</w:t>
      </w:r>
      <w:proofErr w:type="spellEnd"/>
      <w:r w:rsidRPr="003224F9">
        <w:rPr>
          <w:rFonts w:ascii="Times New Roman" w:hAnsi="Times New Roman" w:cs="Times New Roman"/>
          <w:bCs/>
          <w:sz w:val="24"/>
          <w:szCs w:val="24"/>
        </w:rPr>
        <w:t xml:space="preserve">) в соответствии с </w:t>
      </w:r>
      <w:r w:rsidRPr="003224F9">
        <w:rPr>
          <w:rFonts w:ascii="Times New Roman" w:hAnsi="Times New Roman" w:cs="Times New Roman"/>
          <w:bCs/>
          <w:iCs/>
          <w:sz w:val="24"/>
          <w:szCs w:val="24"/>
        </w:rPr>
        <w:t>приложением 3 ОПОП-П</w:t>
      </w:r>
      <w:r w:rsidRPr="003224F9">
        <w:rPr>
          <w:rFonts w:ascii="Times New Roman" w:hAnsi="Times New Roman" w:cs="Times New Roman"/>
          <w:bCs/>
          <w:i/>
          <w:iCs/>
          <w:sz w:val="24"/>
          <w:szCs w:val="24"/>
        </w:rPr>
        <w:t>.</w:t>
      </w:r>
    </w:p>
    <w:p w14:paraId="4D2E2CAA" w14:textId="77777777" w:rsidR="00782EFC" w:rsidRPr="003224F9" w:rsidRDefault="00782EFC" w:rsidP="003224F9">
      <w:pPr>
        <w:suppressAutoHyphens/>
        <w:ind w:firstLine="709"/>
        <w:jc w:val="both"/>
        <w:rPr>
          <w:rFonts w:ascii="Times New Roman" w:hAnsi="Times New Roman" w:cs="Times New Roman"/>
          <w:b/>
          <w:bCs/>
          <w:sz w:val="24"/>
          <w:szCs w:val="24"/>
        </w:rPr>
      </w:pPr>
      <w:bookmarkStart w:id="25" w:name="_Toc152334673"/>
      <w:bookmarkStart w:id="26" w:name="_Toc162370399"/>
      <w:r w:rsidRPr="003224F9">
        <w:rPr>
          <w:rFonts w:ascii="Times New Roman" w:hAnsi="Times New Roman" w:cs="Times New Roman"/>
          <w:b/>
          <w:sz w:val="24"/>
          <w:szCs w:val="24"/>
        </w:rPr>
        <w:t>3.2. Учебно-методическое обеспечение</w:t>
      </w:r>
      <w:bookmarkEnd w:id="25"/>
      <w:bookmarkEnd w:id="26"/>
    </w:p>
    <w:p w14:paraId="7A4BEAD0" w14:textId="77777777" w:rsidR="00BF20AC" w:rsidRPr="003224F9" w:rsidRDefault="00BF20AC" w:rsidP="003224F9">
      <w:pPr>
        <w:widowControl w:val="0"/>
        <w:ind w:firstLine="709"/>
        <w:jc w:val="both"/>
        <w:rPr>
          <w:rFonts w:ascii="Times New Roman" w:hAnsi="Times New Roman" w:cs="Times New Roman"/>
          <w:b/>
          <w:sz w:val="24"/>
          <w:szCs w:val="24"/>
        </w:rPr>
      </w:pPr>
      <w:bookmarkStart w:id="27" w:name="_Toc152334674"/>
      <w:bookmarkStart w:id="28" w:name="_Toc162370400"/>
    </w:p>
    <w:p w14:paraId="11980662" w14:textId="77777777" w:rsidR="00091422" w:rsidRPr="003224F9" w:rsidRDefault="00091422" w:rsidP="003224F9">
      <w:pPr>
        <w:ind w:firstLine="709"/>
        <w:contextualSpacing/>
        <w:rPr>
          <w:rFonts w:ascii="Times New Roman" w:eastAsia="Calibri" w:hAnsi="Times New Roman" w:cs="Times New Roman"/>
          <w:b/>
          <w:sz w:val="24"/>
          <w:szCs w:val="24"/>
        </w:rPr>
      </w:pPr>
      <w:r w:rsidRPr="003224F9">
        <w:rPr>
          <w:rFonts w:ascii="Times New Roman" w:eastAsia="Calibri" w:hAnsi="Times New Roman" w:cs="Times New Roman"/>
          <w:b/>
          <w:sz w:val="24"/>
          <w:szCs w:val="24"/>
        </w:rPr>
        <w:t>3.2.1 Основные печатные и электронные издания</w:t>
      </w:r>
    </w:p>
    <w:p w14:paraId="7325249E" w14:textId="5832D117" w:rsidR="003500D1" w:rsidRDefault="00091422" w:rsidP="003500D1">
      <w:pPr>
        <w:ind w:firstLine="709"/>
        <w:contextualSpacing/>
        <w:jc w:val="both"/>
        <w:rPr>
          <w:rFonts w:ascii="Times New Roman" w:eastAsia="Calibri" w:hAnsi="Times New Roman" w:cs="Times New Roman"/>
          <w:bCs/>
          <w:sz w:val="24"/>
          <w:szCs w:val="24"/>
        </w:rPr>
      </w:pPr>
      <w:r w:rsidRPr="003224F9">
        <w:rPr>
          <w:rFonts w:ascii="Times New Roman" w:eastAsia="Calibri" w:hAnsi="Times New Roman" w:cs="Times New Roman"/>
          <w:bCs/>
          <w:sz w:val="24"/>
          <w:szCs w:val="24"/>
        </w:rPr>
        <w:t xml:space="preserve">1. </w:t>
      </w:r>
      <w:r w:rsidR="0016518F" w:rsidRPr="0016518F">
        <w:rPr>
          <w:rFonts w:ascii="Times New Roman" w:eastAsia="Calibri" w:hAnsi="Times New Roman" w:cs="Times New Roman"/>
          <w:bCs/>
          <w:sz w:val="24"/>
          <w:szCs w:val="24"/>
        </w:rPr>
        <w:t xml:space="preserve">Макаров, Л. М. Эскизное проектирование беспилотных транспортных средств: учебное пособие / Л. М. Макаров. - Москва; Вологда: Инфра-Инженерия, 2024. - 116 с. - ISBN 978-5-9729-1934-5. - Текст: электронный. - URL: https://znanium.ru/catalog/product/2170219 (дата обращения: 16.04.2025). </w:t>
      </w:r>
    </w:p>
    <w:p w14:paraId="7B5FC2A7" w14:textId="542F0F1B" w:rsidR="0016518F" w:rsidRPr="0016518F" w:rsidRDefault="003500D1" w:rsidP="003500D1">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w:t>
      </w:r>
      <w:r w:rsidR="0016518F" w:rsidRPr="0016518F">
        <w:rPr>
          <w:rFonts w:ascii="Times New Roman" w:eastAsia="Calibri" w:hAnsi="Times New Roman" w:cs="Times New Roman"/>
          <w:bCs/>
          <w:sz w:val="24"/>
          <w:szCs w:val="24"/>
        </w:rPr>
        <w:t xml:space="preserve">Беспилотные летательные аппараты, их электромагнитная стойкость и математические модели систем стабилизации: монография / В.А. Крамарь, А.Н. Володин, Е.В. Евтушенко [и др.]. — Москва: ИНФРА-М, 2024. — 180 с. — (Научная мысль). - ISBN 978-5-16-015841-9. - </w:t>
      </w:r>
      <w:proofErr w:type="gramStart"/>
      <w:r w:rsidR="0016518F" w:rsidRPr="0016518F">
        <w:rPr>
          <w:rFonts w:ascii="Times New Roman" w:eastAsia="Calibri" w:hAnsi="Times New Roman" w:cs="Times New Roman"/>
          <w:bCs/>
          <w:sz w:val="24"/>
          <w:szCs w:val="24"/>
        </w:rPr>
        <w:t>Текст :</w:t>
      </w:r>
      <w:proofErr w:type="gramEnd"/>
      <w:r w:rsidR="0016518F" w:rsidRPr="0016518F">
        <w:rPr>
          <w:rFonts w:ascii="Times New Roman" w:eastAsia="Calibri" w:hAnsi="Times New Roman" w:cs="Times New Roman"/>
          <w:bCs/>
          <w:sz w:val="24"/>
          <w:szCs w:val="24"/>
        </w:rPr>
        <w:t xml:space="preserve"> электронный. - URL: https://znanium.com/catalog/product/2104848 (дата обращения: 03.04.2025).</w:t>
      </w:r>
    </w:p>
    <w:p w14:paraId="23BB8658" w14:textId="29810084" w:rsidR="0016518F" w:rsidRPr="0016518F" w:rsidRDefault="003500D1" w:rsidP="0016518F">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3. </w:t>
      </w:r>
      <w:r w:rsidR="0016518F" w:rsidRPr="0016518F">
        <w:rPr>
          <w:rFonts w:ascii="Times New Roman" w:eastAsia="Calibri" w:hAnsi="Times New Roman" w:cs="Times New Roman"/>
          <w:bCs/>
          <w:sz w:val="24"/>
          <w:szCs w:val="24"/>
        </w:rPr>
        <w:t xml:space="preserve">Гвоздева, В. А. Интеллектуальные технологии в беспилотных системах: учебник / В.А. Гвоздева. — 2-е изд., доп. — Москва: ИНФРА-М, 2023. — 197 с. — (Среднее профессиональное образование). - ISBN 978-5-16-018162-2. - Текст: электронный. - URL: https://znanium.com/catalog/product/1914723 (дата обращения: 03.04.2025). </w:t>
      </w:r>
    </w:p>
    <w:p w14:paraId="6C1D933E" w14:textId="369010C5" w:rsidR="0016518F" w:rsidRPr="0016518F" w:rsidRDefault="003500D1" w:rsidP="0016518F">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4. </w:t>
      </w:r>
      <w:r w:rsidR="0016518F" w:rsidRPr="0016518F">
        <w:rPr>
          <w:rFonts w:ascii="Times New Roman" w:eastAsia="Calibri" w:hAnsi="Times New Roman" w:cs="Times New Roman"/>
          <w:bCs/>
          <w:sz w:val="24"/>
          <w:szCs w:val="24"/>
        </w:rPr>
        <w:t xml:space="preserve">Мартыненко, Е. В. Неразрушающий контроль авиационной техники: учебное пособие / Е. В. Мартыненко. — 2-е изд., </w:t>
      </w:r>
      <w:proofErr w:type="spellStart"/>
      <w:r w:rsidR="0016518F" w:rsidRPr="0016518F">
        <w:rPr>
          <w:rFonts w:ascii="Times New Roman" w:eastAsia="Calibri" w:hAnsi="Times New Roman" w:cs="Times New Roman"/>
          <w:bCs/>
          <w:sz w:val="24"/>
          <w:szCs w:val="24"/>
        </w:rPr>
        <w:t>перераб</w:t>
      </w:r>
      <w:proofErr w:type="spellEnd"/>
      <w:proofErr w:type="gramStart"/>
      <w:r w:rsidR="0016518F" w:rsidRPr="0016518F">
        <w:rPr>
          <w:rFonts w:ascii="Times New Roman" w:eastAsia="Calibri" w:hAnsi="Times New Roman" w:cs="Times New Roman"/>
          <w:bCs/>
          <w:sz w:val="24"/>
          <w:szCs w:val="24"/>
        </w:rPr>
        <w:t>.</w:t>
      </w:r>
      <w:proofErr w:type="gramEnd"/>
      <w:r w:rsidR="0016518F" w:rsidRPr="0016518F">
        <w:rPr>
          <w:rFonts w:ascii="Times New Roman" w:eastAsia="Calibri" w:hAnsi="Times New Roman" w:cs="Times New Roman"/>
          <w:bCs/>
          <w:sz w:val="24"/>
          <w:szCs w:val="24"/>
        </w:rPr>
        <w:t xml:space="preserve"> и доп. — Москва: ИНФРА-М, 2021. — 148 с. — (Среднее профессиональное образование). - ISBN 978-5-16-012759-0. - Текст: электронный. - URL: https://znanium.ru/catalog/product/1144464 (дата обращения: 02.05.2025). </w:t>
      </w:r>
    </w:p>
    <w:p w14:paraId="45A690FB" w14:textId="259D7950" w:rsidR="0016518F" w:rsidRPr="0016518F" w:rsidRDefault="003500D1" w:rsidP="0016518F">
      <w:pPr>
        <w:ind w:firstLine="709"/>
        <w:contextualSpacing/>
        <w:jc w:val="both"/>
        <w:rPr>
          <w:rFonts w:ascii="Times New Roman" w:eastAsia="Calibri" w:hAnsi="Times New Roman" w:cs="Times New Roman"/>
          <w:bCs/>
          <w:sz w:val="24"/>
          <w:szCs w:val="24"/>
          <w:lang w:val="en-US"/>
        </w:rPr>
      </w:pPr>
      <w:r>
        <w:rPr>
          <w:rFonts w:ascii="Times New Roman" w:eastAsia="Calibri" w:hAnsi="Times New Roman" w:cs="Times New Roman"/>
          <w:bCs/>
          <w:sz w:val="24"/>
          <w:szCs w:val="24"/>
        </w:rPr>
        <w:t xml:space="preserve">5. </w:t>
      </w:r>
      <w:r w:rsidR="0016518F" w:rsidRPr="0016518F">
        <w:rPr>
          <w:rFonts w:ascii="Times New Roman" w:eastAsia="Calibri" w:hAnsi="Times New Roman" w:cs="Times New Roman"/>
          <w:bCs/>
          <w:sz w:val="24"/>
          <w:szCs w:val="24"/>
        </w:rPr>
        <w:t xml:space="preserve">Рэндал У. </w:t>
      </w:r>
      <w:proofErr w:type="spellStart"/>
      <w:r w:rsidR="0016518F" w:rsidRPr="0016518F">
        <w:rPr>
          <w:rFonts w:ascii="Times New Roman" w:eastAsia="Calibri" w:hAnsi="Times New Roman" w:cs="Times New Roman"/>
          <w:bCs/>
          <w:sz w:val="24"/>
          <w:szCs w:val="24"/>
        </w:rPr>
        <w:t>Биард</w:t>
      </w:r>
      <w:proofErr w:type="spellEnd"/>
      <w:r w:rsidR="0016518F" w:rsidRPr="0016518F">
        <w:rPr>
          <w:rFonts w:ascii="Times New Roman" w:eastAsia="Calibri" w:hAnsi="Times New Roman" w:cs="Times New Roman"/>
          <w:bCs/>
          <w:sz w:val="24"/>
          <w:szCs w:val="24"/>
        </w:rPr>
        <w:t xml:space="preserve"> Малые беспилотные летательные аппараты: теория и практика / Рэндал У. </w:t>
      </w:r>
      <w:proofErr w:type="spellStart"/>
      <w:r w:rsidR="0016518F" w:rsidRPr="0016518F">
        <w:rPr>
          <w:rFonts w:ascii="Times New Roman" w:eastAsia="Calibri" w:hAnsi="Times New Roman" w:cs="Times New Roman"/>
          <w:bCs/>
          <w:sz w:val="24"/>
          <w:szCs w:val="24"/>
        </w:rPr>
        <w:t>Биард</w:t>
      </w:r>
      <w:proofErr w:type="spellEnd"/>
      <w:r w:rsidR="0016518F" w:rsidRPr="0016518F">
        <w:rPr>
          <w:rFonts w:ascii="Times New Roman" w:eastAsia="Calibri" w:hAnsi="Times New Roman" w:cs="Times New Roman"/>
          <w:bCs/>
          <w:sz w:val="24"/>
          <w:szCs w:val="24"/>
        </w:rPr>
        <w:t>, Тимоти У. Мак Лейн. – Москва: Техносфера, 2015. – 312 с. – Текст: электронный /</w:t>
      </w:r>
      <w:proofErr w:type="gramStart"/>
      <w:r w:rsidR="0016518F" w:rsidRPr="0016518F">
        <w:rPr>
          <w:rFonts w:ascii="Times New Roman" w:eastAsia="Calibri" w:hAnsi="Times New Roman" w:cs="Times New Roman"/>
          <w:bCs/>
          <w:sz w:val="24"/>
          <w:szCs w:val="24"/>
        </w:rPr>
        <w:t xml:space="preserve">/  </w:t>
      </w:r>
      <w:proofErr w:type="spellStart"/>
      <w:r w:rsidR="0016518F" w:rsidRPr="0016518F">
        <w:rPr>
          <w:rFonts w:ascii="Times New Roman" w:eastAsia="Calibri" w:hAnsi="Times New Roman" w:cs="Times New Roman"/>
          <w:bCs/>
          <w:sz w:val="24"/>
          <w:szCs w:val="24"/>
        </w:rPr>
        <w:t>Студизба</w:t>
      </w:r>
      <w:proofErr w:type="spellEnd"/>
      <w:proofErr w:type="gramEnd"/>
      <w:r w:rsidR="0016518F" w:rsidRPr="0016518F">
        <w:rPr>
          <w:rFonts w:ascii="Times New Roman" w:eastAsia="Calibri" w:hAnsi="Times New Roman" w:cs="Times New Roman"/>
          <w:bCs/>
          <w:sz w:val="24"/>
          <w:szCs w:val="24"/>
        </w:rPr>
        <w:t xml:space="preserve"> : [сайт].  </w:t>
      </w:r>
      <w:r w:rsidR="0016518F" w:rsidRPr="0016518F">
        <w:rPr>
          <w:rFonts w:ascii="Times New Roman" w:eastAsia="Calibri" w:hAnsi="Times New Roman" w:cs="Times New Roman"/>
          <w:bCs/>
          <w:sz w:val="24"/>
          <w:szCs w:val="24"/>
          <w:lang w:val="en-US"/>
        </w:rPr>
        <w:t>- URL: https://studizba.com/files/show/pdf/84596-20-biard-r-u-makleyn</w:t>
      </w:r>
    </w:p>
    <w:p w14:paraId="0D2B11D9" w14:textId="702FF5B1" w:rsidR="00091422" w:rsidRPr="003224F9" w:rsidRDefault="003500D1" w:rsidP="0016518F">
      <w:pPr>
        <w:ind w:firstLine="709"/>
        <w:contextualSpacing/>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 xml:space="preserve">6. </w:t>
      </w:r>
      <w:proofErr w:type="spellStart"/>
      <w:r w:rsidR="0016518F" w:rsidRPr="0016518F">
        <w:rPr>
          <w:rFonts w:ascii="Times New Roman" w:eastAsia="Calibri" w:hAnsi="Times New Roman" w:cs="Times New Roman"/>
          <w:bCs/>
          <w:sz w:val="24"/>
          <w:szCs w:val="24"/>
        </w:rPr>
        <w:t>Скрыпник</w:t>
      </w:r>
      <w:proofErr w:type="spellEnd"/>
      <w:r w:rsidR="0016518F" w:rsidRPr="0016518F">
        <w:rPr>
          <w:rFonts w:ascii="Times New Roman" w:eastAsia="Calibri" w:hAnsi="Times New Roman" w:cs="Times New Roman"/>
          <w:bCs/>
          <w:sz w:val="24"/>
          <w:szCs w:val="24"/>
        </w:rPr>
        <w:t xml:space="preserve">, О. Н. Радионавигационные системы воздушных судов: учебник / О.Н. </w:t>
      </w:r>
      <w:proofErr w:type="spellStart"/>
      <w:r w:rsidR="0016518F" w:rsidRPr="0016518F">
        <w:rPr>
          <w:rFonts w:ascii="Times New Roman" w:eastAsia="Calibri" w:hAnsi="Times New Roman" w:cs="Times New Roman"/>
          <w:bCs/>
          <w:sz w:val="24"/>
          <w:szCs w:val="24"/>
        </w:rPr>
        <w:t>Скрыпник</w:t>
      </w:r>
      <w:proofErr w:type="spellEnd"/>
      <w:r w:rsidR="0016518F" w:rsidRPr="0016518F">
        <w:rPr>
          <w:rFonts w:ascii="Times New Roman" w:eastAsia="Calibri" w:hAnsi="Times New Roman" w:cs="Times New Roman"/>
          <w:bCs/>
          <w:sz w:val="24"/>
          <w:szCs w:val="24"/>
        </w:rPr>
        <w:t>. — Москва: ИНФРА-М, 2023. — 348 с. — (Высшее образование). - ISBN 978-5-16-018826-3. - Текст: электронный. - URL: https://znanium.ru/catalog/product/2057734 (дата обращения: 02.05.2025).</w:t>
      </w:r>
    </w:p>
    <w:p w14:paraId="45CCA89E" w14:textId="15703843" w:rsidR="00091422" w:rsidRPr="003224F9" w:rsidRDefault="00091422" w:rsidP="003224F9">
      <w:pPr>
        <w:suppressAutoHyphens/>
        <w:ind w:firstLine="709"/>
        <w:contextualSpacing/>
        <w:rPr>
          <w:rFonts w:ascii="Times New Roman" w:eastAsia="Calibri" w:hAnsi="Times New Roman" w:cs="Times New Roman"/>
          <w:b/>
          <w:bCs/>
          <w:sz w:val="24"/>
          <w:szCs w:val="24"/>
        </w:rPr>
      </w:pPr>
      <w:r w:rsidRPr="003224F9">
        <w:rPr>
          <w:rFonts w:ascii="Times New Roman" w:eastAsia="Calibri" w:hAnsi="Times New Roman" w:cs="Times New Roman"/>
          <w:b/>
          <w:bCs/>
          <w:sz w:val="24"/>
          <w:szCs w:val="24"/>
        </w:rPr>
        <w:t xml:space="preserve">3.2.2 Дополнительные источники </w:t>
      </w:r>
    </w:p>
    <w:p w14:paraId="031F0EC5" w14:textId="77777777" w:rsidR="00091422" w:rsidRPr="003224F9" w:rsidRDefault="00091422" w:rsidP="003224F9">
      <w:pPr>
        <w:suppressAutoHyphens/>
        <w:ind w:firstLine="709"/>
        <w:contextualSpacing/>
        <w:rPr>
          <w:rFonts w:ascii="Times New Roman" w:eastAsia="Calibri" w:hAnsi="Times New Roman" w:cs="Times New Roman"/>
          <w:b/>
          <w:bCs/>
          <w:sz w:val="24"/>
          <w:szCs w:val="24"/>
        </w:rPr>
      </w:pPr>
    </w:p>
    <w:p w14:paraId="75291237" w14:textId="075A8D03"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1. </w:t>
      </w:r>
      <w:r w:rsidR="0016518F" w:rsidRPr="0016518F">
        <w:rPr>
          <w:rFonts w:ascii="Times New Roman" w:eastAsia="Calibri" w:hAnsi="Times New Roman" w:cs="Times New Roman"/>
          <w:color w:val="000000"/>
          <w:sz w:val="24"/>
          <w:szCs w:val="24"/>
          <w:shd w:val="clear" w:color="auto" w:fill="FFFFFF"/>
        </w:rPr>
        <w:t>Куликов, А. Беспилотные летательные аппараты: невыполнимых задач нет. – Текст: электронный // ВК воздушно-космическая оборона: [сайт]. - URL: http://www.vko.ru/oruzhie/bla-nevypolnimyh-zadach-net (дата обращения: 13.04.2025). - Режим доступа: свободный.</w:t>
      </w:r>
    </w:p>
    <w:p w14:paraId="43ACB11B" w14:textId="5C5A09FC"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2. </w:t>
      </w:r>
      <w:r w:rsidR="0016518F" w:rsidRPr="0016518F">
        <w:rPr>
          <w:rFonts w:ascii="Times New Roman" w:eastAsia="Calibri" w:hAnsi="Times New Roman" w:cs="Times New Roman"/>
          <w:color w:val="000000"/>
          <w:sz w:val="24"/>
          <w:szCs w:val="24"/>
          <w:shd w:val="clear" w:color="auto" w:fill="FFFFFF"/>
        </w:rPr>
        <w:t>Зачем нужны ударные БПЛА или азы современного воздушного боя. – Текст: электронный // Альтернативная история: [сайт]. - URL: https://alternathistory.ru/zachem-nuzhny-udarnye-bpla-ili-azy-sovremennogo-vozdushnogo-boya/?ysclid=loi0ifbulc18706043 (дата обращения: 13.04.2025). - Режим доступа: свободный.</w:t>
      </w:r>
    </w:p>
    <w:p w14:paraId="53132CA7" w14:textId="4796A98A"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3. </w:t>
      </w:r>
      <w:r w:rsidR="0016518F" w:rsidRPr="0016518F">
        <w:rPr>
          <w:rFonts w:ascii="Times New Roman" w:eastAsia="Calibri" w:hAnsi="Times New Roman" w:cs="Times New Roman"/>
          <w:color w:val="000000"/>
          <w:sz w:val="24"/>
          <w:szCs w:val="24"/>
          <w:shd w:val="clear" w:color="auto" w:fill="FFFFFF"/>
        </w:rPr>
        <w:t>Авиатор: Электронная информационно-правовая система нормативных и методических документов в области ГА-БД. – Текст: электронный. - URL: https://www.szrcai.ru/page/aviator (дата обращения: 12.04.2025).</w:t>
      </w:r>
    </w:p>
    <w:p w14:paraId="21A4E653" w14:textId="20A4B26B"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4. </w:t>
      </w:r>
      <w:r w:rsidR="0016518F" w:rsidRPr="0016518F">
        <w:rPr>
          <w:rFonts w:ascii="Times New Roman" w:eastAsia="Calibri" w:hAnsi="Times New Roman" w:cs="Times New Roman"/>
          <w:color w:val="000000"/>
          <w:sz w:val="24"/>
          <w:szCs w:val="24"/>
          <w:shd w:val="clear" w:color="auto" w:fill="FFFFFF"/>
        </w:rPr>
        <w:t xml:space="preserve">Беспилотная авиация: терминология, классификация, современное состояние / В. С. </w:t>
      </w:r>
      <w:r w:rsidR="0016518F" w:rsidRPr="0016518F">
        <w:rPr>
          <w:rFonts w:ascii="Times New Roman" w:eastAsia="Calibri" w:hAnsi="Times New Roman" w:cs="Times New Roman"/>
          <w:color w:val="000000"/>
          <w:sz w:val="24"/>
          <w:szCs w:val="24"/>
          <w:shd w:val="clear" w:color="auto" w:fill="FFFFFF"/>
        </w:rPr>
        <w:lastRenderedPageBreak/>
        <w:t xml:space="preserve">Фетисов, Л. М. </w:t>
      </w:r>
      <w:proofErr w:type="spellStart"/>
      <w:r w:rsidR="0016518F" w:rsidRPr="0016518F">
        <w:rPr>
          <w:rFonts w:ascii="Times New Roman" w:eastAsia="Calibri" w:hAnsi="Times New Roman" w:cs="Times New Roman"/>
          <w:color w:val="000000"/>
          <w:sz w:val="24"/>
          <w:szCs w:val="24"/>
          <w:shd w:val="clear" w:color="auto" w:fill="FFFFFF"/>
        </w:rPr>
        <w:t>Неугодникова</w:t>
      </w:r>
      <w:proofErr w:type="spellEnd"/>
      <w:r w:rsidR="0016518F" w:rsidRPr="0016518F">
        <w:rPr>
          <w:rFonts w:ascii="Times New Roman" w:eastAsia="Calibri" w:hAnsi="Times New Roman" w:cs="Times New Roman"/>
          <w:color w:val="000000"/>
          <w:sz w:val="24"/>
          <w:szCs w:val="24"/>
          <w:shd w:val="clear" w:color="auto" w:fill="FFFFFF"/>
        </w:rPr>
        <w:t>, В.В. Адамовский, Р. А. Красноперов ; под ред. В. С. Фетисова. -  Уфа: ФОТОН, 2014. – 217 с. – Текст: электронный. - URL: https://djvu.online/file/TvTNs8bEfF5NO?ysclid=loi0s2t05713008253 (дата обращения: 12.04.2025). – Режим доступа: свободный.</w:t>
      </w:r>
    </w:p>
    <w:p w14:paraId="4E24C7F5" w14:textId="27BF0AC6"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5. </w:t>
      </w:r>
      <w:r w:rsidR="0016518F" w:rsidRPr="0016518F">
        <w:rPr>
          <w:rFonts w:ascii="Times New Roman" w:eastAsia="Calibri" w:hAnsi="Times New Roman" w:cs="Times New Roman"/>
          <w:color w:val="000000"/>
          <w:sz w:val="24"/>
          <w:szCs w:val="24"/>
          <w:shd w:val="clear" w:color="auto" w:fill="FFFFFF"/>
        </w:rPr>
        <w:t xml:space="preserve">Общие виды и характеристики беспилотных летательных аппаратов: справочное пособие / А.Г. Гребенников, А.К. </w:t>
      </w:r>
      <w:proofErr w:type="spellStart"/>
      <w:r w:rsidR="0016518F" w:rsidRPr="0016518F">
        <w:rPr>
          <w:rFonts w:ascii="Times New Roman" w:eastAsia="Calibri" w:hAnsi="Times New Roman" w:cs="Times New Roman"/>
          <w:color w:val="000000"/>
          <w:sz w:val="24"/>
          <w:szCs w:val="24"/>
          <w:shd w:val="clear" w:color="auto" w:fill="FFFFFF"/>
        </w:rPr>
        <w:t>Мялица</w:t>
      </w:r>
      <w:proofErr w:type="spellEnd"/>
      <w:r w:rsidR="0016518F" w:rsidRPr="0016518F">
        <w:rPr>
          <w:rFonts w:ascii="Times New Roman" w:eastAsia="Calibri" w:hAnsi="Times New Roman" w:cs="Times New Roman"/>
          <w:color w:val="000000"/>
          <w:sz w:val="24"/>
          <w:szCs w:val="24"/>
          <w:shd w:val="clear" w:color="auto" w:fill="FFFFFF"/>
        </w:rPr>
        <w:t>, В.В. Парфенюк и [др.]. – Харьков: ХАИ, 2008. – 377 с. - Текст: электронный. - URL: https://djvu.online/file/dXEFkExijpuGr?ysclid=loi19rxusf199337700 (дата обращения: 12.04.2025</w:t>
      </w:r>
      <w:proofErr w:type="gramStart"/>
      <w:r w:rsidR="0016518F" w:rsidRPr="0016518F">
        <w:rPr>
          <w:rFonts w:ascii="Times New Roman" w:eastAsia="Calibri" w:hAnsi="Times New Roman" w:cs="Times New Roman"/>
          <w:color w:val="000000"/>
          <w:sz w:val="24"/>
          <w:szCs w:val="24"/>
          <w:shd w:val="clear" w:color="auto" w:fill="FFFFFF"/>
        </w:rPr>
        <w:t>) .</w:t>
      </w:r>
      <w:proofErr w:type="gramEnd"/>
      <w:r w:rsidR="0016518F" w:rsidRPr="0016518F">
        <w:rPr>
          <w:rFonts w:ascii="Times New Roman" w:eastAsia="Calibri" w:hAnsi="Times New Roman" w:cs="Times New Roman"/>
          <w:color w:val="000000"/>
          <w:sz w:val="24"/>
          <w:szCs w:val="24"/>
          <w:shd w:val="clear" w:color="auto" w:fill="FFFFFF"/>
        </w:rPr>
        <w:t xml:space="preserve"> – Режим доступа: свободный.</w:t>
      </w:r>
    </w:p>
    <w:p w14:paraId="7417D89E" w14:textId="11933C53" w:rsidR="0016518F" w:rsidRPr="0016518F"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6. </w:t>
      </w:r>
      <w:r w:rsidR="0016518F" w:rsidRPr="0016518F">
        <w:rPr>
          <w:rFonts w:ascii="Times New Roman" w:eastAsia="Calibri" w:hAnsi="Times New Roman" w:cs="Times New Roman"/>
          <w:color w:val="000000"/>
          <w:sz w:val="24"/>
          <w:szCs w:val="24"/>
          <w:shd w:val="clear" w:color="auto" w:fill="FFFFFF"/>
        </w:rPr>
        <w:t>Моисеев, В.С. Беспилотные летательные аппараты: отечественная история создания и современная классификация: Препринт / В.С. Моисеев. – Казань: Школа, 2022. – Текст: электронный. - URL: https://xn----8sbccoat3acurs.xn--p1ai/</w:t>
      </w:r>
      <w:proofErr w:type="spellStart"/>
      <w:r w:rsidR="0016518F" w:rsidRPr="0016518F">
        <w:rPr>
          <w:rFonts w:ascii="Times New Roman" w:eastAsia="Calibri" w:hAnsi="Times New Roman" w:cs="Times New Roman"/>
          <w:color w:val="000000"/>
          <w:sz w:val="24"/>
          <w:szCs w:val="24"/>
          <w:shd w:val="clear" w:color="auto" w:fill="FFFFFF"/>
        </w:rPr>
        <w:t>images</w:t>
      </w:r>
      <w:proofErr w:type="spellEnd"/>
      <w:r w:rsidR="0016518F" w:rsidRPr="0016518F">
        <w:rPr>
          <w:rFonts w:ascii="Times New Roman" w:eastAsia="Calibri" w:hAnsi="Times New Roman" w:cs="Times New Roman"/>
          <w:color w:val="000000"/>
          <w:sz w:val="24"/>
          <w:szCs w:val="24"/>
          <w:shd w:val="clear" w:color="auto" w:fill="FFFFFF"/>
        </w:rPr>
        <w:t>/</w:t>
      </w:r>
      <w:proofErr w:type="spellStart"/>
      <w:r w:rsidR="0016518F" w:rsidRPr="0016518F">
        <w:rPr>
          <w:rFonts w:ascii="Times New Roman" w:eastAsia="Calibri" w:hAnsi="Times New Roman" w:cs="Times New Roman"/>
          <w:color w:val="000000"/>
          <w:sz w:val="24"/>
          <w:szCs w:val="24"/>
          <w:shd w:val="clear" w:color="auto" w:fill="FFFFFF"/>
        </w:rPr>
        <w:t>files</w:t>
      </w:r>
      <w:proofErr w:type="spellEnd"/>
      <w:r w:rsidR="0016518F" w:rsidRPr="0016518F">
        <w:rPr>
          <w:rFonts w:ascii="Times New Roman" w:eastAsia="Calibri" w:hAnsi="Times New Roman" w:cs="Times New Roman"/>
          <w:color w:val="000000"/>
          <w:sz w:val="24"/>
          <w:szCs w:val="24"/>
          <w:shd w:val="clear" w:color="auto" w:fill="FFFFFF"/>
        </w:rPr>
        <w:t>/Preprint1.PDF (дата обращения 25.04.2025). – Режим доступа: свободный.</w:t>
      </w:r>
    </w:p>
    <w:p w14:paraId="3E46AD38" w14:textId="1CF0E832" w:rsidR="006C5E8F" w:rsidRPr="003224F9" w:rsidRDefault="003500D1" w:rsidP="0016518F">
      <w:pPr>
        <w:widowControl w:val="0"/>
        <w:tabs>
          <w:tab w:val="left" w:pos="922"/>
        </w:tabs>
        <w:autoSpaceDE w:val="0"/>
        <w:autoSpaceDN w:val="0"/>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color w:val="000000"/>
          <w:sz w:val="24"/>
          <w:szCs w:val="24"/>
          <w:shd w:val="clear" w:color="auto" w:fill="FFFFFF"/>
        </w:rPr>
        <w:t xml:space="preserve">7. </w:t>
      </w:r>
      <w:r w:rsidR="0016518F" w:rsidRPr="0016518F">
        <w:rPr>
          <w:rFonts w:ascii="Times New Roman" w:eastAsia="Calibri" w:hAnsi="Times New Roman" w:cs="Times New Roman"/>
          <w:color w:val="000000"/>
          <w:sz w:val="24"/>
          <w:szCs w:val="24"/>
          <w:shd w:val="clear" w:color="auto" w:fill="FFFFFF"/>
        </w:rPr>
        <w:t>Российские беспилотники. Портал – все о беспилотной отрасли на одном ресурсе: [сайт]. – Текст: электронный. - URL:</w:t>
      </w:r>
      <w:r>
        <w:rPr>
          <w:rFonts w:ascii="Times New Roman" w:eastAsia="Calibri" w:hAnsi="Times New Roman" w:cs="Times New Roman"/>
          <w:color w:val="000000"/>
          <w:sz w:val="24"/>
          <w:szCs w:val="24"/>
          <w:shd w:val="clear" w:color="auto" w:fill="FFFFFF"/>
        </w:rPr>
        <w:t xml:space="preserve"> </w:t>
      </w:r>
      <w:r w:rsidR="0016518F" w:rsidRPr="0016518F">
        <w:rPr>
          <w:rFonts w:ascii="Times New Roman" w:eastAsia="Calibri" w:hAnsi="Times New Roman" w:cs="Times New Roman"/>
          <w:color w:val="000000"/>
          <w:sz w:val="24"/>
          <w:szCs w:val="24"/>
          <w:shd w:val="clear" w:color="auto" w:fill="FFFFFF"/>
        </w:rPr>
        <w:t>https://russiandrone.ru/publications/bespilotnye-%20letatelnye-apparaty. (дата обращения 25.04.2025). – Режим доступа: свободный.</w:t>
      </w:r>
      <w:r w:rsidR="006C5E8F" w:rsidRPr="003224F9">
        <w:rPr>
          <w:rFonts w:ascii="Times New Roman" w:hAnsi="Times New Roman" w:cs="Times New Roman"/>
          <w:sz w:val="24"/>
          <w:szCs w:val="24"/>
        </w:rPr>
        <w:br w:type="page"/>
      </w:r>
    </w:p>
    <w:p w14:paraId="387012EA" w14:textId="77777777" w:rsidR="00F0715A" w:rsidRPr="003224F9" w:rsidRDefault="005811B7" w:rsidP="003500D1">
      <w:pPr>
        <w:pStyle w:val="1f"/>
        <w:tabs>
          <w:tab w:val="left" w:pos="567"/>
          <w:tab w:val="left" w:pos="2835"/>
        </w:tabs>
        <w:spacing w:after="0"/>
        <w:ind w:left="567"/>
        <w:rPr>
          <w:rFonts w:ascii="Times New Roman" w:hAnsi="Times New Roman"/>
        </w:rPr>
      </w:pPr>
      <w:r w:rsidRPr="003224F9">
        <w:rPr>
          <w:rFonts w:ascii="Times New Roman" w:hAnsi="Times New Roman"/>
        </w:rPr>
        <w:lastRenderedPageBreak/>
        <w:t>4.</w:t>
      </w:r>
      <w:r w:rsidR="006C5E8F" w:rsidRPr="003224F9">
        <w:rPr>
          <w:rFonts w:ascii="Times New Roman" w:hAnsi="Times New Roman"/>
        </w:rPr>
        <w:t xml:space="preserve"> </w:t>
      </w:r>
      <w:r w:rsidR="00F0715A" w:rsidRPr="003224F9">
        <w:rPr>
          <w:rFonts w:ascii="Times New Roman" w:hAnsi="Times New Roman"/>
        </w:rPr>
        <w:t xml:space="preserve">Контроль и оценка результатов освоения </w:t>
      </w:r>
      <w:r w:rsidR="00F0715A" w:rsidRPr="003224F9">
        <w:rPr>
          <w:rFonts w:ascii="Times New Roman" w:hAnsi="Times New Roman"/>
        </w:rPr>
        <w:br/>
        <w:t>профессионального модуля</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2"/>
        <w:gridCol w:w="4560"/>
        <w:gridCol w:w="2692"/>
      </w:tblGrid>
      <w:tr w:rsidR="00E25956" w:rsidRPr="003224F9" w14:paraId="62A3213F" w14:textId="77777777" w:rsidTr="005A1BA9">
        <w:trPr>
          <w:trHeight w:val="1098"/>
        </w:trPr>
        <w:tc>
          <w:tcPr>
            <w:tcW w:w="1236" w:type="pct"/>
            <w:tcBorders>
              <w:top w:val="single" w:sz="4" w:space="0" w:color="000000"/>
              <w:left w:val="single" w:sz="4" w:space="0" w:color="000000"/>
              <w:bottom w:val="single" w:sz="4" w:space="0" w:color="000000"/>
              <w:right w:val="single" w:sz="4" w:space="0" w:color="000000"/>
            </w:tcBorders>
          </w:tcPr>
          <w:p w14:paraId="768DFE0C" w14:textId="77EF68E1" w:rsidR="00E25956" w:rsidRPr="003224F9" w:rsidRDefault="00E25956" w:rsidP="00E25956">
            <w:pPr>
              <w:suppressAutoHyphens/>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Код ПК, ОК</w:t>
            </w:r>
          </w:p>
        </w:tc>
        <w:tc>
          <w:tcPr>
            <w:tcW w:w="2367" w:type="pct"/>
            <w:tcBorders>
              <w:top w:val="single" w:sz="4" w:space="0" w:color="000000"/>
              <w:left w:val="single" w:sz="4" w:space="0" w:color="000000"/>
              <w:bottom w:val="single" w:sz="4" w:space="0" w:color="000000"/>
              <w:right w:val="single" w:sz="4" w:space="0" w:color="000000"/>
            </w:tcBorders>
            <w:vAlign w:val="center"/>
          </w:tcPr>
          <w:p w14:paraId="4058170F" w14:textId="695F7CF9" w:rsidR="00E25956" w:rsidRPr="003224F9" w:rsidRDefault="00E25956" w:rsidP="00E25956">
            <w:pPr>
              <w:suppressAutoHyphens/>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 xml:space="preserve">Критерии оценки результата </w:t>
            </w:r>
            <w:r w:rsidRPr="00AC509E">
              <w:rPr>
                <w:rFonts w:ascii="Times New Roman" w:hAnsi="Times New Roman" w:cs="Times New Roman"/>
                <w:b/>
                <w:sz w:val="24"/>
                <w:szCs w:val="24"/>
              </w:rPr>
              <w:br/>
              <w:t>(показатели освоенности компетенций)</w:t>
            </w:r>
          </w:p>
        </w:tc>
        <w:tc>
          <w:tcPr>
            <w:tcW w:w="1397" w:type="pct"/>
            <w:tcBorders>
              <w:top w:val="single" w:sz="4" w:space="0" w:color="000000"/>
              <w:left w:val="single" w:sz="4" w:space="0" w:color="000000"/>
              <w:bottom w:val="single" w:sz="4" w:space="0" w:color="000000"/>
              <w:right w:val="single" w:sz="4" w:space="0" w:color="000000"/>
            </w:tcBorders>
            <w:vAlign w:val="center"/>
          </w:tcPr>
          <w:p w14:paraId="0E79684E" w14:textId="30A10A49" w:rsidR="00E25956" w:rsidRPr="003224F9" w:rsidRDefault="00E25956" w:rsidP="00E25956">
            <w:pPr>
              <w:suppressAutoHyphens/>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Формы контроля и методы оценки</w:t>
            </w:r>
          </w:p>
        </w:tc>
      </w:tr>
      <w:tr w:rsidR="00E25956" w:rsidRPr="003224F9" w14:paraId="10A627B8" w14:textId="77777777" w:rsidTr="003500D1">
        <w:trPr>
          <w:trHeight w:val="1098"/>
        </w:trPr>
        <w:tc>
          <w:tcPr>
            <w:tcW w:w="1236" w:type="pct"/>
          </w:tcPr>
          <w:p w14:paraId="73A4E064" w14:textId="2B522991"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2367" w:type="pct"/>
          </w:tcPr>
          <w:p w14:paraId="26387FCD" w14:textId="237F16CB" w:rsidR="00E25956" w:rsidRPr="00AC509E" w:rsidRDefault="00E25956" w:rsidP="00E25956">
            <w:pPr>
              <w:widowControl w:val="0"/>
              <w:jc w:val="both"/>
              <w:rPr>
                <w:rFonts w:ascii="Times New Roman" w:eastAsia="Calibri" w:hAnsi="Times New Roman" w:cs="Times New Roman"/>
                <w:bCs/>
                <w:sz w:val="24"/>
                <w:szCs w:val="24"/>
              </w:rPr>
            </w:pPr>
            <w:r>
              <w:rPr>
                <w:rFonts w:ascii="Times New Roman" w:eastAsia="Calibri" w:hAnsi="Times New Roman" w:cs="Times New Roman"/>
                <w:bCs/>
                <w:sz w:val="24"/>
                <w:szCs w:val="24"/>
              </w:rPr>
              <w:t>Выбирает и применяет</w:t>
            </w:r>
            <w:r w:rsidRPr="00AC509E">
              <w:rPr>
                <w:rFonts w:ascii="Times New Roman" w:eastAsia="Calibri" w:hAnsi="Times New Roman" w:cs="Times New Roman"/>
                <w:bCs/>
                <w:sz w:val="24"/>
                <w:szCs w:val="24"/>
              </w:rPr>
              <w:t xml:space="preserve"> метод</w:t>
            </w:r>
            <w:r>
              <w:rPr>
                <w:rFonts w:ascii="Times New Roman" w:eastAsia="Calibri" w:hAnsi="Times New Roman" w:cs="Times New Roman"/>
                <w:bCs/>
                <w:sz w:val="24"/>
                <w:szCs w:val="24"/>
              </w:rPr>
              <w:t>ы</w:t>
            </w:r>
            <w:r w:rsidRPr="00AC509E">
              <w:rPr>
                <w:rFonts w:ascii="Times New Roman" w:eastAsia="Calibri" w:hAnsi="Times New Roman" w:cs="Times New Roman"/>
                <w:bCs/>
                <w:sz w:val="24"/>
                <w:szCs w:val="24"/>
              </w:rPr>
              <w:t xml:space="preserve"> и способ</w:t>
            </w:r>
            <w:r>
              <w:rPr>
                <w:rFonts w:ascii="Times New Roman" w:eastAsia="Calibri" w:hAnsi="Times New Roman" w:cs="Times New Roman"/>
                <w:bCs/>
                <w:sz w:val="24"/>
                <w:szCs w:val="24"/>
              </w:rPr>
              <w:t>ы</w:t>
            </w:r>
            <w:r w:rsidRPr="00AC509E">
              <w:rPr>
                <w:rFonts w:ascii="Times New Roman" w:eastAsia="Calibri" w:hAnsi="Times New Roman" w:cs="Times New Roman"/>
                <w:bCs/>
                <w:sz w:val="24"/>
                <w:szCs w:val="24"/>
              </w:rPr>
              <w:t xml:space="preserve"> решения профессиональных задач.</w:t>
            </w:r>
          </w:p>
          <w:p w14:paraId="174164A0" w14:textId="4BE834A5" w:rsidR="00E25956" w:rsidRPr="003224F9" w:rsidRDefault="00E25956" w:rsidP="00E25956">
            <w:pPr>
              <w:suppressAutoHyphens/>
              <w:contextualSpacing/>
              <w:rPr>
                <w:rFonts w:ascii="Times New Roman" w:eastAsia="Calibri" w:hAnsi="Times New Roman" w:cs="Times New Roman"/>
                <w:sz w:val="24"/>
                <w:szCs w:val="24"/>
              </w:rPr>
            </w:pPr>
          </w:p>
        </w:tc>
        <w:tc>
          <w:tcPr>
            <w:tcW w:w="1397" w:type="pct"/>
          </w:tcPr>
          <w:p w14:paraId="42BE1130" w14:textId="0BE02AC9"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bCs/>
                <w:sz w:val="24"/>
                <w:szCs w:val="24"/>
              </w:rPr>
              <w:t>Оценка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E25956" w:rsidRPr="003224F9" w14:paraId="38E86C3A" w14:textId="77777777" w:rsidTr="003500D1">
        <w:trPr>
          <w:trHeight w:val="1098"/>
        </w:trPr>
        <w:tc>
          <w:tcPr>
            <w:tcW w:w="1236" w:type="pct"/>
          </w:tcPr>
          <w:p w14:paraId="3432E51E" w14:textId="31D6073C"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 xml:space="preserve">ОК 02. Использовать современные средства поиска, анализа и интерпретации </w:t>
            </w:r>
            <w:proofErr w:type="gramStart"/>
            <w:r w:rsidRPr="003224F9">
              <w:rPr>
                <w:rFonts w:ascii="Times New Roman" w:eastAsia="Calibri" w:hAnsi="Times New Roman" w:cs="Times New Roman"/>
                <w:sz w:val="24"/>
                <w:szCs w:val="24"/>
              </w:rPr>
              <w:t>информации</w:t>
            </w:r>
            <w:proofErr w:type="gramEnd"/>
            <w:r w:rsidRPr="003224F9">
              <w:rPr>
                <w:rFonts w:ascii="Times New Roman" w:eastAsia="Calibri" w:hAnsi="Times New Roman" w:cs="Times New Roman"/>
                <w:sz w:val="24"/>
                <w:szCs w:val="24"/>
              </w:rPr>
              <w:t xml:space="preserve"> и информационные технологии для выполнения задач профессиональной деятельности</w:t>
            </w:r>
          </w:p>
        </w:tc>
        <w:tc>
          <w:tcPr>
            <w:tcW w:w="2367" w:type="pct"/>
          </w:tcPr>
          <w:p w14:paraId="6E4BD5D3" w14:textId="77777777" w:rsidR="00E25956" w:rsidRPr="00AC509E" w:rsidRDefault="00E25956" w:rsidP="00E25956">
            <w:pPr>
              <w:jc w:val="both"/>
              <w:rPr>
                <w:rFonts w:ascii="Times New Roman" w:eastAsia="Calibri" w:hAnsi="Times New Roman" w:cs="Times New Roman"/>
                <w:sz w:val="24"/>
                <w:szCs w:val="24"/>
              </w:rPr>
            </w:pPr>
            <w:r>
              <w:rPr>
                <w:rFonts w:ascii="Times New Roman" w:eastAsia="Calibri" w:hAnsi="Times New Roman" w:cs="Times New Roman"/>
                <w:sz w:val="24"/>
                <w:szCs w:val="24"/>
              </w:rPr>
              <w:t>Демонстрирует о</w:t>
            </w:r>
            <w:r w:rsidRPr="00AC509E">
              <w:rPr>
                <w:rFonts w:ascii="Times New Roman" w:eastAsia="Calibri" w:hAnsi="Times New Roman" w:cs="Times New Roman"/>
                <w:sz w:val="24"/>
                <w:szCs w:val="24"/>
              </w:rPr>
              <w:t>перативность поиска, результативность анализа и интерпретации информации и ее использование для качественного выполнения профессиональных задач, профессионального и личностного развития.</w:t>
            </w:r>
          </w:p>
          <w:p w14:paraId="1F8C706A" w14:textId="6E56F523"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eastAsia="Calibri" w:hAnsi="Times New Roman" w:cs="Times New Roman"/>
                <w:sz w:val="24"/>
                <w:szCs w:val="24"/>
              </w:rPr>
              <w:t>Использует</w:t>
            </w:r>
            <w:r w:rsidRPr="00AC509E">
              <w:rPr>
                <w:rFonts w:ascii="Times New Roman" w:eastAsia="Calibri" w:hAnsi="Times New Roman" w:cs="Times New Roman"/>
                <w:sz w:val="24"/>
                <w:szCs w:val="24"/>
              </w:rPr>
              <w:t xml:space="preserve"> различны</w:t>
            </w:r>
            <w:r>
              <w:rPr>
                <w:rFonts w:ascii="Times New Roman" w:eastAsia="Calibri" w:hAnsi="Times New Roman" w:cs="Times New Roman"/>
                <w:sz w:val="24"/>
                <w:szCs w:val="24"/>
              </w:rPr>
              <w:t>е</w:t>
            </w:r>
            <w:r w:rsidRPr="00AC509E">
              <w:rPr>
                <w:rFonts w:ascii="Times New Roman" w:eastAsia="Calibri" w:hAnsi="Times New Roman" w:cs="Times New Roman"/>
                <w:sz w:val="24"/>
                <w:szCs w:val="24"/>
              </w:rPr>
              <w:t xml:space="preserve"> источник</w:t>
            </w:r>
            <w:r>
              <w:rPr>
                <w:rFonts w:ascii="Times New Roman" w:eastAsia="Calibri" w:hAnsi="Times New Roman" w:cs="Times New Roman"/>
                <w:sz w:val="24"/>
                <w:szCs w:val="24"/>
              </w:rPr>
              <w:t>и</w:t>
            </w:r>
            <w:r w:rsidRPr="00AC509E">
              <w:rPr>
                <w:rFonts w:ascii="Times New Roman" w:eastAsia="Calibri" w:hAnsi="Times New Roman" w:cs="Times New Roman"/>
                <w:sz w:val="24"/>
                <w:szCs w:val="24"/>
              </w:rPr>
              <w:t xml:space="preserve"> информации, включая электронные.</w:t>
            </w:r>
          </w:p>
        </w:tc>
        <w:tc>
          <w:tcPr>
            <w:tcW w:w="1397" w:type="pct"/>
          </w:tcPr>
          <w:p w14:paraId="69C1550B" w14:textId="20486631"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Оценка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E25956" w:rsidRPr="003224F9" w14:paraId="7D30D545" w14:textId="77777777" w:rsidTr="003500D1">
        <w:trPr>
          <w:trHeight w:val="1098"/>
        </w:trPr>
        <w:tc>
          <w:tcPr>
            <w:tcW w:w="1236" w:type="pct"/>
          </w:tcPr>
          <w:p w14:paraId="14853B12"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03</w:t>
            </w:r>
          </w:p>
          <w:p w14:paraId="1A415780" w14:textId="5637F023"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Планировать и реализовывать собственное профессиональное и личностное развитие</w:t>
            </w:r>
          </w:p>
        </w:tc>
        <w:tc>
          <w:tcPr>
            <w:tcW w:w="2367" w:type="pct"/>
          </w:tcPr>
          <w:p w14:paraId="56FB5685" w14:textId="77777777" w:rsidR="00E25956" w:rsidRPr="00AC509E" w:rsidRDefault="00E25956" w:rsidP="00E25956">
            <w:pPr>
              <w:jc w:val="both"/>
              <w:rPr>
                <w:rFonts w:ascii="Times New Roman" w:eastAsia="Calibri" w:hAnsi="Times New Roman" w:cs="Times New Roman"/>
                <w:sz w:val="24"/>
                <w:szCs w:val="24"/>
              </w:rPr>
            </w:pPr>
            <w:r>
              <w:rPr>
                <w:rFonts w:ascii="Times New Roman" w:eastAsia="Calibri" w:hAnsi="Times New Roman" w:cs="Times New Roman"/>
                <w:sz w:val="24"/>
                <w:szCs w:val="24"/>
              </w:rPr>
              <w:t>О</w:t>
            </w:r>
            <w:r w:rsidRPr="00AC509E">
              <w:rPr>
                <w:rFonts w:ascii="Times New Roman" w:eastAsia="Calibri" w:hAnsi="Times New Roman" w:cs="Times New Roman"/>
                <w:sz w:val="24"/>
                <w:szCs w:val="24"/>
              </w:rPr>
              <w:t>пределя</w:t>
            </w:r>
            <w:r>
              <w:rPr>
                <w:rFonts w:ascii="Times New Roman" w:eastAsia="Calibri" w:hAnsi="Times New Roman" w:cs="Times New Roman"/>
                <w:sz w:val="24"/>
                <w:szCs w:val="24"/>
              </w:rPr>
              <w:t>ет</w:t>
            </w:r>
            <w:r w:rsidRPr="00AC509E">
              <w:rPr>
                <w:rFonts w:ascii="Times New Roman" w:eastAsia="Calibri" w:hAnsi="Times New Roman" w:cs="Times New Roman"/>
                <w:sz w:val="24"/>
                <w:szCs w:val="24"/>
              </w:rPr>
              <w:t xml:space="preserve"> актуальность нормативно-правовой документации в профессиональной деятельности;</w:t>
            </w:r>
          </w:p>
          <w:p w14:paraId="57C67CE6" w14:textId="0333137F"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eastAsia="Calibri" w:hAnsi="Times New Roman" w:cs="Times New Roman"/>
                <w:sz w:val="24"/>
                <w:szCs w:val="24"/>
              </w:rPr>
              <w:t>Применяет</w:t>
            </w:r>
            <w:r w:rsidRPr="00AC509E">
              <w:rPr>
                <w:rFonts w:ascii="Times New Roman" w:eastAsia="Calibri" w:hAnsi="Times New Roman" w:cs="Times New Roman"/>
                <w:sz w:val="24"/>
                <w:szCs w:val="24"/>
              </w:rPr>
              <w:t xml:space="preserve"> современную научную профессиональную терминологию, определять и выстраивать траектории профессионального развития и самообразования, выявлять достоинства и недостатки коммерческой идеи, определять инвестиционную привлекательность коммерческих идей в рамках профессиональной деятельности, презентовать бизнес-идею, определять источники финансирования;</w:t>
            </w:r>
          </w:p>
        </w:tc>
        <w:tc>
          <w:tcPr>
            <w:tcW w:w="1397" w:type="pct"/>
          </w:tcPr>
          <w:p w14:paraId="0FE4EE15" w14:textId="77777777" w:rsidR="00E25956" w:rsidRPr="003224F9" w:rsidRDefault="00E25956" w:rsidP="00E25956">
            <w:pPr>
              <w:suppressAutoHyphens/>
              <w:contextualSpacing/>
              <w:rPr>
                <w:rFonts w:ascii="Times New Roman" w:eastAsia="Calibri" w:hAnsi="Times New Roman" w:cs="Times New Roman"/>
                <w:bCs/>
                <w:sz w:val="24"/>
                <w:szCs w:val="24"/>
              </w:rPr>
            </w:pPr>
            <w:r w:rsidRPr="003224F9">
              <w:rPr>
                <w:rFonts w:ascii="Times New Roman" w:eastAsia="Calibri" w:hAnsi="Times New Roman" w:cs="Times New Roman"/>
                <w:bCs/>
                <w:sz w:val="24"/>
                <w:szCs w:val="24"/>
              </w:rPr>
              <w:t>Оценка коммуникативной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p w14:paraId="74B2749E" w14:textId="5C8E5E8A"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iCs/>
                <w:sz w:val="24"/>
                <w:szCs w:val="24"/>
              </w:rPr>
              <w:t>Экспертное наблюдение.</w:t>
            </w:r>
          </w:p>
        </w:tc>
      </w:tr>
      <w:tr w:rsidR="00E25956" w:rsidRPr="003224F9" w14:paraId="4D06412D" w14:textId="77777777" w:rsidTr="003500D1">
        <w:trPr>
          <w:trHeight w:val="1098"/>
        </w:trPr>
        <w:tc>
          <w:tcPr>
            <w:tcW w:w="1236" w:type="pct"/>
          </w:tcPr>
          <w:p w14:paraId="1CD40666" w14:textId="5CCDB5D6"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04. Эффективно взаимодействовать и работать в коллективе и команде</w:t>
            </w:r>
          </w:p>
        </w:tc>
        <w:tc>
          <w:tcPr>
            <w:tcW w:w="2367" w:type="pct"/>
          </w:tcPr>
          <w:p w14:paraId="0D063732" w14:textId="392295DC"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eastAsia="Calibri" w:hAnsi="Times New Roman" w:cs="Times New Roman"/>
                <w:sz w:val="24"/>
                <w:szCs w:val="24"/>
              </w:rPr>
              <w:t>Стремится</w:t>
            </w:r>
            <w:r w:rsidRPr="00AC509E">
              <w:rPr>
                <w:rFonts w:ascii="Times New Roman" w:eastAsia="Calibri" w:hAnsi="Times New Roman" w:cs="Times New Roman"/>
                <w:sz w:val="24"/>
                <w:szCs w:val="24"/>
              </w:rPr>
              <w:t xml:space="preserve"> к сотрудничеству и коммуникабельность при взаимодействии с обучающимися, преподавателями и руководителями практики в ходе обучения.</w:t>
            </w:r>
          </w:p>
        </w:tc>
        <w:tc>
          <w:tcPr>
            <w:tcW w:w="1397" w:type="pct"/>
          </w:tcPr>
          <w:p w14:paraId="42803F39" w14:textId="716B68E5"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bCs/>
                <w:sz w:val="24"/>
                <w:szCs w:val="24"/>
              </w:rPr>
              <w:t>Оценка коммуникативной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E25956" w:rsidRPr="003224F9" w14:paraId="64A025B4" w14:textId="77777777" w:rsidTr="003500D1">
        <w:trPr>
          <w:trHeight w:val="1098"/>
        </w:trPr>
        <w:tc>
          <w:tcPr>
            <w:tcW w:w="1236" w:type="pct"/>
          </w:tcPr>
          <w:p w14:paraId="40A40EC1"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lastRenderedPageBreak/>
              <w:t>ОК. 05</w:t>
            </w:r>
          </w:p>
          <w:p w14:paraId="2D5689B5" w14:textId="70D6DBCD"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367" w:type="pct"/>
            <w:tcBorders>
              <w:left w:val="single" w:sz="4" w:space="0" w:color="auto"/>
              <w:bottom w:val="single" w:sz="4" w:space="0" w:color="auto"/>
              <w:right w:val="single" w:sz="4" w:space="0" w:color="auto"/>
            </w:tcBorders>
          </w:tcPr>
          <w:p w14:paraId="6BEDAA6F" w14:textId="2509E251"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hAnsi="Times New Roman" w:cs="Times New Roman"/>
                <w:bCs/>
                <w:sz w:val="24"/>
                <w:szCs w:val="24"/>
              </w:rPr>
              <w:t>Г</w:t>
            </w:r>
            <w:r w:rsidRPr="00AC509E">
              <w:rPr>
                <w:rFonts w:ascii="Times New Roman" w:hAnsi="Times New Roman" w:cs="Times New Roman"/>
                <w:bCs/>
                <w:sz w:val="24"/>
                <w:szCs w:val="24"/>
              </w:rPr>
              <w:t>рамотн</w:t>
            </w:r>
            <w:r>
              <w:rPr>
                <w:rFonts w:ascii="Times New Roman" w:hAnsi="Times New Roman" w:cs="Times New Roman"/>
                <w:bCs/>
                <w:sz w:val="24"/>
                <w:szCs w:val="24"/>
              </w:rPr>
              <w:t xml:space="preserve">о </w:t>
            </w:r>
            <w:r w:rsidRPr="00AC509E">
              <w:rPr>
                <w:rFonts w:ascii="Times New Roman" w:hAnsi="Times New Roman" w:cs="Times New Roman"/>
                <w:bCs/>
                <w:sz w:val="24"/>
                <w:szCs w:val="24"/>
              </w:rPr>
              <w:t>изл</w:t>
            </w:r>
            <w:r>
              <w:rPr>
                <w:rFonts w:ascii="Times New Roman" w:hAnsi="Times New Roman" w:cs="Times New Roman"/>
                <w:bCs/>
                <w:sz w:val="24"/>
                <w:szCs w:val="24"/>
              </w:rPr>
              <w:t>агает</w:t>
            </w:r>
            <w:r w:rsidRPr="00AC509E">
              <w:rPr>
                <w:rFonts w:ascii="Times New Roman" w:hAnsi="Times New Roman" w:cs="Times New Roman"/>
                <w:bCs/>
                <w:sz w:val="24"/>
                <w:szCs w:val="24"/>
              </w:rPr>
              <w:t xml:space="preserve"> свои мысл</w:t>
            </w:r>
            <w:r>
              <w:rPr>
                <w:rFonts w:ascii="Times New Roman" w:hAnsi="Times New Roman" w:cs="Times New Roman"/>
                <w:bCs/>
                <w:sz w:val="24"/>
                <w:szCs w:val="24"/>
              </w:rPr>
              <w:t>и</w:t>
            </w:r>
            <w:r w:rsidRPr="00AC509E">
              <w:rPr>
                <w:rFonts w:ascii="Times New Roman" w:hAnsi="Times New Roman" w:cs="Times New Roman"/>
                <w:bCs/>
                <w:sz w:val="24"/>
                <w:szCs w:val="24"/>
              </w:rPr>
              <w:t xml:space="preserve"> и оформл</w:t>
            </w:r>
            <w:r>
              <w:rPr>
                <w:rFonts w:ascii="Times New Roman" w:hAnsi="Times New Roman" w:cs="Times New Roman"/>
                <w:bCs/>
                <w:sz w:val="24"/>
                <w:szCs w:val="24"/>
              </w:rPr>
              <w:t>яет</w:t>
            </w:r>
            <w:r w:rsidRPr="00AC509E">
              <w:rPr>
                <w:rFonts w:ascii="Times New Roman" w:hAnsi="Times New Roman" w:cs="Times New Roman"/>
                <w:bCs/>
                <w:sz w:val="24"/>
                <w:szCs w:val="24"/>
              </w:rPr>
              <w:t xml:space="preserve"> документ</w:t>
            </w:r>
            <w:r>
              <w:rPr>
                <w:rFonts w:ascii="Times New Roman" w:hAnsi="Times New Roman" w:cs="Times New Roman"/>
                <w:bCs/>
                <w:sz w:val="24"/>
                <w:szCs w:val="24"/>
              </w:rPr>
              <w:t>а</w:t>
            </w:r>
            <w:r w:rsidRPr="00AC509E">
              <w:rPr>
                <w:rFonts w:ascii="Times New Roman" w:hAnsi="Times New Roman" w:cs="Times New Roman"/>
                <w:bCs/>
                <w:sz w:val="24"/>
                <w:szCs w:val="24"/>
              </w:rPr>
              <w:t xml:space="preserve"> по профессиональной тематике на государственном языке, проявления толерантность в рабочем коллективе</w:t>
            </w:r>
          </w:p>
        </w:tc>
        <w:tc>
          <w:tcPr>
            <w:tcW w:w="1397" w:type="pct"/>
          </w:tcPr>
          <w:p w14:paraId="17B061AF" w14:textId="11698FAC"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hAnsi="Times New Roman" w:cs="Times New Roman"/>
                <w:bCs/>
                <w:sz w:val="24"/>
                <w:szCs w:val="24"/>
              </w:rPr>
              <w:t>Интерпретация результатов наблюдения за деятельностью обучающихся в процессе освоения образовательной программы. 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E25956" w:rsidRPr="003224F9" w14:paraId="052E2116" w14:textId="77777777" w:rsidTr="003500D1">
        <w:trPr>
          <w:trHeight w:val="1098"/>
        </w:trPr>
        <w:tc>
          <w:tcPr>
            <w:tcW w:w="1236" w:type="pct"/>
          </w:tcPr>
          <w:p w14:paraId="19B9870A"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06</w:t>
            </w:r>
          </w:p>
          <w:p w14:paraId="7D7E3E08"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Проявлять</w:t>
            </w:r>
          </w:p>
          <w:p w14:paraId="6F1EA9F8"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Гражданско-патриотическую</w:t>
            </w:r>
          </w:p>
          <w:p w14:paraId="066B930C"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позицию,</w:t>
            </w:r>
          </w:p>
          <w:p w14:paraId="67F4E1E3"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демонстрировать</w:t>
            </w:r>
          </w:p>
          <w:p w14:paraId="388AB9F3"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осознанное поведение</w:t>
            </w:r>
          </w:p>
          <w:p w14:paraId="3D0C7C1D"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на основе</w:t>
            </w:r>
          </w:p>
          <w:p w14:paraId="23024066"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традиционных</w:t>
            </w:r>
          </w:p>
          <w:p w14:paraId="286D570F"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общечеловеческих</w:t>
            </w:r>
          </w:p>
          <w:p w14:paraId="05B1914D"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ценностей, в том числе</w:t>
            </w:r>
          </w:p>
          <w:p w14:paraId="081FE8F4"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с учетом гармонизации</w:t>
            </w:r>
          </w:p>
          <w:p w14:paraId="4B389209"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межнациональных и</w:t>
            </w:r>
          </w:p>
          <w:p w14:paraId="5447425A"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межрелигиозных</w:t>
            </w:r>
          </w:p>
          <w:p w14:paraId="4CC963CA"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отношений, применять</w:t>
            </w:r>
          </w:p>
          <w:p w14:paraId="65062834"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стандарты</w:t>
            </w:r>
          </w:p>
          <w:p w14:paraId="38413B57"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антикоррупционного</w:t>
            </w:r>
          </w:p>
          <w:p w14:paraId="37B3F2C8" w14:textId="398E5A63"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поведения</w:t>
            </w:r>
          </w:p>
        </w:tc>
        <w:tc>
          <w:tcPr>
            <w:tcW w:w="2367" w:type="pct"/>
            <w:tcBorders>
              <w:left w:val="single" w:sz="4" w:space="0" w:color="auto"/>
              <w:bottom w:val="single" w:sz="4" w:space="0" w:color="auto"/>
              <w:right w:val="single" w:sz="4" w:space="0" w:color="auto"/>
            </w:tcBorders>
          </w:tcPr>
          <w:p w14:paraId="0D75B083" w14:textId="076BAB71"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hAnsi="Times New Roman" w:cs="Times New Roman"/>
                <w:bCs/>
                <w:sz w:val="24"/>
                <w:szCs w:val="24"/>
              </w:rPr>
              <w:t>Соблюд</w:t>
            </w:r>
            <w:r>
              <w:rPr>
                <w:rFonts w:ascii="Times New Roman" w:hAnsi="Times New Roman" w:cs="Times New Roman"/>
                <w:bCs/>
                <w:sz w:val="24"/>
                <w:szCs w:val="24"/>
              </w:rPr>
              <w:t>ает</w:t>
            </w:r>
            <w:r w:rsidRPr="003224F9">
              <w:rPr>
                <w:rFonts w:ascii="Times New Roman" w:hAnsi="Times New Roman" w:cs="Times New Roman"/>
                <w:bCs/>
                <w:sz w:val="24"/>
                <w:szCs w:val="24"/>
              </w:rPr>
              <w:t xml:space="preserve"> норм</w:t>
            </w:r>
            <w:r>
              <w:rPr>
                <w:rFonts w:ascii="Times New Roman" w:hAnsi="Times New Roman" w:cs="Times New Roman"/>
                <w:bCs/>
                <w:sz w:val="24"/>
                <w:szCs w:val="24"/>
              </w:rPr>
              <w:t>ы</w:t>
            </w:r>
            <w:r w:rsidRPr="003224F9">
              <w:rPr>
                <w:rFonts w:ascii="Times New Roman" w:hAnsi="Times New Roman" w:cs="Times New Roman"/>
                <w:bCs/>
                <w:sz w:val="24"/>
                <w:szCs w:val="24"/>
              </w:rPr>
              <w:t xml:space="preserve"> поведения во время учебных занятий и прохождения учебной и производственной практик</w:t>
            </w:r>
          </w:p>
        </w:tc>
        <w:tc>
          <w:tcPr>
            <w:tcW w:w="1397" w:type="pct"/>
          </w:tcPr>
          <w:p w14:paraId="77013A7F" w14:textId="7FA74ACA"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hAnsi="Times New Roman" w:cs="Times New Roman"/>
                <w:bCs/>
                <w:sz w:val="24"/>
                <w:szCs w:val="24"/>
              </w:rPr>
              <w:t>Интерпретация результатов наблюдения за деятельностью обучающихся в процессе освоения образовательной программы. 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E25956" w:rsidRPr="003224F9" w14:paraId="79F0BAC6" w14:textId="77777777" w:rsidTr="003500D1">
        <w:trPr>
          <w:trHeight w:val="1098"/>
        </w:trPr>
        <w:tc>
          <w:tcPr>
            <w:tcW w:w="1236" w:type="pct"/>
          </w:tcPr>
          <w:p w14:paraId="4FED1D52" w14:textId="77777777"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07</w:t>
            </w:r>
          </w:p>
          <w:p w14:paraId="5DC8D823" w14:textId="568AA908"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367" w:type="pct"/>
          </w:tcPr>
          <w:p w14:paraId="3B5F1056" w14:textId="77777777" w:rsidR="00E25956" w:rsidRPr="00AC509E" w:rsidRDefault="00E25956" w:rsidP="00E25956">
            <w:pPr>
              <w:widowControl w:val="0"/>
              <w:jc w:val="both"/>
              <w:rPr>
                <w:rFonts w:ascii="Times New Roman" w:eastAsia="Calibri" w:hAnsi="Times New Roman" w:cs="Times New Roman"/>
                <w:bCs/>
                <w:color w:val="000000"/>
                <w:sz w:val="24"/>
                <w:szCs w:val="24"/>
              </w:rPr>
            </w:pPr>
            <w:r>
              <w:rPr>
                <w:rFonts w:ascii="Times New Roman" w:eastAsia="Calibri" w:hAnsi="Times New Roman" w:cs="Times New Roman"/>
                <w:sz w:val="24"/>
                <w:szCs w:val="24"/>
              </w:rPr>
              <w:t>Соблюдает</w:t>
            </w:r>
            <w:r w:rsidRPr="00AC509E">
              <w:rPr>
                <w:rFonts w:ascii="Times New Roman" w:eastAsia="Calibri" w:hAnsi="Times New Roman" w:cs="Times New Roman"/>
                <w:sz w:val="24"/>
                <w:szCs w:val="24"/>
              </w:rPr>
              <w:t xml:space="preserve"> принцип</w:t>
            </w:r>
            <w:r>
              <w:rPr>
                <w:rFonts w:ascii="Times New Roman" w:eastAsia="Calibri" w:hAnsi="Times New Roman" w:cs="Times New Roman"/>
                <w:sz w:val="24"/>
                <w:szCs w:val="24"/>
              </w:rPr>
              <w:t>ы</w:t>
            </w:r>
            <w:r w:rsidRPr="00AC509E">
              <w:rPr>
                <w:rFonts w:ascii="Times New Roman" w:eastAsia="Calibri" w:hAnsi="Times New Roman" w:cs="Times New Roman"/>
                <w:sz w:val="24"/>
                <w:szCs w:val="24"/>
              </w:rPr>
              <w:t xml:space="preserve"> ресурсосбережения, бережливого производства при </w:t>
            </w:r>
            <w:r w:rsidRPr="00AC509E">
              <w:rPr>
                <w:rFonts w:ascii="Times New Roman" w:eastAsia="Calibri" w:hAnsi="Times New Roman" w:cs="Times New Roman"/>
                <w:bCs/>
                <w:color w:val="000000"/>
                <w:sz w:val="24"/>
                <w:szCs w:val="24"/>
              </w:rPr>
              <w:t>решении стандартных и нестандартных задач</w:t>
            </w:r>
            <w:r w:rsidRPr="00AC509E">
              <w:rPr>
                <w:rFonts w:ascii="Times New Roman" w:eastAsia="Calibri" w:hAnsi="Times New Roman" w:cs="Times New Roman"/>
                <w:bCs/>
                <w:sz w:val="24"/>
                <w:szCs w:val="24"/>
              </w:rPr>
              <w:t>.</w:t>
            </w:r>
          </w:p>
          <w:p w14:paraId="7D18987E" w14:textId="49027A80"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eastAsia="Calibri" w:hAnsi="Times New Roman" w:cs="Times New Roman"/>
                <w:sz w:val="24"/>
                <w:szCs w:val="24"/>
              </w:rPr>
              <w:t>Несет</w:t>
            </w:r>
            <w:r w:rsidRPr="00AC509E">
              <w:rPr>
                <w:rFonts w:ascii="Times New Roman" w:eastAsia="Calibri" w:hAnsi="Times New Roman" w:cs="Times New Roman"/>
                <w:bCs/>
                <w:color w:val="000000"/>
                <w:sz w:val="24"/>
                <w:szCs w:val="24"/>
              </w:rPr>
              <w:t xml:space="preserve"> ответственность за принятые решения, поддерживать ситуационное взаимодействие.  </w:t>
            </w:r>
          </w:p>
        </w:tc>
        <w:tc>
          <w:tcPr>
            <w:tcW w:w="1397" w:type="pct"/>
          </w:tcPr>
          <w:p w14:paraId="339F1B8D" w14:textId="14245904"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bCs/>
                <w:sz w:val="24"/>
                <w:szCs w:val="24"/>
              </w:rPr>
              <w:t xml:space="preserve">Оценка соблюдения принципов ресурсосбережения обучающегося, понимания концепции управления организацией с точки зрения сохранения окружающей среды и повышения производительности как в процессе освоения образовательной </w:t>
            </w:r>
            <w:r w:rsidRPr="003224F9">
              <w:rPr>
                <w:rFonts w:ascii="Times New Roman" w:eastAsia="Calibri" w:hAnsi="Times New Roman" w:cs="Times New Roman"/>
                <w:bCs/>
                <w:sz w:val="24"/>
                <w:szCs w:val="24"/>
              </w:rPr>
              <w:lastRenderedPageBreak/>
              <w:t>программы на практических занятиях, так и при выполнении работ по производственной практике</w:t>
            </w:r>
          </w:p>
        </w:tc>
      </w:tr>
      <w:tr w:rsidR="00E25956" w:rsidRPr="003224F9" w14:paraId="03825164" w14:textId="77777777" w:rsidTr="003500D1">
        <w:trPr>
          <w:trHeight w:val="1098"/>
        </w:trPr>
        <w:tc>
          <w:tcPr>
            <w:tcW w:w="1236" w:type="pct"/>
          </w:tcPr>
          <w:p w14:paraId="6D96EA44" w14:textId="5177A36D"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367" w:type="pct"/>
          </w:tcPr>
          <w:p w14:paraId="51A6154F" w14:textId="33AA6EDB"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hAnsi="Times New Roman" w:cs="Times New Roman"/>
                <w:bCs/>
                <w:sz w:val="24"/>
                <w:szCs w:val="24"/>
              </w:rPr>
              <w:t xml:space="preserve">Применяет </w:t>
            </w:r>
            <w:r w:rsidRPr="00AC509E">
              <w:rPr>
                <w:rFonts w:ascii="Times New Roman" w:hAnsi="Times New Roman" w:cs="Times New Roman"/>
                <w:bCs/>
                <w:sz w:val="24"/>
                <w:szCs w:val="24"/>
              </w:rPr>
              <w:t>рациональные приемы двигательных функций в профессиональной деятельности, пользоваться средствами профилактики перенапряжения характерными для данной специальности</w:t>
            </w:r>
          </w:p>
        </w:tc>
        <w:tc>
          <w:tcPr>
            <w:tcW w:w="1397" w:type="pct"/>
          </w:tcPr>
          <w:p w14:paraId="6B8C616C" w14:textId="3361AC8E"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E25956" w:rsidRPr="003224F9" w14:paraId="2B7499F1" w14:textId="77777777" w:rsidTr="003500D1">
        <w:trPr>
          <w:trHeight w:val="1098"/>
        </w:trPr>
        <w:tc>
          <w:tcPr>
            <w:tcW w:w="1236" w:type="pct"/>
          </w:tcPr>
          <w:p w14:paraId="6B38D268" w14:textId="45259961"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sz w:val="24"/>
                <w:szCs w:val="24"/>
              </w:rPr>
              <w:t>ОК 09. Пользоваться профессиональной документацией на государственном и иностранном языках</w:t>
            </w:r>
          </w:p>
        </w:tc>
        <w:tc>
          <w:tcPr>
            <w:tcW w:w="2367" w:type="pct"/>
          </w:tcPr>
          <w:p w14:paraId="7DECCE12" w14:textId="314E4EC6" w:rsidR="00E25956" w:rsidRPr="003224F9" w:rsidRDefault="00E25956" w:rsidP="00E25956">
            <w:pPr>
              <w:suppressAutoHyphens/>
              <w:contextualSpacing/>
              <w:rPr>
                <w:rFonts w:ascii="Times New Roman" w:eastAsia="Calibri" w:hAnsi="Times New Roman" w:cs="Times New Roman"/>
                <w:sz w:val="24"/>
                <w:szCs w:val="24"/>
              </w:rPr>
            </w:pPr>
            <w:r>
              <w:rPr>
                <w:rFonts w:ascii="Times New Roman" w:eastAsia="Calibri" w:hAnsi="Times New Roman" w:cs="Times New Roman"/>
                <w:sz w:val="24"/>
                <w:szCs w:val="24"/>
              </w:rPr>
              <w:t>Понимает</w:t>
            </w:r>
            <w:r w:rsidRPr="00AC509E">
              <w:rPr>
                <w:rFonts w:ascii="Times New Roman" w:eastAsia="Calibri" w:hAnsi="Times New Roman" w:cs="Times New Roman"/>
                <w:sz w:val="24"/>
                <w:szCs w:val="24"/>
              </w:rPr>
              <w:t xml:space="preserve"> тексты на базовые и профессиональные темы; составлять документацию, относящуюся к процессам профессиональной деятельности на государственном и иностранном языках.</w:t>
            </w:r>
          </w:p>
        </w:tc>
        <w:tc>
          <w:tcPr>
            <w:tcW w:w="1397" w:type="pct"/>
          </w:tcPr>
          <w:p w14:paraId="00AA9722" w14:textId="380F4A5C" w:rsidR="00E25956" w:rsidRPr="003224F9" w:rsidRDefault="00E25956" w:rsidP="00E25956">
            <w:pPr>
              <w:suppressAutoHyphens/>
              <w:contextualSpacing/>
              <w:rPr>
                <w:rFonts w:ascii="Times New Roman" w:eastAsia="Calibri" w:hAnsi="Times New Roman" w:cs="Times New Roman"/>
                <w:sz w:val="24"/>
                <w:szCs w:val="24"/>
              </w:rPr>
            </w:pPr>
            <w:r w:rsidRPr="003224F9">
              <w:rPr>
                <w:rFonts w:ascii="Times New Roman" w:eastAsia="Calibri" w:hAnsi="Times New Roman" w:cs="Times New Roman"/>
                <w:bCs/>
                <w:sz w:val="24"/>
                <w:szCs w:val="24"/>
              </w:rPr>
              <w:t>Оценка соблюдения правил оформления документов и построения устных сообщений на государственном языке Российской Федерации и иностранных языках</w:t>
            </w:r>
          </w:p>
        </w:tc>
      </w:tr>
      <w:tr w:rsidR="00E25956" w:rsidRPr="003224F9" w14:paraId="5FEA4575" w14:textId="77777777" w:rsidTr="003500D1">
        <w:trPr>
          <w:trHeight w:val="698"/>
        </w:trPr>
        <w:tc>
          <w:tcPr>
            <w:tcW w:w="1236" w:type="pct"/>
          </w:tcPr>
          <w:p w14:paraId="273F4E79"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bCs/>
                <w:sz w:val="24"/>
                <w:szCs w:val="24"/>
              </w:rPr>
              <w:t>ПК 2.1. Организовывать и осуществлять предварительную и предполетную подготовку беспилотных воздушных судов вертолетного типа</w:t>
            </w:r>
          </w:p>
        </w:tc>
        <w:tc>
          <w:tcPr>
            <w:tcW w:w="2367" w:type="pct"/>
          </w:tcPr>
          <w:p w14:paraId="42B2309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48FF6A1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основных типов конструкции беспилотных авиационных систем вертолетного типа;</w:t>
            </w:r>
          </w:p>
          <w:p w14:paraId="0995247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порядка подготовки к эксплуатации беспилотной авиационной системы вертолетного типа, в том числе:</w:t>
            </w:r>
          </w:p>
          <w:p w14:paraId="39A56AC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станции внешнего пилота;</w:t>
            </w:r>
          </w:p>
          <w:p w14:paraId="19FD79C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планера беспилотного воздушного судна (фюзеляж, несущие поверхности, шасси);</w:t>
            </w:r>
          </w:p>
          <w:p w14:paraId="2C35B750"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двигательной (силовой) установки беспилотного воздушного судна;</w:t>
            </w:r>
          </w:p>
          <w:p w14:paraId="23C640B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бортового энергетического оборудования (системы электроснабжения, гидравлической и газовой систем, силовых приводов);</w:t>
            </w:r>
          </w:p>
          <w:p w14:paraId="07AE9A36"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комплекта бортового оборудования (радиолинии управления, пилотажно-навигационного комплекса, системы объективного контроля);</w:t>
            </w:r>
          </w:p>
          <w:p w14:paraId="505EAD4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наземных комплексов транспортировки, обеспечения взлета, посадки и управления полетом;</w:t>
            </w:r>
          </w:p>
          <w:p w14:paraId="5B2A8EAD"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порядка планирования полетов с учетом их видов и выполняемых задач.</w:t>
            </w:r>
          </w:p>
          <w:p w14:paraId="0AB075C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2EA39249"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lastRenderedPageBreak/>
              <w:t>организовывать и осуществлять подготовку к эксплуатации беспилотной авиационной системы вертолетного типа;</w:t>
            </w:r>
          </w:p>
          <w:p w14:paraId="542FD46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составлять полетные программы с учетом особенностей функционального оборудования полезной нагрузки, установленного на беспилотном воздушном судне вертолетного типа и характера перевозимого внешнего груза.</w:t>
            </w:r>
          </w:p>
          <w:p w14:paraId="49F57EF7" w14:textId="77777777" w:rsidR="00E25956" w:rsidRPr="003224F9" w:rsidRDefault="00E25956" w:rsidP="00E25956">
            <w:pPr>
              <w:widowControl w:val="0"/>
              <w:autoSpaceDE w:val="0"/>
              <w:autoSpaceDN w:val="0"/>
              <w:ind w:right="132"/>
              <w:rPr>
                <w:rFonts w:ascii="Times New Roman" w:eastAsia="Calibri" w:hAnsi="Times New Roman" w:cs="Times New Roman"/>
                <w:sz w:val="24"/>
                <w:szCs w:val="24"/>
              </w:rPr>
            </w:pPr>
            <w:r w:rsidRPr="003224F9">
              <w:rPr>
                <w:rFonts w:ascii="Times New Roman" w:eastAsia="Calibri" w:hAnsi="Times New Roman" w:cs="Times New Roman"/>
                <w:sz w:val="24"/>
                <w:szCs w:val="24"/>
              </w:rPr>
              <w:t>Демонстрирует владение навыками:</w:t>
            </w:r>
          </w:p>
          <w:p w14:paraId="6A149EF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в организации и осуществлении предварительной и предполетной подготовки к эксплуатации беспилотной авиационной системы вертолетного типа.</w:t>
            </w:r>
          </w:p>
        </w:tc>
        <w:tc>
          <w:tcPr>
            <w:tcW w:w="1397" w:type="pct"/>
          </w:tcPr>
          <w:p w14:paraId="3424919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lastRenderedPageBreak/>
              <w:t>Тестирование.</w:t>
            </w:r>
          </w:p>
          <w:p w14:paraId="79F2892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68856115"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34E9727B" w14:textId="77777777" w:rsidTr="003500D1">
        <w:trPr>
          <w:trHeight w:val="698"/>
        </w:trPr>
        <w:tc>
          <w:tcPr>
            <w:tcW w:w="1236" w:type="pct"/>
          </w:tcPr>
          <w:p w14:paraId="397789B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bCs/>
                <w:sz w:val="24"/>
                <w:szCs w:val="24"/>
              </w:rPr>
              <w:t>ПК 2.2. Организовывать и осуществлять эксплуатацию беспилотных воздушных судов вертолетного типа, в том числе в особых условиях и особых случаях в полете</w:t>
            </w:r>
          </w:p>
        </w:tc>
        <w:tc>
          <w:tcPr>
            <w:tcW w:w="2367" w:type="pct"/>
          </w:tcPr>
          <w:p w14:paraId="39EC41F9"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37ABC247"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соответствующие эксплуатационные характеристики беспилотного воздушного судна вертолетного типа из руководства по летной эксплуатации или другого документа, содержащего данную информацию;</w:t>
            </w:r>
          </w:p>
          <w:p w14:paraId="5348E8F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вертолетного типа в полете.</w:t>
            </w:r>
          </w:p>
          <w:p w14:paraId="2F1D6CD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порядок действий при выполнении полетов с использованием воздушного судна вертолетного типа в особых условиях и особых случаях в полете;</w:t>
            </w:r>
          </w:p>
          <w:p w14:paraId="16E68281"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связь человеческого фактора с безопасностью полетов.</w:t>
            </w:r>
          </w:p>
          <w:p w14:paraId="24293A06"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5CA3C3A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управлять беспилотным воздушным судном вертолетного типа в пределах его эксплуатационных ограничений с различными вариантами проведения взлета и посадки, в том числе в особых условиях и особых случаях в полете.</w:t>
            </w:r>
          </w:p>
          <w:p w14:paraId="1194F45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владение навыками:</w:t>
            </w:r>
          </w:p>
          <w:p w14:paraId="1A6DB8C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 выполнении полетов на дистанционно пилотируемом воздушном судне вертолетного типа с различными вариантами проведения взлета и посадки;</w:t>
            </w:r>
          </w:p>
          <w:p w14:paraId="7E5716C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 применении основ авиационной метеорологии, получении и использовании метеорологической информации;</w:t>
            </w:r>
          </w:p>
          <w:p w14:paraId="6E1140EE"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 использовании аэронавигационных карт.</w:t>
            </w:r>
          </w:p>
        </w:tc>
        <w:tc>
          <w:tcPr>
            <w:tcW w:w="1397" w:type="pct"/>
          </w:tcPr>
          <w:p w14:paraId="26F4E1A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Тестирование.</w:t>
            </w:r>
          </w:p>
          <w:p w14:paraId="1B825D07"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73378B57"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32FD7DF2" w14:textId="77777777" w:rsidTr="003500D1">
        <w:trPr>
          <w:trHeight w:val="698"/>
        </w:trPr>
        <w:tc>
          <w:tcPr>
            <w:tcW w:w="1236" w:type="pct"/>
          </w:tcPr>
          <w:p w14:paraId="7AD9A57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lastRenderedPageBreak/>
              <w:t>ПК 2.3. Осуществлять взаимодействие со службами организации и управления воздушным движением при организации и выполнении полетов и авиационных работ беспилотными воздушными судами вертолетного типа</w:t>
            </w:r>
          </w:p>
        </w:tc>
        <w:tc>
          <w:tcPr>
            <w:tcW w:w="2367" w:type="pct"/>
          </w:tcPr>
          <w:p w14:paraId="0AAE66D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 xml:space="preserve">Демонстрирует знания: </w:t>
            </w:r>
          </w:p>
          <w:p w14:paraId="5FACAD1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соответствующих правил обслуживания воздушного движения;</w:t>
            </w:r>
          </w:p>
          <w:p w14:paraId="7E79E4E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основ авиационной электросвязи, правил ведения радиосвязи и фразеологии применительно к полетам по правилам визуальных полетов и правилам полетов по приборам.</w:t>
            </w:r>
          </w:p>
          <w:p w14:paraId="255095E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1F93296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осуществлять взаимодействие со службами организации и управления воздушным движением.</w:t>
            </w:r>
          </w:p>
          <w:p w14:paraId="6BA89C5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владение навыками:</w:t>
            </w:r>
          </w:p>
          <w:p w14:paraId="3E820DA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 осуществлении взаимодействие со службами организации и управления воздушным движением.</w:t>
            </w:r>
          </w:p>
        </w:tc>
        <w:tc>
          <w:tcPr>
            <w:tcW w:w="1397" w:type="pct"/>
          </w:tcPr>
          <w:p w14:paraId="1E533A2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Тестирование.</w:t>
            </w:r>
          </w:p>
          <w:p w14:paraId="79EACC9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3FB8E387"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73D1B7A7" w14:textId="77777777" w:rsidTr="003500D1">
        <w:trPr>
          <w:trHeight w:val="698"/>
        </w:trPr>
        <w:tc>
          <w:tcPr>
            <w:tcW w:w="1236" w:type="pct"/>
          </w:tcPr>
          <w:p w14:paraId="41D586D4"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ПК 2.4 Своевременно выявлять и устранять незначительные технические неисправности исполнительных механизмов и устройств беспилотных воздушных судов вертолетного типа</w:t>
            </w:r>
          </w:p>
        </w:tc>
        <w:tc>
          <w:tcPr>
            <w:tcW w:w="2367" w:type="pct"/>
          </w:tcPr>
          <w:p w14:paraId="37A24BA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683D414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эксплуатационно-технической документации беспилотных авиационных систем вертолетного типа;</w:t>
            </w:r>
          </w:p>
          <w:p w14:paraId="10FEF59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правил технической эксплуатации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201FD0A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назначения, основных измерительных приборов и контрольно-проверочной аппаратуры;</w:t>
            </w:r>
          </w:p>
          <w:p w14:paraId="7F93B49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правил наладки измерительных приборов и контрольно-проверочной аппаратуры;</w:t>
            </w:r>
          </w:p>
          <w:p w14:paraId="6083C13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основных правил и процедур проведения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 к использованию по назначению;</w:t>
            </w:r>
          </w:p>
          <w:p w14:paraId="39997750"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процедур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4F830157"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6FD7592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осуществлять техническую эксплуатацию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3384BC69"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lastRenderedPageBreak/>
              <w:t>осуществлять наладку измерительных приборов и контрольно-проверочной аппаратуры;</w:t>
            </w:r>
          </w:p>
          <w:p w14:paraId="063CD04E"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проводить проверку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660FF0BD"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выполнять процедуры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0C93698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владение навыками:</w:t>
            </w:r>
          </w:p>
          <w:p w14:paraId="0E4495A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 технической эксплуатации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782EA659"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осуществлять наладку измерительных приборов и контрольно-проверочной аппаратуры;</w:t>
            </w:r>
          </w:p>
          <w:p w14:paraId="30B08D6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 проведению проверок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p w14:paraId="002CB58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 выполнению процедур по предупреждению, выявлению и устранению прямых и косвенных причин снижения надежности дистанционно пилотируемых воздушных судов вертолетного типа, станции внешнего пилота, систем обеспечения полетов и их функциональных элементов.</w:t>
            </w:r>
          </w:p>
        </w:tc>
        <w:tc>
          <w:tcPr>
            <w:tcW w:w="1397" w:type="pct"/>
          </w:tcPr>
          <w:p w14:paraId="4E3DD0F7"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lastRenderedPageBreak/>
              <w:t>Тестирование.</w:t>
            </w:r>
          </w:p>
          <w:p w14:paraId="34867F6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26D27B52"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02FC3DBA" w14:textId="77777777" w:rsidTr="003500D1">
        <w:trPr>
          <w:trHeight w:val="698"/>
        </w:trPr>
        <w:tc>
          <w:tcPr>
            <w:tcW w:w="1236" w:type="pct"/>
          </w:tcPr>
          <w:p w14:paraId="4F7F6AB8"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Times New Roman" w:hAnsi="Times New Roman" w:cs="Times New Roman"/>
                <w:color w:val="000000"/>
                <w:sz w:val="24"/>
                <w:szCs w:val="24"/>
                <w:lang w:eastAsia="ru-RU"/>
              </w:rPr>
              <w:t>ПК 2.5.  Вести учет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2367" w:type="pct"/>
          </w:tcPr>
          <w:p w14:paraId="662DE1CB"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093C177E"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порядка ведения учёта срока службы, наработки объектов эксплуатации, причин отказов, неисправностей и повреждений беспилотных воздушных судов вертолетного типа</w:t>
            </w:r>
          </w:p>
          <w:p w14:paraId="615E021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6E82BA24"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вести учёт срока службы, наработки объектов эксплуатации, причин отказов, неисправностей и повреждений беспилотных воздушных судов вертолетного типа</w:t>
            </w:r>
          </w:p>
          <w:p w14:paraId="282BE11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lastRenderedPageBreak/>
              <w:t>Демонстрирует владение навыками:</w:t>
            </w:r>
          </w:p>
          <w:p w14:paraId="36677D2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 ведению учёта срока службы, наработки объектов эксплуатации, причин отказов, неисправностей и повреждений беспилотных воздушных судов вертолетного типа</w:t>
            </w:r>
          </w:p>
        </w:tc>
        <w:tc>
          <w:tcPr>
            <w:tcW w:w="1397" w:type="pct"/>
          </w:tcPr>
          <w:p w14:paraId="3B3A4CA4"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lastRenderedPageBreak/>
              <w:t>Тестирование.</w:t>
            </w:r>
          </w:p>
          <w:p w14:paraId="469AFDE1"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430A7376"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4247D1DB" w14:textId="77777777" w:rsidTr="003500D1">
        <w:trPr>
          <w:trHeight w:val="698"/>
        </w:trPr>
        <w:tc>
          <w:tcPr>
            <w:tcW w:w="1236" w:type="pct"/>
          </w:tcPr>
          <w:p w14:paraId="21D8C377"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Times New Roman" w:hAnsi="Times New Roman" w:cs="Times New Roman"/>
                <w:color w:val="000000"/>
                <w:sz w:val="24"/>
                <w:szCs w:val="24"/>
                <w:lang w:eastAsia="ru-RU"/>
              </w:rPr>
              <w:t>ПК 2.6. Выполнять требования воздушного законодательства Российской Федерации, а также руководств (инструкций) по эксплуатации беспилотных воздушных судов вертолетного типа и руководящих отраслевых документов</w:t>
            </w:r>
          </w:p>
        </w:tc>
        <w:tc>
          <w:tcPr>
            <w:tcW w:w="2367" w:type="pct"/>
          </w:tcPr>
          <w:p w14:paraId="13CF7D3C"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1A04187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законодательных и нормативных документов РФ в области эксплуатации беспилотных авиационных систем вертолетного типа;</w:t>
            </w:r>
          </w:p>
          <w:p w14:paraId="2A2BC43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правил и положения, касающиеся обладателя свидетельства внешнего пилота;</w:t>
            </w:r>
          </w:p>
          <w:p w14:paraId="6C12EE7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 xml:space="preserve">правил полетов в сегрегированном и </w:t>
            </w:r>
            <w:proofErr w:type="spellStart"/>
            <w:r w:rsidRPr="003224F9">
              <w:rPr>
                <w:rFonts w:ascii="Times New Roman" w:eastAsia="Calibri" w:hAnsi="Times New Roman" w:cs="Times New Roman"/>
                <w:iCs/>
                <w:sz w:val="24"/>
                <w:szCs w:val="24"/>
              </w:rPr>
              <w:t>несегрегированном</w:t>
            </w:r>
            <w:proofErr w:type="spellEnd"/>
            <w:r w:rsidRPr="003224F9">
              <w:rPr>
                <w:rFonts w:ascii="Times New Roman" w:eastAsia="Calibri" w:hAnsi="Times New Roman" w:cs="Times New Roman"/>
                <w:iCs/>
                <w:sz w:val="24"/>
                <w:szCs w:val="24"/>
              </w:rPr>
              <w:t xml:space="preserve"> воздушном пространстве;</w:t>
            </w:r>
          </w:p>
          <w:p w14:paraId="2D52EA1A"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технической документации, отраслевых документов по эксплуатации беспилотных авиационных систем вертолетного типа.</w:t>
            </w:r>
          </w:p>
          <w:p w14:paraId="60EBBAFD"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4E716A0E"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 xml:space="preserve">выполнять требований воздушного законодательства </w:t>
            </w:r>
            <w:proofErr w:type="gramStart"/>
            <w:r w:rsidRPr="003224F9">
              <w:rPr>
                <w:rFonts w:ascii="Times New Roman" w:eastAsia="Calibri" w:hAnsi="Times New Roman" w:cs="Times New Roman"/>
                <w:sz w:val="24"/>
                <w:szCs w:val="24"/>
              </w:rPr>
              <w:t>РФ</w:t>
            </w:r>
            <w:proofErr w:type="gramEnd"/>
            <w:r w:rsidRPr="003224F9">
              <w:rPr>
                <w:rFonts w:ascii="Times New Roman" w:eastAsia="Calibri" w:hAnsi="Times New Roman" w:cs="Times New Roman"/>
                <w:sz w:val="24"/>
                <w:szCs w:val="24"/>
              </w:rPr>
              <w:t xml:space="preserve"> а также руководств (инструкций) по эксплуатации беспилотных воздушных судов вертолетного типа и руководящих отраслевых документов</w:t>
            </w:r>
          </w:p>
          <w:p w14:paraId="6FFE755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владение навыками:</w:t>
            </w:r>
          </w:p>
          <w:p w14:paraId="0FE9B8FF"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в выполнении требований воздушного законодательства РФ, а также руководств (инструкций) по эксплуатации беспилотных воздушных судов вертолетного типа и руководящих отраслевых документов.</w:t>
            </w:r>
          </w:p>
        </w:tc>
        <w:tc>
          <w:tcPr>
            <w:tcW w:w="1397" w:type="pct"/>
          </w:tcPr>
          <w:p w14:paraId="146ACF4E"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Тестирование.</w:t>
            </w:r>
          </w:p>
          <w:p w14:paraId="609F8D7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64022B66" w14:textId="77777777" w:rsidR="00E25956" w:rsidRPr="003224F9" w:rsidRDefault="00E25956" w:rsidP="00E25956">
            <w:pPr>
              <w:suppressAutoHyphens/>
              <w:contextualSpacing/>
              <w:rPr>
                <w:rFonts w:ascii="Times New Roman" w:eastAsia="Calibri" w:hAnsi="Times New Roman" w:cs="Times New Roman"/>
                <w:iCs/>
                <w:sz w:val="24"/>
                <w:szCs w:val="24"/>
              </w:rPr>
            </w:pPr>
          </w:p>
        </w:tc>
      </w:tr>
      <w:tr w:rsidR="00E25956" w:rsidRPr="003224F9" w14:paraId="4374E780" w14:textId="77777777" w:rsidTr="003500D1">
        <w:trPr>
          <w:trHeight w:val="698"/>
        </w:trPr>
        <w:tc>
          <w:tcPr>
            <w:tcW w:w="1236" w:type="pct"/>
          </w:tcPr>
          <w:p w14:paraId="584A8451"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Times New Roman" w:hAnsi="Times New Roman" w:cs="Times New Roman"/>
                <w:color w:val="000000"/>
                <w:sz w:val="24"/>
                <w:szCs w:val="24"/>
                <w:lang w:eastAsia="ru-RU"/>
              </w:rPr>
              <w:t>ПК 2.7. Организовывать и осуществлять транспортировку и хранение беспилотных воздушных судов вертолетного типа</w:t>
            </w:r>
          </w:p>
        </w:tc>
        <w:tc>
          <w:tcPr>
            <w:tcW w:w="2367" w:type="pct"/>
          </w:tcPr>
          <w:p w14:paraId="3DC2F56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знания:</w:t>
            </w:r>
          </w:p>
          <w:p w14:paraId="7B4CA84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порядка организации и осуществления транспортировки и хранения беспилотных воздушных судов вертолетного типа;</w:t>
            </w:r>
          </w:p>
          <w:p w14:paraId="46DFEF40"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 xml:space="preserve">эксплуатационно-технической документации беспилотных авиационных систем вертолетного типа. </w:t>
            </w:r>
          </w:p>
          <w:p w14:paraId="17EA4D15"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умения:</w:t>
            </w:r>
          </w:p>
          <w:p w14:paraId="129BE88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организовывать и осуществлять транспортировку и хранение беспилотных воздушных судов вертолетного типа согласно требованиям воздушного законодательства РФ.</w:t>
            </w:r>
          </w:p>
          <w:p w14:paraId="0233A0D1"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Демонстрирует владение навыками:</w:t>
            </w:r>
          </w:p>
          <w:p w14:paraId="11AD206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t xml:space="preserve">в организации и осуществлении транспортировки и хранении </w:t>
            </w:r>
            <w:r w:rsidRPr="003224F9">
              <w:rPr>
                <w:rFonts w:ascii="Times New Roman" w:eastAsia="Calibri" w:hAnsi="Times New Roman" w:cs="Times New Roman"/>
                <w:sz w:val="24"/>
                <w:szCs w:val="24"/>
              </w:rPr>
              <w:lastRenderedPageBreak/>
              <w:t>беспилотных воздушных судов вертолетного типа согласно требованиям воздушного законодательства РФ.</w:t>
            </w:r>
          </w:p>
        </w:tc>
        <w:tc>
          <w:tcPr>
            <w:tcW w:w="1397" w:type="pct"/>
          </w:tcPr>
          <w:p w14:paraId="39C01AC2"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sz w:val="24"/>
                <w:szCs w:val="24"/>
              </w:rPr>
              <w:lastRenderedPageBreak/>
              <w:t>Тестирование.</w:t>
            </w:r>
          </w:p>
          <w:p w14:paraId="19CF5613" w14:textId="77777777" w:rsidR="00E25956" w:rsidRPr="003224F9" w:rsidRDefault="00E25956" w:rsidP="00E25956">
            <w:pPr>
              <w:suppressAutoHyphens/>
              <w:contextualSpacing/>
              <w:rPr>
                <w:rFonts w:ascii="Times New Roman" w:eastAsia="Calibri" w:hAnsi="Times New Roman" w:cs="Times New Roman"/>
                <w:iCs/>
                <w:sz w:val="24"/>
                <w:szCs w:val="24"/>
              </w:rPr>
            </w:pPr>
            <w:r w:rsidRPr="003224F9">
              <w:rPr>
                <w:rFonts w:ascii="Times New Roman" w:eastAsia="Calibri" w:hAnsi="Times New Roman" w:cs="Times New Roman"/>
                <w:iCs/>
                <w:sz w:val="24"/>
                <w:szCs w:val="24"/>
              </w:rPr>
              <w:t>Лабораторная работа. Практическая работа. Экспертное наблюдение.</w:t>
            </w:r>
          </w:p>
          <w:p w14:paraId="4225E953" w14:textId="77777777" w:rsidR="00E25956" w:rsidRPr="003224F9" w:rsidRDefault="00E25956" w:rsidP="00E25956">
            <w:pPr>
              <w:suppressAutoHyphens/>
              <w:contextualSpacing/>
              <w:rPr>
                <w:rFonts w:ascii="Times New Roman" w:eastAsia="Calibri" w:hAnsi="Times New Roman" w:cs="Times New Roman"/>
                <w:iCs/>
                <w:sz w:val="24"/>
                <w:szCs w:val="24"/>
              </w:rPr>
            </w:pPr>
          </w:p>
        </w:tc>
      </w:tr>
    </w:tbl>
    <w:p w14:paraId="3DFB338B" w14:textId="77777777" w:rsidR="00091422" w:rsidRPr="003224F9" w:rsidRDefault="00091422" w:rsidP="003224F9">
      <w:pPr>
        <w:pStyle w:val="1f"/>
        <w:tabs>
          <w:tab w:val="left" w:pos="567"/>
          <w:tab w:val="left" w:pos="2835"/>
        </w:tabs>
        <w:spacing w:after="0"/>
        <w:ind w:left="567"/>
        <w:jc w:val="left"/>
        <w:rPr>
          <w:rFonts w:ascii="Times New Roman" w:hAnsi="Times New Roman"/>
          <w:bCs w:val="0"/>
        </w:rPr>
      </w:pPr>
    </w:p>
    <w:p w14:paraId="5D547181" w14:textId="77777777" w:rsidR="00F0715A" w:rsidRPr="003224F9" w:rsidRDefault="00F0715A" w:rsidP="003224F9">
      <w:pPr>
        <w:rPr>
          <w:rFonts w:ascii="Times New Roman" w:hAnsi="Times New Roman" w:cs="Times New Roman"/>
          <w:b/>
          <w:bCs/>
          <w:sz w:val="24"/>
          <w:szCs w:val="24"/>
        </w:rPr>
      </w:pPr>
    </w:p>
    <w:bookmarkEnd w:id="27"/>
    <w:bookmarkEnd w:id="28"/>
    <w:p w14:paraId="0B9341B3" w14:textId="77777777" w:rsidR="00B10963" w:rsidRPr="003224F9" w:rsidRDefault="00B10963" w:rsidP="003224F9">
      <w:pPr>
        <w:suppressAutoHyphens/>
        <w:ind w:firstLine="709"/>
        <w:jc w:val="both"/>
        <w:rPr>
          <w:rFonts w:ascii="Times New Roman" w:hAnsi="Times New Roman" w:cs="Times New Roman"/>
          <w:sz w:val="24"/>
          <w:szCs w:val="24"/>
        </w:rPr>
      </w:pPr>
    </w:p>
    <w:sectPr w:rsidR="00B10963" w:rsidRPr="003224F9" w:rsidSect="001604E7">
      <w:headerReference w:type="even" r:id="rId1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01EA8" w14:textId="77777777" w:rsidR="009C62F6" w:rsidRDefault="009C62F6" w:rsidP="00A858FE">
      <w:r>
        <w:separator/>
      </w:r>
    </w:p>
  </w:endnote>
  <w:endnote w:type="continuationSeparator" w:id="0">
    <w:p w14:paraId="58B318DE" w14:textId="77777777" w:rsidR="009C62F6" w:rsidRDefault="009C62F6"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Times New Roman Полужирный">
    <w:panose1 w:val="02020803070505020304"/>
    <w:charset w:val="00"/>
    <w:family w:val="auto"/>
    <w:pitch w:val="default"/>
  </w:font>
  <w:font w:name="DejaVu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51047" w14:textId="77777777" w:rsidR="009C62F6" w:rsidRDefault="009C62F6" w:rsidP="00A858FE">
      <w:r>
        <w:separator/>
      </w:r>
    </w:p>
  </w:footnote>
  <w:footnote w:type="continuationSeparator" w:id="0">
    <w:p w14:paraId="4B0CDDBC" w14:textId="77777777" w:rsidR="009C62F6" w:rsidRDefault="009C62F6" w:rsidP="00A85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E7428"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25DAF9C0" w14:textId="77777777" w:rsidR="00E56211" w:rsidRDefault="00E5621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468313"/>
      <w:docPartObj>
        <w:docPartGallery w:val="Page Numbers (Top of Page)"/>
        <w:docPartUnique/>
      </w:docPartObj>
    </w:sdtPr>
    <w:sdtContent>
      <w:p w14:paraId="4D575C4A" w14:textId="77777777" w:rsidR="00E56211" w:rsidRDefault="00E56211">
        <w:pPr>
          <w:pStyle w:val="ac"/>
          <w:jc w:val="center"/>
        </w:pPr>
        <w:r>
          <w:fldChar w:fldCharType="begin"/>
        </w:r>
        <w:r>
          <w:instrText>PAGE   \* MERGEFORMAT</w:instrText>
        </w:r>
        <w:r>
          <w:fldChar w:fldCharType="separate"/>
        </w:r>
        <w:r w:rsidR="006C5E8F">
          <w:rPr>
            <w:noProof/>
          </w:rPr>
          <w:t>2</w:t>
        </w:r>
        <w:r>
          <w:fldChar w:fldCharType="end"/>
        </w:r>
      </w:p>
    </w:sdtContent>
  </w:sdt>
  <w:p w14:paraId="2B7C6A5C" w14:textId="77777777" w:rsidR="00E56211" w:rsidRDefault="00E5621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373A"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48C7981E" w14:textId="77777777" w:rsidR="00E56211" w:rsidRDefault="00E56211">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544808"/>
      <w:docPartObj>
        <w:docPartGallery w:val="Page Numbers (Top of Page)"/>
        <w:docPartUnique/>
      </w:docPartObj>
    </w:sdtPr>
    <w:sdtContent>
      <w:p w14:paraId="6B0CF8FC" w14:textId="77777777" w:rsidR="00E56211" w:rsidRDefault="00E56211">
        <w:pPr>
          <w:pStyle w:val="ac"/>
          <w:jc w:val="center"/>
        </w:pPr>
        <w:r>
          <w:fldChar w:fldCharType="begin"/>
        </w:r>
        <w:r>
          <w:instrText>PAGE   \* MERGEFORMAT</w:instrText>
        </w:r>
        <w:r>
          <w:fldChar w:fldCharType="separate"/>
        </w:r>
        <w:r w:rsidR="006C5E8F">
          <w:rPr>
            <w:noProof/>
          </w:rPr>
          <w:t>32</w:t>
        </w:r>
        <w:r>
          <w:fldChar w:fldCharType="end"/>
        </w:r>
      </w:p>
    </w:sdtContent>
  </w:sdt>
  <w:p w14:paraId="6BB8D634" w14:textId="77777777" w:rsidR="00E56211" w:rsidRDefault="00E56211">
    <w:pPr>
      <w:pStyle w:val="a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E1AA9"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75F1A11B" w14:textId="77777777" w:rsidR="00E56211" w:rsidRDefault="00E5621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19609A"/>
    <w:multiLevelType w:val="multilevel"/>
    <w:tmpl w:val="7B947506"/>
    <w:lvl w:ilvl="0">
      <w:start w:val="1"/>
      <w:numFmt w:val="decimal"/>
      <w:lvlText w:val="%1."/>
      <w:lvlJc w:val="left"/>
      <w:pPr>
        <w:ind w:left="360" w:hanging="360"/>
      </w:pPr>
      <w:rPr>
        <w:rFonts w:hint="default"/>
      </w:rPr>
    </w:lvl>
    <w:lvl w:ilvl="1">
      <w:start w:val="3"/>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3"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B45517"/>
    <w:multiLevelType w:val="hybridMultilevel"/>
    <w:tmpl w:val="6540E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C1A74"/>
    <w:multiLevelType w:val="multilevel"/>
    <w:tmpl w:val="0F3C1A74"/>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6"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7" w15:restartNumberingAfterBreak="0">
    <w:nsid w:val="13C811D9"/>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77E6CE0"/>
    <w:multiLevelType w:val="hybridMultilevel"/>
    <w:tmpl w:val="CA522D06"/>
    <w:lvl w:ilvl="0" w:tplc="28D82DE0">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970869"/>
    <w:multiLevelType w:val="hybridMultilevel"/>
    <w:tmpl w:val="E69C8F88"/>
    <w:lvl w:ilvl="0" w:tplc="D49AC868">
      <w:start w:val="4"/>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BE5705"/>
    <w:multiLevelType w:val="multilevel"/>
    <w:tmpl w:val="18BE570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1"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12"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15:restartNumberingAfterBreak="0">
    <w:nsid w:val="361E6065"/>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7921D0D"/>
    <w:multiLevelType w:val="multilevel"/>
    <w:tmpl w:val="37921D0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6" w15:restartNumberingAfterBreak="0">
    <w:nsid w:val="39D259DB"/>
    <w:multiLevelType w:val="hybridMultilevel"/>
    <w:tmpl w:val="A6827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5D30AB"/>
    <w:multiLevelType w:val="hybridMultilevel"/>
    <w:tmpl w:val="6DDE3F80"/>
    <w:lvl w:ilvl="0" w:tplc="26B2F186">
      <w:start w:val="1"/>
      <w:numFmt w:val="bullet"/>
      <w:lvlText w:val=""/>
      <w:lvlJc w:val="left"/>
      <w:pPr>
        <w:ind w:left="720" w:hanging="360"/>
      </w:pPr>
      <w:rPr>
        <w:rFonts w:ascii="Symbol" w:hAnsi="Symbol" w:hint="default"/>
      </w:rPr>
    </w:lvl>
    <w:lvl w:ilvl="1" w:tplc="6C1AAB64">
      <w:start w:val="8"/>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C827612"/>
    <w:multiLevelType w:val="multilevel"/>
    <w:tmpl w:val="7BC92C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4C0AE8"/>
    <w:multiLevelType w:val="hybridMultilevel"/>
    <w:tmpl w:val="C3648D32"/>
    <w:lvl w:ilvl="0" w:tplc="28D82DE0">
      <w:start w:val="1"/>
      <w:numFmt w:val="bullet"/>
      <w:lvlText w:val=""/>
      <w:lvlJc w:val="left"/>
      <w:pPr>
        <w:ind w:left="347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2" w15:restartNumberingAfterBreak="0">
    <w:nsid w:val="4C9414BA"/>
    <w:multiLevelType w:val="hybridMultilevel"/>
    <w:tmpl w:val="CEAC24F0"/>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E0E435F"/>
    <w:multiLevelType w:val="hybridMultilevel"/>
    <w:tmpl w:val="C3BA6AF8"/>
    <w:lvl w:ilvl="0" w:tplc="CDB4251C">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4" w15:restartNumberingAfterBreak="0">
    <w:nsid w:val="553C2F5D"/>
    <w:multiLevelType w:val="hybridMultilevel"/>
    <w:tmpl w:val="9C641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5676C2"/>
    <w:multiLevelType w:val="hybridMultilevel"/>
    <w:tmpl w:val="3ACC1222"/>
    <w:lvl w:ilvl="0" w:tplc="1BA03330">
      <w:start w:val="1"/>
      <w:numFmt w:val="decimal"/>
      <w:lvlText w:val="%1."/>
      <w:lvlJc w:val="left"/>
      <w:pPr>
        <w:ind w:left="220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307986"/>
    <w:multiLevelType w:val="hybridMultilevel"/>
    <w:tmpl w:val="AA3680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B74A4F"/>
    <w:multiLevelType w:val="multilevel"/>
    <w:tmpl w:val="647D5A41"/>
    <w:lvl w:ilvl="0">
      <w:start w:val="1"/>
      <w:numFmt w:val="decimal"/>
      <w:lvlText w:val="%1."/>
      <w:lvlJc w:val="left"/>
      <w:pPr>
        <w:ind w:left="777" w:hanging="360"/>
      </w:pPr>
      <w:rPr>
        <w:rFonts w:ascii="Times New Roman" w:hAnsi="Times New Roman" w:cs="Times New Roman" w:hint="default"/>
        <w:b w:val="0"/>
        <w:sz w:val="24"/>
        <w:szCs w:val="24"/>
      </w:r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29"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7CB249D"/>
    <w:multiLevelType w:val="multilevel"/>
    <w:tmpl w:val="67CB249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1" w15:restartNumberingAfterBreak="0">
    <w:nsid w:val="690F208B"/>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6EC412DE"/>
    <w:multiLevelType w:val="multilevel"/>
    <w:tmpl w:val="6EC412DE"/>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3" w15:restartNumberingAfterBreak="0">
    <w:nsid w:val="6F7E7CE7"/>
    <w:multiLevelType w:val="hybridMultilevel"/>
    <w:tmpl w:val="44840394"/>
    <w:lvl w:ilvl="0" w:tplc="168C8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1477241"/>
    <w:multiLevelType w:val="hybridMultilevel"/>
    <w:tmpl w:val="43741D5A"/>
    <w:lvl w:ilvl="0" w:tplc="322052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C6B61C1"/>
    <w:multiLevelType w:val="multilevel"/>
    <w:tmpl w:val="F47E316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7EB072C5"/>
    <w:multiLevelType w:val="multilevel"/>
    <w:tmpl w:val="7EB072C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num w:numId="1" w16cid:durableId="1212114102">
    <w:abstractNumId w:val="29"/>
  </w:num>
  <w:num w:numId="2" w16cid:durableId="606498941">
    <w:abstractNumId w:val="11"/>
  </w:num>
  <w:num w:numId="3" w16cid:durableId="321741136">
    <w:abstractNumId w:val="27"/>
  </w:num>
  <w:num w:numId="4" w16cid:durableId="1777797146">
    <w:abstractNumId w:val="12"/>
  </w:num>
  <w:num w:numId="5" w16cid:durableId="2119333538">
    <w:abstractNumId w:val="6"/>
  </w:num>
  <w:num w:numId="6" w16cid:durableId="1932002365">
    <w:abstractNumId w:val="0"/>
  </w:num>
  <w:num w:numId="7" w16cid:durableId="400521961">
    <w:abstractNumId w:val="21"/>
  </w:num>
  <w:num w:numId="8" w16cid:durableId="980814877">
    <w:abstractNumId w:val="3"/>
  </w:num>
  <w:num w:numId="9" w16cid:durableId="983777547">
    <w:abstractNumId w:val="13"/>
  </w:num>
  <w:num w:numId="10" w16cid:durableId="2017418651">
    <w:abstractNumId w:val="1"/>
  </w:num>
  <w:num w:numId="11" w16cid:durableId="1211914427">
    <w:abstractNumId w:val="20"/>
  </w:num>
  <w:num w:numId="12" w16cid:durableId="1391542145">
    <w:abstractNumId w:val="35"/>
  </w:num>
  <w:num w:numId="13" w16cid:durableId="745300892">
    <w:abstractNumId w:val="33"/>
  </w:num>
  <w:num w:numId="14" w16cid:durableId="66002176">
    <w:abstractNumId w:val="14"/>
  </w:num>
  <w:num w:numId="15" w16cid:durableId="1145197343">
    <w:abstractNumId w:val="36"/>
  </w:num>
  <w:num w:numId="16" w16cid:durableId="1470704670">
    <w:abstractNumId w:val="2"/>
  </w:num>
  <w:num w:numId="17" w16cid:durableId="1139304860">
    <w:abstractNumId w:val="7"/>
  </w:num>
  <w:num w:numId="18" w16cid:durableId="1735228461">
    <w:abstractNumId w:val="23"/>
  </w:num>
  <w:num w:numId="19" w16cid:durableId="144668861">
    <w:abstractNumId w:val="34"/>
  </w:num>
  <w:num w:numId="20" w16cid:durableId="1292129165">
    <w:abstractNumId w:val="9"/>
  </w:num>
  <w:num w:numId="21" w16cid:durableId="831064561">
    <w:abstractNumId w:val="4"/>
  </w:num>
  <w:num w:numId="22" w16cid:durableId="1459957290">
    <w:abstractNumId w:val="25"/>
  </w:num>
  <w:num w:numId="23" w16cid:durableId="574513319">
    <w:abstractNumId w:val="16"/>
  </w:num>
  <w:num w:numId="24" w16cid:durableId="1772822605">
    <w:abstractNumId w:val="24"/>
  </w:num>
  <w:num w:numId="25" w16cid:durableId="1980307469">
    <w:abstractNumId w:val="17"/>
  </w:num>
  <w:num w:numId="26" w16cid:durableId="106700786">
    <w:abstractNumId w:val="22"/>
  </w:num>
  <w:num w:numId="27" w16cid:durableId="1618441899">
    <w:abstractNumId w:val="19"/>
  </w:num>
  <w:num w:numId="28" w16cid:durableId="1350789599">
    <w:abstractNumId w:val="26"/>
  </w:num>
  <w:num w:numId="29" w16cid:durableId="1430349271">
    <w:abstractNumId w:val="30"/>
  </w:num>
  <w:num w:numId="30" w16cid:durableId="134681739">
    <w:abstractNumId w:val="5"/>
  </w:num>
  <w:num w:numId="31" w16cid:durableId="1657144339">
    <w:abstractNumId w:val="32"/>
  </w:num>
  <w:num w:numId="32" w16cid:durableId="1183323190">
    <w:abstractNumId w:val="10"/>
  </w:num>
  <w:num w:numId="33" w16cid:durableId="1379430325">
    <w:abstractNumId w:val="15"/>
  </w:num>
  <w:num w:numId="34" w16cid:durableId="356152720">
    <w:abstractNumId w:val="37"/>
  </w:num>
  <w:num w:numId="35" w16cid:durableId="1417284358">
    <w:abstractNumId w:val="18"/>
  </w:num>
  <w:num w:numId="36" w16cid:durableId="1624848811">
    <w:abstractNumId w:val="28"/>
  </w:num>
  <w:num w:numId="37" w16cid:durableId="386495001">
    <w:abstractNumId w:val="8"/>
  </w:num>
  <w:num w:numId="38" w16cid:durableId="820316428">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9C3"/>
    <w:rsid w:val="00007F70"/>
    <w:rsid w:val="00010F7A"/>
    <w:rsid w:val="000112BC"/>
    <w:rsid w:val="00011BB1"/>
    <w:rsid w:val="00011EE3"/>
    <w:rsid w:val="00012459"/>
    <w:rsid w:val="00013014"/>
    <w:rsid w:val="000155E6"/>
    <w:rsid w:val="000156CF"/>
    <w:rsid w:val="000176EC"/>
    <w:rsid w:val="0001778B"/>
    <w:rsid w:val="000179F8"/>
    <w:rsid w:val="00021F15"/>
    <w:rsid w:val="000274BC"/>
    <w:rsid w:val="0003038C"/>
    <w:rsid w:val="000310CB"/>
    <w:rsid w:val="00037353"/>
    <w:rsid w:val="00042069"/>
    <w:rsid w:val="000445C7"/>
    <w:rsid w:val="000500EB"/>
    <w:rsid w:val="000536DE"/>
    <w:rsid w:val="000617AA"/>
    <w:rsid w:val="00064407"/>
    <w:rsid w:val="0007128F"/>
    <w:rsid w:val="00083B9B"/>
    <w:rsid w:val="0008627A"/>
    <w:rsid w:val="0008639E"/>
    <w:rsid w:val="0008772C"/>
    <w:rsid w:val="00087B5D"/>
    <w:rsid w:val="00087CF5"/>
    <w:rsid w:val="00091422"/>
    <w:rsid w:val="00092D54"/>
    <w:rsid w:val="000936BD"/>
    <w:rsid w:val="00095B39"/>
    <w:rsid w:val="00095EB2"/>
    <w:rsid w:val="00095EBD"/>
    <w:rsid w:val="00095EC1"/>
    <w:rsid w:val="000A0EFF"/>
    <w:rsid w:val="000A13D5"/>
    <w:rsid w:val="000A17B0"/>
    <w:rsid w:val="000A19C6"/>
    <w:rsid w:val="000A1BBF"/>
    <w:rsid w:val="000A3529"/>
    <w:rsid w:val="000A41FA"/>
    <w:rsid w:val="000A4AEC"/>
    <w:rsid w:val="000A4B35"/>
    <w:rsid w:val="000A54E1"/>
    <w:rsid w:val="000A6952"/>
    <w:rsid w:val="000A796E"/>
    <w:rsid w:val="000B06F4"/>
    <w:rsid w:val="000B1CB4"/>
    <w:rsid w:val="000B4F66"/>
    <w:rsid w:val="000B5B5D"/>
    <w:rsid w:val="000B6521"/>
    <w:rsid w:val="000C3AB8"/>
    <w:rsid w:val="000C5DE0"/>
    <w:rsid w:val="000D2843"/>
    <w:rsid w:val="000D4FB5"/>
    <w:rsid w:val="000D6D2B"/>
    <w:rsid w:val="000E2D3D"/>
    <w:rsid w:val="000E2D5E"/>
    <w:rsid w:val="000E5DF0"/>
    <w:rsid w:val="000E6DD2"/>
    <w:rsid w:val="000E6DE9"/>
    <w:rsid w:val="000F19BA"/>
    <w:rsid w:val="000F33E9"/>
    <w:rsid w:val="000F419D"/>
    <w:rsid w:val="000F5587"/>
    <w:rsid w:val="000F6C7E"/>
    <w:rsid w:val="00100F1D"/>
    <w:rsid w:val="0010264D"/>
    <w:rsid w:val="001029C2"/>
    <w:rsid w:val="0011295E"/>
    <w:rsid w:val="00112CB2"/>
    <w:rsid w:val="00115C97"/>
    <w:rsid w:val="00116EBA"/>
    <w:rsid w:val="00117316"/>
    <w:rsid w:val="00117DB9"/>
    <w:rsid w:val="0012277B"/>
    <w:rsid w:val="001244C3"/>
    <w:rsid w:val="001301AF"/>
    <w:rsid w:val="0013186F"/>
    <w:rsid w:val="00132B46"/>
    <w:rsid w:val="00134858"/>
    <w:rsid w:val="00134B29"/>
    <w:rsid w:val="00135CE3"/>
    <w:rsid w:val="00137F0D"/>
    <w:rsid w:val="001434EF"/>
    <w:rsid w:val="00143F7F"/>
    <w:rsid w:val="00144EE1"/>
    <w:rsid w:val="00152D91"/>
    <w:rsid w:val="00155BB4"/>
    <w:rsid w:val="001604E7"/>
    <w:rsid w:val="0016297B"/>
    <w:rsid w:val="00163473"/>
    <w:rsid w:val="00164F90"/>
    <w:rsid w:val="0016518F"/>
    <w:rsid w:val="00165700"/>
    <w:rsid w:val="001718B9"/>
    <w:rsid w:val="00171FB9"/>
    <w:rsid w:val="00173CD4"/>
    <w:rsid w:val="00173DEB"/>
    <w:rsid w:val="001773A8"/>
    <w:rsid w:val="00177C13"/>
    <w:rsid w:val="00180071"/>
    <w:rsid w:val="00181183"/>
    <w:rsid w:val="00183D21"/>
    <w:rsid w:val="0018446A"/>
    <w:rsid w:val="001844AE"/>
    <w:rsid w:val="0018523A"/>
    <w:rsid w:val="00187560"/>
    <w:rsid w:val="001921B4"/>
    <w:rsid w:val="001944D3"/>
    <w:rsid w:val="00196996"/>
    <w:rsid w:val="00196EAE"/>
    <w:rsid w:val="00197F9A"/>
    <w:rsid w:val="001A2751"/>
    <w:rsid w:val="001A38DD"/>
    <w:rsid w:val="001A5DA5"/>
    <w:rsid w:val="001A60E9"/>
    <w:rsid w:val="001A6B4D"/>
    <w:rsid w:val="001A723D"/>
    <w:rsid w:val="001B17F9"/>
    <w:rsid w:val="001B31D7"/>
    <w:rsid w:val="001C3496"/>
    <w:rsid w:val="001C3659"/>
    <w:rsid w:val="001D171A"/>
    <w:rsid w:val="001D20BA"/>
    <w:rsid w:val="001D7DCE"/>
    <w:rsid w:val="001F1B40"/>
    <w:rsid w:val="001F3287"/>
    <w:rsid w:val="001F38D5"/>
    <w:rsid w:val="001F44C8"/>
    <w:rsid w:val="001F47BF"/>
    <w:rsid w:val="001F4BD5"/>
    <w:rsid w:val="001F7412"/>
    <w:rsid w:val="002003DB"/>
    <w:rsid w:val="002005BD"/>
    <w:rsid w:val="00200AFE"/>
    <w:rsid w:val="00200BCC"/>
    <w:rsid w:val="0020413C"/>
    <w:rsid w:val="00207F28"/>
    <w:rsid w:val="00214050"/>
    <w:rsid w:val="00214055"/>
    <w:rsid w:val="00217CBC"/>
    <w:rsid w:val="002221E1"/>
    <w:rsid w:val="00223530"/>
    <w:rsid w:val="00223558"/>
    <w:rsid w:val="00225B0C"/>
    <w:rsid w:val="00235942"/>
    <w:rsid w:val="00235CC4"/>
    <w:rsid w:val="002403E1"/>
    <w:rsid w:val="002415E0"/>
    <w:rsid w:val="00243D16"/>
    <w:rsid w:val="00245E3C"/>
    <w:rsid w:val="00246043"/>
    <w:rsid w:val="0024748B"/>
    <w:rsid w:val="00247667"/>
    <w:rsid w:val="00250BEC"/>
    <w:rsid w:val="002513D8"/>
    <w:rsid w:val="00252C9A"/>
    <w:rsid w:val="0025322E"/>
    <w:rsid w:val="002534C0"/>
    <w:rsid w:val="00253B49"/>
    <w:rsid w:val="0025505C"/>
    <w:rsid w:val="002608A2"/>
    <w:rsid w:val="0026104A"/>
    <w:rsid w:val="00261A98"/>
    <w:rsid w:val="002634CE"/>
    <w:rsid w:val="00267633"/>
    <w:rsid w:val="00270B26"/>
    <w:rsid w:val="00271581"/>
    <w:rsid w:val="00272100"/>
    <w:rsid w:val="00276219"/>
    <w:rsid w:val="00280ABA"/>
    <w:rsid w:val="00284E12"/>
    <w:rsid w:val="00284E57"/>
    <w:rsid w:val="00286EA2"/>
    <w:rsid w:val="002879BA"/>
    <w:rsid w:val="002905CC"/>
    <w:rsid w:val="00290CA1"/>
    <w:rsid w:val="00291E7B"/>
    <w:rsid w:val="002945C8"/>
    <w:rsid w:val="002A158B"/>
    <w:rsid w:val="002A19FA"/>
    <w:rsid w:val="002A400A"/>
    <w:rsid w:val="002A538D"/>
    <w:rsid w:val="002B044A"/>
    <w:rsid w:val="002B4A0C"/>
    <w:rsid w:val="002B586F"/>
    <w:rsid w:val="002C3739"/>
    <w:rsid w:val="002C4B17"/>
    <w:rsid w:val="002C6E62"/>
    <w:rsid w:val="002C75C7"/>
    <w:rsid w:val="002D0503"/>
    <w:rsid w:val="002D11E9"/>
    <w:rsid w:val="002D28AA"/>
    <w:rsid w:val="002D49B6"/>
    <w:rsid w:val="002E0DA1"/>
    <w:rsid w:val="002E5A9A"/>
    <w:rsid w:val="002E64F6"/>
    <w:rsid w:val="002E6E9B"/>
    <w:rsid w:val="002E6F96"/>
    <w:rsid w:val="002E752C"/>
    <w:rsid w:val="002F03DF"/>
    <w:rsid w:val="002F1408"/>
    <w:rsid w:val="002F72AB"/>
    <w:rsid w:val="0030202C"/>
    <w:rsid w:val="00303406"/>
    <w:rsid w:val="0030728C"/>
    <w:rsid w:val="0031061A"/>
    <w:rsid w:val="00310A53"/>
    <w:rsid w:val="00310E7E"/>
    <w:rsid w:val="00312533"/>
    <w:rsid w:val="003135DB"/>
    <w:rsid w:val="00313E3E"/>
    <w:rsid w:val="00314663"/>
    <w:rsid w:val="00314E3B"/>
    <w:rsid w:val="003172EE"/>
    <w:rsid w:val="00320466"/>
    <w:rsid w:val="003224F9"/>
    <w:rsid w:val="0032315D"/>
    <w:rsid w:val="00324B82"/>
    <w:rsid w:val="00326B77"/>
    <w:rsid w:val="003271B8"/>
    <w:rsid w:val="00332233"/>
    <w:rsid w:val="003369AE"/>
    <w:rsid w:val="00340F33"/>
    <w:rsid w:val="00343F5D"/>
    <w:rsid w:val="00347551"/>
    <w:rsid w:val="003500D1"/>
    <w:rsid w:val="003520FD"/>
    <w:rsid w:val="00356292"/>
    <w:rsid w:val="003601F9"/>
    <w:rsid w:val="0036387B"/>
    <w:rsid w:val="003649A3"/>
    <w:rsid w:val="003664B6"/>
    <w:rsid w:val="00372DD2"/>
    <w:rsid w:val="0037624A"/>
    <w:rsid w:val="00376544"/>
    <w:rsid w:val="00376830"/>
    <w:rsid w:val="00380E6A"/>
    <w:rsid w:val="00381BBC"/>
    <w:rsid w:val="00381F0B"/>
    <w:rsid w:val="00382C9E"/>
    <w:rsid w:val="00386E57"/>
    <w:rsid w:val="00386EDA"/>
    <w:rsid w:val="003927B1"/>
    <w:rsid w:val="00392EEE"/>
    <w:rsid w:val="00395A9E"/>
    <w:rsid w:val="003A0480"/>
    <w:rsid w:val="003A21E9"/>
    <w:rsid w:val="003A4C71"/>
    <w:rsid w:val="003A61FF"/>
    <w:rsid w:val="003A7487"/>
    <w:rsid w:val="003B060B"/>
    <w:rsid w:val="003B36DC"/>
    <w:rsid w:val="003B4577"/>
    <w:rsid w:val="003B46DB"/>
    <w:rsid w:val="003B62BD"/>
    <w:rsid w:val="003B6459"/>
    <w:rsid w:val="003B7149"/>
    <w:rsid w:val="003B7C0D"/>
    <w:rsid w:val="003C50D0"/>
    <w:rsid w:val="003D0F53"/>
    <w:rsid w:val="003E20EB"/>
    <w:rsid w:val="003E3944"/>
    <w:rsid w:val="003E53A2"/>
    <w:rsid w:val="003E679E"/>
    <w:rsid w:val="003E7D10"/>
    <w:rsid w:val="003F272A"/>
    <w:rsid w:val="003F2DBF"/>
    <w:rsid w:val="003F46FC"/>
    <w:rsid w:val="003F6821"/>
    <w:rsid w:val="003F7CE2"/>
    <w:rsid w:val="003F7D5F"/>
    <w:rsid w:val="0040034A"/>
    <w:rsid w:val="00400709"/>
    <w:rsid w:val="004013E3"/>
    <w:rsid w:val="004038FC"/>
    <w:rsid w:val="00412DCD"/>
    <w:rsid w:val="00413206"/>
    <w:rsid w:val="00414A6A"/>
    <w:rsid w:val="004156BF"/>
    <w:rsid w:val="00420636"/>
    <w:rsid w:val="004211E4"/>
    <w:rsid w:val="00421B42"/>
    <w:rsid w:val="00421DCE"/>
    <w:rsid w:val="004229AC"/>
    <w:rsid w:val="004324E0"/>
    <w:rsid w:val="00433BB4"/>
    <w:rsid w:val="00433CDF"/>
    <w:rsid w:val="0043461B"/>
    <w:rsid w:val="00434DA2"/>
    <w:rsid w:val="00437EDC"/>
    <w:rsid w:val="00443FB5"/>
    <w:rsid w:val="004444B0"/>
    <w:rsid w:val="0044451D"/>
    <w:rsid w:val="00453ED1"/>
    <w:rsid w:val="00456D18"/>
    <w:rsid w:val="0045771E"/>
    <w:rsid w:val="00457DBB"/>
    <w:rsid w:val="004603A3"/>
    <w:rsid w:val="00461E99"/>
    <w:rsid w:val="004626BE"/>
    <w:rsid w:val="004722A0"/>
    <w:rsid w:val="00477163"/>
    <w:rsid w:val="004778ED"/>
    <w:rsid w:val="004806A0"/>
    <w:rsid w:val="004809D9"/>
    <w:rsid w:val="00486F36"/>
    <w:rsid w:val="00494B4A"/>
    <w:rsid w:val="004A1B5A"/>
    <w:rsid w:val="004A21D6"/>
    <w:rsid w:val="004A5A25"/>
    <w:rsid w:val="004A6931"/>
    <w:rsid w:val="004A715C"/>
    <w:rsid w:val="004A7CA8"/>
    <w:rsid w:val="004B0E9E"/>
    <w:rsid w:val="004B2C5C"/>
    <w:rsid w:val="004B2C7D"/>
    <w:rsid w:val="004B4175"/>
    <w:rsid w:val="004B760D"/>
    <w:rsid w:val="004C0E51"/>
    <w:rsid w:val="004C2EC8"/>
    <w:rsid w:val="004C3CA8"/>
    <w:rsid w:val="004C66DC"/>
    <w:rsid w:val="004D0C83"/>
    <w:rsid w:val="004D41E5"/>
    <w:rsid w:val="004D6CDF"/>
    <w:rsid w:val="004E036F"/>
    <w:rsid w:val="004E1592"/>
    <w:rsid w:val="004F030E"/>
    <w:rsid w:val="004F19D7"/>
    <w:rsid w:val="004F4197"/>
    <w:rsid w:val="004F5C5E"/>
    <w:rsid w:val="004F60DA"/>
    <w:rsid w:val="004F6447"/>
    <w:rsid w:val="004F69ED"/>
    <w:rsid w:val="00500294"/>
    <w:rsid w:val="00502764"/>
    <w:rsid w:val="00502E27"/>
    <w:rsid w:val="00502F97"/>
    <w:rsid w:val="005038E6"/>
    <w:rsid w:val="005052BF"/>
    <w:rsid w:val="00505834"/>
    <w:rsid w:val="00506A94"/>
    <w:rsid w:val="0051713F"/>
    <w:rsid w:val="00517C81"/>
    <w:rsid w:val="0052763B"/>
    <w:rsid w:val="00533319"/>
    <w:rsid w:val="00533582"/>
    <w:rsid w:val="00535702"/>
    <w:rsid w:val="00537C30"/>
    <w:rsid w:val="00542613"/>
    <w:rsid w:val="005438AD"/>
    <w:rsid w:val="00543932"/>
    <w:rsid w:val="00543F73"/>
    <w:rsid w:val="00550283"/>
    <w:rsid w:val="005551BB"/>
    <w:rsid w:val="0055753C"/>
    <w:rsid w:val="00562CE2"/>
    <w:rsid w:val="005643D7"/>
    <w:rsid w:val="0056478F"/>
    <w:rsid w:val="005648CA"/>
    <w:rsid w:val="0057171A"/>
    <w:rsid w:val="00574913"/>
    <w:rsid w:val="0058000F"/>
    <w:rsid w:val="005811B7"/>
    <w:rsid w:val="00583426"/>
    <w:rsid w:val="005849CA"/>
    <w:rsid w:val="005852C3"/>
    <w:rsid w:val="00585658"/>
    <w:rsid w:val="005857F1"/>
    <w:rsid w:val="00587FF5"/>
    <w:rsid w:val="005905EF"/>
    <w:rsid w:val="00592CAE"/>
    <w:rsid w:val="00594D59"/>
    <w:rsid w:val="00595B3B"/>
    <w:rsid w:val="005A07FC"/>
    <w:rsid w:val="005A2723"/>
    <w:rsid w:val="005A2B38"/>
    <w:rsid w:val="005A33D8"/>
    <w:rsid w:val="005A4FE7"/>
    <w:rsid w:val="005B2AC8"/>
    <w:rsid w:val="005B47FF"/>
    <w:rsid w:val="005B77A2"/>
    <w:rsid w:val="005C2249"/>
    <w:rsid w:val="005C239E"/>
    <w:rsid w:val="005C3984"/>
    <w:rsid w:val="005C636E"/>
    <w:rsid w:val="005C6504"/>
    <w:rsid w:val="005C6A3A"/>
    <w:rsid w:val="005C7265"/>
    <w:rsid w:val="005D0B9C"/>
    <w:rsid w:val="005D45EB"/>
    <w:rsid w:val="005D7117"/>
    <w:rsid w:val="005E1251"/>
    <w:rsid w:val="005E1C5C"/>
    <w:rsid w:val="005E2162"/>
    <w:rsid w:val="005E2A95"/>
    <w:rsid w:val="005E3CA4"/>
    <w:rsid w:val="005E666F"/>
    <w:rsid w:val="005E767F"/>
    <w:rsid w:val="005F0E84"/>
    <w:rsid w:val="005F254D"/>
    <w:rsid w:val="005F3BA8"/>
    <w:rsid w:val="005F59C7"/>
    <w:rsid w:val="005F5FC8"/>
    <w:rsid w:val="005F647B"/>
    <w:rsid w:val="00600817"/>
    <w:rsid w:val="0060207D"/>
    <w:rsid w:val="006034DE"/>
    <w:rsid w:val="0061235E"/>
    <w:rsid w:val="00615954"/>
    <w:rsid w:val="00617E48"/>
    <w:rsid w:val="00620976"/>
    <w:rsid w:val="006212F2"/>
    <w:rsid w:val="00621A1C"/>
    <w:rsid w:val="006229A4"/>
    <w:rsid w:val="00627CB7"/>
    <w:rsid w:val="00635015"/>
    <w:rsid w:val="00636315"/>
    <w:rsid w:val="0064054A"/>
    <w:rsid w:val="00640C5A"/>
    <w:rsid w:val="0064621A"/>
    <w:rsid w:val="00646394"/>
    <w:rsid w:val="00650455"/>
    <w:rsid w:val="00656A72"/>
    <w:rsid w:val="00661BCB"/>
    <w:rsid w:val="00663DF9"/>
    <w:rsid w:val="00665678"/>
    <w:rsid w:val="006672FE"/>
    <w:rsid w:val="0067045C"/>
    <w:rsid w:val="006722B2"/>
    <w:rsid w:val="0067255A"/>
    <w:rsid w:val="00673ADD"/>
    <w:rsid w:val="0067481D"/>
    <w:rsid w:val="006758CE"/>
    <w:rsid w:val="00676EDB"/>
    <w:rsid w:val="00677DF5"/>
    <w:rsid w:val="00680EE4"/>
    <w:rsid w:val="0068198B"/>
    <w:rsid w:val="006841BF"/>
    <w:rsid w:val="00693608"/>
    <w:rsid w:val="00693846"/>
    <w:rsid w:val="00693B9B"/>
    <w:rsid w:val="0069657B"/>
    <w:rsid w:val="00696E8E"/>
    <w:rsid w:val="00697D60"/>
    <w:rsid w:val="006A1672"/>
    <w:rsid w:val="006A4AF7"/>
    <w:rsid w:val="006A5CE2"/>
    <w:rsid w:val="006A68FF"/>
    <w:rsid w:val="006A77F8"/>
    <w:rsid w:val="006A7AB1"/>
    <w:rsid w:val="006B04D2"/>
    <w:rsid w:val="006B0501"/>
    <w:rsid w:val="006B1F6D"/>
    <w:rsid w:val="006B204B"/>
    <w:rsid w:val="006B29DD"/>
    <w:rsid w:val="006C33C8"/>
    <w:rsid w:val="006C5629"/>
    <w:rsid w:val="006C5E8F"/>
    <w:rsid w:val="006D036B"/>
    <w:rsid w:val="006D3A82"/>
    <w:rsid w:val="006D4C3D"/>
    <w:rsid w:val="006D7092"/>
    <w:rsid w:val="006D79FA"/>
    <w:rsid w:val="006E29B8"/>
    <w:rsid w:val="006E2EF4"/>
    <w:rsid w:val="006E319A"/>
    <w:rsid w:val="006E5130"/>
    <w:rsid w:val="006E7FF4"/>
    <w:rsid w:val="006F0E0C"/>
    <w:rsid w:val="006F239E"/>
    <w:rsid w:val="006F37D9"/>
    <w:rsid w:val="006F4DFB"/>
    <w:rsid w:val="006F622C"/>
    <w:rsid w:val="006F7C5D"/>
    <w:rsid w:val="00701D4A"/>
    <w:rsid w:val="0070724D"/>
    <w:rsid w:val="0071057A"/>
    <w:rsid w:val="007112DA"/>
    <w:rsid w:val="007129CE"/>
    <w:rsid w:val="00713285"/>
    <w:rsid w:val="0072121D"/>
    <w:rsid w:val="007217B1"/>
    <w:rsid w:val="007271F1"/>
    <w:rsid w:val="00731549"/>
    <w:rsid w:val="007340DE"/>
    <w:rsid w:val="00734895"/>
    <w:rsid w:val="00737C4B"/>
    <w:rsid w:val="0074040E"/>
    <w:rsid w:val="007408DC"/>
    <w:rsid w:val="00741526"/>
    <w:rsid w:val="0074274F"/>
    <w:rsid w:val="0074288A"/>
    <w:rsid w:val="00743120"/>
    <w:rsid w:val="007438FA"/>
    <w:rsid w:val="00744FD5"/>
    <w:rsid w:val="007452B6"/>
    <w:rsid w:val="007533BF"/>
    <w:rsid w:val="0075494A"/>
    <w:rsid w:val="00754BF2"/>
    <w:rsid w:val="007619A1"/>
    <w:rsid w:val="00761C8A"/>
    <w:rsid w:val="00762720"/>
    <w:rsid w:val="0076514F"/>
    <w:rsid w:val="007653F1"/>
    <w:rsid w:val="00765B6D"/>
    <w:rsid w:val="007661E7"/>
    <w:rsid w:val="0077014D"/>
    <w:rsid w:val="00770390"/>
    <w:rsid w:val="00772E0E"/>
    <w:rsid w:val="00774C93"/>
    <w:rsid w:val="00774CB0"/>
    <w:rsid w:val="00781491"/>
    <w:rsid w:val="00782EFC"/>
    <w:rsid w:val="00783A45"/>
    <w:rsid w:val="00783C0F"/>
    <w:rsid w:val="00784B56"/>
    <w:rsid w:val="00785307"/>
    <w:rsid w:val="007863C1"/>
    <w:rsid w:val="007900D3"/>
    <w:rsid w:val="007A1BB6"/>
    <w:rsid w:val="007A233F"/>
    <w:rsid w:val="007A2527"/>
    <w:rsid w:val="007A50E2"/>
    <w:rsid w:val="007A5964"/>
    <w:rsid w:val="007B0B1F"/>
    <w:rsid w:val="007B0D1E"/>
    <w:rsid w:val="007B344B"/>
    <w:rsid w:val="007B4E02"/>
    <w:rsid w:val="007B5CC1"/>
    <w:rsid w:val="007B619A"/>
    <w:rsid w:val="007B65C6"/>
    <w:rsid w:val="007B6DA2"/>
    <w:rsid w:val="007B7911"/>
    <w:rsid w:val="007C63D0"/>
    <w:rsid w:val="007D050C"/>
    <w:rsid w:val="007D0C4C"/>
    <w:rsid w:val="007D0D8C"/>
    <w:rsid w:val="007D2B80"/>
    <w:rsid w:val="007D2E71"/>
    <w:rsid w:val="007D4210"/>
    <w:rsid w:val="007D4E5D"/>
    <w:rsid w:val="007D61D3"/>
    <w:rsid w:val="007D7D57"/>
    <w:rsid w:val="007E00E1"/>
    <w:rsid w:val="007E1A6E"/>
    <w:rsid w:val="007E1B65"/>
    <w:rsid w:val="007E1F34"/>
    <w:rsid w:val="007E2ACA"/>
    <w:rsid w:val="007E3D13"/>
    <w:rsid w:val="007E44F8"/>
    <w:rsid w:val="007E5D87"/>
    <w:rsid w:val="007F1FD0"/>
    <w:rsid w:val="007F6F11"/>
    <w:rsid w:val="008018C7"/>
    <w:rsid w:val="00802A37"/>
    <w:rsid w:val="00805A11"/>
    <w:rsid w:val="00811910"/>
    <w:rsid w:val="00815CB5"/>
    <w:rsid w:val="00815E96"/>
    <w:rsid w:val="00815F6D"/>
    <w:rsid w:val="00816791"/>
    <w:rsid w:val="00817261"/>
    <w:rsid w:val="0081775B"/>
    <w:rsid w:val="00820155"/>
    <w:rsid w:val="00820DC5"/>
    <w:rsid w:val="00821630"/>
    <w:rsid w:val="0082217F"/>
    <w:rsid w:val="008221DB"/>
    <w:rsid w:val="00824A07"/>
    <w:rsid w:val="008276F3"/>
    <w:rsid w:val="0083014A"/>
    <w:rsid w:val="0083183C"/>
    <w:rsid w:val="008336C6"/>
    <w:rsid w:val="0083567F"/>
    <w:rsid w:val="00842B82"/>
    <w:rsid w:val="00843A95"/>
    <w:rsid w:val="00846CBB"/>
    <w:rsid w:val="00851896"/>
    <w:rsid w:val="008560C1"/>
    <w:rsid w:val="00857232"/>
    <w:rsid w:val="0086178E"/>
    <w:rsid w:val="00863317"/>
    <w:rsid w:val="0086378B"/>
    <w:rsid w:val="00866E9A"/>
    <w:rsid w:val="0086709B"/>
    <w:rsid w:val="00870AA2"/>
    <w:rsid w:val="008714EF"/>
    <w:rsid w:val="008729B7"/>
    <w:rsid w:val="008739EF"/>
    <w:rsid w:val="00874AE7"/>
    <w:rsid w:val="00877C6E"/>
    <w:rsid w:val="00883D79"/>
    <w:rsid w:val="00884560"/>
    <w:rsid w:val="008855EA"/>
    <w:rsid w:val="008868C5"/>
    <w:rsid w:val="00887AD5"/>
    <w:rsid w:val="00890538"/>
    <w:rsid w:val="00892505"/>
    <w:rsid w:val="00892CA5"/>
    <w:rsid w:val="008932E1"/>
    <w:rsid w:val="00894E1C"/>
    <w:rsid w:val="00894F91"/>
    <w:rsid w:val="00896BB3"/>
    <w:rsid w:val="00896C28"/>
    <w:rsid w:val="008A0E73"/>
    <w:rsid w:val="008A14EA"/>
    <w:rsid w:val="008A1F52"/>
    <w:rsid w:val="008A298A"/>
    <w:rsid w:val="008A3434"/>
    <w:rsid w:val="008A492C"/>
    <w:rsid w:val="008A5787"/>
    <w:rsid w:val="008A6342"/>
    <w:rsid w:val="008B7222"/>
    <w:rsid w:val="008C2744"/>
    <w:rsid w:val="008C3C0E"/>
    <w:rsid w:val="008D00EF"/>
    <w:rsid w:val="008D1661"/>
    <w:rsid w:val="008D6EF2"/>
    <w:rsid w:val="008D7148"/>
    <w:rsid w:val="008E19E9"/>
    <w:rsid w:val="008E329E"/>
    <w:rsid w:val="008E3C40"/>
    <w:rsid w:val="008E444A"/>
    <w:rsid w:val="008E712C"/>
    <w:rsid w:val="008E7C9D"/>
    <w:rsid w:val="008F0CB9"/>
    <w:rsid w:val="008F225F"/>
    <w:rsid w:val="008F2B0F"/>
    <w:rsid w:val="008F4F1D"/>
    <w:rsid w:val="008F578C"/>
    <w:rsid w:val="0090012C"/>
    <w:rsid w:val="00901930"/>
    <w:rsid w:val="00901CFE"/>
    <w:rsid w:val="00903316"/>
    <w:rsid w:val="0090672D"/>
    <w:rsid w:val="00906981"/>
    <w:rsid w:val="0091257D"/>
    <w:rsid w:val="00912949"/>
    <w:rsid w:val="009151A6"/>
    <w:rsid w:val="00915C1F"/>
    <w:rsid w:val="009166B7"/>
    <w:rsid w:val="00916CF7"/>
    <w:rsid w:val="00917222"/>
    <w:rsid w:val="0092062D"/>
    <w:rsid w:val="00921C84"/>
    <w:rsid w:val="00924566"/>
    <w:rsid w:val="009250A7"/>
    <w:rsid w:val="00925C1B"/>
    <w:rsid w:val="00926E7B"/>
    <w:rsid w:val="00927A58"/>
    <w:rsid w:val="009314A7"/>
    <w:rsid w:val="00933A88"/>
    <w:rsid w:val="00934A19"/>
    <w:rsid w:val="009355B2"/>
    <w:rsid w:val="009356AB"/>
    <w:rsid w:val="00943133"/>
    <w:rsid w:val="009433CC"/>
    <w:rsid w:val="009436C7"/>
    <w:rsid w:val="00943A3D"/>
    <w:rsid w:val="00946EA9"/>
    <w:rsid w:val="00951D9B"/>
    <w:rsid w:val="009559C1"/>
    <w:rsid w:val="0095653B"/>
    <w:rsid w:val="00956668"/>
    <w:rsid w:val="00957653"/>
    <w:rsid w:val="00957B07"/>
    <w:rsid w:val="009615B9"/>
    <w:rsid w:val="00962AFE"/>
    <w:rsid w:val="009644CA"/>
    <w:rsid w:val="00974175"/>
    <w:rsid w:val="00984F89"/>
    <w:rsid w:val="00985111"/>
    <w:rsid w:val="00985130"/>
    <w:rsid w:val="00986EEC"/>
    <w:rsid w:val="00987700"/>
    <w:rsid w:val="00987E61"/>
    <w:rsid w:val="00990BCD"/>
    <w:rsid w:val="0099458C"/>
    <w:rsid w:val="009A1DFB"/>
    <w:rsid w:val="009A4D9F"/>
    <w:rsid w:val="009A6826"/>
    <w:rsid w:val="009B286D"/>
    <w:rsid w:val="009B6A77"/>
    <w:rsid w:val="009B7136"/>
    <w:rsid w:val="009B77FB"/>
    <w:rsid w:val="009C121E"/>
    <w:rsid w:val="009C2C4C"/>
    <w:rsid w:val="009C5AF6"/>
    <w:rsid w:val="009C62F6"/>
    <w:rsid w:val="009D709B"/>
    <w:rsid w:val="009D73D9"/>
    <w:rsid w:val="009E3EA3"/>
    <w:rsid w:val="009E44E8"/>
    <w:rsid w:val="009E57EA"/>
    <w:rsid w:val="009E6149"/>
    <w:rsid w:val="009F15FB"/>
    <w:rsid w:val="009F223E"/>
    <w:rsid w:val="009F3ABA"/>
    <w:rsid w:val="009F6FDA"/>
    <w:rsid w:val="009F752C"/>
    <w:rsid w:val="009F7720"/>
    <w:rsid w:val="00A018C6"/>
    <w:rsid w:val="00A055DC"/>
    <w:rsid w:val="00A06CD6"/>
    <w:rsid w:val="00A10B16"/>
    <w:rsid w:val="00A10FBD"/>
    <w:rsid w:val="00A12848"/>
    <w:rsid w:val="00A12CBE"/>
    <w:rsid w:val="00A20347"/>
    <w:rsid w:val="00A21972"/>
    <w:rsid w:val="00A21A63"/>
    <w:rsid w:val="00A324EB"/>
    <w:rsid w:val="00A33D52"/>
    <w:rsid w:val="00A34F0C"/>
    <w:rsid w:val="00A3570A"/>
    <w:rsid w:val="00A37E46"/>
    <w:rsid w:val="00A43059"/>
    <w:rsid w:val="00A54E6F"/>
    <w:rsid w:val="00A55A51"/>
    <w:rsid w:val="00A63431"/>
    <w:rsid w:val="00A6653D"/>
    <w:rsid w:val="00A66A63"/>
    <w:rsid w:val="00A679AA"/>
    <w:rsid w:val="00A71768"/>
    <w:rsid w:val="00A73A61"/>
    <w:rsid w:val="00A77FF8"/>
    <w:rsid w:val="00A858FE"/>
    <w:rsid w:val="00A87201"/>
    <w:rsid w:val="00A92CA3"/>
    <w:rsid w:val="00A92DA2"/>
    <w:rsid w:val="00A936C2"/>
    <w:rsid w:val="00A94AF6"/>
    <w:rsid w:val="00A9500D"/>
    <w:rsid w:val="00AA0619"/>
    <w:rsid w:val="00AA1B7A"/>
    <w:rsid w:val="00AA30B8"/>
    <w:rsid w:val="00AA538C"/>
    <w:rsid w:val="00AA5BD1"/>
    <w:rsid w:val="00AA6DDA"/>
    <w:rsid w:val="00AA7F68"/>
    <w:rsid w:val="00AB1C3A"/>
    <w:rsid w:val="00AB1FF5"/>
    <w:rsid w:val="00AB3372"/>
    <w:rsid w:val="00AB6F52"/>
    <w:rsid w:val="00AC4913"/>
    <w:rsid w:val="00AC4AB1"/>
    <w:rsid w:val="00AC4E21"/>
    <w:rsid w:val="00AC58B5"/>
    <w:rsid w:val="00AC73AA"/>
    <w:rsid w:val="00AD1AEA"/>
    <w:rsid w:val="00AD32F1"/>
    <w:rsid w:val="00AD4D69"/>
    <w:rsid w:val="00AE4631"/>
    <w:rsid w:val="00AE57D4"/>
    <w:rsid w:val="00AE6F05"/>
    <w:rsid w:val="00AF0E5D"/>
    <w:rsid w:val="00AF28AC"/>
    <w:rsid w:val="00AF2BD9"/>
    <w:rsid w:val="00AF4C72"/>
    <w:rsid w:val="00AF734B"/>
    <w:rsid w:val="00B00793"/>
    <w:rsid w:val="00B00D17"/>
    <w:rsid w:val="00B01238"/>
    <w:rsid w:val="00B02869"/>
    <w:rsid w:val="00B04261"/>
    <w:rsid w:val="00B049BF"/>
    <w:rsid w:val="00B0786A"/>
    <w:rsid w:val="00B07A59"/>
    <w:rsid w:val="00B10963"/>
    <w:rsid w:val="00B11E71"/>
    <w:rsid w:val="00B15148"/>
    <w:rsid w:val="00B20A56"/>
    <w:rsid w:val="00B21841"/>
    <w:rsid w:val="00B238F5"/>
    <w:rsid w:val="00B25BC4"/>
    <w:rsid w:val="00B33652"/>
    <w:rsid w:val="00B34211"/>
    <w:rsid w:val="00B35812"/>
    <w:rsid w:val="00B37AAC"/>
    <w:rsid w:val="00B4086B"/>
    <w:rsid w:val="00B421C2"/>
    <w:rsid w:val="00B432BF"/>
    <w:rsid w:val="00B4535B"/>
    <w:rsid w:val="00B47A03"/>
    <w:rsid w:val="00B54813"/>
    <w:rsid w:val="00B5795F"/>
    <w:rsid w:val="00B61D17"/>
    <w:rsid w:val="00B64290"/>
    <w:rsid w:val="00B663FB"/>
    <w:rsid w:val="00B66728"/>
    <w:rsid w:val="00B7348D"/>
    <w:rsid w:val="00B7450D"/>
    <w:rsid w:val="00B75A33"/>
    <w:rsid w:val="00B76670"/>
    <w:rsid w:val="00B773DA"/>
    <w:rsid w:val="00B77C27"/>
    <w:rsid w:val="00B82FA8"/>
    <w:rsid w:val="00B83151"/>
    <w:rsid w:val="00B84FBE"/>
    <w:rsid w:val="00B908BE"/>
    <w:rsid w:val="00B908E8"/>
    <w:rsid w:val="00B95D49"/>
    <w:rsid w:val="00B97A66"/>
    <w:rsid w:val="00B97C9C"/>
    <w:rsid w:val="00BA025B"/>
    <w:rsid w:val="00BA16FD"/>
    <w:rsid w:val="00BA3E55"/>
    <w:rsid w:val="00BB2181"/>
    <w:rsid w:val="00BB2984"/>
    <w:rsid w:val="00BB40E8"/>
    <w:rsid w:val="00BC02B0"/>
    <w:rsid w:val="00BC07BC"/>
    <w:rsid w:val="00BC1BE2"/>
    <w:rsid w:val="00BC3058"/>
    <w:rsid w:val="00BC51F6"/>
    <w:rsid w:val="00BC7A2E"/>
    <w:rsid w:val="00BD1C92"/>
    <w:rsid w:val="00BD2E97"/>
    <w:rsid w:val="00BD744C"/>
    <w:rsid w:val="00BE00D1"/>
    <w:rsid w:val="00BE1BD2"/>
    <w:rsid w:val="00BE320C"/>
    <w:rsid w:val="00BE4BE4"/>
    <w:rsid w:val="00BE4E55"/>
    <w:rsid w:val="00BF07DC"/>
    <w:rsid w:val="00BF20AC"/>
    <w:rsid w:val="00BF20DB"/>
    <w:rsid w:val="00BF2E82"/>
    <w:rsid w:val="00BF7FA9"/>
    <w:rsid w:val="00C02D01"/>
    <w:rsid w:val="00C03480"/>
    <w:rsid w:val="00C0458D"/>
    <w:rsid w:val="00C05113"/>
    <w:rsid w:val="00C079B1"/>
    <w:rsid w:val="00C10568"/>
    <w:rsid w:val="00C10674"/>
    <w:rsid w:val="00C11CA7"/>
    <w:rsid w:val="00C12101"/>
    <w:rsid w:val="00C162D4"/>
    <w:rsid w:val="00C17D5E"/>
    <w:rsid w:val="00C21CC3"/>
    <w:rsid w:val="00C22785"/>
    <w:rsid w:val="00C234CB"/>
    <w:rsid w:val="00C328C9"/>
    <w:rsid w:val="00C341D6"/>
    <w:rsid w:val="00C35334"/>
    <w:rsid w:val="00C35B20"/>
    <w:rsid w:val="00C36BD4"/>
    <w:rsid w:val="00C40043"/>
    <w:rsid w:val="00C42048"/>
    <w:rsid w:val="00C455CE"/>
    <w:rsid w:val="00C4573C"/>
    <w:rsid w:val="00C460EE"/>
    <w:rsid w:val="00C471C3"/>
    <w:rsid w:val="00C500FE"/>
    <w:rsid w:val="00C55112"/>
    <w:rsid w:val="00C5576E"/>
    <w:rsid w:val="00C632F2"/>
    <w:rsid w:val="00C63897"/>
    <w:rsid w:val="00C64571"/>
    <w:rsid w:val="00C7085A"/>
    <w:rsid w:val="00C712C3"/>
    <w:rsid w:val="00C7352F"/>
    <w:rsid w:val="00C743DA"/>
    <w:rsid w:val="00C750A2"/>
    <w:rsid w:val="00C7536E"/>
    <w:rsid w:val="00C803E4"/>
    <w:rsid w:val="00C809CD"/>
    <w:rsid w:val="00C81E65"/>
    <w:rsid w:val="00C83797"/>
    <w:rsid w:val="00C85867"/>
    <w:rsid w:val="00C87179"/>
    <w:rsid w:val="00C878C8"/>
    <w:rsid w:val="00C90A58"/>
    <w:rsid w:val="00C95532"/>
    <w:rsid w:val="00CA2C06"/>
    <w:rsid w:val="00CA4094"/>
    <w:rsid w:val="00CA51CF"/>
    <w:rsid w:val="00CA551B"/>
    <w:rsid w:val="00CA5EF7"/>
    <w:rsid w:val="00CA7760"/>
    <w:rsid w:val="00CB2490"/>
    <w:rsid w:val="00CB4004"/>
    <w:rsid w:val="00CB5409"/>
    <w:rsid w:val="00CB56F2"/>
    <w:rsid w:val="00CB5F72"/>
    <w:rsid w:val="00CB6F71"/>
    <w:rsid w:val="00CB70AF"/>
    <w:rsid w:val="00CB71D8"/>
    <w:rsid w:val="00CC02F7"/>
    <w:rsid w:val="00CC0E54"/>
    <w:rsid w:val="00CC325B"/>
    <w:rsid w:val="00CC746C"/>
    <w:rsid w:val="00CC74BA"/>
    <w:rsid w:val="00CC7BD0"/>
    <w:rsid w:val="00CD0013"/>
    <w:rsid w:val="00CD2973"/>
    <w:rsid w:val="00CD4574"/>
    <w:rsid w:val="00CD7BAB"/>
    <w:rsid w:val="00CE29A4"/>
    <w:rsid w:val="00CE36AE"/>
    <w:rsid w:val="00CE3E4E"/>
    <w:rsid w:val="00CE4152"/>
    <w:rsid w:val="00CE7D23"/>
    <w:rsid w:val="00CF0619"/>
    <w:rsid w:val="00CF52A0"/>
    <w:rsid w:val="00CF71C2"/>
    <w:rsid w:val="00D005AA"/>
    <w:rsid w:val="00D03070"/>
    <w:rsid w:val="00D04DFF"/>
    <w:rsid w:val="00D0680D"/>
    <w:rsid w:val="00D076AA"/>
    <w:rsid w:val="00D078F1"/>
    <w:rsid w:val="00D1179D"/>
    <w:rsid w:val="00D132AD"/>
    <w:rsid w:val="00D14CD6"/>
    <w:rsid w:val="00D15D57"/>
    <w:rsid w:val="00D16112"/>
    <w:rsid w:val="00D170EC"/>
    <w:rsid w:val="00D21459"/>
    <w:rsid w:val="00D2160C"/>
    <w:rsid w:val="00D21C79"/>
    <w:rsid w:val="00D234A7"/>
    <w:rsid w:val="00D250C3"/>
    <w:rsid w:val="00D26616"/>
    <w:rsid w:val="00D30271"/>
    <w:rsid w:val="00D3146B"/>
    <w:rsid w:val="00D32104"/>
    <w:rsid w:val="00D32F37"/>
    <w:rsid w:val="00D34A9C"/>
    <w:rsid w:val="00D34AB2"/>
    <w:rsid w:val="00D34BAC"/>
    <w:rsid w:val="00D36405"/>
    <w:rsid w:val="00D3763E"/>
    <w:rsid w:val="00D37EAF"/>
    <w:rsid w:val="00D40AE9"/>
    <w:rsid w:val="00D42432"/>
    <w:rsid w:val="00D4321A"/>
    <w:rsid w:val="00D43241"/>
    <w:rsid w:val="00D43D26"/>
    <w:rsid w:val="00D46500"/>
    <w:rsid w:val="00D50666"/>
    <w:rsid w:val="00D54A74"/>
    <w:rsid w:val="00D55C1C"/>
    <w:rsid w:val="00D5796C"/>
    <w:rsid w:val="00D602FE"/>
    <w:rsid w:val="00D63987"/>
    <w:rsid w:val="00D63F97"/>
    <w:rsid w:val="00D662E7"/>
    <w:rsid w:val="00D67E36"/>
    <w:rsid w:val="00D7010F"/>
    <w:rsid w:val="00D742DE"/>
    <w:rsid w:val="00D778FA"/>
    <w:rsid w:val="00D77A1B"/>
    <w:rsid w:val="00D820D4"/>
    <w:rsid w:val="00D825F9"/>
    <w:rsid w:val="00D84816"/>
    <w:rsid w:val="00D861AF"/>
    <w:rsid w:val="00D86513"/>
    <w:rsid w:val="00D86789"/>
    <w:rsid w:val="00D902F4"/>
    <w:rsid w:val="00D91ADA"/>
    <w:rsid w:val="00D93919"/>
    <w:rsid w:val="00D94E86"/>
    <w:rsid w:val="00D96985"/>
    <w:rsid w:val="00DA0089"/>
    <w:rsid w:val="00DA2D6C"/>
    <w:rsid w:val="00DA7D58"/>
    <w:rsid w:val="00DB42D5"/>
    <w:rsid w:val="00DB4B63"/>
    <w:rsid w:val="00DB7055"/>
    <w:rsid w:val="00DC04A7"/>
    <w:rsid w:val="00DC1794"/>
    <w:rsid w:val="00DC33AA"/>
    <w:rsid w:val="00DC428B"/>
    <w:rsid w:val="00DC6D32"/>
    <w:rsid w:val="00DD00E4"/>
    <w:rsid w:val="00DD047D"/>
    <w:rsid w:val="00DD06A9"/>
    <w:rsid w:val="00DD0B43"/>
    <w:rsid w:val="00DD0E74"/>
    <w:rsid w:val="00DD306A"/>
    <w:rsid w:val="00DD4416"/>
    <w:rsid w:val="00DD5394"/>
    <w:rsid w:val="00DE1FCA"/>
    <w:rsid w:val="00DE3D24"/>
    <w:rsid w:val="00DE4CA3"/>
    <w:rsid w:val="00DE5ADE"/>
    <w:rsid w:val="00DE69B6"/>
    <w:rsid w:val="00DE7355"/>
    <w:rsid w:val="00DE7ABE"/>
    <w:rsid w:val="00DF064B"/>
    <w:rsid w:val="00DF0A07"/>
    <w:rsid w:val="00DF1EFC"/>
    <w:rsid w:val="00DF5A57"/>
    <w:rsid w:val="00E04831"/>
    <w:rsid w:val="00E06E2E"/>
    <w:rsid w:val="00E10A30"/>
    <w:rsid w:val="00E10B85"/>
    <w:rsid w:val="00E11C84"/>
    <w:rsid w:val="00E129BC"/>
    <w:rsid w:val="00E15FEA"/>
    <w:rsid w:val="00E17F05"/>
    <w:rsid w:val="00E22BB1"/>
    <w:rsid w:val="00E2393C"/>
    <w:rsid w:val="00E25956"/>
    <w:rsid w:val="00E27BF7"/>
    <w:rsid w:val="00E344F4"/>
    <w:rsid w:val="00E35630"/>
    <w:rsid w:val="00E35BDB"/>
    <w:rsid w:val="00E35D61"/>
    <w:rsid w:val="00E370AF"/>
    <w:rsid w:val="00E40A99"/>
    <w:rsid w:val="00E40C10"/>
    <w:rsid w:val="00E41C93"/>
    <w:rsid w:val="00E42240"/>
    <w:rsid w:val="00E426F9"/>
    <w:rsid w:val="00E464D0"/>
    <w:rsid w:val="00E50E73"/>
    <w:rsid w:val="00E51691"/>
    <w:rsid w:val="00E517B1"/>
    <w:rsid w:val="00E52B01"/>
    <w:rsid w:val="00E53F23"/>
    <w:rsid w:val="00E54A85"/>
    <w:rsid w:val="00E56211"/>
    <w:rsid w:val="00E5788D"/>
    <w:rsid w:val="00E57C3A"/>
    <w:rsid w:val="00E6032F"/>
    <w:rsid w:val="00E60DCF"/>
    <w:rsid w:val="00E611A4"/>
    <w:rsid w:val="00E62D19"/>
    <w:rsid w:val="00E6379F"/>
    <w:rsid w:val="00E70511"/>
    <w:rsid w:val="00E71284"/>
    <w:rsid w:val="00E738DD"/>
    <w:rsid w:val="00E7530E"/>
    <w:rsid w:val="00E759C8"/>
    <w:rsid w:val="00E76338"/>
    <w:rsid w:val="00E765B1"/>
    <w:rsid w:val="00E810A5"/>
    <w:rsid w:val="00E82BD5"/>
    <w:rsid w:val="00E91799"/>
    <w:rsid w:val="00E969F8"/>
    <w:rsid w:val="00EA0750"/>
    <w:rsid w:val="00EA5B86"/>
    <w:rsid w:val="00EA63E4"/>
    <w:rsid w:val="00EA6E1D"/>
    <w:rsid w:val="00EB0134"/>
    <w:rsid w:val="00EB27B4"/>
    <w:rsid w:val="00EB4BFC"/>
    <w:rsid w:val="00EB4DFB"/>
    <w:rsid w:val="00EB522B"/>
    <w:rsid w:val="00EB5BB1"/>
    <w:rsid w:val="00EB7056"/>
    <w:rsid w:val="00EC1C3E"/>
    <w:rsid w:val="00EC3459"/>
    <w:rsid w:val="00EC55B4"/>
    <w:rsid w:val="00EC5E35"/>
    <w:rsid w:val="00EC7722"/>
    <w:rsid w:val="00ED0B47"/>
    <w:rsid w:val="00ED2880"/>
    <w:rsid w:val="00ED600E"/>
    <w:rsid w:val="00ED6170"/>
    <w:rsid w:val="00EE048F"/>
    <w:rsid w:val="00EE0DFF"/>
    <w:rsid w:val="00EE146A"/>
    <w:rsid w:val="00EE4268"/>
    <w:rsid w:val="00EE625F"/>
    <w:rsid w:val="00EE6E4C"/>
    <w:rsid w:val="00EF00AF"/>
    <w:rsid w:val="00EF167F"/>
    <w:rsid w:val="00EF5E14"/>
    <w:rsid w:val="00F0008D"/>
    <w:rsid w:val="00F00D1F"/>
    <w:rsid w:val="00F02159"/>
    <w:rsid w:val="00F06054"/>
    <w:rsid w:val="00F0715A"/>
    <w:rsid w:val="00F10B34"/>
    <w:rsid w:val="00F1150F"/>
    <w:rsid w:val="00F1278D"/>
    <w:rsid w:val="00F12CC6"/>
    <w:rsid w:val="00F1687F"/>
    <w:rsid w:val="00F1799E"/>
    <w:rsid w:val="00F245D0"/>
    <w:rsid w:val="00F273A9"/>
    <w:rsid w:val="00F31A64"/>
    <w:rsid w:val="00F323B7"/>
    <w:rsid w:val="00F36E61"/>
    <w:rsid w:val="00F40FD5"/>
    <w:rsid w:val="00F42161"/>
    <w:rsid w:val="00F42B0D"/>
    <w:rsid w:val="00F44812"/>
    <w:rsid w:val="00F44ED6"/>
    <w:rsid w:val="00F46721"/>
    <w:rsid w:val="00F46803"/>
    <w:rsid w:val="00F509BC"/>
    <w:rsid w:val="00F50E63"/>
    <w:rsid w:val="00F518AA"/>
    <w:rsid w:val="00F51D4D"/>
    <w:rsid w:val="00F534CD"/>
    <w:rsid w:val="00F54598"/>
    <w:rsid w:val="00F56026"/>
    <w:rsid w:val="00F607EF"/>
    <w:rsid w:val="00F62DD3"/>
    <w:rsid w:val="00F63E6B"/>
    <w:rsid w:val="00F6487E"/>
    <w:rsid w:val="00F64E28"/>
    <w:rsid w:val="00F666EC"/>
    <w:rsid w:val="00F70A68"/>
    <w:rsid w:val="00F70A87"/>
    <w:rsid w:val="00F716DB"/>
    <w:rsid w:val="00F7330E"/>
    <w:rsid w:val="00F735C1"/>
    <w:rsid w:val="00F73C36"/>
    <w:rsid w:val="00F77D1D"/>
    <w:rsid w:val="00F80C94"/>
    <w:rsid w:val="00F85021"/>
    <w:rsid w:val="00F876CD"/>
    <w:rsid w:val="00F87CCB"/>
    <w:rsid w:val="00F9132E"/>
    <w:rsid w:val="00F917E7"/>
    <w:rsid w:val="00F92178"/>
    <w:rsid w:val="00F941D2"/>
    <w:rsid w:val="00F941FC"/>
    <w:rsid w:val="00F94F60"/>
    <w:rsid w:val="00F9569D"/>
    <w:rsid w:val="00F970E5"/>
    <w:rsid w:val="00FA67F6"/>
    <w:rsid w:val="00FA77B1"/>
    <w:rsid w:val="00FB2082"/>
    <w:rsid w:val="00FB2C2B"/>
    <w:rsid w:val="00FB371B"/>
    <w:rsid w:val="00FB50A0"/>
    <w:rsid w:val="00FC1BE0"/>
    <w:rsid w:val="00FC6123"/>
    <w:rsid w:val="00FD01E7"/>
    <w:rsid w:val="00FD0A89"/>
    <w:rsid w:val="00FD0E3A"/>
    <w:rsid w:val="00FD2187"/>
    <w:rsid w:val="00FD541B"/>
    <w:rsid w:val="00FD603E"/>
    <w:rsid w:val="00FE1961"/>
    <w:rsid w:val="00FE21B6"/>
    <w:rsid w:val="00FE393E"/>
    <w:rsid w:val="00FE3C12"/>
    <w:rsid w:val="00FE5BA7"/>
    <w:rsid w:val="00FE617C"/>
    <w:rsid w:val="00FE71C4"/>
    <w:rsid w:val="00FE7458"/>
    <w:rsid w:val="00FE7B2F"/>
    <w:rsid w:val="00FE7E5F"/>
    <w:rsid w:val="00FF0072"/>
    <w:rsid w:val="00FF37BD"/>
    <w:rsid w:val="00FF3ED2"/>
    <w:rsid w:val="00FF4970"/>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59DC"/>
  <w15:docId w15:val="{578CF8D7-F25B-48E1-8142-CF7F371A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E8F"/>
  </w:style>
  <w:style w:type="paragraph" w:styleId="1">
    <w:name w:val="heading 1"/>
    <w:basedOn w:val="a"/>
    <w:link w:val="10"/>
    <w:qFormat/>
    <w:rsid w:val="006E7FF4"/>
    <w:pPr>
      <w:spacing w:before="100" w:beforeAutospacing="1" w:after="100" w:afterAutospacing="1"/>
      <w:jc w:val="center"/>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6E7FF4"/>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896BB3"/>
    <w:pPr>
      <w:tabs>
        <w:tab w:val="right" w:leader="dot" w:pos="9639"/>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E52B01"/>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outlineLvl w:val="9"/>
    </w:pPr>
    <w:rPr>
      <w:b w:val="0"/>
      <w:bCs w:val="0"/>
      <w:kern w:val="0"/>
      <w:sz w:val="18"/>
      <w:szCs w:val="18"/>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outlineLvl w:val="9"/>
    </w:pPr>
    <w:rPr>
      <w:b w:val="0"/>
      <w:bCs w:val="0"/>
      <w:kern w:val="0"/>
      <w:sz w:val="18"/>
      <w:szCs w:val="18"/>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7863C1"/>
    <w:pPr>
      <w:keepNext/>
      <w:spacing w:before="0" w:beforeAutospacing="0" w:after="120" w:afterAutospacing="0"/>
    </w:pPr>
    <w:rPr>
      <w:rFonts w:ascii="Times New Roman Полужирный" w:eastAsia="Segoe UI" w:hAnsi="Times New Roman Полужирный"/>
      <w:caps/>
      <w:kern w:val="32"/>
    </w:rPr>
  </w:style>
  <w:style w:type="paragraph" w:customStyle="1" w:styleId="114">
    <w:name w:val="Раздел 1.1"/>
    <w:basedOn w:val="af8"/>
    <w:link w:val="115"/>
    <w:qFormat/>
    <w:rsid w:val="007863C1"/>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0">
    <w:name w:val="Раздел 1 Знак"/>
    <w:basedOn w:val="10"/>
    <w:link w:val="1f"/>
    <w:rsid w:val="007863C1"/>
    <w:rPr>
      <w:rFonts w:ascii="Times New Roman Полужирный" w:eastAsia="Segoe UI" w:hAnsi="Times New Roman Полужирный" w:cs="Times New Roman"/>
      <w:b/>
      <w:bCs/>
      <w:caps/>
      <w:kern w:val="32"/>
      <w:sz w:val="24"/>
      <w:szCs w:val="24"/>
      <w:lang w:eastAsia="ru-RU"/>
    </w:rPr>
  </w:style>
  <w:style w:type="character" w:customStyle="1" w:styleId="115">
    <w:name w:val="Раздел 1.1 Знак"/>
    <w:basedOn w:val="af9"/>
    <w:link w:val="114"/>
    <w:rsid w:val="007863C1"/>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character" w:customStyle="1" w:styleId="docdata">
    <w:name w:val="docdata"/>
    <w:aliases w:val="docy,v5,1718,bqiaagaaeyqcaaagiaiaaam4bgaabuygaaaaaaaaaaaaaaaaaaaaaaaaaaaaaaaaaaaaaaaaaaaaaaaaaaaaaaaaaaaaaaaaaaaaaaaaaaaaaaaaaaaaaaaaaaaaaaaaaaaaaaaaaaaaaaaaaaaaaaaaaaaaaaaaaaaaaaaaaaaaaaaaaaaaaaaaaaaaaaaaaaaaaaaaaaaaaaaaaaaaaaaaaaaaaaaaaaaaaaaa"/>
    <w:basedOn w:val="a0"/>
    <w:rsid w:val="00CE7D23"/>
  </w:style>
  <w:style w:type="character" w:customStyle="1" w:styleId="fontstyle01">
    <w:name w:val="fontstyle01"/>
    <w:basedOn w:val="a0"/>
    <w:rsid w:val="00EB27B4"/>
    <w:rPr>
      <w:rFonts w:ascii="DejaVuSans" w:hAnsi="DejaVuSans"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8276">
      <w:bodyDiv w:val="1"/>
      <w:marLeft w:val="0"/>
      <w:marRight w:val="0"/>
      <w:marTop w:val="0"/>
      <w:marBottom w:val="0"/>
      <w:divBdr>
        <w:top w:val="none" w:sz="0" w:space="0" w:color="auto"/>
        <w:left w:val="none" w:sz="0" w:space="0" w:color="auto"/>
        <w:bottom w:val="none" w:sz="0" w:space="0" w:color="auto"/>
        <w:right w:val="none" w:sz="0" w:space="0" w:color="auto"/>
      </w:divBdr>
    </w:div>
    <w:div w:id="77678492">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307050964">
      <w:bodyDiv w:val="1"/>
      <w:marLeft w:val="0"/>
      <w:marRight w:val="0"/>
      <w:marTop w:val="0"/>
      <w:marBottom w:val="0"/>
      <w:divBdr>
        <w:top w:val="none" w:sz="0" w:space="0" w:color="auto"/>
        <w:left w:val="none" w:sz="0" w:space="0" w:color="auto"/>
        <w:bottom w:val="none" w:sz="0" w:space="0" w:color="auto"/>
        <w:right w:val="none" w:sz="0" w:space="0" w:color="auto"/>
      </w:divBdr>
    </w:div>
    <w:div w:id="349307816">
      <w:bodyDiv w:val="1"/>
      <w:marLeft w:val="0"/>
      <w:marRight w:val="0"/>
      <w:marTop w:val="0"/>
      <w:marBottom w:val="0"/>
      <w:divBdr>
        <w:top w:val="none" w:sz="0" w:space="0" w:color="auto"/>
        <w:left w:val="none" w:sz="0" w:space="0" w:color="auto"/>
        <w:bottom w:val="none" w:sz="0" w:space="0" w:color="auto"/>
        <w:right w:val="none" w:sz="0" w:space="0" w:color="auto"/>
      </w:divBdr>
    </w:div>
    <w:div w:id="363560594">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73184845">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10683497">
      <w:bodyDiv w:val="1"/>
      <w:marLeft w:val="0"/>
      <w:marRight w:val="0"/>
      <w:marTop w:val="0"/>
      <w:marBottom w:val="0"/>
      <w:divBdr>
        <w:top w:val="none" w:sz="0" w:space="0" w:color="auto"/>
        <w:left w:val="none" w:sz="0" w:space="0" w:color="auto"/>
        <w:bottom w:val="none" w:sz="0" w:space="0" w:color="auto"/>
        <w:right w:val="none" w:sz="0" w:space="0" w:color="auto"/>
      </w:divBdr>
    </w:div>
    <w:div w:id="539780812">
      <w:bodyDiv w:val="1"/>
      <w:marLeft w:val="0"/>
      <w:marRight w:val="0"/>
      <w:marTop w:val="0"/>
      <w:marBottom w:val="0"/>
      <w:divBdr>
        <w:top w:val="none" w:sz="0" w:space="0" w:color="auto"/>
        <w:left w:val="none" w:sz="0" w:space="0" w:color="auto"/>
        <w:bottom w:val="none" w:sz="0" w:space="0" w:color="auto"/>
        <w:right w:val="none" w:sz="0" w:space="0" w:color="auto"/>
      </w:divBdr>
    </w:div>
    <w:div w:id="557396596">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626472117">
      <w:bodyDiv w:val="1"/>
      <w:marLeft w:val="0"/>
      <w:marRight w:val="0"/>
      <w:marTop w:val="0"/>
      <w:marBottom w:val="0"/>
      <w:divBdr>
        <w:top w:val="none" w:sz="0" w:space="0" w:color="auto"/>
        <w:left w:val="none" w:sz="0" w:space="0" w:color="auto"/>
        <w:bottom w:val="none" w:sz="0" w:space="0" w:color="auto"/>
        <w:right w:val="none" w:sz="0" w:space="0" w:color="auto"/>
      </w:divBdr>
    </w:div>
    <w:div w:id="763457367">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143473797">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52592474">
      <w:bodyDiv w:val="1"/>
      <w:marLeft w:val="0"/>
      <w:marRight w:val="0"/>
      <w:marTop w:val="0"/>
      <w:marBottom w:val="0"/>
      <w:divBdr>
        <w:top w:val="none" w:sz="0" w:space="0" w:color="auto"/>
        <w:left w:val="none" w:sz="0" w:space="0" w:color="auto"/>
        <w:bottom w:val="none" w:sz="0" w:space="0" w:color="auto"/>
        <w:right w:val="none" w:sz="0" w:space="0" w:color="auto"/>
      </w:divBdr>
    </w:div>
    <w:div w:id="1354767975">
      <w:bodyDiv w:val="1"/>
      <w:marLeft w:val="0"/>
      <w:marRight w:val="0"/>
      <w:marTop w:val="0"/>
      <w:marBottom w:val="0"/>
      <w:divBdr>
        <w:top w:val="none" w:sz="0" w:space="0" w:color="auto"/>
        <w:left w:val="none" w:sz="0" w:space="0" w:color="auto"/>
        <w:bottom w:val="none" w:sz="0" w:space="0" w:color="auto"/>
        <w:right w:val="none" w:sz="0" w:space="0" w:color="auto"/>
      </w:divBdr>
    </w:div>
    <w:div w:id="1550722815">
      <w:bodyDiv w:val="1"/>
      <w:marLeft w:val="0"/>
      <w:marRight w:val="0"/>
      <w:marTop w:val="0"/>
      <w:marBottom w:val="0"/>
      <w:divBdr>
        <w:top w:val="none" w:sz="0" w:space="0" w:color="auto"/>
        <w:left w:val="none" w:sz="0" w:space="0" w:color="auto"/>
        <w:bottom w:val="none" w:sz="0" w:space="0" w:color="auto"/>
        <w:right w:val="none" w:sz="0" w:space="0" w:color="auto"/>
      </w:divBdr>
    </w:div>
    <w:div w:id="1594122887">
      <w:bodyDiv w:val="1"/>
      <w:marLeft w:val="0"/>
      <w:marRight w:val="0"/>
      <w:marTop w:val="0"/>
      <w:marBottom w:val="0"/>
      <w:divBdr>
        <w:top w:val="none" w:sz="0" w:space="0" w:color="auto"/>
        <w:left w:val="none" w:sz="0" w:space="0" w:color="auto"/>
        <w:bottom w:val="none" w:sz="0" w:space="0" w:color="auto"/>
        <w:right w:val="none" w:sz="0" w:space="0" w:color="auto"/>
      </w:divBdr>
    </w:div>
    <w:div w:id="1747413699">
      <w:bodyDiv w:val="1"/>
      <w:marLeft w:val="0"/>
      <w:marRight w:val="0"/>
      <w:marTop w:val="0"/>
      <w:marBottom w:val="0"/>
      <w:divBdr>
        <w:top w:val="none" w:sz="0" w:space="0" w:color="auto"/>
        <w:left w:val="none" w:sz="0" w:space="0" w:color="auto"/>
        <w:bottom w:val="none" w:sz="0" w:space="0" w:color="auto"/>
        <w:right w:val="none" w:sz="0" w:space="0" w:color="auto"/>
      </w:divBdr>
    </w:div>
    <w:div w:id="1782335069">
      <w:bodyDiv w:val="1"/>
      <w:marLeft w:val="0"/>
      <w:marRight w:val="0"/>
      <w:marTop w:val="0"/>
      <w:marBottom w:val="0"/>
      <w:divBdr>
        <w:top w:val="none" w:sz="0" w:space="0" w:color="auto"/>
        <w:left w:val="none" w:sz="0" w:space="0" w:color="auto"/>
        <w:bottom w:val="none" w:sz="0" w:space="0" w:color="auto"/>
        <w:right w:val="none" w:sz="0" w:space="0" w:color="auto"/>
      </w:divBdr>
    </w:div>
    <w:div w:id="1814253824">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4049553">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36618546">
      <w:bodyDiv w:val="1"/>
      <w:marLeft w:val="0"/>
      <w:marRight w:val="0"/>
      <w:marTop w:val="0"/>
      <w:marBottom w:val="0"/>
      <w:divBdr>
        <w:top w:val="none" w:sz="0" w:space="0" w:color="auto"/>
        <w:left w:val="none" w:sz="0" w:space="0" w:color="auto"/>
        <w:bottom w:val="none" w:sz="0" w:space="0" w:color="auto"/>
        <w:right w:val="none" w:sz="0" w:space="0" w:color="auto"/>
      </w:divBdr>
    </w:div>
    <w:div w:id="210930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D28F6-736A-439C-9569-7314A36F9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9820</Words>
  <Characters>55974</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рс</cp:lastModifiedBy>
  <cp:revision>25</cp:revision>
  <cp:lastPrinted>2024-06-10T14:50:00Z</cp:lastPrinted>
  <dcterms:created xsi:type="dcterms:W3CDTF">2025-05-13T13:17:00Z</dcterms:created>
  <dcterms:modified xsi:type="dcterms:W3CDTF">2025-09-01T14:03:00Z</dcterms:modified>
</cp:coreProperties>
</file>