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A7C" w:rsidRDefault="007B5A7C" w:rsidP="007B5A7C">
      <w:pPr>
        <w:spacing w:after="0" w:line="234" w:lineRule="auto"/>
        <w:ind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0E2400">
        <w:rPr>
          <w:rFonts w:ascii="Times New Roman" w:eastAsia="Times New Roman" w:hAnsi="Times New Roman" w:cs="Times New Roman"/>
          <w:sz w:val="40"/>
          <w:szCs w:val="40"/>
        </w:rPr>
        <w:t>Сценарий летнего праздника</w:t>
      </w:r>
    </w:p>
    <w:p w:rsidR="007B5A7C" w:rsidRPr="000E2400" w:rsidRDefault="007B5A7C" w:rsidP="007B5A7C">
      <w:pPr>
        <w:spacing w:after="0" w:line="234" w:lineRule="auto"/>
        <w:ind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0E2400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 xml:space="preserve">«Волшебник </w:t>
      </w:r>
      <w:proofErr w:type="spellStart"/>
      <w:r w:rsidRPr="000E2400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Капитошка</w:t>
      </w:r>
      <w:proofErr w:type="spellEnd"/>
      <w:r w:rsidRPr="000E2400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» для детей 2</w:t>
      </w:r>
      <w:r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- 3</w:t>
      </w:r>
      <w:r w:rsidRPr="000E2400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 xml:space="preserve"> лет</w:t>
      </w:r>
    </w:p>
    <w:p w:rsidR="007B5A7C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B5A7C" w:rsidRPr="001242FA" w:rsidRDefault="007B5A7C" w:rsidP="007B5A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2F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1242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воображение, смекалку, ловкость, выносливость. Способствовать сохранению и укреплению здоровья. Доставить детям радость.</w:t>
      </w:r>
    </w:p>
    <w:p w:rsidR="007B5A7C" w:rsidRPr="000E2400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0E24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Действующие лица: </w:t>
      </w:r>
      <w:proofErr w:type="spellStart"/>
      <w:r w:rsidRPr="000E24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0E24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Тучка</w:t>
      </w:r>
    </w:p>
    <w:p w:rsidR="007B5A7C" w:rsidRPr="001242FA" w:rsidRDefault="007B5A7C" w:rsidP="007B5A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2F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Атрибуты</w:t>
      </w:r>
      <w:r w:rsidRPr="001242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набор «Вязанная графика», </w:t>
      </w:r>
      <w:r w:rsidRPr="001242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брызгалки, </w:t>
      </w:r>
      <w:r w:rsidRPr="000E24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картинки - </w:t>
      </w:r>
      <w:r w:rsidRPr="000E2400">
        <w:rPr>
          <w:rFonts w:ascii="Times New Roman" w:hAnsi="Times New Roman" w:cs="Times New Roman"/>
          <w:sz w:val="28"/>
          <w:szCs w:val="28"/>
        </w:rPr>
        <w:t xml:space="preserve">умывается, причесывается, чистит зубы, делает зарядку; трафареты - (цветы, бабочки, машины, шарики); </w:t>
      </w:r>
      <w:r w:rsidRPr="000E24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тазики, ведерки, кружки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камушки, кегли, музыкальные инструменты – треугольник, бубен, металлофон, колокольчики</w:t>
      </w:r>
      <w:r w:rsidRPr="000E24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5A7C" w:rsidRPr="004D7C6E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B5A7C" w:rsidRPr="004D7C6E" w:rsidRDefault="007B5A7C" w:rsidP="007B5A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7C6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Воспитатели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D7C6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выводят</w:t>
      </w:r>
      <w:proofErr w:type="gramEnd"/>
      <w:r w:rsidRPr="004D7C6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детей на прогулку. Звучит веселая музыка. 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фоне музыки слышатся слова:</w:t>
      </w:r>
    </w:p>
    <w:p w:rsidR="007B5A7C" w:rsidRPr="004D7C6E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Слышишь, маленький народ? Стучится праздник у </w:t>
      </w:r>
      <w:proofErr w:type="gramStart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ворот!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</w:t>
      </w:r>
      <w:proofErr w:type="gramEnd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веселый, добрый малый и потешный и удалый!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Страсть, как любит он детей, ищет их всегда, везде!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боится он игры в кругу смешливой детворы.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Пляшет с ней он и поет, улыбки даром раздает!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Скорее! Скорей на чудесный </w:t>
      </w:r>
      <w:proofErr w:type="gramStart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праздник!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</w:t>
      </w:r>
      <w:proofErr w:type="gramEnd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?! Вы еще не слыхали </w:t>
      </w:r>
      <w:proofErr w:type="gramStart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разве?</w:t>
      </w: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</w:t>
      </w:r>
      <w:proofErr w:type="gramEnd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воды — ВОЛШЕБНИК КАПИТОШКА!!!</w:t>
      </w:r>
    </w:p>
    <w:p w:rsidR="007B5A7C" w:rsidRPr="004D7C6E" w:rsidRDefault="007B5A7C" w:rsidP="007B5A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</w:t>
      </w:r>
      <w:proofErr w:type="gramStart"/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музыку  появляется</w:t>
      </w:r>
      <w:proofErr w:type="gramEnd"/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Капитошка</w:t>
      </w:r>
      <w:proofErr w:type="spellEnd"/>
      <w:r w:rsidRPr="004D7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D7C6E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4D7C6E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здравствуйте, милые дети!</w:t>
      </w:r>
      <w:r w:rsidRPr="004D7C6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  Не сыскать на белом свете мне компании </w:t>
      </w:r>
      <w:proofErr w:type="gramStart"/>
      <w:r w:rsidRPr="004D7C6E">
        <w:rPr>
          <w:rFonts w:ascii="Times New Roman" w:hAnsi="Times New Roman" w:cs="Times New Roman"/>
          <w:sz w:val="28"/>
          <w:szCs w:val="28"/>
          <w:lang w:eastAsia="ru-RU"/>
        </w:rPr>
        <w:t>милей,</w:t>
      </w:r>
      <w:r w:rsidRPr="004D7C6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</w:t>
      </w:r>
      <w:proofErr w:type="gramEnd"/>
      <w:r w:rsidRPr="004D7C6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Суетливей, веселей!</w:t>
      </w:r>
      <w:r w:rsidRPr="004D7C6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  С вами шутить и смеяться всегда рад стараться!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А вы знаете, </w:t>
      </w:r>
      <w:proofErr w:type="gramStart"/>
      <w:r w:rsidRPr="004D7C6E">
        <w:rPr>
          <w:rFonts w:ascii="Times New Roman" w:hAnsi="Times New Roman" w:cs="Times New Roman"/>
          <w:color w:val="333333"/>
          <w:sz w:val="28"/>
          <w:szCs w:val="28"/>
        </w:rPr>
        <w:t>как  капает</w:t>
      </w:r>
      <w:proofErr w:type="gramEnd"/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 вода. (кап – кап – кап)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Я </w:t>
      </w:r>
      <w:proofErr w:type="spellStart"/>
      <w:r w:rsidRPr="004D7C6E">
        <w:rPr>
          <w:rFonts w:ascii="Times New Roman" w:hAnsi="Times New Roman" w:cs="Times New Roman"/>
          <w:color w:val="333333"/>
          <w:sz w:val="28"/>
          <w:szCs w:val="28"/>
        </w:rPr>
        <w:t>Капитошка</w:t>
      </w:r>
      <w:proofErr w:type="spellEnd"/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 – капелька воды. </w:t>
      </w:r>
      <w:r w:rsidRPr="004D7C6E">
        <w:rPr>
          <w:rFonts w:ascii="Times New Roman" w:hAnsi="Times New Roman" w:cs="Times New Roman"/>
          <w:color w:val="111111"/>
          <w:sz w:val="28"/>
          <w:szCs w:val="28"/>
        </w:rPr>
        <w:t>Как вы думаете, без чего не может жить ни одно живое существо? Правильно, без воды. Вода – это источник жизни и силы. А вы хотите совершить путешествие, превратившись в маленькую капельку?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111111"/>
          <w:sz w:val="28"/>
          <w:szCs w:val="28"/>
        </w:rPr>
        <w:t>Сейчас я накрою вас волшебным покрывалом, произнесу слова, и вы превратитесь в капельки воды и начнете увлекательное путешествие.</w:t>
      </w:r>
    </w:p>
    <w:p w:rsidR="007B5A7C" w:rsidRPr="00AE0D7D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212529"/>
          <w:sz w:val="28"/>
          <w:szCs w:val="28"/>
        </w:rPr>
        <w:t xml:space="preserve">- </w:t>
      </w:r>
      <w:r w:rsidRPr="00AE0D7D">
        <w:rPr>
          <w:color w:val="212529"/>
          <w:sz w:val="28"/>
          <w:szCs w:val="28"/>
        </w:rPr>
        <w:t>К вам вода пришла сюда.</w:t>
      </w:r>
      <w:r w:rsidRPr="004D7C6E">
        <w:rPr>
          <w:color w:val="212529"/>
          <w:sz w:val="28"/>
          <w:szCs w:val="28"/>
        </w:rPr>
        <w:t xml:space="preserve"> </w:t>
      </w:r>
      <w:r w:rsidRPr="004D7C6E">
        <w:rPr>
          <w:color w:val="333333"/>
          <w:sz w:val="28"/>
          <w:szCs w:val="28"/>
        </w:rPr>
        <w:t>Кап-кап-кап.</w:t>
      </w:r>
      <w:r w:rsidRPr="004D7C6E">
        <w:rPr>
          <w:color w:val="212529"/>
          <w:sz w:val="28"/>
          <w:szCs w:val="28"/>
        </w:rPr>
        <w:t xml:space="preserve"> </w:t>
      </w:r>
      <w:r w:rsidRPr="00AE0D7D">
        <w:rPr>
          <w:color w:val="212529"/>
          <w:sz w:val="28"/>
          <w:szCs w:val="28"/>
        </w:rPr>
        <w:t>Разрешаю всем</w:t>
      </w:r>
      <w:r w:rsidRPr="004D7C6E">
        <w:rPr>
          <w:color w:val="212529"/>
          <w:sz w:val="28"/>
          <w:szCs w:val="28"/>
        </w:rPr>
        <w:t xml:space="preserve"> купаться, и водою наслаждаться!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111111"/>
          <w:sz w:val="28"/>
          <w:szCs w:val="28"/>
        </w:rPr>
        <w:t>Звучит музыка.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111111"/>
          <w:sz w:val="28"/>
          <w:szCs w:val="28"/>
        </w:rPr>
        <w:t>- А все вместе мы маленький ручеек. Идем друг за другом – ручеек течет. (ходьба друг за другом, змейкой, перекатом с пятки на носок (по камушкам).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111111"/>
          <w:sz w:val="28"/>
          <w:szCs w:val="28"/>
        </w:rPr>
        <w:t>- Ручеек постепенно превращается в большую бурлящую реку. (бег друг за другом, змейкой)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D7C6E">
        <w:rPr>
          <w:color w:val="111111"/>
          <w:sz w:val="28"/>
          <w:szCs w:val="28"/>
        </w:rPr>
        <w:t>- Река приближается к морю, замедляет свой ход и впадает в море. (построение врассыпную)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proofErr w:type="spellStart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  <w:r w:rsidRPr="004D7C6E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lastRenderedPageBreak/>
        <w:t>Ребята, а для чего нужна вода?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4D7C6E">
        <w:rPr>
          <w:rFonts w:ascii="Times New Roman" w:hAnsi="Times New Roman" w:cs="Times New Roman"/>
          <w:color w:val="333333"/>
          <w:sz w:val="28"/>
          <w:szCs w:val="28"/>
        </w:rPr>
        <w:t>Пить, умываться, стирать бельё, поливать цветы.</w:t>
      </w:r>
      <w:r>
        <w:rPr>
          <w:rFonts w:ascii="Times New Roman" w:hAnsi="Times New Roman" w:cs="Times New Roman"/>
          <w:color w:val="333333"/>
          <w:sz w:val="28"/>
          <w:szCs w:val="28"/>
        </w:rPr>
        <w:t>)</w:t>
      </w:r>
      <w:bookmarkStart w:id="0" w:name="_GoBack"/>
      <w:bookmarkEnd w:id="0"/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4D7C6E">
        <w:rPr>
          <w:rFonts w:ascii="Times New Roman" w:hAnsi="Times New Roman" w:cs="Times New Roman"/>
          <w:color w:val="333333"/>
          <w:sz w:val="28"/>
          <w:szCs w:val="28"/>
        </w:rPr>
        <w:t>Капитошка</w:t>
      </w:r>
      <w:proofErr w:type="spellEnd"/>
      <w:r w:rsidRPr="004D7C6E">
        <w:rPr>
          <w:rFonts w:ascii="Times New Roman" w:hAnsi="Times New Roman" w:cs="Times New Roman"/>
          <w:color w:val="333333"/>
          <w:sz w:val="28"/>
          <w:szCs w:val="28"/>
        </w:rPr>
        <w:t>, наши ребята умеют умываться. Хочешь посмотреть, как они это делают?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Надо, надо нам помыться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Где тут чистая водица.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Кран откроем – ш-ш-ш (открывают)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Руки моем – ш-ш-ш. (моют руки)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Щёчки, шейку мы потрём (трут)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И водичкой обольём. (льют воду)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proofErr w:type="spellStart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  <w:r w:rsidRPr="004D7C6E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Молодцы ребята, хорошо вы умеете мыть руки. А может, вы и песню о воде знаете. – Конечно, знаем. Хочешь, мы тебе её споём.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Песня «Вот так хорошо».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Буль, Буль, Буль - журчит водица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Все ребята любят мыться!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Вот так хорошо, вот так хорошо. (хлопают)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Руки с мылом мы помыли (моют руки с мылом)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Нос и щёки не забыли. (умываются)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Вот так хорошо, вот так хорошо.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Не ленились вымыть уши, (моют уши)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 xml:space="preserve">После вытерлись </w:t>
      </w:r>
      <w:proofErr w:type="spellStart"/>
      <w:r w:rsidRPr="004D7C6E">
        <w:rPr>
          <w:rFonts w:ascii="Times New Roman" w:hAnsi="Times New Roman" w:cs="Times New Roman"/>
          <w:color w:val="333333"/>
          <w:sz w:val="28"/>
          <w:szCs w:val="28"/>
        </w:rPr>
        <w:t>посуше</w:t>
      </w:r>
      <w:proofErr w:type="spellEnd"/>
      <w:r w:rsidRPr="004D7C6E">
        <w:rPr>
          <w:rFonts w:ascii="Times New Roman" w:hAnsi="Times New Roman" w:cs="Times New Roman"/>
          <w:color w:val="333333"/>
          <w:sz w:val="28"/>
          <w:szCs w:val="28"/>
        </w:rPr>
        <w:t>. (вытираются)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Вот так хорошо, вот так хорошо.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proofErr w:type="spellStart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  <w:r w:rsidRPr="004D7C6E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Какими чистыми вы стали.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Теперь можно и поиграть.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Мы по кругу друг за другом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Будем весело шагать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 xml:space="preserve">Что покажет </w:t>
      </w:r>
      <w:proofErr w:type="spellStart"/>
      <w:r w:rsidRPr="004D7C6E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То и будем выполнять.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D7C6E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Pr="004D7C6E">
        <w:rPr>
          <w:rFonts w:ascii="Times New Roman" w:hAnsi="Times New Roman" w:cs="Times New Roman"/>
          <w:sz w:val="28"/>
          <w:szCs w:val="28"/>
        </w:rPr>
        <w:t xml:space="preserve"> умывается, причесывается, чистит зубы, делает зарядку. Дети повторяют движения).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proofErr w:type="spellStart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  <w:r w:rsidRPr="004D7C6E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color w:val="333333"/>
          <w:sz w:val="28"/>
          <w:szCs w:val="28"/>
        </w:rPr>
        <w:t>Жила-была в далёкой стране прекрасная река по имени Светлая. Она текла через густые леса, широкие поля и плодородные луга, неся с собой живительную влагу. Вода в Светлой была особенной — она обладала волшебными свойствами, которые помогали ей дарить жизнь всему вокруг.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- А вы знаете, почему </w:t>
      </w:r>
      <w:hyperlink r:id="rId4" w:tooltip="Вода. Все материалы по теме воды" w:history="1">
        <w:r w:rsidRPr="004D7C6E">
          <w:rPr>
            <w:rFonts w:ascii="Times New Roman" w:hAnsi="Times New Roman" w:cs="Times New Roman"/>
            <w:sz w:val="28"/>
            <w:szCs w:val="28"/>
          </w:rPr>
          <w:t>вода волшебная</w:t>
        </w:r>
      </w:hyperlink>
      <w:r w:rsidRPr="004D7C6E">
        <w:rPr>
          <w:rFonts w:ascii="Times New Roman" w:hAnsi="Times New Roman" w:cs="Times New Roman"/>
          <w:sz w:val="28"/>
          <w:szCs w:val="28"/>
        </w:rPr>
        <w:t> (ответы детей)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t>Да потому, что солнце в ней купалось. Если полить этой водой цветы они будут ярче цвести, трава зеленей, сочней расти, берёзки к небу выше подниматься, а если вы искупаетесь, то будете здоровыми, красивыми и счастливыми.</w:t>
      </w:r>
    </w:p>
    <w:p w:rsidR="007B5A7C" w:rsidRPr="004D7C6E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Капитошка</w:t>
      </w:r>
      <w:proofErr w:type="spellEnd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 детям нарисовать картину набором «Вязанная графика». Дети выкладывают картину на полотне вязанными карандашами (трава, солнце, облака, река, цветы, бабочки и т.д.))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</w:rPr>
        <w:lastRenderedPageBreak/>
        <w:t xml:space="preserve">Выбегает тучка с брызгалками, бегает вокруг детей и брызгает на них. </w:t>
      </w:r>
    </w:p>
    <w:p w:rsidR="007B5A7C" w:rsidRPr="004D7C6E" w:rsidRDefault="007B5A7C" w:rsidP="007B5A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b/>
          <w:sz w:val="28"/>
          <w:szCs w:val="28"/>
          <w:u w:val="single"/>
        </w:rPr>
        <w:t>Туч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Pr="004D7C6E">
        <w:rPr>
          <w:rFonts w:ascii="Times New Roman" w:hAnsi="Times New Roman" w:cs="Times New Roman"/>
          <w:b/>
          <w:sz w:val="28"/>
          <w:szCs w:val="28"/>
          <w:u w:val="single"/>
        </w:rPr>
        <w:t>а.</w:t>
      </w:r>
      <w:r w:rsidRPr="004D7C6E">
        <w:rPr>
          <w:rFonts w:ascii="Times New Roman" w:hAnsi="Times New Roman" w:cs="Times New Roman"/>
          <w:sz w:val="28"/>
          <w:szCs w:val="28"/>
        </w:rPr>
        <w:t xml:space="preserve"> Привет, ребята! Я — весёлая тучка, и у меня есть брызгалки! Не бойтесь, я не злюсь! Я просто хочу сделать ваш день ярче и веселее! Брызги счастья идут! Готовы к веселому дождю?</w:t>
      </w:r>
    </w:p>
    <w:p w:rsidR="007B5A7C" w:rsidRPr="004D7C6E" w:rsidRDefault="007B5A7C" w:rsidP="007B5A7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D7C6E">
        <w:rPr>
          <w:rFonts w:ascii="Times New Roman" w:hAnsi="Times New Roman" w:cs="Times New Roman"/>
          <w:sz w:val="28"/>
          <w:szCs w:val="28"/>
          <w:u w:val="single"/>
        </w:rPr>
        <w:t>Игра «Весёлый дождь».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4D7C6E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Pr="004D7C6E">
        <w:rPr>
          <w:rFonts w:ascii="Times New Roman" w:hAnsi="Times New Roman" w:cs="Times New Roman"/>
          <w:sz w:val="28"/>
          <w:szCs w:val="28"/>
        </w:rPr>
        <w:t xml:space="preserve"> раздает трафареты (цветы, бабочки, машины, шарики) детям. Предлагает порисовать на асфальте большую картину при помощи брызгалки и трафарета.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  <w:u w:val="single"/>
        </w:rPr>
        <w:t>Песня о воде</w:t>
      </w:r>
      <w:r w:rsidRPr="004D7C6E">
        <w:rPr>
          <w:rFonts w:ascii="Times New Roman" w:hAnsi="Times New Roman" w:cs="Times New Roman"/>
          <w:sz w:val="28"/>
          <w:szCs w:val="28"/>
        </w:rPr>
        <w:t>: Туч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D7C6E">
        <w:rPr>
          <w:rFonts w:ascii="Times New Roman" w:hAnsi="Times New Roman" w:cs="Times New Roman"/>
          <w:sz w:val="28"/>
          <w:szCs w:val="28"/>
        </w:rPr>
        <w:t>а предлагает детям спеть песню о воде, можно использовать музыкальные инструменты для сопровождения.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7C6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Туч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</w:t>
      </w:r>
      <w:r w:rsidRPr="004D7C6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а.</w:t>
      </w:r>
      <w:r w:rsidRPr="004D7C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вы песенку про дождик знаете?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7C6E">
        <w:rPr>
          <w:rFonts w:ascii="Times New Roman" w:hAnsi="Times New Roman" w:cs="Times New Roman"/>
          <w:color w:val="000000" w:themeColor="text1"/>
          <w:sz w:val="28"/>
          <w:szCs w:val="28"/>
        </w:rPr>
        <w:t>Дождик, дождик,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7C6E">
        <w:rPr>
          <w:rFonts w:ascii="Times New Roman" w:hAnsi="Times New Roman" w:cs="Times New Roman"/>
          <w:color w:val="000000" w:themeColor="text1"/>
          <w:sz w:val="28"/>
          <w:szCs w:val="28"/>
        </w:rPr>
        <w:t>Кап да кап. Мокрые дорожки.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7C6E">
        <w:rPr>
          <w:rFonts w:ascii="Times New Roman" w:hAnsi="Times New Roman" w:cs="Times New Roman"/>
          <w:color w:val="000000" w:themeColor="text1"/>
          <w:sz w:val="28"/>
          <w:szCs w:val="28"/>
        </w:rPr>
        <w:t>Нам нельзя идти гулять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7C6E">
        <w:rPr>
          <w:rFonts w:ascii="Times New Roman" w:hAnsi="Times New Roman" w:cs="Times New Roman"/>
          <w:color w:val="000000" w:themeColor="text1"/>
          <w:sz w:val="28"/>
          <w:szCs w:val="28"/>
        </w:rPr>
        <w:t>Мы промочим ножки.</w:t>
      </w:r>
    </w:p>
    <w:p w:rsidR="007B5A7C" w:rsidRPr="004D7C6E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Pr="004D7C6E" w:rsidRDefault="007B5A7C" w:rsidP="007B5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Капитошка</w:t>
      </w:r>
      <w:proofErr w:type="spellEnd"/>
      <w:r w:rsidRPr="004D7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детям тазики, ведерки, кружки.)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  <w:r w:rsidRPr="004D7C6E">
        <w:rPr>
          <w:rFonts w:ascii="Times New Roman" w:hAnsi="Times New Roman" w:cs="Times New Roman"/>
          <w:sz w:val="28"/>
          <w:szCs w:val="28"/>
          <w:u w:val="single"/>
        </w:rPr>
        <w:t>Игра «Переливание воды».</w:t>
      </w:r>
      <w:r w:rsidRPr="004D7C6E">
        <w:rPr>
          <w:rFonts w:ascii="Times New Roman" w:hAnsi="Times New Roman" w:cs="Times New Roman"/>
          <w:sz w:val="28"/>
          <w:szCs w:val="28"/>
        </w:rPr>
        <w:t xml:space="preserve"> Дети по очереди переливают воду из одной емкости в другую с помощью маленьких чашек или ложек. Это развивает моторику и координацию. Дети бегут с одного края площадки до другого края неся воду с своей емкости. </w:t>
      </w:r>
    </w:p>
    <w:p w:rsidR="007B5A7C" w:rsidRPr="004D7C6E" w:rsidRDefault="007B5A7C" w:rsidP="007B5A7C">
      <w:pPr>
        <w:pStyle w:val="a4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proofErr w:type="spellStart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.</w:t>
      </w:r>
      <w:r w:rsidRPr="004D7C6E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- Ой, кажется, дождь начинается. (шум дождя)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Кап-кап-кап-кап (стоят в кругу встряхивают кистями)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Тучки собираются.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Кап-кап, кап-кап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Дождик начинается. (кружатся)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Вот на землю капельки (присели)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Капельки упали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Ручейки по земле (бегут по кругу)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Быстро побежали.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Кап-кап-кап-кап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Дождик продолжается (бегают по группе)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И никак, и никак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Дождик не кончается.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Капельки устали (присели)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Долго танцевать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Дождик, дождик перестань (грозят пальцем)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>Отдохнуть немного дай.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4D7C6E">
        <w:rPr>
          <w:b/>
          <w:color w:val="333333"/>
          <w:sz w:val="28"/>
          <w:szCs w:val="28"/>
          <w:u w:val="single"/>
        </w:rPr>
        <w:t>Капитошка</w:t>
      </w:r>
      <w:proofErr w:type="spellEnd"/>
      <w:r w:rsidRPr="004D7C6E">
        <w:rPr>
          <w:b/>
          <w:color w:val="333333"/>
          <w:sz w:val="28"/>
          <w:szCs w:val="28"/>
          <w:u w:val="single"/>
        </w:rPr>
        <w:t>.</w:t>
      </w:r>
      <w:r w:rsidRPr="004D7C6E">
        <w:rPr>
          <w:color w:val="333333"/>
          <w:sz w:val="28"/>
          <w:szCs w:val="28"/>
          <w:u w:val="single"/>
        </w:rPr>
        <w:t xml:space="preserve"> </w:t>
      </w:r>
      <w:r w:rsidRPr="004D7C6E">
        <w:rPr>
          <w:color w:val="333333"/>
          <w:sz w:val="28"/>
          <w:szCs w:val="28"/>
        </w:rPr>
        <w:t>А я для вас приготовил в подарок маленькие капельки. (надевает каждому ребёнку на шею капельку)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 xml:space="preserve">Как хорошо вы танцуете. Мне очень понравилось. Спасибо вам. </w:t>
      </w:r>
    </w:p>
    <w:p w:rsidR="007B5A7C" w:rsidRPr="004D7C6E" w:rsidRDefault="007B5A7C" w:rsidP="007B5A7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D7C6E">
        <w:rPr>
          <w:color w:val="333333"/>
          <w:sz w:val="28"/>
          <w:szCs w:val="28"/>
        </w:rPr>
        <w:t xml:space="preserve">Спасибо, </w:t>
      </w:r>
      <w:proofErr w:type="spellStart"/>
      <w:r w:rsidRPr="004D7C6E">
        <w:rPr>
          <w:color w:val="333333"/>
          <w:sz w:val="28"/>
          <w:szCs w:val="28"/>
        </w:rPr>
        <w:t>Капитошка</w:t>
      </w:r>
      <w:proofErr w:type="spellEnd"/>
      <w:r w:rsidRPr="004D7C6E">
        <w:rPr>
          <w:color w:val="333333"/>
          <w:sz w:val="28"/>
          <w:szCs w:val="28"/>
        </w:rPr>
        <w:t xml:space="preserve"> за подарок, нам с тобой было очень весело. Приходи к нам в гости ещё. А сейчас мы приглашаем вас на танец «Подружись»</w:t>
      </w:r>
    </w:p>
    <w:p w:rsidR="007B5A7C" w:rsidRPr="001D0FF3" w:rsidRDefault="007B5A7C" w:rsidP="007B5A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B5A7C" w:rsidRPr="001671AD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Тучка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Капитошка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прощаются с детьми, уходят.</w:t>
      </w: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Default="007B5A7C" w:rsidP="007B5A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A7C" w:rsidRPr="00F91B47" w:rsidRDefault="007B5A7C" w:rsidP="007B5A7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E61" w:rsidRDefault="007910B9"/>
    <w:sectPr w:rsidR="00196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7C"/>
    <w:rsid w:val="00035703"/>
    <w:rsid w:val="007910B9"/>
    <w:rsid w:val="007B5A7C"/>
    <w:rsid w:val="00BA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94A8D-690C-4058-92CB-ECACA87E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A7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B5A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tema-v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857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2025-07-29T12:34:00Z</dcterms:created>
  <dcterms:modified xsi:type="dcterms:W3CDTF">2025-07-29T12:37:00Z</dcterms:modified>
</cp:coreProperties>
</file>