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FE2" w:rsidRDefault="006C3FE2" w:rsidP="006C3FE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747501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>
        <w:rPr>
          <w:rFonts w:ascii="Times New Roman" w:hAnsi="Times New Roman" w:cs="Times New Roman"/>
          <w:sz w:val="28"/>
          <w:szCs w:val="28"/>
        </w:rPr>
        <w:t xml:space="preserve">автономное </w:t>
      </w:r>
      <w:r w:rsidRPr="00747501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</w:p>
    <w:p w:rsidR="006C3FE2" w:rsidRPr="00747501" w:rsidRDefault="006C3FE2" w:rsidP="006C3FE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Новоуральского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 - </w:t>
      </w:r>
      <w:r w:rsidRPr="00747501">
        <w:rPr>
          <w:rFonts w:ascii="Times New Roman" w:hAnsi="Times New Roman" w:cs="Times New Roman"/>
          <w:sz w:val="28"/>
          <w:szCs w:val="28"/>
        </w:rPr>
        <w:t>детский сад «Гармония»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6C3FE2" w:rsidRPr="00747501" w:rsidRDefault="006C3FE2" w:rsidP="006C3FE2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747501">
        <w:rPr>
          <w:rFonts w:ascii="Times New Roman" w:hAnsi="Times New Roman" w:cs="Times New Roman"/>
          <w:sz w:val="28"/>
          <w:szCs w:val="28"/>
        </w:rPr>
        <w:t>структурное подразделение детский сад №49 «Дом радости»</w:t>
      </w:r>
    </w:p>
    <w:p w:rsidR="006C3FE2" w:rsidRDefault="006C3FE2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6F74" w:rsidRDefault="00F16F74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6F74" w:rsidRDefault="00F16F74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6F74" w:rsidRDefault="00F16F74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6F74" w:rsidRDefault="00F16F74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6F74" w:rsidRDefault="006C3FE2" w:rsidP="006C3FE2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16F74">
        <w:rPr>
          <w:rFonts w:ascii="Times New Roman" w:hAnsi="Times New Roman" w:cs="Times New Roman"/>
          <w:b/>
          <w:sz w:val="52"/>
          <w:szCs w:val="52"/>
        </w:rPr>
        <w:t xml:space="preserve">Сценарий мастер-класса  для детей старшего  дошкольного возраста и их родителей </w:t>
      </w:r>
      <w:r w:rsidR="00E64F75">
        <w:rPr>
          <w:rFonts w:ascii="Times New Roman" w:hAnsi="Times New Roman" w:cs="Times New Roman"/>
          <w:b/>
          <w:sz w:val="52"/>
          <w:szCs w:val="52"/>
        </w:rPr>
        <w:t>по изготовлению тряпичной народной куклы «Колокольчик»</w:t>
      </w:r>
    </w:p>
    <w:p w:rsidR="006C3FE2" w:rsidRPr="00F16F74" w:rsidRDefault="006C3FE2" w:rsidP="006C3FE2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F16F74">
        <w:rPr>
          <w:rFonts w:ascii="Times New Roman" w:hAnsi="Times New Roman" w:cs="Times New Roman"/>
          <w:b/>
          <w:sz w:val="52"/>
          <w:szCs w:val="52"/>
        </w:rPr>
        <w:t>(в группе компенсирующей направленности для детей с тяжёлыми нарушениями речи).</w:t>
      </w:r>
    </w:p>
    <w:p w:rsidR="006C3FE2" w:rsidRDefault="006C3FE2" w:rsidP="006C3F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6C3F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6C3F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6C3F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6C3F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6C3F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E64F7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C3FE2" w:rsidRDefault="006C3FE2" w:rsidP="006C3F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C3FE2" w:rsidRPr="006C3FE2" w:rsidRDefault="006C3FE2" w:rsidP="006C3FE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C3FE2">
        <w:rPr>
          <w:rFonts w:ascii="Times New Roman" w:hAnsi="Times New Roman" w:cs="Times New Roman"/>
          <w:sz w:val="24"/>
          <w:szCs w:val="24"/>
        </w:rPr>
        <w:t>Материал подготовила:</w:t>
      </w:r>
    </w:p>
    <w:p w:rsidR="006C3FE2" w:rsidRPr="006C3FE2" w:rsidRDefault="00F16F74" w:rsidP="006C3FE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6C3FE2" w:rsidRPr="006C3FE2">
        <w:rPr>
          <w:rFonts w:ascii="Times New Roman" w:hAnsi="Times New Roman" w:cs="Times New Roman"/>
          <w:sz w:val="24"/>
          <w:szCs w:val="24"/>
        </w:rPr>
        <w:t xml:space="preserve">читель-логопед: </w:t>
      </w:r>
      <w:proofErr w:type="spellStart"/>
      <w:r w:rsidR="006C3FE2" w:rsidRPr="006C3FE2">
        <w:rPr>
          <w:rFonts w:ascii="Times New Roman" w:hAnsi="Times New Roman" w:cs="Times New Roman"/>
          <w:sz w:val="24"/>
          <w:szCs w:val="24"/>
        </w:rPr>
        <w:t>О.А.Симбирцева</w:t>
      </w:r>
      <w:proofErr w:type="spellEnd"/>
      <w:r w:rsidR="006C3FE2" w:rsidRPr="006C3F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3FE2" w:rsidRDefault="006C3F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01E80" w:rsidRPr="00514866" w:rsidRDefault="008D4645" w:rsidP="00E01E8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Сценарий мастер-класса </w:t>
      </w:r>
      <w:r w:rsidR="00494E68" w:rsidRPr="005148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4F75">
        <w:rPr>
          <w:rFonts w:ascii="Times New Roman" w:hAnsi="Times New Roman" w:cs="Times New Roman"/>
          <w:b/>
          <w:sz w:val="24"/>
          <w:szCs w:val="24"/>
        </w:rPr>
        <w:t xml:space="preserve">по изготовлению тряпичной народной куклы «Колокольчик» </w:t>
      </w:r>
      <w:r w:rsidR="00494E68" w:rsidRPr="00514866">
        <w:rPr>
          <w:rFonts w:ascii="Times New Roman" w:hAnsi="Times New Roman" w:cs="Times New Roman"/>
          <w:b/>
          <w:sz w:val="24"/>
          <w:szCs w:val="24"/>
        </w:rPr>
        <w:t>для детей старшего  дошкольного</w:t>
      </w:r>
      <w:r w:rsidR="00CC68E9" w:rsidRPr="00514866">
        <w:rPr>
          <w:rFonts w:ascii="Times New Roman" w:hAnsi="Times New Roman" w:cs="Times New Roman"/>
          <w:b/>
          <w:sz w:val="24"/>
          <w:szCs w:val="24"/>
        </w:rPr>
        <w:t xml:space="preserve"> возр</w:t>
      </w:r>
      <w:r w:rsidR="00494E68" w:rsidRPr="00514866">
        <w:rPr>
          <w:rFonts w:ascii="Times New Roman" w:hAnsi="Times New Roman" w:cs="Times New Roman"/>
          <w:b/>
          <w:sz w:val="24"/>
          <w:szCs w:val="24"/>
        </w:rPr>
        <w:t>аста</w:t>
      </w:r>
      <w:r w:rsidR="00CC68E9" w:rsidRPr="00514866">
        <w:rPr>
          <w:rFonts w:ascii="Times New Roman" w:hAnsi="Times New Roman" w:cs="Times New Roman"/>
          <w:b/>
          <w:sz w:val="24"/>
          <w:szCs w:val="24"/>
        </w:rPr>
        <w:t xml:space="preserve"> (5-6</w:t>
      </w:r>
      <w:r w:rsidR="00494E68" w:rsidRPr="00514866">
        <w:rPr>
          <w:rFonts w:ascii="Times New Roman" w:hAnsi="Times New Roman" w:cs="Times New Roman"/>
          <w:b/>
          <w:sz w:val="24"/>
          <w:szCs w:val="24"/>
        </w:rPr>
        <w:t xml:space="preserve"> лет</w:t>
      </w:r>
      <w:r w:rsidR="00CC68E9" w:rsidRPr="00514866">
        <w:rPr>
          <w:rFonts w:ascii="Times New Roman" w:hAnsi="Times New Roman" w:cs="Times New Roman"/>
          <w:b/>
          <w:sz w:val="24"/>
          <w:szCs w:val="24"/>
        </w:rPr>
        <w:t>)</w:t>
      </w:r>
      <w:r w:rsidR="00494E68" w:rsidRPr="0051486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 их родителей (</w:t>
      </w:r>
      <w:r w:rsidR="00CC68E9" w:rsidRPr="00514866">
        <w:rPr>
          <w:rFonts w:ascii="Times New Roman" w:hAnsi="Times New Roman" w:cs="Times New Roman"/>
          <w:b/>
          <w:sz w:val="24"/>
          <w:szCs w:val="24"/>
        </w:rPr>
        <w:t>в группе комп</w:t>
      </w:r>
      <w:r w:rsidR="00494E68" w:rsidRPr="00514866">
        <w:rPr>
          <w:rFonts w:ascii="Times New Roman" w:hAnsi="Times New Roman" w:cs="Times New Roman"/>
          <w:b/>
          <w:sz w:val="24"/>
          <w:szCs w:val="24"/>
        </w:rPr>
        <w:t>енсирующей</w:t>
      </w:r>
      <w:r w:rsidR="00CC68E9" w:rsidRPr="00514866">
        <w:rPr>
          <w:rFonts w:ascii="Times New Roman" w:hAnsi="Times New Roman" w:cs="Times New Roman"/>
          <w:b/>
          <w:sz w:val="24"/>
          <w:szCs w:val="24"/>
        </w:rPr>
        <w:t xml:space="preserve"> напр</w:t>
      </w:r>
      <w:r w:rsidR="00494E68" w:rsidRPr="00514866">
        <w:rPr>
          <w:rFonts w:ascii="Times New Roman" w:hAnsi="Times New Roman" w:cs="Times New Roman"/>
          <w:b/>
          <w:sz w:val="24"/>
          <w:szCs w:val="24"/>
        </w:rPr>
        <w:t>авленности</w:t>
      </w:r>
      <w:r w:rsidR="00CC68E9" w:rsidRPr="00514866">
        <w:rPr>
          <w:rFonts w:ascii="Times New Roman" w:hAnsi="Times New Roman" w:cs="Times New Roman"/>
          <w:b/>
          <w:sz w:val="24"/>
          <w:szCs w:val="24"/>
        </w:rPr>
        <w:t xml:space="preserve"> для детей с </w:t>
      </w:r>
      <w:r w:rsidR="00494E68" w:rsidRPr="00514866">
        <w:rPr>
          <w:rFonts w:ascii="Times New Roman" w:hAnsi="Times New Roman" w:cs="Times New Roman"/>
          <w:b/>
          <w:sz w:val="24"/>
          <w:szCs w:val="24"/>
        </w:rPr>
        <w:t>тяжёлыми нарушениями речи</w:t>
      </w:r>
      <w:r>
        <w:rPr>
          <w:rFonts w:ascii="Times New Roman" w:hAnsi="Times New Roman" w:cs="Times New Roman"/>
          <w:b/>
          <w:sz w:val="24"/>
          <w:szCs w:val="24"/>
        </w:rPr>
        <w:t>)</w:t>
      </w:r>
      <w:r w:rsidR="00494E68" w:rsidRPr="00514866">
        <w:rPr>
          <w:rFonts w:ascii="Times New Roman" w:hAnsi="Times New Roman" w:cs="Times New Roman"/>
          <w:b/>
          <w:sz w:val="24"/>
          <w:szCs w:val="24"/>
        </w:rPr>
        <w:t>.</w:t>
      </w:r>
    </w:p>
    <w:p w:rsidR="007364B6" w:rsidRPr="007364B6" w:rsidRDefault="007364B6" w:rsidP="007364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64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7364B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065F8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Сундучок добра»</w:t>
      </w:r>
    </w:p>
    <w:p w:rsidR="00065F84" w:rsidRPr="00514866" w:rsidRDefault="00065F84" w:rsidP="00065F8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14866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:rsidR="00065F84" w:rsidRPr="00514866" w:rsidRDefault="00065F84" w:rsidP="00065F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486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Подбор иллюстративно – демонстративного материала (фотографии, картины, иллюстрации из книг).  Беседы: «Земля русская в старину далекую», Дидактич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еские и настольно-печатные игры</w:t>
      </w:r>
      <w:r w:rsidRPr="0051486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Изготовление </w:t>
      </w:r>
      <w:proofErr w:type="spellStart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обереговых</w:t>
      </w:r>
      <w:proofErr w:type="spellEnd"/>
      <w:r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кукол.</w:t>
      </w:r>
      <w:r w:rsidRPr="00514866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 Выполнение игровых упражнений на развитие психологической базы речи, мелкой и общей моторики. </w:t>
      </w:r>
    </w:p>
    <w:p w:rsidR="00065F84" w:rsidRPr="00514866" w:rsidRDefault="00065F84" w:rsidP="00065F8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514866">
        <w:rPr>
          <w:rFonts w:ascii="Times New Roman" w:hAnsi="Times New Roman" w:cs="Times New Roman"/>
          <w:b/>
          <w:sz w:val="24"/>
          <w:szCs w:val="24"/>
        </w:rPr>
        <w:t>Планируемый результат образования:</w:t>
      </w:r>
    </w:p>
    <w:p w:rsidR="00065F84" w:rsidRPr="00514866" w:rsidRDefault="00065F84" w:rsidP="0006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14866">
        <w:rPr>
          <w:rFonts w:ascii="Times New Roman" w:hAnsi="Times New Roman" w:cs="Times New Roman"/>
          <w:sz w:val="24"/>
          <w:szCs w:val="24"/>
        </w:rPr>
        <w:t xml:space="preserve">- имеют представление о духовно-нравственных ценностях своего народа, традициях и быте; </w:t>
      </w:r>
    </w:p>
    <w:p w:rsidR="00065F84" w:rsidRPr="00514866" w:rsidRDefault="00065F84" w:rsidP="0006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866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проявляют инициативу и самостоятельность в разных видах деятельности;</w:t>
      </w:r>
    </w:p>
    <w:p w:rsidR="00065F84" w:rsidRPr="00514866" w:rsidRDefault="00065F84" w:rsidP="0006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866">
        <w:rPr>
          <w:rFonts w:ascii="Times New Roman" w:eastAsia="Times New Roman" w:hAnsi="Times New Roman" w:cs="Times New Roman"/>
          <w:sz w:val="24"/>
          <w:szCs w:val="24"/>
          <w:lang w:eastAsia="ru-RU"/>
        </w:rPr>
        <w:t>- активно взаимодействуют  со сверстниками и взрослыми, используя в общении монологическую и диалогическую формы речи;</w:t>
      </w:r>
    </w:p>
    <w:p w:rsidR="00065F84" w:rsidRPr="00514866" w:rsidRDefault="00065F84" w:rsidP="0006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86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демонстрируют достаточно хорошо развитую общую и мелкую моторику;</w:t>
      </w:r>
    </w:p>
    <w:p w:rsidR="00065F84" w:rsidRPr="00514866" w:rsidRDefault="00065F84" w:rsidP="0006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86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обладают эмоциональной отзывчивостью и сопереживанием.</w:t>
      </w:r>
    </w:p>
    <w:p w:rsidR="00065F84" w:rsidRPr="00514866" w:rsidRDefault="00065F84" w:rsidP="00065F8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514866">
        <w:rPr>
          <w:rFonts w:ascii="Times New Roman" w:hAnsi="Times New Roman" w:cs="Times New Roman"/>
          <w:b/>
          <w:sz w:val="24"/>
          <w:szCs w:val="24"/>
        </w:rPr>
        <w:t>Задачи для педагога: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7"/>
          <w:b/>
          <w:bCs/>
          <w:color w:val="111111"/>
        </w:rPr>
      </w:pPr>
      <w:r w:rsidRPr="00514866">
        <w:rPr>
          <w:rStyle w:val="c10"/>
          <w:b/>
          <w:bCs/>
          <w:color w:val="111111"/>
          <w:u w:val="single"/>
        </w:rPr>
        <w:t>Обучающие</w:t>
      </w:r>
      <w:r w:rsidRPr="00514866">
        <w:rPr>
          <w:rStyle w:val="c17"/>
          <w:b/>
          <w:bCs/>
          <w:color w:val="111111"/>
        </w:rPr>
        <w:t>: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b/>
          <w:bCs/>
          <w:color w:val="111111"/>
        </w:rPr>
      </w:pPr>
      <w:r w:rsidRPr="00514866">
        <w:rPr>
          <w:rStyle w:val="c17"/>
          <w:bCs/>
          <w:color w:val="111111"/>
        </w:rPr>
        <w:t>-знакомить детей</w:t>
      </w:r>
      <w:r w:rsidRPr="00514866">
        <w:rPr>
          <w:rStyle w:val="c1"/>
          <w:color w:val="111111"/>
        </w:rPr>
        <w:t xml:space="preserve"> с историей и традициями русского народа (познавательное развитие);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514866">
        <w:rPr>
          <w:rStyle w:val="c1"/>
          <w:color w:val="111111"/>
        </w:rPr>
        <w:t xml:space="preserve">-познакомить с </w:t>
      </w:r>
      <w:r>
        <w:rPr>
          <w:rStyle w:val="c1"/>
          <w:color w:val="111111"/>
        </w:rPr>
        <w:t xml:space="preserve">предметами народного быта </w:t>
      </w:r>
      <w:r w:rsidRPr="00514866">
        <w:rPr>
          <w:rStyle w:val="c1"/>
          <w:color w:val="111111"/>
        </w:rPr>
        <w:t>(познавательное развитие);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"/>
          <w:color w:val="111111"/>
        </w:rPr>
      </w:pPr>
      <w:r w:rsidRPr="00514866">
        <w:rPr>
          <w:rStyle w:val="c1"/>
          <w:color w:val="111111"/>
        </w:rPr>
        <w:t>-обогащать и актуализировать словарь различных частей речи (речевое развитие).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7"/>
          <w:b/>
          <w:bCs/>
          <w:color w:val="111111"/>
        </w:rPr>
      </w:pPr>
      <w:r w:rsidRPr="00514866">
        <w:rPr>
          <w:rStyle w:val="c10"/>
          <w:b/>
          <w:bCs/>
          <w:color w:val="111111"/>
          <w:u w:val="single"/>
        </w:rPr>
        <w:t>Развивающие</w:t>
      </w:r>
      <w:r w:rsidRPr="00514866">
        <w:rPr>
          <w:rStyle w:val="c17"/>
          <w:b/>
          <w:bCs/>
          <w:color w:val="111111"/>
        </w:rPr>
        <w:t>: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7"/>
          <w:bCs/>
          <w:color w:val="111111"/>
        </w:rPr>
      </w:pPr>
      <w:r w:rsidRPr="00514866">
        <w:rPr>
          <w:rStyle w:val="c17"/>
          <w:b/>
          <w:bCs/>
          <w:color w:val="111111"/>
        </w:rPr>
        <w:t>-</w:t>
      </w:r>
      <w:r w:rsidRPr="00514866">
        <w:rPr>
          <w:rStyle w:val="c17"/>
          <w:bCs/>
          <w:color w:val="111111"/>
        </w:rPr>
        <w:t>развивать психологическую базу речи (познавательное развитие, речевое развитие);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7"/>
          <w:b/>
          <w:bCs/>
          <w:color w:val="111111"/>
        </w:rPr>
      </w:pPr>
      <w:r w:rsidRPr="00514866">
        <w:rPr>
          <w:rStyle w:val="c17"/>
          <w:bCs/>
          <w:color w:val="111111"/>
        </w:rPr>
        <w:t>-развивать общую и мелкую моторику (физическое развитие)</w:t>
      </w:r>
      <w:r w:rsidRPr="00514866">
        <w:rPr>
          <w:rStyle w:val="c17"/>
          <w:b/>
          <w:bCs/>
          <w:color w:val="111111"/>
        </w:rPr>
        <w:t>;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"/>
          <w:color w:val="111111"/>
        </w:rPr>
      </w:pPr>
      <w:r w:rsidRPr="00514866">
        <w:rPr>
          <w:rStyle w:val="c17"/>
          <w:b/>
          <w:bCs/>
          <w:color w:val="111111"/>
        </w:rPr>
        <w:t>-</w:t>
      </w:r>
      <w:r w:rsidRPr="00514866">
        <w:rPr>
          <w:rStyle w:val="c1"/>
          <w:color w:val="111111"/>
        </w:rPr>
        <w:t>формировать творческие способности детей (художественно-эстетическое развитие);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"/>
          <w:color w:val="111111"/>
        </w:rPr>
      </w:pPr>
      <w:r w:rsidRPr="00514866">
        <w:rPr>
          <w:rStyle w:val="c1"/>
          <w:color w:val="111111"/>
        </w:rPr>
        <w:t xml:space="preserve">-автоматизировать отрабатываемые звуки (речевое развитие); 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7"/>
          <w:b/>
          <w:bCs/>
          <w:color w:val="111111"/>
        </w:rPr>
      </w:pPr>
      <w:r w:rsidRPr="00514866">
        <w:rPr>
          <w:rStyle w:val="c1"/>
          <w:color w:val="111111"/>
        </w:rPr>
        <w:t>-обогащать эмоциональную сферу детей (художественно-эстетическое развитие).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"/>
          <w:color w:val="111111"/>
        </w:rPr>
      </w:pPr>
      <w:r w:rsidRPr="00514866">
        <w:rPr>
          <w:rStyle w:val="c7"/>
          <w:b/>
          <w:color w:val="111111"/>
          <w:u w:val="single"/>
        </w:rPr>
        <w:t>Воспитательные</w:t>
      </w:r>
      <w:r w:rsidRPr="00514866">
        <w:rPr>
          <w:rStyle w:val="c1"/>
          <w:color w:val="111111"/>
        </w:rPr>
        <w:t xml:space="preserve">: </w:t>
      </w:r>
    </w:p>
    <w:p w:rsidR="00065F84" w:rsidRPr="00514866" w:rsidRDefault="00EE6648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"/>
          <w:color w:val="111111"/>
        </w:rPr>
      </w:pPr>
      <w:r>
        <w:rPr>
          <w:rStyle w:val="c1"/>
          <w:color w:val="111111"/>
        </w:rPr>
        <w:t>- воспитывать чувство</w:t>
      </w:r>
      <w:bookmarkStart w:id="0" w:name="_GoBack"/>
      <w:bookmarkEnd w:id="0"/>
      <w:r w:rsidR="00065F84" w:rsidRPr="00514866">
        <w:rPr>
          <w:rStyle w:val="c1"/>
          <w:color w:val="111111"/>
        </w:rPr>
        <w:t xml:space="preserve"> любви к семье, своей малой Родине (познавательное развитие, социально-коммуникативное развитие);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"/>
          <w:color w:val="111111"/>
        </w:rPr>
      </w:pPr>
      <w:r w:rsidRPr="00514866">
        <w:rPr>
          <w:rStyle w:val="c1"/>
          <w:color w:val="111111"/>
        </w:rPr>
        <w:t>-повышать интерес к истории и культуре своего народа (познавательное развитие, социально-коммуникативное развитие);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"/>
          <w:color w:val="111111"/>
        </w:rPr>
      </w:pPr>
      <w:r w:rsidRPr="00514866">
        <w:rPr>
          <w:rStyle w:val="c1"/>
          <w:color w:val="111111"/>
        </w:rPr>
        <w:t xml:space="preserve">-воспитывать интерес к совместной деятельности </w:t>
      </w:r>
      <w:proofErr w:type="gramStart"/>
      <w:r w:rsidRPr="00514866">
        <w:rPr>
          <w:rStyle w:val="c1"/>
          <w:color w:val="111111"/>
        </w:rPr>
        <w:t>со</w:t>
      </w:r>
      <w:proofErr w:type="gramEnd"/>
      <w:r w:rsidRPr="00514866">
        <w:rPr>
          <w:rStyle w:val="c1"/>
          <w:color w:val="111111"/>
        </w:rPr>
        <w:t xml:space="preserve"> взрослыми и сверстниками (социально-коммуникативное развитие);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rStyle w:val="c1"/>
          <w:color w:val="111111"/>
        </w:rPr>
      </w:pPr>
      <w:r w:rsidRPr="00514866">
        <w:rPr>
          <w:rStyle w:val="c1"/>
          <w:color w:val="111111"/>
        </w:rPr>
        <w:t>-воспитывать самостоятельность и активность детей в процессе творчества (социально-коммуникативное развитие, художественно-эстетическое развитие).</w:t>
      </w:r>
    </w:p>
    <w:p w:rsidR="00065F84" w:rsidRPr="00514866" w:rsidRDefault="00065F84" w:rsidP="00065F84">
      <w:pPr>
        <w:pStyle w:val="c0"/>
        <w:shd w:val="clear" w:color="auto" w:fill="FFFFFF"/>
        <w:spacing w:before="0" w:beforeAutospacing="0" w:after="0" w:afterAutospacing="0"/>
        <w:ind w:firstLine="709"/>
        <w:rPr>
          <w:color w:val="111111"/>
        </w:rPr>
      </w:pPr>
    </w:p>
    <w:p w:rsidR="00065F84" w:rsidRPr="00514866" w:rsidRDefault="00065F84" w:rsidP="00065F84">
      <w:pPr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4866">
        <w:rPr>
          <w:rFonts w:ascii="Times New Roman" w:hAnsi="Times New Roman" w:cs="Times New Roman"/>
          <w:b/>
          <w:sz w:val="24"/>
          <w:szCs w:val="24"/>
        </w:rPr>
        <w:t>Задачи для детей:</w:t>
      </w:r>
      <w:r w:rsidRPr="005148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026C2B" w:rsidRPr="00514866" w:rsidRDefault="00026C2B" w:rsidP="00026C2B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1.Познакомить гостей с групповым музеем тряпичной народной куклы, с предметами народного быта</w:t>
      </w:r>
    </w:p>
    <w:p w:rsidR="00026C2B" w:rsidRPr="00514866" w:rsidRDefault="00026C2B" w:rsidP="00026C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2.Открыть сундучок</w:t>
      </w:r>
    </w:p>
    <w:p w:rsidR="00026C2B" w:rsidRPr="00514866" w:rsidRDefault="00026C2B" w:rsidP="00026C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 Провести Мастер-класс по изготовлению тряпичной куклы</w:t>
      </w:r>
    </w:p>
    <w:p w:rsidR="00026C2B" w:rsidRPr="008D4645" w:rsidRDefault="00026C2B" w:rsidP="008D464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514866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8D46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4645" w:rsidRPr="008D4645">
        <w:rPr>
          <w:rFonts w:ascii="Times New Roman" w:hAnsi="Times New Roman" w:cs="Times New Roman"/>
          <w:sz w:val="24"/>
          <w:szCs w:val="24"/>
        </w:rPr>
        <w:t>индивидуальные напоры ткани и ниток,</w:t>
      </w:r>
      <w:r w:rsidR="008D4645">
        <w:rPr>
          <w:rFonts w:ascii="Times New Roman" w:hAnsi="Times New Roman" w:cs="Times New Roman"/>
          <w:sz w:val="24"/>
          <w:szCs w:val="24"/>
        </w:rPr>
        <w:t xml:space="preserve"> клубок шерстяных ниток, групповой музей народной куклы и предметов старинного народного быта, </w:t>
      </w:r>
      <w:proofErr w:type="spellStart"/>
      <w:r w:rsidR="008D4645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="008D4645">
        <w:rPr>
          <w:rFonts w:ascii="Times New Roman" w:hAnsi="Times New Roman" w:cs="Times New Roman"/>
          <w:sz w:val="24"/>
          <w:szCs w:val="24"/>
        </w:rPr>
        <w:t xml:space="preserve"> с пословицами и поговорками о труде, сунд</w:t>
      </w:r>
      <w:r w:rsidR="003D5A8A">
        <w:rPr>
          <w:rFonts w:ascii="Times New Roman" w:hAnsi="Times New Roman" w:cs="Times New Roman"/>
          <w:sz w:val="24"/>
          <w:szCs w:val="24"/>
        </w:rPr>
        <w:t>учок, схемы изготовления куклы «К</w:t>
      </w:r>
      <w:r w:rsidR="008D4645">
        <w:rPr>
          <w:rFonts w:ascii="Times New Roman" w:hAnsi="Times New Roman" w:cs="Times New Roman"/>
          <w:sz w:val="24"/>
          <w:szCs w:val="24"/>
        </w:rPr>
        <w:t>олокольчик</w:t>
      </w:r>
      <w:r w:rsidR="003D5A8A">
        <w:rPr>
          <w:rFonts w:ascii="Times New Roman" w:hAnsi="Times New Roman" w:cs="Times New Roman"/>
          <w:sz w:val="24"/>
          <w:szCs w:val="24"/>
        </w:rPr>
        <w:t>»</w:t>
      </w:r>
      <w:r w:rsidR="008D464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14866" w:rsidRPr="00514866" w:rsidRDefault="00514866" w:rsidP="00DF59C1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417" w:type="dxa"/>
        <w:tblInd w:w="-486" w:type="dxa"/>
        <w:tblLook w:val="04A0" w:firstRow="1" w:lastRow="0" w:firstColumn="1" w:lastColumn="0" w:noHBand="0" w:noVBand="1"/>
      </w:tblPr>
      <w:tblGrid>
        <w:gridCol w:w="2394"/>
        <w:gridCol w:w="6838"/>
        <w:gridCol w:w="3639"/>
        <w:gridCol w:w="2546"/>
      </w:tblGrid>
      <w:tr w:rsidR="004F7F54" w:rsidRPr="00514866" w:rsidTr="008D4645">
        <w:tc>
          <w:tcPr>
            <w:tcW w:w="2394" w:type="dxa"/>
          </w:tcPr>
          <w:p w:rsidR="0077199B" w:rsidRPr="00514866" w:rsidRDefault="0077199B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</w:rPr>
              <w:t>Этапы</w:t>
            </w:r>
          </w:p>
          <w:p w:rsidR="0077199B" w:rsidRPr="00514866" w:rsidRDefault="0077199B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</w:rPr>
              <w:t>(Последовательность деятельности)</w:t>
            </w:r>
          </w:p>
        </w:tc>
        <w:tc>
          <w:tcPr>
            <w:tcW w:w="6838" w:type="dxa"/>
          </w:tcPr>
          <w:p w:rsidR="0077199B" w:rsidRPr="002E1E32" w:rsidRDefault="0077199B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Действия, деятельность педагога/</w:t>
            </w:r>
            <w:r w:rsidR="00BC3D69" w:rsidRPr="002E1E32">
              <w:rPr>
                <w:rFonts w:ascii="Times New Roman" w:hAnsi="Times New Roman" w:cs="Times New Roman"/>
                <w:sz w:val="24"/>
                <w:szCs w:val="24"/>
              </w:rPr>
              <w:t>педагогическая техника взаимодействия с детьми</w:t>
            </w:r>
            <w:r w:rsidR="00432BA0"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39" w:type="dxa"/>
          </w:tcPr>
          <w:p w:rsidR="0077199B" w:rsidRPr="002E1E32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Действия, деятельность детей</w:t>
            </w:r>
          </w:p>
        </w:tc>
        <w:tc>
          <w:tcPr>
            <w:tcW w:w="2546" w:type="dxa"/>
          </w:tcPr>
          <w:p w:rsidR="0077199B" w:rsidRPr="002E1E32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</w:tr>
      <w:tr w:rsidR="004F7F54" w:rsidRPr="00514866" w:rsidTr="008D4645">
        <w:trPr>
          <w:trHeight w:val="274"/>
        </w:trPr>
        <w:tc>
          <w:tcPr>
            <w:tcW w:w="2394" w:type="dxa"/>
          </w:tcPr>
          <w:p w:rsidR="0077199B" w:rsidRPr="00514866" w:rsidRDefault="00432BA0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="00BC3D69" w:rsidRPr="00514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3D69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момент, мотивация</w:t>
            </w:r>
          </w:p>
          <w:p w:rsidR="00BA07D6" w:rsidRDefault="00BA07D6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Default="00BA07D6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Default="00BA07D6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Default="00BA07D6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Default="00BA07D6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Default="00BA07D6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Default="00BA07D6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Default="00BA07D6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Pr="00BA07D6" w:rsidRDefault="00BA07D6" w:rsidP="008D46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8" w:type="dxa"/>
          </w:tcPr>
          <w:p w:rsidR="00C81658" w:rsidRPr="00C81658" w:rsidRDefault="00C81658" w:rsidP="00C8165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Гости входят в группу.  Гостей встречают дети:</w:t>
            </w:r>
          </w:p>
          <w:p w:rsidR="00C81658" w:rsidRPr="00C81658" w:rsidRDefault="00C81658" w:rsidP="00C8165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1 </w:t>
            </w:r>
            <w:proofErr w:type="spellStart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реб</w:t>
            </w:r>
            <w:proofErr w:type="spellEnd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. Милости просим, гости дорогие. Хлеб да соль.</w:t>
            </w:r>
          </w:p>
          <w:p w:rsidR="00C81658" w:rsidRPr="00C81658" w:rsidRDefault="00C81658" w:rsidP="00C8165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2 </w:t>
            </w:r>
            <w:proofErr w:type="spellStart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реб</w:t>
            </w:r>
            <w:proofErr w:type="spellEnd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. Мы рады гостям, как добрым вестям!</w:t>
            </w:r>
          </w:p>
          <w:p w:rsidR="00C81658" w:rsidRPr="00C81658" w:rsidRDefault="00C81658" w:rsidP="00C8165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3 </w:t>
            </w:r>
            <w:proofErr w:type="spellStart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реб</w:t>
            </w:r>
            <w:proofErr w:type="spellEnd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. Всех привечаем, душевно встречаем.</w:t>
            </w:r>
          </w:p>
          <w:p w:rsidR="00C81658" w:rsidRPr="00C81658" w:rsidRDefault="00C81658" w:rsidP="00C8165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Дети знакомятся с гостями, игра «Передай клубок, назови имя»</w:t>
            </w:r>
          </w:p>
          <w:p w:rsidR="00C81658" w:rsidRPr="002E1E32" w:rsidRDefault="00C81658" w:rsidP="00C81658">
            <w:pPr>
              <w:tabs>
                <w:tab w:val="left" w:pos="5929"/>
              </w:tabs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:rsidR="00C81658" w:rsidRPr="00C81658" w:rsidRDefault="00C81658" w:rsidP="00C81658">
            <w:pPr>
              <w:tabs>
                <w:tab w:val="left" w:pos="5929"/>
              </w:tabs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Начинает воспитатель или логопед. </w:t>
            </w: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ab/>
            </w:r>
          </w:p>
          <w:p w:rsidR="00C81658" w:rsidRPr="00C81658" w:rsidRDefault="00C81658" w:rsidP="00C8165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- Я по горенке иду, клубок ниток несу,</w:t>
            </w:r>
          </w:p>
          <w:p w:rsidR="00C81658" w:rsidRPr="00C81658" w:rsidRDefault="00C81658" w:rsidP="00C8165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Клубок маленький, нитки аленьки.</w:t>
            </w:r>
          </w:p>
          <w:p w:rsidR="00C81658" w:rsidRPr="00C81658" w:rsidRDefault="00C81658" w:rsidP="00C8165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Клубочек мы передаём, своё имя назовём.</w:t>
            </w:r>
          </w:p>
          <w:p w:rsidR="00DD1C06" w:rsidRPr="002E1E32" w:rsidRDefault="00DD1C06" w:rsidP="00C81658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639" w:type="dxa"/>
          </w:tcPr>
          <w:p w:rsidR="00432BA0" w:rsidRPr="002E1E32" w:rsidRDefault="006F0FFB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Дети </w:t>
            </w:r>
            <w:r w:rsidR="007551A4" w:rsidRPr="002E1E32">
              <w:rPr>
                <w:rFonts w:ascii="Times New Roman" w:hAnsi="Times New Roman" w:cs="Times New Roman"/>
                <w:sz w:val="24"/>
                <w:szCs w:val="24"/>
              </w:rPr>
              <w:t>встречают гостей</w:t>
            </w:r>
          </w:p>
          <w:p w:rsidR="007551A4" w:rsidRPr="002E1E32" w:rsidRDefault="007551A4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Знакомятся с ними</w:t>
            </w:r>
          </w:p>
          <w:p w:rsidR="000C18AB" w:rsidRPr="002E1E32" w:rsidRDefault="000C18AB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8AB" w:rsidRPr="002E1E32" w:rsidRDefault="000C18AB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8AB" w:rsidRPr="002E1E32" w:rsidRDefault="000C18AB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8AB" w:rsidRPr="002E1E32" w:rsidRDefault="000C18AB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8AB" w:rsidRPr="002E1E32" w:rsidRDefault="000C18AB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8AB" w:rsidRPr="002E1E32" w:rsidRDefault="000C18AB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8AB" w:rsidRPr="002E1E32" w:rsidRDefault="000C18AB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18AB" w:rsidRPr="002E1E32" w:rsidRDefault="000C18AB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2E8C" w:rsidRPr="002E1E32" w:rsidRDefault="00002E8C" w:rsidP="00C401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Pr="002E1E32" w:rsidRDefault="00BA07D6" w:rsidP="009524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6" w:type="dxa"/>
          </w:tcPr>
          <w:p w:rsidR="00BA07D6" w:rsidRPr="002E1E32" w:rsidRDefault="006F0FFB" w:rsidP="00BA0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 эмоциональную отзывчивость, </w:t>
            </w:r>
            <w:r w:rsidR="00E21561" w:rsidRPr="002E1E32">
              <w:rPr>
                <w:rFonts w:ascii="Times New Roman" w:hAnsi="Times New Roman" w:cs="Times New Roman"/>
                <w:sz w:val="24"/>
                <w:szCs w:val="24"/>
              </w:rPr>
              <w:t>Способны</w:t>
            </w:r>
            <w:r w:rsidR="007551A4"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в самостоятельной и монологической и диалогической речи распространённые и сложные предложения, контролировать правильное звукопроизношение. </w:t>
            </w:r>
          </w:p>
        </w:tc>
      </w:tr>
      <w:tr w:rsidR="004F7F54" w:rsidRPr="00514866" w:rsidTr="008D4645">
        <w:tc>
          <w:tcPr>
            <w:tcW w:w="2394" w:type="dxa"/>
          </w:tcPr>
          <w:p w:rsidR="0077199B" w:rsidRPr="00514866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="00432BA0" w:rsidRPr="00514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3D69" w:rsidRPr="00514866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</w:rPr>
              <w:t>Цель деятельности</w:t>
            </w:r>
          </w:p>
          <w:p w:rsidR="007D701C" w:rsidRPr="00514866" w:rsidRDefault="007D701C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8" w:type="dxa"/>
          </w:tcPr>
          <w:p w:rsidR="00952496" w:rsidRPr="002E1E32" w:rsidRDefault="00952496" w:rsidP="00EC6AD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7199B" w:rsidRPr="002E1E32" w:rsidRDefault="002E1E32" w:rsidP="00BA07D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E1E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с гостями мастер-класс по изготовлению куклы оберега</w:t>
            </w:r>
            <w:r w:rsidRPr="002E1E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  <w:tc>
          <w:tcPr>
            <w:tcW w:w="3639" w:type="dxa"/>
          </w:tcPr>
          <w:p w:rsidR="00BA07D6" w:rsidRPr="002E1E32" w:rsidRDefault="00BA07D6" w:rsidP="00BA07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Pr="002E1E32" w:rsidRDefault="00BA07D6" w:rsidP="00BA07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199B" w:rsidRPr="002E1E32" w:rsidRDefault="0077199B" w:rsidP="00BA07D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546" w:type="dxa"/>
          </w:tcPr>
          <w:p w:rsidR="00BA07D6" w:rsidRPr="002E1E32" w:rsidRDefault="00BA07D6" w:rsidP="00BA07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Pr="002E1E32" w:rsidRDefault="002E1E32" w:rsidP="00BA0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</w:rPr>
              <w:t>Дети принимают цель деятельности и удерживают в течение всей деятельности</w:t>
            </w:r>
          </w:p>
          <w:p w:rsidR="0077199B" w:rsidRPr="002E1E32" w:rsidRDefault="0077199B" w:rsidP="00BA07D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4F7F54" w:rsidRPr="00514866" w:rsidTr="008D4645">
        <w:trPr>
          <w:trHeight w:val="4680"/>
        </w:trPr>
        <w:tc>
          <w:tcPr>
            <w:tcW w:w="2394" w:type="dxa"/>
          </w:tcPr>
          <w:p w:rsidR="00BC3D69" w:rsidRPr="00514866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="00432BA0" w:rsidRPr="00514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3D69" w:rsidRPr="00514866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</w:rPr>
              <w:t>Процесс  реализации цели.</w:t>
            </w:r>
          </w:p>
          <w:p w:rsidR="00BC3D69" w:rsidRPr="00514866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</w:rPr>
              <w:t>Задача №1</w:t>
            </w:r>
          </w:p>
          <w:p w:rsidR="00FC783A" w:rsidRPr="00514866" w:rsidRDefault="004F7F54" w:rsidP="00BC3D6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гостей с групповым музеем тряпичной народной куклы, с предметами народного быта</w:t>
            </w:r>
          </w:p>
          <w:p w:rsidR="00302227" w:rsidRPr="00514866" w:rsidRDefault="00302227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8C" w:rsidRPr="00514866" w:rsidRDefault="006E078C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8C" w:rsidRPr="00514866" w:rsidRDefault="006E078C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8C" w:rsidRPr="00514866" w:rsidRDefault="006E078C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8C" w:rsidRPr="00514866" w:rsidRDefault="006E078C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B3C" w:rsidRPr="00514866" w:rsidRDefault="00121B3C" w:rsidP="00121B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078C" w:rsidRPr="00514866" w:rsidRDefault="006E078C" w:rsidP="00AA4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D38" w:rsidRPr="00514866" w:rsidRDefault="004E3D38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F75" w:rsidRDefault="00AA4F75" w:rsidP="00AA4F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№ 2</w:t>
            </w:r>
          </w:p>
          <w:p w:rsidR="004E3D38" w:rsidRPr="00514866" w:rsidRDefault="00AA4F75" w:rsidP="00AA4F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Открыть сундучок</w:t>
            </w:r>
          </w:p>
          <w:p w:rsidR="004E3D38" w:rsidRPr="00514866" w:rsidRDefault="004E3D38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508" w:rsidRPr="00514866" w:rsidRDefault="00621508" w:rsidP="006215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508" w:rsidRPr="00514866" w:rsidRDefault="00621508" w:rsidP="006215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228" w:rsidRPr="00514866" w:rsidRDefault="00C60228" w:rsidP="00C602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E3D38" w:rsidRPr="00514866" w:rsidRDefault="004E3D38" w:rsidP="00AA4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2BA0" w:rsidRPr="00514866" w:rsidRDefault="00432BA0" w:rsidP="00432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7C6" w:rsidRPr="00514866" w:rsidRDefault="00DC17C6" w:rsidP="00432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17C6" w:rsidRPr="00514866" w:rsidRDefault="00DC17C6" w:rsidP="00432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514866" w:rsidRDefault="002143E6" w:rsidP="00432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514866" w:rsidRDefault="002143E6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Default="00AA4F75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№ 3</w:t>
            </w:r>
          </w:p>
          <w:p w:rsidR="00AA4F75" w:rsidRPr="00514866" w:rsidRDefault="00AA4F75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Мастер-класс по изготовлению тряпичной куклы</w:t>
            </w:r>
          </w:p>
          <w:p w:rsidR="002143E6" w:rsidRPr="00514866" w:rsidRDefault="002143E6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044" w:rsidRPr="00514866" w:rsidRDefault="00A0504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F75" w:rsidRPr="00514866" w:rsidRDefault="00AA4F75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514866" w:rsidRDefault="0043317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044" w:rsidRPr="00514866" w:rsidRDefault="00A05044" w:rsidP="00DE62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5044" w:rsidRPr="00514866" w:rsidRDefault="00A0504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36B" w:rsidRPr="00514866" w:rsidRDefault="0007636B" w:rsidP="00432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514866" w:rsidRDefault="002143E6" w:rsidP="00432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514866" w:rsidRDefault="002143E6" w:rsidP="00432B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291" w:rsidRPr="00514866" w:rsidRDefault="00DE6291" w:rsidP="004331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38" w:type="dxa"/>
          </w:tcPr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lastRenderedPageBreak/>
              <w:t>Воспитатель: Ну</w:t>
            </w:r>
            <w:r w:rsidR="008D4645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</w:t>
            </w: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вот мы и познакомились. Дорогие гости, посмотрите вокруг. Хорошо у нас в группе, тепло, а сколько добра всякого –</w:t>
            </w:r>
            <w:r w:rsidR="008D4645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видимо-невидимо. Даже музей народной куклы есть. Ребята, расскажите, что это за предметы?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Показ атрибутов народного промысла, дети рассказывают, гости помогают, если потребуется: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Самовар – устройство для кипячения воды и приготовления чая.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Рушник русское полотенце.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Ухват – металлическая рогатка на длинной рукоятке для подхватывания в печи горшков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Горшок глиняный – для приготовления пищи.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Деревянные ложки – есть кашу, похлёбку.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Логопед: А какой у нас сундук замечательный.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proofErr w:type="spellStart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Чок-чок</w:t>
            </w:r>
            <w:proofErr w:type="spellEnd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, </w:t>
            </w:r>
            <w:proofErr w:type="spellStart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чок-чок</w:t>
            </w:r>
            <w:proofErr w:type="spellEnd"/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!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Перед вами сундучок!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Он старинный такой 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Сундучок, секрет открой.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Заглянем</w:t>
            </w:r>
            <w:r w:rsidR="00E64F75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,</w:t>
            </w: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что же там лежит? (не открывается)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Логопед: ребята, гости помогите мне сказать заветные слова, может тогда сундучок откроется. Хором повторяем </w:t>
            </w:r>
            <w:r w:rsidR="004F7F54" w:rsidRPr="002E1E32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скороговорку, постепенно увеличивая темп. Сундук о</w:t>
            </w: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ткрывается.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 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Все заглядываем в сундук, находим там куклу-колокольчик и материал для её изготовления. Схемы. </w:t>
            </w:r>
          </w:p>
          <w:p w:rsidR="00BA07D6" w:rsidRPr="00C81658" w:rsidRDefault="008D4645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Воспитатель</w:t>
            </w:r>
            <w:r w:rsidR="00BA07D6"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: - Ой, какая куколка интересная. Вы знаете, как она называется?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- А для чего делали эту куколку? Ответы детей.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Воспитатель спрашивает детей: Ребята, а зачем здесь все эти предметы – лоскутки ткани, вата, нитки….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Воспитатель – А мы с вами умеем делать такую куклу? 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Логопед: Скажите, ребята, а какие пословицы или поговорки могут нам помочь трудиться? (картинки-</w:t>
            </w:r>
            <w:r w:rsidR="008D4645"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помощники</w:t>
            </w: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)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- Без труда не вытащишь и рыбку из пруда.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lastRenderedPageBreak/>
              <w:t>- Скучен день до вечера, если делать нечего.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- Поспешишь – людей насмешишь.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-Сделал дело – гуляй смело.</w:t>
            </w:r>
          </w:p>
          <w:p w:rsidR="00AA4F75" w:rsidRPr="002E1E32" w:rsidRDefault="00AA4F75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(Воспитатель)-  Маленькое дело лучше большого безделья.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(Логопед) - Дерево узнают по плодам, а человека по делам.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Дети называют. Спрашиваю гостей, какие они знают пословицы и поговорки о труде.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Практическая детско-взрослая деятельность. Работаем по схеме и по показу.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Приговариваем: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1.Глаза видят, руки делают.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Куколку верчу, подарить хочу.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2. Удача со мной, все беды за спиной.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Как захочу, так и будет.</w:t>
            </w:r>
          </w:p>
          <w:p w:rsidR="00BA07D6" w:rsidRPr="00C81658" w:rsidRDefault="00BA07D6" w:rsidP="00BA07D6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 xml:space="preserve">3. Солнышко сияет, желанье моё исполняет, </w:t>
            </w:r>
          </w:p>
          <w:p w:rsidR="00083CEC" w:rsidRPr="002E1E32" w:rsidRDefault="00BA07D6" w:rsidP="00AA4F75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То желанье не ради злата пустого, а ради слова простого…</w:t>
            </w:r>
          </w:p>
          <w:p w:rsidR="00875A73" w:rsidRPr="002E1E32" w:rsidRDefault="00875A73" w:rsidP="00B408DF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9" w:type="dxa"/>
          </w:tcPr>
          <w:p w:rsidR="000840BA" w:rsidRPr="002E1E32" w:rsidRDefault="000840BA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F7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Дети показывают и  рассказывают о предметах народного быта</w:t>
            </w: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499E" w:rsidRPr="002E1E32" w:rsidRDefault="00BA07D6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Дети проговаривают вместе с логопедом слова скороговорк</w:t>
            </w:r>
            <w:r w:rsidR="004F7F54" w:rsidRPr="002E1E3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7364B6" w:rsidRPr="002E1E32" w:rsidRDefault="007364B6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6" w:rsidRPr="002E1E32" w:rsidRDefault="007364B6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6" w:rsidRPr="002E1E32" w:rsidRDefault="007364B6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6" w:rsidRPr="002E1E32" w:rsidRDefault="007364B6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6" w:rsidRPr="002E1E32" w:rsidRDefault="007364B6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Проявляют эмоции и интерес, к тому, что лежит в сундуке</w:t>
            </w:r>
          </w:p>
          <w:p w:rsidR="004F7F54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F75" w:rsidRPr="002E1E32" w:rsidRDefault="00AA4F75" w:rsidP="00302227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:rsidR="004F7F54" w:rsidRPr="002E1E32" w:rsidRDefault="004F7F54" w:rsidP="00302227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2E1E32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Отвечают на вопросы</w:t>
            </w:r>
            <w:r w:rsidR="00AA4F75" w:rsidRPr="002E1E32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.</w:t>
            </w:r>
          </w:p>
          <w:p w:rsidR="007364B6" w:rsidRPr="002E1E32" w:rsidRDefault="004F7F54" w:rsidP="003022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AA4F75" w:rsidRPr="002E1E32">
              <w:rPr>
                <w:rFonts w:ascii="Times New Roman" w:hAnsi="Times New Roman" w:cs="Times New Roman"/>
                <w:sz w:val="24"/>
                <w:szCs w:val="24"/>
              </w:rPr>
              <w:t>ыражают</w:t>
            </w: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 собственные мысли, рассуждают</w:t>
            </w:r>
          </w:p>
          <w:p w:rsidR="007364B6" w:rsidRPr="002E1E32" w:rsidRDefault="007364B6" w:rsidP="0030222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14339E" w:rsidRPr="002E1E32" w:rsidRDefault="0014339E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6" w:rsidRPr="002E1E32" w:rsidRDefault="007364B6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6" w:rsidRPr="002E1E32" w:rsidRDefault="007364B6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6" w:rsidRPr="002E1E32" w:rsidRDefault="007364B6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F84" w:rsidRPr="002E1E32" w:rsidRDefault="00065F84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F84" w:rsidRPr="002E1E32" w:rsidRDefault="00065F84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F84" w:rsidRPr="002E1E32" w:rsidRDefault="00065F84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F84" w:rsidRPr="002E1E32" w:rsidRDefault="00065F84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F84" w:rsidRPr="002E1E32" w:rsidRDefault="00065F84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6" w:rsidRPr="002E1E32" w:rsidRDefault="00AA4F75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Дети проговаривают поговорки</w:t>
            </w:r>
          </w:p>
          <w:p w:rsidR="007364B6" w:rsidRPr="002E1E32" w:rsidRDefault="007364B6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4645" w:rsidRPr="002E1E32" w:rsidRDefault="008D4645" w:rsidP="008D4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для координ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ации речи с движениями мелкой мо</w:t>
            </w: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торики</w:t>
            </w:r>
          </w:p>
          <w:p w:rsidR="007364B6" w:rsidRPr="002E1E32" w:rsidRDefault="007364B6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A78" w:rsidRPr="002E1E32" w:rsidRDefault="008E6A78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A73" w:rsidRPr="002E1E32" w:rsidRDefault="00875A73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A73" w:rsidRPr="002E1E32" w:rsidRDefault="00875A73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5A73" w:rsidRPr="002E1E32" w:rsidRDefault="00875A73" w:rsidP="00B205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F23" w:rsidRPr="002E1E32" w:rsidRDefault="00B57F23" w:rsidP="00433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6" w:type="dxa"/>
          </w:tcPr>
          <w:p w:rsidR="004E3D38" w:rsidRPr="002E1E32" w:rsidRDefault="004E3D38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F7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Проявляют речевую активность и с желанием взаимодействуют со сверстниками и взрослыми</w:t>
            </w:r>
          </w:p>
          <w:p w:rsidR="004F7F54" w:rsidRPr="002E1E32" w:rsidRDefault="004F7F5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07D6" w:rsidRPr="002E1E32" w:rsidRDefault="004F7F54" w:rsidP="00BA0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Способны</w:t>
            </w:r>
            <w:proofErr w:type="gramEnd"/>
            <w:r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07D6"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правильное звукопроизношение и демонстрируют развитую слуховую память </w:t>
            </w:r>
          </w:p>
          <w:p w:rsidR="008E6A78" w:rsidRPr="002E1E32" w:rsidRDefault="008E6A78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F75" w:rsidRPr="002E1E32" w:rsidRDefault="00065F84" w:rsidP="004F7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Проявляют интерес к создавшейся ситуации</w:t>
            </w:r>
          </w:p>
          <w:p w:rsidR="00AA4F75" w:rsidRPr="002E1E32" w:rsidRDefault="00AA4F75" w:rsidP="004F7F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4F75" w:rsidRPr="002E1E32" w:rsidRDefault="00AA4F75" w:rsidP="004F7F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F54" w:rsidRPr="002E1E32" w:rsidRDefault="004F7F54" w:rsidP="004F7F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творческую активность и с желанием взаимодействуют </w:t>
            </w:r>
            <w:proofErr w:type="gramStart"/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  взрослыми.</w:t>
            </w:r>
          </w:p>
          <w:p w:rsidR="008E6A78" w:rsidRPr="002E1E32" w:rsidRDefault="008E6A78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A78" w:rsidRPr="002E1E32" w:rsidRDefault="008E6A78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A78" w:rsidRPr="002E1E32" w:rsidRDefault="008E6A78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A78" w:rsidRPr="002E1E32" w:rsidRDefault="008E6A78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A78" w:rsidRPr="002E1E32" w:rsidRDefault="008E6A78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A78" w:rsidRPr="002E1E32" w:rsidRDefault="008E6A78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6A78" w:rsidRPr="002E1E32" w:rsidRDefault="008E6A78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2E1E32" w:rsidRDefault="002143E6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2E1E32" w:rsidRDefault="002143E6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2E1E32" w:rsidRDefault="008D4645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интерес к взаимодействию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взрослыми.</w:t>
            </w:r>
          </w:p>
          <w:p w:rsidR="002143E6" w:rsidRPr="002E1E32" w:rsidRDefault="002143E6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2E1E32" w:rsidRDefault="002143E6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2E1E32" w:rsidRDefault="002143E6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3E6" w:rsidRPr="002E1E32" w:rsidRDefault="002143E6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2E1E32" w:rsidRDefault="0043317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2E1E32" w:rsidRDefault="0043317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3174" w:rsidRPr="002E1E32" w:rsidRDefault="00433174" w:rsidP="004E3D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7F23" w:rsidRPr="002E1E32" w:rsidRDefault="00B57F23" w:rsidP="004331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54" w:rsidRPr="00514866" w:rsidTr="008D4645">
        <w:tc>
          <w:tcPr>
            <w:tcW w:w="2394" w:type="dxa"/>
          </w:tcPr>
          <w:p w:rsidR="00BC3D69" w:rsidRPr="00514866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IV</w:t>
            </w:r>
            <w:r w:rsidR="00343A5C" w:rsidRPr="00514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148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C3D69" w:rsidRPr="00514866" w:rsidRDefault="00026C2B" w:rsidP="00026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</w:rPr>
              <w:t>Итог деятельности</w:t>
            </w:r>
          </w:p>
        </w:tc>
        <w:tc>
          <w:tcPr>
            <w:tcW w:w="6838" w:type="dxa"/>
          </w:tcPr>
          <w:p w:rsidR="00026C2B" w:rsidRPr="002E1E32" w:rsidRDefault="00026C2B" w:rsidP="00026C2B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Воспитатель подводит итог деятельности: «Дети, мы замечательно провели время?</w:t>
            </w:r>
          </w:p>
          <w:p w:rsidR="00026C2B" w:rsidRPr="002E1E32" w:rsidRDefault="00026C2B" w:rsidP="00026C2B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E1E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вам понравилось больше всего?»</w:t>
            </w:r>
          </w:p>
          <w:p w:rsidR="00026C2B" w:rsidRPr="00C81658" w:rsidRDefault="00026C2B" w:rsidP="00026C2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Дети заучивают с гостями стишок:</w:t>
            </w:r>
          </w:p>
          <w:p w:rsidR="00026C2B" w:rsidRPr="00C81658" w:rsidRDefault="00026C2B" w:rsidP="00026C2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- Пусть куколка вас защищает,</w:t>
            </w:r>
          </w:p>
          <w:p w:rsidR="00026C2B" w:rsidRPr="00C81658" w:rsidRDefault="00026C2B" w:rsidP="00026C2B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C81658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От злых вестей оберегает.</w:t>
            </w:r>
          </w:p>
          <w:p w:rsidR="00AA4F75" w:rsidRPr="002E1E32" w:rsidRDefault="00AA4F75" w:rsidP="00AA4F75">
            <w:pPr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</w:p>
          <w:p w:rsidR="00040D92" w:rsidRPr="002E1E32" w:rsidRDefault="00040D92" w:rsidP="00026C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39" w:type="dxa"/>
          </w:tcPr>
          <w:p w:rsidR="00026C2B" w:rsidRPr="002E1E32" w:rsidRDefault="00026C2B" w:rsidP="00026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Дети отвечают на вопросы, выражают собственные мысли.</w:t>
            </w:r>
          </w:p>
          <w:p w:rsidR="007364B6" w:rsidRPr="002E1E32" w:rsidRDefault="00026C2B" w:rsidP="00026C2B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Участвуют в диалоге, описывая деятельность, которой они занимались.</w:t>
            </w:r>
          </w:p>
          <w:p w:rsidR="00B338BD" w:rsidRPr="002E1E32" w:rsidRDefault="00B338BD" w:rsidP="007551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6" w:type="dxa"/>
          </w:tcPr>
          <w:p w:rsidR="00026C2B" w:rsidRPr="002E1E32" w:rsidRDefault="00026C2B" w:rsidP="00026C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Умеют выражать свои мысли и чувства. Умеют оценить процесс и результат совместной деятельности.</w:t>
            </w:r>
          </w:p>
          <w:p w:rsidR="00BC3D69" w:rsidRPr="002E1E32" w:rsidRDefault="00BC3D69" w:rsidP="007551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F54" w:rsidRPr="00514866" w:rsidTr="008D4645">
        <w:trPr>
          <w:trHeight w:val="1141"/>
        </w:trPr>
        <w:tc>
          <w:tcPr>
            <w:tcW w:w="2394" w:type="dxa"/>
          </w:tcPr>
          <w:p w:rsidR="00BC3D69" w:rsidRPr="00514866" w:rsidRDefault="00BC3D69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48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="00343A5C" w:rsidRPr="005148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3D69" w:rsidRPr="00514866" w:rsidRDefault="00026C2B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Открытый временной конец</w:t>
            </w:r>
          </w:p>
        </w:tc>
        <w:tc>
          <w:tcPr>
            <w:tcW w:w="6838" w:type="dxa"/>
          </w:tcPr>
          <w:p w:rsidR="00447296" w:rsidRPr="002E1E32" w:rsidRDefault="002E1E32" w:rsidP="002E1E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Логопед предлагает проверить</w:t>
            </w:r>
            <w:r w:rsidR="008D46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 весь ли материал был использован на мастер-классе. Дети находят схему и материал куклы, которую они еще не умеют делать</w:t>
            </w:r>
            <w:r w:rsidR="008D46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39" w:type="dxa"/>
          </w:tcPr>
          <w:p w:rsidR="00447296" w:rsidRPr="002E1E32" w:rsidRDefault="002E1E32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Дети проявляют эмоциональный отклик и делают выбор</w:t>
            </w:r>
            <w:r w:rsidR="008D46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  <w:proofErr w:type="gramEnd"/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аучится делать куклу «</w:t>
            </w:r>
            <w:proofErr w:type="spellStart"/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Куватку</w:t>
            </w:r>
            <w:proofErr w:type="spellEnd"/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47296" w:rsidRPr="002E1E32" w:rsidRDefault="00447296" w:rsidP="00BC3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7296" w:rsidRPr="002E1E32" w:rsidRDefault="00447296" w:rsidP="004472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6" w:type="dxa"/>
          </w:tcPr>
          <w:p w:rsidR="00447296" w:rsidRPr="002E1E32" w:rsidRDefault="002E1E32" w:rsidP="008D464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>Дети проявляют интерес к созданной ситуации, включаются в общение.</w:t>
            </w:r>
            <w:r w:rsidR="008D46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1E32">
              <w:rPr>
                <w:rFonts w:ascii="Times New Roman" w:hAnsi="Times New Roman" w:cs="Times New Roman"/>
                <w:sz w:val="24"/>
                <w:szCs w:val="24"/>
              </w:rPr>
              <w:t xml:space="preserve">Проявляют готовность к творческой </w:t>
            </w:r>
            <w:r w:rsidRPr="002E1E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продуктивной деятельности посредством работы в мастерской.</w:t>
            </w:r>
          </w:p>
        </w:tc>
      </w:tr>
    </w:tbl>
    <w:p w:rsidR="0077199B" w:rsidRPr="00514866" w:rsidRDefault="0077199B">
      <w:pPr>
        <w:rPr>
          <w:rFonts w:ascii="Times New Roman" w:hAnsi="Times New Roman" w:cs="Times New Roman"/>
          <w:sz w:val="24"/>
          <w:szCs w:val="24"/>
        </w:rPr>
      </w:pPr>
    </w:p>
    <w:p w:rsidR="0077199B" w:rsidRPr="00514866" w:rsidRDefault="0077199B">
      <w:pPr>
        <w:rPr>
          <w:rFonts w:ascii="Times New Roman" w:hAnsi="Times New Roman" w:cs="Times New Roman"/>
          <w:sz w:val="24"/>
          <w:szCs w:val="24"/>
        </w:rPr>
      </w:pPr>
    </w:p>
    <w:p w:rsidR="0077199B" w:rsidRPr="00514866" w:rsidRDefault="0077199B">
      <w:pPr>
        <w:rPr>
          <w:rFonts w:ascii="Times New Roman" w:hAnsi="Times New Roman" w:cs="Times New Roman"/>
          <w:sz w:val="24"/>
          <w:szCs w:val="24"/>
        </w:rPr>
      </w:pPr>
    </w:p>
    <w:p w:rsidR="0077199B" w:rsidRPr="00514866" w:rsidRDefault="0077199B">
      <w:pPr>
        <w:rPr>
          <w:rFonts w:ascii="Times New Roman" w:hAnsi="Times New Roman" w:cs="Times New Roman"/>
          <w:sz w:val="24"/>
          <w:szCs w:val="24"/>
        </w:rPr>
      </w:pPr>
    </w:p>
    <w:p w:rsidR="00FD1ADA" w:rsidRDefault="00FD1ADA">
      <w:pPr>
        <w:rPr>
          <w:rFonts w:ascii="Times New Roman" w:hAnsi="Times New Roman" w:cs="Times New Roman"/>
          <w:sz w:val="24"/>
          <w:szCs w:val="24"/>
        </w:rPr>
      </w:pPr>
    </w:p>
    <w:p w:rsidR="00FD1ADA" w:rsidRDefault="00FD1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D1ADA" w:rsidRDefault="00FD1ADA" w:rsidP="00FD1A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D1ADA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FD1ADA" w:rsidRPr="00FD1ADA" w:rsidRDefault="00FD1ADA" w:rsidP="00FD1AD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r w:rsidRPr="00FD1ADA">
        <w:rPr>
          <w:rFonts w:ascii="Times New Roman" w:hAnsi="Times New Roman" w:cs="Times New Roman"/>
          <w:sz w:val="24"/>
          <w:szCs w:val="24"/>
        </w:rPr>
        <w:t>1.</w:t>
      </w:r>
      <w:r w:rsidRPr="00FD1AD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D1ADA">
        <w:rPr>
          <w:rFonts w:ascii="Times New Roman" w:hAnsi="Times New Roman" w:cs="Times New Roman"/>
          <w:sz w:val="24"/>
          <w:szCs w:val="24"/>
        </w:rPr>
        <w:t>Берстнева</w:t>
      </w:r>
      <w:proofErr w:type="spellEnd"/>
      <w:r w:rsidRPr="00FD1ADA">
        <w:rPr>
          <w:rFonts w:ascii="Times New Roman" w:hAnsi="Times New Roman" w:cs="Times New Roman"/>
          <w:sz w:val="24"/>
          <w:szCs w:val="24"/>
        </w:rPr>
        <w:t xml:space="preserve"> Е., </w:t>
      </w:r>
      <w:proofErr w:type="spellStart"/>
      <w:r w:rsidRPr="00FD1ADA">
        <w:rPr>
          <w:rFonts w:ascii="Times New Roman" w:hAnsi="Times New Roman" w:cs="Times New Roman"/>
          <w:sz w:val="24"/>
          <w:szCs w:val="24"/>
        </w:rPr>
        <w:t>Догаева</w:t>
      </w:r>
      <w:proofErr w:type="spellEnd"/>
      <w:r w:rsidRPr="00FD1ADA">
        <w:rPr>
          <w:rFonts w:ascii="Times New Roman" w:hAnsi="Times New Roman" w:cs="Times New Roman"/>
          <w:sz w:val="24"/>
          <w:szCs w:val="24"/>
        </w:rPr>
        <w:t xml:space="preserve"> Н. « Кукольный сундучок», издательство «ООО Белый город», Москва. </w:t>
      </w:r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r w:rsidRPr="00FD1ADA">
        <w:rPr>
          <w:rFonts w:ascii="Times New Roman" w:hAnsi="Times New Roman" w:cs="Times New Roman"/>
          <w:sz w:val="24"/>
          <w:szCs w:val="24"/>
        </w:rPr>
        <w:t>2.</w:t>
      </w:r>
      <w:r w:rsidRPr="00FD1ADA">
        <w:rPr>
          <w:rFonts w:ascii="Times New Roman" w:hAnsi="Times New Roman" w:cs="Times New Roman"/>
          <w:sz w:val="24"/>
          <w:szCs w:val="24"/>
        </w:rPr>
        <w:tab/>
        <w:t>Дайн Г. Д. « Русская народная игрушка» - М.: Легкая и пищевая промышленность, 1981.-192с., ил.</w:t>
      </w:r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FD1ADA">
        <w:rPr>
          <w:rFonts w:ascii="Times New Roman" w:hAnsi="Times New Roman" w:cs="Times New Roman"/>
          <w:sz w:val="24"/>
          <w:szCs w:val="24"/>
        </w:rPr>
        <w:t>.</w:t>
      </w:r>
      <w:r w:rsidRPr="00FD1ADA">
        <w:rPr>
          <w:rFonts w:ascii="Times New Roman" w:hAnsi="Times New Roman" w:cs="Times New Roman"/>
          <w:sz w:val="24"/>
          <w:szCs w:val="24"/>
        </w:rPr>
        <w:tab/>
        <w:t>Иванова Л. В., Народные обрядовые праздники, М.; 2009г.</w:t>
      </w:r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D1ADA">
        <w:rPr>
          <w:rFonts w:ascii="Times New Roman" w:hAnsi="Times New Roman" w:cs="Times New Roman"/>
          <w:sz w:val="24"/>
          <w:szCs w:val="24"/>
        </w:rPr>
        <w:t>.</w:t>
      </w:r>
      <w:r w:rsidRPr="00FD1ADA">
        <w:rPr>
          <w:rFonts w:ascii="Times New Roman" w:hAnsi="Times New Roman" w:cs="Times New Roman"/>
          <w:sz w:val="24"/>
          <w:szCs w:val="24"/>
        </w:rPr>
        <w:tab/>
        <w:t xml:space="preserve">Князева О.Л., </w:t>
      </w:r>
      <w:proofErr w:type="spellStart"/>
      <w:r w:rsidRPr="00FD1ADA">
        <w:rPr>
          <w:rFonts w:ascii="Times New Roman" w:hAnsi="Times New Roman" w:cs="Times New Roman"/>
          <w:sz w:val="24"/>
          <w:szCs w:val="24"/>
        </w:rPr>
        <w:t>Маханева</w:t>
      </w:r>
      <w:proofErr w:type="spellEnd"/>
      <w:r w:rsidRPr="00FD1ADA">
        <w:rPr>
          <w:rFonts w:ascii="Times New Roman" w:hAnsi="Times New Roman" w:cs="Times New Roman"/>
          <w:sz w:val="24"/>
          <w:szCs w:val="24"/>
        </w:rPr>
        <w:t xml:space="preserve"> М.Д.. Приобщение детей к истокам русской народной культуры: Программа. Учебно-методическое пособие. – СПБ</w:t>
      </w:r>
      <w:proofErr w:type="gramStart"/>
      <w:r w:rsidRPr="00FD1ADA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FD1ADA">
        <w:rPr>
          <w:rFonts w:ascii="Times New Roman" w:hAnsi="Times New Roman" w:cs="Times New Roman"/>
          <w:sz w:val="24"/>
          <w:szCs w:val="24"/>
        </w:rPr>
        <w:t>Детство-Пресс,2004.</w:t>
      </w:r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D1ADA">
        <w:rPr>
          <w:rFonts w:ascii="Times New Roman" w:hAnsi="Times New Roman" w:cs="Times New Roman"/>
          <w:sz w:val="24"/>
          <w:szCs w:val="24"/>
        </w:rPr>
        <w:t>.</w:t>
      </w:r>
      <w:r w:rsidRPr="00FD1ADA">
        <w:rPr>
          <w:rFonts w:ascii="Times New Roman" w:hAnsi="Times New Roman" w:cs="Times New Roman"/>
          <w:sz w:val="24"/>
          <w:szCs w:val="24"/>
        </w:rPr>
        <w:tab/>
        <w:t>Кононов А. Духовный смысл игрушки //Духовно-нравственное воспитание.– 2002. – №1. – С. 40-51.</w:t>
      </w:r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FD1ADA">
        <w:rPr>
          <w:rFonts w:ascii="Times New Roman" w:hAnsi="Times New Roman" w:cs="Times New Roman"/>
          <w:sz w:val="24"/>
          <w:szCs w:val="24"/>
        </w:rPr>
        <w:t>.</w:t>
      </w:r>
      <w:r w:rsidRPr="00FD1ADA">
        <w:rPr>
          <w:rFonts w:ascii="Times New Roman" w:hAnsi="Times New Roman" w:cs="Times New Roman"/>
          <w:sz w:val="24"/>
          <w:szCs w:val="24"/>
        </w:rPr>
        <w:tab/>
        <w:t>Нестеренко А.В. Традиционные народные куклы в игре современных дошкольников. /Современный детский сад, 2010, №5, с. 51 -56</w:t>
      </w:r>
    </w:p>
    <w:p w:rsidR="00FD1ADA" w:rsidRDefault="00FD1ADA" w:rsidP="00FD1ADA">
      <w:r>
        <w:rPr>
          <w:rFonts w:ascii="Times New Roman" w:hAnsi="Times New Roman" w:cs="Times New Roman"/>
          <w:sz w:val="24"/>
          <w:szCs w:val="24"/>
        </w:rPr>
        <w:t>7</w:t>
      </w:r>
      <w:r w:rsidRPr="00FD1ADA">
        <w:rPr>
          <w:rFonts w:ascii="Times New Roman" w:hAnsi="Times New Roman" w:cs="Times New Roman"/>
          <w:sz w:val="24"/>
          <w:szCs w:val="24"/>
        </w:rPr>
        <w:t>.</w:t>
      </w:r>
      <w:r w:rsidRPr="00FD1ADA">
        <w:rPr>
          <w:rFonts w:ascii="Times New Roman" w:hAnsi="Times New Roman" w:cs="Times New Roman"/>
          <w:sz w:val="24"/>
          <w:szCs w:val="24"/>
        </w:rPr>
        <w:tab/>
        <w:t>Тихонова М.В., Смирнова Н.С. красна изба…Знакомство детей с русским народным искусством, ремеслами, бытом в музее детского сад</w:t>
      </w:r>
      <w:r w:rsidRPr="00FD1ADA">
        <w:t xml:space="preserve"> </w:t>
      </w:r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FD1ADA">
        <w:rPr>
          <w:rFonts w:ascii="Times New Roman" w:hAnsi="Times New Roman" w:cs="Times New Roman"/>
          <w:sz w:val="24"/>
          <w:szCs w:val="24"/>
        </w:rPr>
        <w:t>.</w:t>
      </w:r>
      <w:r w:rsidRPr="00FD1AD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FD1ADA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FD1ADA">
        <w:rPr>
          <w:rFonts w:ascii="Times New Roman" w:hAnsi="Times New Roman" w:cs="Times New Roman"/>
          <w:sz w:val="24"/>
          <w:szCs w:val="24"/>
        </w:rPr>
        <w:t xml:space="preserve"> Н.В. Формирование грамматического строя речи у детей дошкольного возраста. – СПб</w:t>
      </w:r>
      <w:proofErr w:type="gramStart"/>
      <w:r w:rsidRPr="00FD1ADA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FD1ADA">
        <w:rPr>
          <w:rFonts w:ascii="Times New Roman" w:hAnsi="Times New Roman" w:cs="Times New Roman"/>
          <w:sz w:val="24"/>
          <w:szCs w:val="24"/>
        </w:rPr>
        <w:t>Детство-пресс, 2022.</w:t>
      </w:r>
    </w:p>
    <w:p w:rsid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FD1ADA">
        <w:rPr>
          <w:rFonts w:ascii="Times New Roman" w:hAnsi="Times New Roman" w:cs="Times New Roman"/>
          <w:sz w:val="24"/>
          <w:szCs w:val="24"/>
        </w:rPr>
        <w:t>.</w:t>
      </w:r>
      <w:r w:rsidRPr="00FD1ADA">
        <w:rPr>
          <w:rFonts w:ascii="Times New Roman" w:hAnsi="Times New Roman" w:cs="Times New Roman"/>
          <w:sz w:val="24"/>
          <w:szCs w:val="24"/>
        </w:rPr>
        <w:tab/>
        <w:t>Ткаченко Т.А. Формирование лексико-грамматических представлений у детей с ОНР. – ООО «Феникс», 2023.а. – СПб</w:t>
      </w:r>
      <w:proofErr w:type="gramStart"/>
      <w:r w:rsidRPr="00FD1ADA">
        <w:rPr>
          <w:rFonts w:ascii="Times New Roman" w:hAnsi="Times New Roman" w:cs="Times New Roman"/>
          <w:sz w:val="24"/>
          <w:szCs w:val="24"/>
        </w:rPr>
        <w:t>.: «</w:t>
      </w:r>
      <w:proofErr w:type="gramEnd"/>
      <w:r w:rsidRPr="00FD1ADA">
        <w:rPr>
          <w:rFonts w:ascii="Times New Roman" w:hAnsi="Times New Roman" w:cs="Times New Roman"/>
          <w:sz w:val="24"/>
          <w:szCs w:val="24"/>
        </w:rPr>
        <w:t>ДЕТСТВО-ПРЕСС», 200</w:t>
      </w:r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FD1ADA">
        <w:rPr>
          <w:rFonts w:ascii="Times New Roman" w:hAnsi="Times New Roman" w:cs="Times New Roman"/>
          <w:sz w:val="24"/>
          <w:szCs w:val="24"/>
        </w:rPr>
        <w:t>Интернетресурсы</w:t>
      </w:r>
      <w:proofErr w:type="spellEnd"/>
    </w:p>
    <w:p w:rsidR="00FD1ADA" w:rsidRPr="00FD1ADA" w:rsidRDefault="00FD1ADA" w:rsidP="00FD1ADA">
      <w:pPr>
        <w:rPr>
          <w:rFonts w:ascii="Times New Roman" w:hAnsi="Times New Roman" w:cs="Times New Roman"/>
          <w:sz w:val="24"/>
          <w:szCs w:val="24"/>
        </w:rPr>
      </w:pPr>
      <w:r w:rsidRPr="00FD1ADA">
        <w:rPr>
          <w:rFonts w:ascii="Times New Roman" w:hAnsi="Times New Roman" w:cs="Times New Roman"/>
          <w:sz w:val="24"/>
          <w:szCs w:val="24"/>
        </w:rPr>
        <w:t>1.Образовательная социальная сеть https://nsportal.ru/</w:t>
      </w:r>
    </w:p>
    <w:p w:rsidR="0077199B" w:rsidRPr="00514866" w:rsidRDefault="00FD1ADA" w:rsidP="00FD1ADA">
      <w:pPr>
        <w:rPr>
          <w:rFonts w:ascii="Times New Roman" w:hAnsi="Times New Roman" w:cs="Times New Roman"/>
          <w:sz w:val="24"/>
          <w:szCs w:val="24"/>
        </w:rPr>
      </w:pPr>
      <w:r w:rsidRPr="00FD1ADA">
        <w:rPr>
          <w:rFonts w:ascii="Times New Roman" w:hAnsi="Times New Roman" w:cs="Times New Roman"/>
          <w:sz w:val="24"/>
          <w:szCs w:val="24"/>
        </w:rPr>
        <w:t>2. Всероссийский портал «Педсовет» https://pedsov.ru/</w:t>
      </w:r>
    </w:p>
    <w:sectPr w:rsidR="0077199B" w:rsidRPr="00514866" w:rsidSect="00514866">
      <w:pgSz w:w="16838" w:h="11906" w:orient="landscape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82394"/>
    <w:multiLevelType w:val="hybridMultilevel"/>
    <w:tmpl w:val="52E20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6150"/>
    <w:multiLevelType w:val="hybridMultilevel"/>
    <w:tmpl w:val="FB941D2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8246A0A"/>
    <w:multiLevelType w:val="hybridMultilevel"/>
    <w:tmpl w:val="64D2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CE4BE5"/>
    <w:multiLevelType w:val="hybridMultilevel"/>
    <w:tmpl w:val="FD6822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67446D94"/>
    <w:multiLevelType w:val="hybridMultilevel"/>
    <w:tmpl w:val="2D1AB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28"/>
    <w:rsid w:val="00002E8C"/>
    <w:rsid w:val="00026C2B"/>
    <w:rsid w:val="000346AF"/>
    <w:rsid w:val="00040D92"/>
    <w:rsid w:val="00065F84"/>
    <w:rsid w:val="0007636B"/>
    <w:rsid w:val="00083CEC"/>
    <w:rsid w:val="000840BA"/>
    <w:rsid w:val="000A2BFE"/>
    <w:rsid w:val="000A7049"/>
    <w:rsid w:val="000C18AB"/>
    <w:rsid w:val="00102FF4"/>
    <w:rsid w:val="00110328"/>
    <w:rsid w:val="00120BE7"/>
    <w:rsid w:val="001218C8"/>
    <w:rsid w:val="00121B3C"/>
    <w:rsid w:val="00133E10"/>
    <w:rsid w:val="0014339E"/>
    <w:rsid w:val="0016118B"/>
    <w:rsid w:val="001F1158"/>
    <w:rsid w:val="002143E6"/>
    <w:rsid w:val="00271C15"/>
    <w:rsid w:val="00275512"/>
    <w:rsid w:val="002E1E32"/>
    <w:rsid w:val="00302227"/>
    <w:rsid w:val="00343A5C"/>
    <w:rsid w:val="00375AED"/>
    <w:rsid w:val="003D5A8A"/>
    <w:rsid w:val="003E4C39"/>
    <w:rsid w:val="00402CD1"/>
    <w:rsid w:val="00403BEE"/>
    <w:rsid w:val="00423289"/>
    <w:rsid w:val="00432BA0"/>
    <w:rsid w:val="00433174"/>
    <w:rsid w:val="0043499E"/>
    <w:rsid w:val="00443238"/>
    <w:rsid w:val="00447296"/>
    <w:rsid w:val="00454408"/>
    <w:rsid w:val="00494E68"/>
    <w:rsid w:val="004C4C04"/>
    <w:rsid w:val="004E3D38"/>
    <w:rsid w:val="004F7F54"/>
    <w:rsid w:val="00514866"/>
    <w:rsid w:val="0052791D"/>
    <w:rsid w:val="0055273F"/>
    <w:rsid w:val="00592764"/>
    <w:rsid w:val="005D1A66"/>
    <w:rsid w:val="00621508"/>
    <w:rsid w:val="00672C6F"/>
    <w:rsid w:val="00694F47"/>
    <w:rsid w:val="006C3FE2"/>
    <w:rsid w:val="006E078C"/>
    <w:rsid w:val="006F0FFB"/>
    <w:rsid w:val="007117A9"/>
    <w:rsid w:val="00731CAF"/>
    <w:rsid w:val="007364B6"/>
    <w:rsid w:val="007426A9"/>
    <w:rsid w:val="007551A4"/>
    <w:rsid w:val="0077199B"/>
    <w:rsid w:val="00773748"/>
    <w:rsid w:val="007D701C"/>
    <w:rsid w:val="007E4152"/>
    <w:rsid w:val="00875A73"/>
    <w:rsid w:val="00895A28"/>
    <w:rsid w:val="008D4645"/>
    <w:rsid w:val="008E6A78"/>
    <w:rsid w:val="00952496"/>
    <w:rsid w:val="009C3B8A"/>
    <w:rsid w:val="009C4FBB"/>
    <w:rsid w:val="009C7B74"/>
    <w:rsid w:val="00A05044"/>
    <w:rsid w:val="00A30CA5"/>
    <w:rsid w:val="00A8017B"/>
    <w:rsid w:val="00A80B37"/>
    <w:rsid w:val="00AA4F75"/>
    <w:rsid w:val="00B04277"/>
    <w:rsid w:val="00B20540"/>
    <w:rsid w:val="00B338BD"/>
    <w:rsid w:val="00B408DF"/>
    <w:rsid w:val="00B46D8E"/>
    <w:rsid w:val="00B50189"/>
    <w:rsid w:val="00B50E8C"/>
    <w:rsid w:val="00B57F23"/>
    <w:rsid w:val="00BA07D6"/>
    <w:rsid w:val="00BC1072"/>
    <w:rsid w:val="00BC3D69"/>
    <w:rsid w:val="00C1725A"/>
    <w:rsid w:val="00C22A54"/>
    <w:rsid w:val="00C26CCC"/>
    <w:rsid w:val="00C3205A"/>
    <w:rsid w:val="00C33E24"/>
    <w:rsid w:val="00C401A0"/>
    <w:rsid w:val="00C45057"/>
    <w:rsid w:val="00C60228"/>
    <w:rsid w:val="00C60A6A"/>
    <w:rsid w:val="00C714E7"/>
    <w:rsid w:val="00C81658"/>
    <w:rsid w:val="00C84F8A"/>
    <w:rsid w:val="00CA5B02"/>
    <w:rsid w:val="00CB053C"/>
    <w:rsid w:val="00CC1BB4"/>
    <w:rsid w:val="00CC68E9"/>
    <w:rsid w:val="00CE50D8"/>
    <w:rsid w:val="00DC17C6"/>
    <w:rsid w:val="00DD1C06"/>
    <w:rsid w:val="00DE6291"/>
    <w:rsid w:val="00DF59C1"/>
    <w:rsid w:val="00E01E80"/>
    <w:rsid w:val="00E06590"/>
    <w:rsid w:val="00E21561"/>
    <w:rsid w:val="00E51B4D"/>
    <w:rsid w:val="00E55E22"/>
    <w:rsid w:val="00E64F75"/>
    <w:rsid w:val="00E75AB3"/>
    <w:rsid w:val="00EC6AD7"/>
    <w:rsid w:val="00EE6648"/>
    <w:rsid w:val="00F16F74"/>
    <w:rsid w:val="00F3750B"/>
    <w:rsid w:val="00F438E1"/>
    <w:rsid w:val="00F87A58"/>
    <w:rsid w:val="00FB1674"/>
    <w:rsid w:val="00FC783A"/>
    <w:rsid w:val="00FD1ADA"/>
    <w:rsid w:val="00FD3B6B"/>
    <w:rsid w:val="00FE6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1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9">
    <w:name w:val="c19"/>
    <w:basedOn w:val="a0"/>
    <w:rsid w:val="00403BEE"/>
  </w:style>
  <w:style w:type="character" w:customStyle="1" w:styleId="c4">
    <w:name w:val="c4"/>
    <w:basedOn w:val="a0"/>
    <w:rsid w:val="00403BEE"/>
  </w:style>
  <w:style w:type="paragraph" w:customStyle="1" w:styleId="c0">
    <w:name w:val="c0"/>
    <w:basedOn w:val="a"/>
    <w:rsid w:val="00403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03BEE"/>
  </w:style>
  <w:style w:type="character" w:customStyle="1" w:styleId="c17">
    <w:name w:val="c17"/>
    <w:basedOn w:val="a0"/>
    <w:rsid w:val="00403BEE"/>
  </w:style>
  <w:style w:type="character" w:customStyle="1" w:styleId="c1">
    <w:name w:val="c1"/>
    <w:basedOn w:val="a0"/>
    <w:rsid w:val="00403BEE"/>
  </w:style>
  <w:style w:type="character" w:customStyle="1" w:styleId="c7">
    <w:name w:val="c7"/>
    <w:basedOn w:val="a0"/>
    <w:rsid w:val="00403BEE"/>
  </w:style>
  <w:style w:type="character" w:customStyle="1" w:styleId="c8">
    <w:name w:val="c8"/>
    <w:basedOn w:val="a0"/>
    <w:rsid w:val="00403BEE"/>
  </w:style>
  <w:style w:type="paragraph" w:styleId="a4">
    <w:name w:val="List Paragraph"/>
    <w:basedOn w:val="a"/>
    <w:uiPriority w:val="34"/>
    <w:qFormat/>
    <w:rsid w:val="00F87A58"/>
    <w:pPr>
      <w:ind w:left="720"/>
      <w:contextualSpacing/>
    </w:pPr>
  </w:style>
  <w:style w:type="paragraph" w:styleId="a5">
    <w:name w:val="No Spacing"/>
    <w:uiPriority w:val="1"/>
    <w:qFormat/>
    <w:rsid w:val="006C3F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19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9">
    <w:name w:val="c19"/>
    <w:basedOn w:val="a0"/>
    <w:rsid w:val="00403BEE"/>
  </w:style>
  <w:style w:type="character" w:customStyle="1" w:styleId="c4">
    <w:name w:val="c4"/>
    <w:basedOn w:val="a0"/>
    <w:rsid w:val="00403BEE"/>
  </w:style>
  <w:style w:type="paragraph" w:customStyle="1" w:styleId="c0">
    <w:name w:val="c0"/>
    <w:basedOn w:val="a"/>
    <w:rsid w:val="00403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403BEE"/>
  </w:style>
  <w:style w:type="character" w:customStyle="1" w:styleId="c17">
    <w:name w:val="c17"/>
    <w:basedOn w:val="a0"/>
    <w:rsid w:val="00403BEE"/>
  </w:style>
  <w:style w:type="character" w:customStyle="1" w:styleId="c1">
    <w:name w:val="c1"/>
    <w:basedOn w:val="a0"/>
    <w:rsid w:val="00403BEE"/>
  </w:style>
  <w:style w:type="character" w:customStyle="1" w:styleId="c7">
    <w:name w:val="c7"/>
    <w:basedOn w:val="a0"/>
    <w:rsid w:val="00403BEE"/>
  </w:style>
  <w:style w:type="character" w:customStyle="1" w:styleId="c8">
    <w:name w:val="c8"/>
    <w:basedOn w:val="a0"/>
    <w:rsid w:val="00403BEE"/>
  </w:style>
  <w:style w:type="paragraph" w:styleId="a4">
    <w:name w:val="List Paragraph"/>
    <w:basedOn w:val="a"/>
    <w:uiPriority w:val="34"/>
    <w:qFormat/>
    <w:rsid w:val="00F87A58"/>
    <w:pPr>
      <w:ind w:left="720"/>
      <w:contextualSpacing/>
    </w:pPr>
  </w:style>
  <w:style w:type="paragraph" w:styleId="a5">
    <w:name w:val="No Spacing"/>
    <w:uiPriority w:val="1"/>
    <w:qFormat/>
    <w:rsid w:val="006C3F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0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5ADE3-5DC1-460B-8CE5-A34A471D8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7</Pages>
  <Words>1369</Words>
  <Characters>7807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Azerty</dc:creator>
  <cp:keywords/>
  <dc:description/>
  <cp:lastModifiedBy>Пользователь Windows</cp:lastModifiedBy>
  <cp:revision>41</cp:revision>
  <dcterms:created xsi:type="dcterms:W3CDTF">2023-11-08T07:42:00Z</dcterms:created>
  <dcterms:modified xsi:type="dcterms:W3CDTF">2025-07-28T16:15:00Z</dcterms:modified>
</cp:coreProperties>
</file>