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8F7" w:rsidRPr="002A7AAE" w:rsidRDefault="003678F7" w:rsidP="007B3223">
      <w:pPr>
        <w:spacing w:before="100" w:beforeAutospacing="1" w:after="100" w:afterAutospacing="1" w:line="240" w:lineRule="auto"/>
        <w:ind w:firstLine="709"/>
        <w:contextualSpacing/>
        <w:jc w:val="center"/>
        <w:rPr>
          <w:rFonts w:ascii="Times New Roman" w:eastAsia="Times New Roman" w:hAnsi="Times New Roman" w:cs="Times New Roman"/>
          <w:b/>
          <w:bCs/>
          <w:sz w:val="28"/>
          <w:szCs w:val="28"/>
          <w:lang w:eastAsia="ru-RU"/>
        </w:rPr>
      </w:pPr>
      <w:r w:rsidRPr="002A7AAE">
        <w:rPr>
          <w:rFonts w:ascii="Times New Roman" w:eastAsia="Times New Roman" w:hAnsi="Times New Roman" w:cs="Times New Roman"/>
          <w:b/>
          <w:bCs/>
          <w:sz w:val="28"/>
          <w:szCs w:val="28"/>
          <w:lang w:eastAsia="ru-RU"/>
        </w:rPr>
        <w:t>Хореография полезна всем!</w:t>
      </w:r>
    </w:p>
    <w:p w:rsidR="003678F7" w:rsidRPr="002A7AAE" w:rsidRDefault="00235A72" w:rsidP="007B3223">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2A7AAE">
        <w:rPr>
          <w:rFonts w:ascii="Times New Roman" w:eastAsia="Times New Roman" w:hAnsi="Times New Roman" w:cs="Times New Roman"/>
          <w:sz w:val="28"/>
          <w:szCs w:val="28"/>
          <w:lang w:eastAsia="ru-RU"/>
        </w:rPr>
        <w:t xml:space="preserve">Существует множество споров, полезна хореография для детей или нет. Статья рассматривает различные аспекты развития малышей, которые посещают занятия хореографией для детей. Каждый родитель хочет, чтобы ее ребенок был сильным, гибким и уверенным в себе. Все это ему может дать такой вид деятельности, как - хореография для детей (художественно-эстетическое направление). Многие специалисты из медицинской области утверждают, что танцы являются великолепной физической практикой даже для малышей 3-х лет. </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Часто в детском возрасте возникает вопрос о целесообразности детей заниматься танцами. Многие родители считают, что если ребенок занимается хореографией, то обязательно он должен стать танцором. На самом деле, занятия танцами позволяют ребенку дать выход энергетике, заряжая одновременно его бодростью.</w:t>
      </w:r>
    </w:p>
    <w:p w:rsidR="003678F7" w:rsidRPr="002A7AAE" w:rsidRDefault="00235A72" w:rsidP="007B3223">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2A7AAE">
        <w:rPr>
          <w:rFonts w:ascii="Times New Roman" w:eastAsia="Times New Roman" w:hAnsi="Times New Roman" w:cs="Times New Roman"/>
          <w:sz w:val="28"/>
          <w:szCs w:val="28"/>
          <w:lang w:eastAsia="ru-RU"/>
        </w:rPr>
        <w:t xml:space="preserve">Занимаясь танцами, ребенок учится общению со сверстниками, интересно проводит с ними время. И совсем не обязательно, что хореография станет его будущей профессией. Но те приобретенные навыки будут способствовать развитию пластики. Тренированные мышцы и красивая осанка придадут уверенности вашему ребенку, что позволит с легкостью достигать поставленных целей. Хореография для детей развивает музыкальный слух, чувство ритма. А это в свою очередь приводит к расширению музыкального и познавательного кругозора. Любые танцы, независимо от характера, способствуют развитию координации движения, и, как следствие, человек способен хорошо владеть телом, он гибок, ловок, пластичен. </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Хореография очень полезна и для мальчиков. Танцуя в паре с девочкой, он, ощутив ее нежность и грациозность, никогда не поднимет руку на женщину в будущем.</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 xml:space="preserve">Занятия хореографией для детей с постоянными тренировками и репетициями воспитывают трудолюбие, настойчивость, выносливость, в общем, все человеческие качества, которые так необходимы в повседневной жизни. Старания и стремления к достижению определенных высот дают профессионализм в исполнении. </w:t>
      </w:r>
      <w:r w:rsidR="003678F7" w:rsidRPr="002A7AAE">
        <w:rPr>
          <w:rFonts w:ascii="Times New Roman" w:eastAsia="Times New Roman" w:hAnsi="Times New Roman" w:cs="Times New Roman"/>
          <w:sz w:val="28"/>
          <w:szCs w:val="28"/>
          <w:lang w:eastAsia="ru-RU"/>
        </w:rPr>
        <w:t>Р</w:t>
      </w:r>
      <w:r w:rsidRPr="002A7AAE">
        <w:rPr>
          <w:rFonts w:ascii="Times New Roman" w:eastAsia="Times New Roman" w:hAnsi="Times New Roman" w:cs="Times New Roman"/>
          <w:sz w:val="28"/>
          <w:szCs w:val="28"/>
          <w:lang w:eastAsia="ru-RU"/>
        </w:rPr>
        <w:t>ебенок от занятий танцами станет еще здоровее и сильнее физически, а значит – физиология всего организма будет активизирована на все сто. И действительно, уже давно подмечено, что дети, занимающиеся любым видом спорта или танцами, интеллектуально более развиты, быстро схватывают все налету, учатся, как бы играючи.</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Они переполнены энергией, оптимистичны, легки на подъем. С такими друзьями в компании легко и уютно.</w:t>
      </w:r>
    </w:p>
    <w:p w:rsidR="003678F7" w:rsidRPr="002A7AAE" w:rsidRDefault="003678F7" w:rsidP="007B3223">
      <w:pPr>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p>
    <w:p w:rsidR="007B3223" w:rsidRPr="002A7AAE" w:rsidRDefault="007B3223" w:rsidP="007B3223">
      <w:pPr>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p>
    <w:p w:rsidR="007B3223" w:rsidRPr="002A7AAE" w:rsidRDefault="007B3223" w:rsidP="007B3223">
      <w:pPr>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p>
    <w:p w:rsidR="007B3223" w:rsidRPr="002A7AAE" w:rsidRDefault="007B3223" w:rsidP="007B3223">
      <w:pPr>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p>
    <w:p w:rsidR="007B3223" w:rsidRPr="002A7AAE" w:rsidRDefault="007B3223" w:rsidP="007B3223">
      <w:pPr>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p>
    <w:p w:rsidR="007B3223" w:rsidRPr="002A7AAE" w:rsidRDefault="007B3223" w:rsidP="007B3223">
      <w:pPr>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p>
    <w:p w:rsidR="00235A72" w:rsidRPr="002A7AAE" w:rsidRDefault="00235A72" w:rsidP="007B3223">
      <w:pPr>
        <w:spacing w:before="100" w:beforeAutospacing="1" w:after="100" w:afterAutospacing="1" w:line="240" w:lineRule="auto"/>
        <w:ind w:firstLine="709"/>
        <w:contextualSpacing/>
        <w:jc w:val="center"/>
        <w:rPr>
          <w:rFonts w:ascii="Arial" w:eastAsia="Times New Roman" w:hAnsi="Arial" w:cs="Arial"/>
          <w:sz w:val="28"/>
          <w:szCs w:val="28"/>
          <w:lang w:eastAsia="ru-RU"/>
        </w:rPr>
      </w:pPr>
      <w:r w:rsidRPr="002A7AAE">
        <w:rPr>
          <w:rFonts w:ascii="Times New Roman" w:eastAsia="Times New Roman" w:hAnsi="Times New Roman" w:cs="Times New Roman"/>
          <w:b/>
          <w:bCs/>
          <w:sz w:val="28"/>
          <w:szCs w:val="28"/>
          <w:lang w:eastAsia="ru-RU"/>
        </w:rPr>
        <w:lastRenderedPageBreak/>
        <w:t>Мотивация ребенка</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b/>
          <w:bCs/>
          <w:sz w:val="28"/>
          <w:szCs w:val="28"/>
          <w:lang w:eastAsia="ru-RU"/>
        </w:rPr>
        <w:t>МОТИВ </w:t>
      </w:r>
      <w:r w:rsidRPr="002A7AAE">
        <w:rPr>
          <w:rFonts w:ascii="Times New Roman" w:eastAsia="Times New Roman" w:hAnsi="Times New Roman" w:cs="Times New Roman"/>
          <w:sz w:val="28"/>
          <w:szCs w:val="28"/>
          <w:lang w:eastAsia="ru-RU"/>
        </w:rPr>
        <w:t>– это побудительная причина, повод к какому-нибудь действию (словарь под ред. Ожегова С.И.). Он может носить  кратковременный характер, либо стабильный. Задача педагога, сформировать у детей стабильную мотивацию к занятиям хореографией, чтобы воспитать у ребёнка здоровое стремление к достижению намеченной цели.</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На формирование положительной, устойчивой мотивации к учебной деятельности влияют следующие педагогические факторы:</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 содержание учебного материала;</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 организация учебной деятельности;</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 стиль педагогической деятельности;</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 сравнение сегодняшних собственных результатов ребёнка с предыдущими и только затем с общими нормами.</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Интересы, желания, намерения, задачи и цели играют инструментальную роль в системе мотивационных факторов. В формировании мотивации к занятиям хореографией, несомненно, особо значимым является интерес. Он служит необходимой предпосылкой обучения.</w:t>
      </w:r>
    </w:p>
    <w:p w:rsidR="00235A72" w:rsidRPr="002A7AAE" w:rsidRDefault="00235A72" w:rsidP="007B3223">
      <w:pPr>
        <w:spacing w:before="100" w:beforeAutospacing="1" w:after="100" w:afterAutospacing="1" w:line="240" w:lineRule="auto"/>
        <w:ind w:firstLine="709"/>
        <w:contextualSpacing/>
        <w:jc w:val="both"/>
        <w:rPr>
          <w:rFonts w:ascii="Arial" w:eastAsia="Times New Roman" w:hAnsi="Arial" w:cs="Arial"/>
          <w:sz w:val="28"/>
          <w:szCs w:val="28"/>
          <w:lang w:eastAsia="ru-RU"/>
        </w:rPr>
      </w:pPr>
      <w:r w:rsidRPr="002A7AAE">
        <w:rPr>
          <w:rFonts w:ascii="Times New Roman" w:eastAsia="Times New Roman" w:hAnsi="Times New Roman" w:cs="Times New Roman"/>
          <w:sz w:val="28"/>
          <w:szCs w:val="28"/>
          <w:lang w:eastAsia="ru-RU"/>
        </w:rPr>
        <w:t>Регулярные занятия хореографией приучат ребенка к внутренней дисциплине с детства – это один из лучших подарков, который вы можете ему сделать. Конечно, во время занятий ребенок направляет внимание на выполнение упражнений, но обучение проходит в группе, и он получает навыки социализации, учится работать в команде, общаться с другими детьми.</w:t>
      </w:r>
    </w:p>
    <w:p w:rsidR="00791941" w:rsidRPr="002A7AAE" w:rsidRDefault="00651EFF" w:rsidP="007B3223">
      <w:pPr>
        <w:spacing w:line="240" w:lineRule="auto"/>
        <w:ind w:firstLine="709"/>
        <w:contextualSpacing/>
        <w:jc w:val="both"/>
        <w:rPr>
          <w:sz w:val="28"/>
          <w:szCs w:val="28"/>
        </w:rPr>
      </w:pPr>
      <w:bookmarkStart w:id="0" w:name="_GoBack"/>
      <w:bookmarkEnd w:id="0"/>
    </w:p>
    <w:sectPr w:rsidR="00791941" w:rsidRPr="002A7AAE" w:rsidSect="007B3223">
      <w:pgSz w:w="11906" w:h="16838"/>
      <w:pgMar w:top="1134" w:right="850" w:bottom="1134" w:left="1701"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D6313"/>
    <w:multiLevelType w:val="multilevel"/>
    <w:tmpl w:val="23E4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35A72"/>
    <w:rsid w:val="00235A72"/>
    <w:rsid w:val="002A7AAE"/>
    <w:rsid w:val="003678F7"/>
    <w:rsid w:val="00651EFF"/>
    <w:rsid w:val="006A4283"/>
    <w:rsid w:val="007B3223"/>
    <w:rsid w:val="008103CD"/>
    <w:rsid w:val="00C064E7"/>
    <w:rsid w:val="00C9114C"/>
    <w:rsid w:val="00DC005C"/>
    <w:rsid w:val="00EF0E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4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35A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35A72"/>
    <w:rPr>
      <w:b/>
      <w:bCs/>
    </w:rPr>
  </w:style>
  <w:style w:type="character" w:styleId="a5">
    <w:name w:val="Emphasis"/>
    <w:basedOn w:val="a0"/>
    <w:uiPriority w:val="20"/>
    <w:qFormat/>
    <w:rsid w:val="00235A72"/>
    <w:rPr>
      <w:i/>
      <w:iCs/>
    </w:rPr>
  </w:style>
</w:styles>
</file>

<file path=word/webSettings.xml><?xml version="1.0" encoding="utf-8"?>
<w:webSettings xmlns:r="http://schemas.openxmlformats.org/officeDocument/2006/relationships" xmlns:w="http://schemas.openxmlformats.org/wordprocessingml/2006/main">
  <w:divs>
    <w:div w:id="180161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543</Words>
  <Characters>3098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dc:creator>
  <cp:keywords/>
  <dc:description/>
  <cp:lastModifiedBy>User</cp:lastModifiedBy>
  <cp:revision>5</cp:revision>
  <cp:lastPrinted>2023-04-26T08:48:00Z</cp:lastPrinted>
  <dcterms:created xsi:type="dcterms:W3CDTF">2018-02-15T10:37:00Z</dcterms:created>
  <dcterms:modified xsi:type="dcterms:W3CDTF">2023-04-26T09:38:00Z</dcterms:modified>
</cp:coreProperties>
</file>