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6EDAF" w14:textId="77777777" w:rsidR="009371A2" w:rsidRDefault="00C6304A" w:rsidP="00A57E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304A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9371A2">
        <w:rPr>
          <w:rFonts w:ascii="Times New Roman" w:hAnsi="Times New Roman" w:cs="Times New Roman"/>
          <w:sz w:val="28"/>
          <w:szCs w:val="28"/>
        </w:rPr>
        <w:t>автономное</w:t>
      </w:r>
      <w:r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 </w:t>
      </w:r>
    </w:p>
    <w:p w14:paraId="58E4700C" w14:textId="705DCFB9" w:rsidR="00A57E72" w:rsidRPr="00C6304A" w:rsidRDefault="00C6304A" w:rsidP="00A57E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№95 комбинированного вида»</w:t>
      </w:r>
    </w:p>
    <w:p w14:paraId="4EAB5C1E" w14:textId="77777777" w:rsidR="00C6304A" w:rsidRDefault="00C6304A" w:rsidP="00A57E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1EF9C9FC" w14:textId="77777777" w:rsidR="00A57E72" w:rsidRDefault="00A57E72" w:rsidP="00A57E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6FC68F47" w14:textId="77777777" w:rsidR="00A57E72" w:rsidRDefault="00A57E72" w:rsidP="00A57E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2F73829E" w14:textId="77777777" w:rsidR="00A57E72" w:rsidRPr="00A57E72" w:rsidRDefault="00A57E72" w:rsidP="00A57E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57E72">
        <w:rPr>
          <w:rFonts w:ascii="Times New Roman" w:hAnsi="Times New Roman" w:cs="Times New Roman"/>
          <w:b/>
          <w:sz w:val="40"/>
          <w:szCs w:val="40"/>
        </w:rPr>
        <w:t xml:space="preserve">Проект по развитию речи детей с использованием технологии </w:t>
      </w:r>
      <w:r w:rsidR="00332535">
        <w:rPr>
          <w:rFonts w:ascii="Times New Roman" w:hAnsi="Times New Roman" w:cs="Times New Roman"/>
          <w:b/>
          <w:sz w:val="40"/>
          <w:szCs w:val="40"/>
        </w:rPr>
        <w:t>Лего</w:t>
      </w:r>
      <w:r w:rsidRPr="00A57E72">
        <w:rPr>
          <w:rFonts w:ascii="Times New Roman" w:hAnsi="Times New Roman" w:cs="Times New Roman"/>
          <w:b/>
          <w:sz w:val="40"/>
          <w:szCs w:val="40"/>
        </w:rPr>
        <w:t>-конструирования</w:t>
      </w:r>
    </w:p>
    <w:p w14:paraId="7D66A98F" w14:textId="77777777" w:rsidR="00A57E72" w:rsidRPr="00A57E72" w:rsidRDefault="00A57E72" w:rsidP="00A57E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57E72">
        <w:rPr>
          <w:rFonts w:ascii="Times New Roman" w:hAnsi="Times New Roman" w:cs="Times New Roman"/>
          <w:b/>
          <w:sz w:val="40"/>
          <w:szCs w:val="40"/>
        </w:rPr>
        <w:t>в старшем дошкольном возрасте</w:t>
      </w:r>
    </w:p>
    <w:p w14:paraId="6683BBB2" w14:textId="77777777" w:rsidR="00A57E72" w:rsidRDefault="00A57E72" w:rsidP="00DB22E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C49977" w14:textId="77777777" w:rsidR="00A57E72" w:rsidRDefault="00A57E72" w:rsidP="00DB22E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406976" w14:textId="77777777" w:rsidR="00A57E72" w:rsidRDefault="00A57E72" w:rsidP="00DB22E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1A97AE" w14:textId="77777777" w:rsidR="00C6304A" w:rsidRDefault="00C6304A" w:rsidP="00DB22E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39B072" w14:textId="77777777" w:rsidR="00C6304A" w:rsidRDefault="00C6304A" w:rsidP="00DB22E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32F523" w14:textId="77777777" w:rsidR="00C6304A" w:rsidRDefault="00C6304A" w:rsidP="00DB22E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F2EC86" w14:textId="77777777" w:rsidR="00C6304A" w:rsidRDefault="00C6304A" w:rsidP="00C6304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3689BFB" w14:textId="77777777" w:rsidR="00C6304A" w:rsidRPr="00C6304A" w:rsidRDefault="00C6304A" w:rsidP="00C6304A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6304A">
        <w:rPr>
          <w:rFonts w:ascii="Times New Roman" w:hAnsi="Times New Roman" w:cs="Times New Roman"/>
          <w:sz w:val="28"/>
          <w:szCs w:val="28"/>
        </w:rPr>
        <w:t>Воспитатели:</w:t>
      </w:r>
    </w:p>
    <w:p w14:paraId="0F34DB15" w14:textId="77777777" w:rsidR="00C6304A" w:rsidRPr="00C6304A" w:rsidRDefault="00C6304A" w:rsidP="00C6304A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6304A">
        <w:rPr>
          <w:rFonts w:ascii="Times New Roman" w:hAnsi="Times New Roman" w:cs="Times New Roman"/>
          <w:sz w:val="28"/>
          <w:szCs w:val="28"/>
        </w:rPr>
        <w:t xml:space="preserve">Бороздина О. В., </w:t>
      </w:r>
    </w:p>
    <w:p w14:paraId="79C56182" w14:textId="77777777" w:rsidR="00C6304A" w:rsidRPr="00C6304A" w:rsidRDefault="00C6304A" w:rsidP="00C6304A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6304A">
        <w:rPr>
          <w:rFonts w:ascii="Times New Roman" w:hAnsi="Times New Roman" w:cs="Times New Roman"/>
          <w:sz w:val="28"/>
          <w:szCs w:val="28"/>
        </w:rPr>
        <w:t>Углова М. М.</w:t>
      </w:r>
    </w:p>
    <w:p w14:paraId="243AB0DD" w14:textId="77777777" w:rsidR="00C6304A" w:rsidRDefault="00C6304A" w:rsidP="00C6304A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A9FD2D7" w14:textId="77777777" w:rsidR="00C6304A" w:rsidRDefault="00C6304A" w:rsidP="00C6304A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0688A06" w14:textId="77777777" w:rsidR="00C6304A" w:rsidRDefault="00C6304A" w:rsidP="00C6304A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583F534" w14:textId="77777777" w:rsidR="00C6304A" w:rsidRDefault="00C6304A" w:rsidP="00C6304A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2628A61" w14:textId="77777777" w:rsidR="00C6304A" w:rsidRDefault="00C6304A" w:rsidP="00C6304A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96397D0" w14:textId="77777777" w:rsidR="00C6304A" w:rsidRDefault="00C6304A" w:rsidP="00C6304A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CC3C19B" w14:textId="77777777" w:rsidR="00C6304A" w:rsidRDefault="00C6304A" w:rsidP="00C6304A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CE7363F" w14:textId="77777777" w:rsidR="00332535" w:rsidRDefault="00332535" w:rsidP="00C6304A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D18C7C2" w14:textId="77777777" w:rsidR="00C6304A" w:rsidRDefault="00C6304A" w:rsidP="00C6304A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AB43224" w14:textId="77777777" w:rsidR="00332535" w:rsidRDefault="00332535" w:rsidP="00DB22E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F49905" w14:textId="77777777" w:rsidR="00015D30" w:rsidRPr="00C6304A" w:rsidRDefault="00015D30" w:rsidP="00DB22E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04A">
        <w:rPr>
          <w:rFonts w:ascii="Times New Roman" w:hAnsi="Times New Roman" w:cs="Times New Roman"/>
          <w:b/>
          <w:sz w:val="24"/>
          <w:szCs w:val="24"/>
        </w:rPr>
        <w:lastRenderedPageBreak/>
        <w:t>Проект</w:t>
      </w:r>
      <w:r w:rsidR="00146559">
        <w:rPr>
          <w:rFonts w:ascii="Times New Roman" w:hAnsi="Times New Roman" w:cs="Times New Roman"/>
          <w:b/>
          <w:sz w:val="24"/>
          <w:szCs w:val="24"/>
        </w:rPr>
        <w:t xml:space="preserve"> «Вместе с Лего»</w:t>
      </w:r>
      <w:r w:rsidRPr="00C6304A">
        <w:rPr>
          <w:rFonts w:ascii="Times New Roman" w:hAnsi="Times New Roman" w:cs="Times New Roman"/>
          <w:b/>
          <w:sz w:val="24"/>
          <w:szCs w:val="24"/>
        </w:rPr>
        <w:t xml:space="preserve"> по развитию речи детей с использованием технологии </w:t>
      </w:r>
      <w:r w:rsidR="00332535">
        <w:rPr>
          <w:rFonts w:ascii="Times New Roman" w:hAnsi="Times New Roman" w:cs="Times New Roman"/>
          <w:b/>
          <w:sz w:val="24"/>
          <w:szCs w:val="24"/>
        </w:rPr>
        <w:t>Лего-</w:t>
      </w:r>
      <w:r w:rsidRPr="00C6304A">
        <w:rPr>
          <w:rFonts w:ascii="Times New Roman" w:hAnsi="Times New Roman" w:cs="Times New Roman"/>
          <w:b/>
          <w:sz w:val="24"/>
          <w:szCs w:val="24"/>
        </w:rPr>
        <w:t>конструирования</w:t>
      </w:r>
    </w:p>
    <w:p w14:paraId="5B9F3E17" w14:textId="77777777" w:rsidR="00015D30" w:rsidRPr="00C6304A" w:rsidRDefault="00015D30" w:rsidP="00DB22E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04A">
        <w:rPr>
          <w:rFonts w:ascii="Times New Roman" w:hAnsi="Times New Roman" w:cs="Times New Roman"/>
          <w:b/>
          <w:sz w:val="24"/>
          <w:szCs w:val="24"/>
        </w:rPr>
        <w:t>в старшем дошкольном возрасте</w:t>
      </w:r>
    </w:p>
    <w:p w14:paraId="071DDA24" w14:textId="77777777" w:rsidR="00015D30" w:rsidRPr="00C6304A" w:rsidRDefault="00015D30" w:rsidP="00015D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6304A">
        <w:rPr>
          <w:rFonts w:ascii="Times New Roman" w:hAnsi="Times New Roman" w:cs="Times New Roman"/>
          <w:sz w:val="24"/>
          <w:szCs w:val="24"/>
          <w:u w:val="single"/>
        </w:rPr>
        <w:t>Актуальность.</w:t>
      </w:r>
    </w:p>
    <w:p w14:paraId="1F464C21" w14:textId="77777777" w:rsidR="009D7AAB" w:rsidRPr="00C6304A" w:rsidRDefault="009D7AAB" w:rsidP="00015D3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04A">
        <w:rPr>
          <w:rFonts w:ascii="Times New Roman" w:hAnsi="Times New Roman" w:cs="Times New Roman"/>
          <w:sz w:val="24"/>
          <w:szCs w:val="24"/>
        </w:rPr>
        <w:t>Введение ФГОС ДО предполагает использование новых развивающих педагогических технологий</w:t>
      </w:r>
      <w:r w:rsidR="00332535">
        <w:rPr>
          <w:rFonts w:ascii="Times New Roman" w:hAnsi="Times New Roman" w:cs="Times New Roman"/>
          <w:sz w:val="24"/>
          <w:szCs w:val="24"/>
        </w:rPr>
        <w:t>, одной из которых является Лего</w:t>
      </w:r>
      <w:r w:rsidRPr="00C6304A">
        <w:rPr>
          <w:rFonts w:ascii="Times New Roman" w:hAnsi="Times New Roman" w:cs="Times New Roman"/>
          <w:sz w:val="24"/>
          <w:szCs w:val="24"/>
        </w:rPr>
        <w:t xml:space="preserve">-технология. В образовательной среде </w:t>
      </w:r>
      <w:r w:rsidR="00332535">
        <w:rPr>
          <w:rFonts w:ascii="Times New Roman" w:hAnsi="Times New Roman" w:cs="Times New Roman"/>
          <w:sz w:val="24"/>
          <w:szCs w:val="24"/>
        </w:rPr>
        <w:t>Лего</w:t>
      </w:r>
      <w:r w:rsidRPr="00C6304A">
        <w:rPr>
          <w:rFonts w:ascii="Times New Roman" w:hAnsi="Times New Roman" w:cs="Times New Roman"/>
          <w:sz w:val="24"/>
          <w:szCs w:val="24"/>
        </w:rPr>
        <w:t xml:space="preserve">-конструктора легко реализовать системно-деятельностный подход, предполагающий чередование практических и умственных действий ребёнка, поскольку конструкторы </w:t>
      </w:r>
      <w:r w:rsidR="00332535">
        <w:rPr>
          <w:rFonts w:ascii="Times New Roman" w:hAnsi="Times New Roman" w:cs="Times New Roman"/>
          <w:sz w:val="24"/>
          <w:szCs w:val="24"/>
        </w:rPr>
        <w:t>Лего</w:t>
      </w:r>
      <w:r w:rsidRPr="00C6304A">
        <w:rPr>
          <w:rFonts w:ascii="Times New Roman" w:hAnsi="Times New Roman" w:cs="Times New Roman"/>
          <w:sz w:val="24"/>
          <w:szCs w:val="24"/>
        </w:rPr>
        <w:t xml:space="preserve"> позволяют ребёнку думать, фантазировать и действовать, не боясь ошибиться. Тренируя пальцы, мы оказываем мощное воздействие на работоспособность коры головного мозга, а, следовательно, и на развитие речи. </w:t>
      </w:r>
    </w:p>
    <w:p w14:paraId="66E3588A" w14:textId="77777777" w:rsidR="00D767BB" w:rsidRPr="00C6304A" w:rsidRDefault="00015D30" w:rsidP="00015D3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04A">
        <w:rPr>
          <w:rFonts w:ascii="Times New Roman" w:hAnsi="Times New Roman" w:cs="Times New Roman"/>
          <w:sz w:val="24"/>
          <w:szCs w:val="24"/>
        </w:rPr>
        <w:t>Г</w:t>
      </w:r>
      <w:r w:rsidR="0050030B" w:rsidRPr="00C6304A">
        <w:rPr>
          <w:rFonts w:ascii="Times New Roman" w:hAnsi="Times New Roman" w:cs="Times New Roman"/>
          <w:sz w:val="24"/>
          <w:szCs w:val="24"/>
        </w:rPr>
        <w:t xml:space="preserve">рамотная </w:t>
      </w:r>
      <w:r w:rsidR="00D767BB" w:rsidRPr="00C6304A">
        <w:rPr>
          <w:rFonts w:ascii="Times New Roman" w:hAnsi="Times New Roman" w:cs="Times New Roman"/>
          <w:sz w:val="24"/>
          <w:szCs w:val="24"/>
        </w:rPr>
        <w:t xml:space="preserve">речь –важная составляющая в полноценном формировании личности человека, который тесно связан с сенсорными процессами, памятью, мышлением, воображением, эмоциями. </w:t>
      </w:r>
    </w:p>
    <w:p w14:paraId="3AC89C12" w14:textId="77777777" w:rsidR="00D767BB" w:rsidRPr="00C6304A" w:rsidRDefault="00D767BB" w:rsidP="00015D3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04A">
        <w:rPr>
          <w:rFonts w:ascii="Times New Roman" w:hAnsi="Times New Roman" w:cs="Times New Roman"/>
          <w:sz w:val="24"/>
          <w:szCs w:val="24"/>
        </w:rPr>
        <w:t xml:space="preserve">В </w:t>
      </w:r>
      <w:r w:rsidR="00015D30" w:rsidRPr="00C6304A">
        <w:rPr>
          <w:rFonts w:ascii="Times New Roman" w:hAnsi="Times New Roman" w:cs="Times New Roman"/>
          <w:sz w:val="24"/>
          <w:szCs w:val="24"/>
        </w:rPr>
        <w:t xml:space="preserve">результате мониторинговых исследований в средней группе были выявлены затруднения в речевом развитии детей группы. У детей наблюдаются </w:t>
      </w:r>
      <w:r w:rsidRPr="00C6304A">
        <w:rPr>
          <w:rFonts w:ascii="Times New Roman" w:hAnsi="Times New Roman" w:cs="Times New Roman"/>
          <w:sz w:val="24"/>
          <w:szCs w:val="24"/>
        </w:rPr>
        <w:t>разл</w:t>
      </w:r>
      <w:r w:rsidR="00015D30" w:rsidRPr="00C6304A">
        <w:rPr>
          <w:rFonts w:ascii="Times New Roman" w:hAnsi="Times New Roman" w:cs="Times New Roman"/>
          <w:sz w:val="24"/>
          <w:szCs w:val="24"/>
        </w:rPr>
        <w:t xml:space="preserve">ичные речевые расстройства: </w:t>
      </w:r>
      <w:r w:rsidRPr="00C6304A">
        <w:rPr>
          <w:rFonts w:ascii="Times New Roman" w:hAnsi="Times New Roman" w:cs="Times New Roman"/>
          <w:sz w:val="24"/>
          <w:szCs w:val="24"/>
        </w:rPr>
        <w:t>нарушения звукопроизношения</w:t>
      </w:r>
      <w:r w:rsidR="00E25C2B" w:rsidRPr="00C6304A">
        <w:rPr>
          <w:rFonts w:ascii="Times New Roman" w:hAnsi="Times New Roman" w:cs="Times New Roman"/>
          <w:sz w:val="24"/>
          <w:szCs w:val="24"/>
        </w:rPr>
        <w:t>, лексико-грамматического строя р</w:t>
      </w:r>
      <w:r w:rsidR="009B3AD6" w:rsidRPr="00C6304A">
        <w:rPr>
          <w:rFonts w:ascii="Times New Roman" w:hAnsi="Times New Roman" w:cs="Times New Roman"/>
          <w:sz w:val="24"/>
          <w:szCs w:val="24"/>
        </w:rPr>
        <w:t>ечи и</w:t>
      </w:r>
      <w:r w:rsidR="00015D30" w:rsidRPr="00C6304A">
        <w:rPr>
          <w:rFonts w:ascii="Times New Roman" w:hAnsi="Times New Roman" w:cs="Times New Roman"/>
          <w:sz w:val="24"/>
          <w:szCs w:val="24"/>
        </w:rPr>
        <w:t xml:space="preserve"> </w:t>
      </w:r>
      <w:r w:rsidR="00E25C2B" w:rsidRPr="00C6304A">
        <w:rPr>
          <w:rFonts w:ascii="Times New Roman" w:hAnsi="Times New Roman" w:cs="Times New Roman"/>
          <w:sz w:val="24"/>
          <w:szCs w:val="24"/>
        </w:rPr>
        <w:t>несформирова</w:t>
      </w:r>
      <w:r w:rsidR="00F2470A" w:rsidRPr="00C6304A">
        <w:rPr>
          <w:rFonts w:ascii="Times New Roman" w:hAnsi="Times New Roman" w:cs="Times New Roman"/>
          <w:sz w:val="24"/>
          <w:szCs w:val="24"/>
        </w:rPr>
        <w:t>нность</w:t>
      </w:r>
      <w:r w:rsidR="00E25C2B" w:rsidRPr="00C6304A">
        <w:rPr>
          <w:rFonts w:ascii="Times New Roman" w:hAnsi="Times New Roman" w:cs="Times New Roman"/>
          <w:sz w:val="24"/>
          <w:szCs w:val="24"/>
        </w:rPr>
        <w:t xml:space="preserve"> связн</w:t>
      </w:r>
      <w:r w:rsidR="00F2470A" w:rsidRPr="00C6304A">
        <w:rPr>
          <w:rFonts w:ascii="Times New Roman" w:hAnsi="Times New Roman" w:cs="Times New Roman"/>
          <w:sz w:val="24"/>
          <w:szCs w:val="24"/>
        </w:rPr>
        <w:t>ой</w:t>
      </w:r>
      <w:r w:rsidR="00E25C2B" w:rsidRPr="00C6304A">
        <w:rPr>
          <w:rFonts w:ascii="Times New Roman" w:hAnsi="Times New Roman" w:cs="Times New Roman"/>
          <w:sz w:val="24"/>
          <w:szCs w:val="24"/>
        </w:rPr>
        <w:t xml:space="preserve"> реч</w:t>
      </w:r>
      <w:r w:rsidR="00F2470A" w:rsidRPr="00C6304A">
        <w:rPr>
          <w:rFonts w:ascii="Times New Roman" w:hAnsi="Times New Roman" w:cs="Times New Roman"/>
          <w:sz w:val="24"/>
          <w:szCs w:val="24"/>
        </w:rPr>
        <w:t>и</w:t>
      </w:r>
      <w:r w:rsidR="00E25C2B" w:rsidRPr="00C6304A">
        <w:rPr>
          <w:rFonts w:ascii="Times New Roman" w:hAnsi="Times New Roman" w:cs="Times New Roman"/>
          <w:sz w:val="24"/>
          <w:szCs w:val="24"/>
        </w:rPr>
        <w:t xml:space="preserve"> ребёнка. </w:t>
      </w:r>
      <w:r w:rsidR="00F2470A" w:rsidRPr="00C6304A">
        <w:rPr>
          <w:rFonts w:ascii="Times New Roman" w:hAnsi="Times New Roman" w:cs="Times New Roman"/>
          <w:sz w:val="24"/>
          <w:szCs w:val="24"/>
        </w:rPr>
        <w:t>В связи с этим</w:t>
      </w:r>
      <w:r w:rsidR="00E25C2B" w:rsidRPr="00C6304A">
        <w:rPr>
          <w:rFonts w:ascii="Times New Roman" w:hAnsi="Times New Roman" w:cs="Times New Roman"/>
          <w:sz w:val="24"/>
          <w:szCs w:val="24"/>
        </w:rPr>
        <w:t xml:space="preserve"> </w:t>
      </w:r>
      <w:r w:rsidR="00F2470A" w:rsidRPr="00C6304A">
        <w:rPr>
          <w:rFonts w:ascii="Times New Roman" w:hAnsi="Times New Roman" w:cs="Times New Roman"/>
          <w:sz w:val="24"/>
          <w:szCs w:val="24"/>
        </w:rPr>
        <w:t xml:space="preserve">развитие связной речи </w:t>
      </w:r>
      <w:r w:rsidR="00E25C2B" w:rsidRPr="00C6304A">
        <w:rPr>
          <w:rFonts w:ascii="Times New Roman" w:hAnsi="Times New Roman" w:cs="Times New Roman"/>
          <w:sz w:val="24"/>
          <w:szCs w:val="24"/>
        </w:rPr>
        <w:t>у детей дошкольного возраста является наиболее актуальной проблемой на сегодняшний день.</w:t>
      </w:r>
    </w:p>
    <w:p w14:paraId="3D1834A2" w14:textId="77777777" w:rsidR="000B00D0" w:rsidRPr="00C6304A" w:rsidRDefault="00802B2A" w:rsidP="00015D3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04A">
        <w:rPr>
          <w:rFonts w:ascii="Times New Roman" w:hAnsi="Times New Roman" w:cs="Times New Roman"/>
          <w:sz w:val="24"/>
          <w:szCs w:val="24"/>
        </w:rPr>
        <w:t>Анализируя различные формы и п</w:t>
      </w:r>
      <w:r w:rsidR="00F2470A" w:rsidRPr="00C6304A">
        <w:rPr>
          <w:rFonts w:ascii="Times New Roman" w:hAnsi="Times New Roman" w:cs="Times New Roman"/>
          <w:sz w:val="24"/>
          <w:szCs w:val="24"/>
        </w:rPr>
        <w:t xml:space="preserve">ланируя организацию работы </w:t>
      </w:r>
      <w:r w:rsidRPr="00C6304A">
        <w:rPr>
          <w:rFonts w:ascii="Times New Roman" w:hAnsi="Times New Roman" w:cs="Times New Roman"/>
          <w:sz w:val="24"/>
          <w:szCs w:val="24"/>
        </w:rPr>
        <w:t>с детьми</w:t>
      </w:r>
      <w:r w:rsidR="00300851" w:rsidRPr="00C6304A">
        <w:rPr>
          <w:rFonts w:ascii="Times New Roman" w:hAnsi="Times New Roman" w:cs="Times New Roman"/>
          <w:sz w:val="24"/>
          <w:szCs w:val="24"/>
        </w:rPr>
        <w:t xml:space="preserve"> группы</w:t>
      </w:r>
      <w:r w:rsidRPr="00C6304A">
        <w:rPr>
          <w:rFonts w:ascii="Times New Roman" w:hAnsi="Times New Roman" w:cs="Times New Roman"/>
          <w:sz w:val="24"/>
          <w:szCs w:val="24"/>
        </w:rPr>
        <w:t>,</w:t>
      </w:r>
      <w:r w:rsidR="00F2470A" w:rsidRPr="00C6304A">
        <w:rPr>
          <w:rFonts w:ascii="Times New Roman" w:hAnsi="Times New Roman" w:cs="Times New Roman"/>
          <w:sz w:val="24"/>
          <w:szCs w:val="24"/>
        </w:rPr>
        <w:t xml:space="preserve"> </w:t>
      </w:r>
      <w:r w:rsidR="00015D30" w:rsidRPr="00C6304A">
        <w:rPr>
          <w:rFonts w:ascii="Times New Roman" w:hAnsi="Times New Roman" w:cs="Times New Roman"/>
          <w:sz w:val="24"/>
          <w:szCs w:val="24"/>
        </w:rPr>
        <w:t xml:space="preserve">пришли к выводу, что </w:t>
      </w:r>
      <w:r w:rsidR="00300851" w:rsidRPr="00C6304A">
        <w:rPr>
          <w:rFonts w:ascii="Times New Roman" w:hAnsi="Times New Roman" w:cs="Times New Roman"/>
          <w:sz w:val="24"/>
          <w:szCs w:val="24"/>
        </w:rPr>
        <w:t xml:space="preserve">эффективным </w:t>
      </w:r>
      <w:r w:rsidR="00015D30" w:rsidRPr="00C6304A">
        <w:rPr>
          <w:rFonts w:ascii="Times New Roman" w:hAnsi="Times New Roman" w:cs="Times New Roman"/>
          <w:sz w:val="24"/>
          <w:szCs w:val="24"/>
        </w:rPr>
        <w:t>решение</w:t>
      </w:r>
      <w:r w:rsidR="00300851" w:rsidRPr="00C6304A">
        <w:rPr>
          <w:rFonts w:ascii="Times New Roman" w:hAnsi="Times New Roman" w:cs="Times New Roman"/>
          <w:sz w:val="24"/>
          <w:szCs w:val="24"/>
        </w:rPr>
        <w:t>м</w:t>
      </w:r>
      <w:r w:rsidR="00015D30" w:rsidRPr="00C6304A">
        <w:rPr>
          <w:rFonts w:ascii="Times New Roman" w:hAnsi="Times New Roman" w:cs="Times New Roman"/>
          <w:sz w:val="24"/>
          <w:szCs w:val="24"/>
        </w:rPr>
        <w:t xml:space="preserve"> данной про</w:t>
      </w:r>
      <w:r w:rsidR="00300851" w:rsidRPr="00C6304A">
        <w:rPr>
          <w:rFonts w:ascii="Times New Roman" w:hAnsi="Times New Roman" w:cs="Times New Roman"/>
          <w:sz w:val="24"/>
          <w:szCs w:val="24"/>
        </w:rPr>
        <w:t>блемы является внедрение в практику метода проекта с применением</w:t>
      </w:r>
      <w:r w:rsidR="00015D30" w:rsidRPr="00C6304A">
        <w:rPr>
          <w:rFonts w:ascii="Times New Roman" w:hAnsi="Times New Roman" w:cs="Times New Roman"/>
          <w:sz w:val="24"/>
          <w:szCs w:val="24"/>
        </w:rPr>
        <w:t xml:space="preserve"> технологии </w:t>
      </w:r>
      <w:r w:rsidR="00332535">
        <w:rPr>
          <w:rFonts w:ascii="Times New Roman" w:hAnsi="Times New Roman" w:cs="Times New Roman"/>
          <w:sz w:val="24"/>
          <w:szCs w:val="24"/>
        </w:rPr>
        <w:t>Лего</w:t>
      </w:r>
      <w:r w:rsidR="00015D30" w:rsidRPr="00C6304A">
        <w:rPr>
          <w:rFonts w:ascii="Times New Roman" w:hAnsi="Times New Roman" w:cs="Times New Roman"/>
          <w:sz w:val="24"/>
          <w:szCs w:val="24"/>
        </w:rPr>
        <w:t>-</w:t>
      </w:r>
      <w:r w:rsidR="00300851" w:rsidRPr="00C6304A">
        <w:rPr>
          <w:rFonts w:ascii="Times New Roman" w:hAnsi="Times New Roman" w:cs="Times New Roman"/>
          <w:sz w:val="24"/>
          <w:szCs w:val="24"/>
        </w:rPr>
        <w:t xml:space="preserve">конструирования. </w:t>
      </w:r>
    </w:p>
    <w:p w14:paraId="64A7F960" w14:textId="77777777" w:rsidR="00556171" w:rsidRPr="00C6304A" w:rsidRDefault="00556171" w:rsidP="0055617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04A">
        <w:rPr>
          <w:rFonts w:ascii="Times New Roman" w:hAnsi="Times New Roman" w:cs="Times New Roman"/>
          <w:sz w:val="24"/>
          <w:szCs w:val="24"/>
        </w:rPr>
        <w:t>В процессе конструирования дети рассказывают о своих действиях, активно пополняя словарный запас названиями деталей конструктора, описывают свои модели, придумывают новые сюжеты для игры с готовыми моделями, составляют связные рассказы,</w:t>
      </w:r>
      <w:r w:rsidRPr="00C6304A">
        <w:rPr>
          <w:sz w:val="24"/>
          <w:szCs w:val="24"/>
        </w:rPr>
        <w:t xml:space="preserve"> </w:t>
      </w:r>
      <w:r w:rsidRPr="00C6304A">
        <w:rPr>
          <w:rFonts w:ascii="Times New Roman" w:hAnsi="Times New Roman" w:cs="Times New Roman"/>
          <w:sz w:val="24"/>
          <w:szCs w:val="24"/>
        </w:rPr>
        <w:t xml:space="preserve">совершенствуя навыки словообразования и словоизменения. Работа с мелкими деталями конструктора позволяет развивать мелкую моторику пальцев детей, что благоприятным образом также будет влиять на развитие речи и их интеллектуальное развитие в целом. </w:t>
      </w:r>
    </w:p>
    <w:p w14:paraId="1B16BF81" w14:textId="77777777" w:rsidR="00556171" w:rsidRPr="00C6304A" w:rsidRDefault="00556171" w:rsidP="0055617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04A">
        <w:rPr>
          <w:rFonts w:ascii="Times New Roman" w:hAnsi="Times New Roman" w:cs="Times New Roman"/>
          <w:sz w:val="24"/>
          <w:szCs w:val="24"/>
        </w:rPr>
        <w:t xml:space="preserve">Дети воспринимают занятия как игру, которая не вызывает у них негативизма, а приучает к внимательности, усидчивости, точному выполнению инструкций. Что в свою очередь помогает лучшему усвоению необходимого материала. </w:t>
      </w:r>
    </w:p>
    <w:p w14:paraId="52BD735B" w14:textId="77777777" w:rsidR="00556171" w:rsidRPr="00C6304A" w:rsidRDefault="00556171" w:rsidP="00015D3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8FF4C70" w14:textId="77777777" w:rsidR="00460185" w:rsidRPr="00C6304A" w:rsidRDefault="00460185" w:rsidP="00015D3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04A">
        <w:rPr>
          <w:rFonts w:ascii="Times New Roman" w:hAnsi="Times New Roman" w:cs="Times New Roman"/>
          <w:b/>
          <w:i/>
          <w:sz w:val="24"/>
          <w:szCs w:val="24"/>
        </w:rPr>
        <w:t>Цель проекта</w:t>
      </w:r>
      <w:r w:rsidRPr="00C6304A">
        <w:rPr>
          <w:rFonts w:ascii="Times New Roman" w:hAnsi="Times New Roman" w:cs="Times New Roman"/>
          <w:sz w:val="24"/>
          <w:szCs w:val="24"/>
        </w:rPr>
        <w:t xml:space="preserve"> </w:t>
      </w:r>
      <w:r w:rsidR="000B00D0" w:rsidRPr="00C6304A">
        <w:rPr>
          <w:rFonts w:ascii="Times New Roman" w:hAnsi="Times New Roman" w:cs="Times New Roman"/>
          <w:sz w:val="24"/>
          <w:szCs w:val="24"/>
        </w:rPr>
        <w:t xml:space="preserve">– </w:t>
      </w:r>
      <w:r w:rsidRPr="00C6304A">
        <w:rPr>
          <w:rFonts w:ascii="Times New Roman" w:hAnsi="Times New Roman" w:cs="Times New Roman"/>
          <w:sz w:val="24"/>
          <w:szCs w:val="24"/>
        </w:rPr>
        <w:t xml:space="preserve">создание оптимальных условий для самостоятельной творческой </w:t>
      </w:r>
      <w:r w:rsidR="000B00D0" w:rsidRPr="00C6304A">
        <w:rPr>
          <w:rFonts w:ascii="Times New Roman" w:hAnsi="Times New Roman" w:cs="Times New Roman"/>
          <w:sz w:val="24"/>
          <w:szCs w:val="24"/>
        </w:rPr>
        <w:t xml:space="preserve">конструкторской и </w:t>
      </w:r>
      <w:r w:rsidRPr="00C6304A">
        <w:rPr>
          <w:rFonts w:ascii="Times New Roman" w:hAnsi="Times New Roman" w:cs="Times New Roman"/>
          <w:sz w:val="24"/>
          <w:szCs w:val="24"/>
        </w:rPr>
        <w:t>речевой активности детей старшего дошкольного возраста.</w:t>
      </w:r>
    </w:p>
    <w:p w14:paraId="0524517D" w14:textId="77777777" w:rsidR="00460185" w:rsidRPr="00C6304A" w:rsidRDefault="00460185" w:rsidP="00015D3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04A">
        <w:rPr>
          <w:rFonts w:ascii="Times New Roman" w:hAnsi="Times New Roman" w:cs="Times New Roman"/>
          <w:sz w:val="24"/>
          <w:szCs w:val="24"/>
        </w:rPr>
        <w:t xml:space="preserve">В соответствии с целью были поставлены </w:t>
      </w:r>
      <w:r w:rsidR="009B3AD6" w:rsidRPr="00C6304A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C6304A">
        <w:rPr>
          <w:rFonts w:ascii="Times New Roman" w:hAnsi="Times New Roman" w:cs="Times New Roman"/>
          <w:b/>
          <w:i/>
          <w:sz w:val="24"/>
          <w:szCs w:val="24"/>
        </w:rPr>
        <w:t>задачи</w:t>
      </w:r>
      <w:r w:rsidRPr="00C6304A">
        <w:rPr>
          <w:rFonts w:ascii="Times New Roman" w:hAnsi="Times New Roman" w:cs="Times New Roman"/>
          <w:sz w:val="24"/>
          <w:szCs w:val="24"/>
        </w:rPr>
        <w:t>:</w:t>
      </w:r>
    </w:p>
    <w:p w14:paraId="5D56D1FE" w14:textId="77777777" w:rsidR="00300851" w:rsidRPr="00332535" w:rsidRDefault="00300851" w:rsidP="003370F8">
      <w:pPr>
        <w:pStyle w:val="a3"/>
        <w:numPr>
          <w:ilvl w:val="0"/>
          <w:numId w:val="2"/>
        </w:num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4A">
        <w:rPr>
          <w:rFonts w:ascii="Times New Roman" w:hAnsi="Times New Roman" w:cs="Times New Roman"/>
          <w:sz w:val="24"/>
          <w:szCs w:val="24"/>
        </w:rPr>
        <w:lastRenderedPageBreak/>
        <w:t xml:space="preserve">Формировать конструктивные способности у детей группы. </w:t>
      </w:r>
      <w:r w:rsidR="00332535" w:rsidRPr="00332535">
        <w:rPr>
          <w:rFonts w:ascii="Times New Roman" w:hAnsi="Times New Roman" w:cs="Times New Roman"/>
          <w:sz w:val="24"/>
          <w:szCs w:val="24"/>
        </w:rPr>
        <w:t>Формировать умение детей в конструировании по собственному замыслу</w:t>
      </w:r>
      <w:r w:rsidR="00146559">
        <w:rPr>
          <w:rFonts w:ascii="Times New Roman" w:hAnsi="Times New Roman" w:cs="Times New Roman"/>
          <w:sz w:val="24"/>
          <w:szCs w:val="24"/>
        </w:rPr>
        <w:t>,</w:t>
      </w:r>
      <w:r w:rsidR="00332535" w:rsidRPr="00332535">
        <w:rPr>
          <w:rFonts w:ascii="Times New Roman" w:hAnsi="Times New Roman" w:cs="Times New Roman"/>
          <w:sz w:val="24"/>
          <w:szCs w:val="24"/>
        </w:rPr>
        <w:t xml:space="preserve"> с опорой на рисунок, схему конструкции;</w:t>
      </w:r>
      <w:r w:rsidR="00332535">
        <w:rPr>
          <w:rFonts w:ascii="Times New Roman" w:hAnsi="Times New Roman" w:cs="Times New Roman"/>
          <w:sz w:val="24"/>
          <w:szCs w:val="24"/>
        </w:rPr>
        <w:t xml:space="preserve"> </w:t>
      </w:r>
      <w:r w:rsidR="00332535" w:rsidRPr="00332535">
        <w:rPr>
          <w:rFonts w:ascii="Times New Roman" w:hAnsi="Times New Roman" w:cs="Times New Roman"/>
          <w:sz w:val="24"/>
          <w:szCs w:val="24"/>
        </w:rPr>
        <w:t>умение работать в коллективе,</w:t>
      </w:r>
      <w:r w:rsidR="003370F8">
        <w:rPr>
          <w:rFonts w:ascii="Times New Roman" w:hAnsi="Times New Roman" w:cs="Times New Roman"/>
          <w:sz w:val="24"/>
          <w:szCs w:val="24"/>
        </w:rPr>
        <w:t xml:space="preserve"> помогать товарищам в трудной ситуации.</w:t>
      </w:r>
      <w:r w:rsidR="003370F8" w:rsidRPr="003370F8">
        <w:rPr>
          <w:rFonts w:ascii="Times New Roman" w:hAnsi="Times New Roman" w:cs="Times New Roman"/>
          <w:sz w:val="24"/>
          <w:szCs w:val="24"/>
        </w:rPr>
        <w:t xml:space="preserve"> </w:t>
      </w:r>
      <w:r w:rsidR="003370F8" w:rsidRPr="00332535">
        <w:rPr>
          <w:rFonts w:ascii="Times New Roman" w:hAnsi="Times New Roman" w:cs="Times New Roman"/>
          <w:sz w:val="24"/>
          <w:szCs w:val="24"/>
        </w:rPr>
        <w:t>Обучать приемам конструирования с использован</w:t>
      </w:r>
      <w:r w:rsidR="003370F8">
        <w:rPr>
          <w:rFonts w:ascii="Times New Roman" w:hAnsi="Times New Roman" w:cs="Times New Roman"/>
          <w:sz w:val="24"/>
          <w:szCs w:val="24"/>
        </w:rPr>
        <w:t>ием наборов конструктора «Лего». Формировать способности преобразовывать постройку в соответствии с заданными условиями.</w:t>
      </w:r>
    </w:p>
    <w:p w14:paraId="66C2F635" w14:textId="77777777" w:rsidR="000B00D0" w:rsidRPr="00C6304A" w:rsidRDefault="00E41946" w:rsidP="00551CD2">
      <w:pPr>
        <w:pStyle w:val="a3"/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фонетический слух, звуковую и интонационную культуру</w:t>
      </w:r>
      <w:r w:rsidRPr="00E41946">
        <w:rPr>
          <w:rFonts w:ascii="Times New Roman" w:hAnsi="Times New Roman" w:cs="Times New Roman"/>
          <w:sz w:val="24"/>
          <w:szCs w:val="24"/>
        </w:rPr>
        <w:t xml:space="preserve"> речи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41946">
        <w:rPr>
          <w:rFonts w:ascii="Times New Roman" w:hAnsi="Times New Roman" w:cs="Times New Roman"/>
          <w:sz w:val="24"/>
          <w:szCs w:val="24"/>
        </w:rPr>
        <w:t xml:space="preserve"> </w:t>
      </w:r>
      <w:r w:rsidR="00460185" w:rsidRPr="00C6304A">
        <w:rPr>
          <w:rFonts w:ascii="Times New Roman" w:hAnsi="Times New Roman" w:cs="Times New Roman"/>
          <w:sz w:val="24"/>
          <w:szCs w:val="24"/>
        </w:rPr>
        <w:t>Развивать творческие способности детей по средствам придумывания повествований, рифмования слов, словообразования, подбора синонимов, антонимов, омонимов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41946">
        <w:rPr>
          <w:rFonts w:ascii="Times New Roman" w:hAnsi="Times New Roman" w:cs="Times New Roman"/>
          <w:sz w:val="24"/>
          <w:szCs w:val="24"/>
        </w:rPr>
        <w:t xml:space="preserve"> формированием звуковой аналитико-синтетической активности как предпосылки обучения грамоте</w:t>
      </w:r>
      <w:r>
        <w:rPr>
          <w:rFonts w:ascii="Times New Roman" w:hAnsi="Times New Roman" w:cs="Times New Roman"/>
          <w:sz w:val="24"/>
          <w:szCs w:val="24"/>
        </w:rPr>
        <w:t>.</w:t>
      </w:r>
      <w:r w:rsidR="00300851" w:rsidRPr="00C6304A">
        <w:rPr>
          <w:rFonts w:ascii="Times New Roman" w:hAnsi="Times New Roman" w:cs="Times New Roman"/>
          <w:sz w:val="24"/>
          <w:szCs w:val="24"/>
        </w:rPr>
        <w:t xml:space="preserve"> Развивать инициативу и самостоятельность.</w:t>
      </w:r>
      <w:r w:rsidR="003370F8">
        <w:rPr>
          <w:rFonts w:ascii="Times New Roman" w:hAnsi="Times New Roman" w:cs="Times New Roman"/>
          <w:sz w:val="24"/>
          <w:szCs w:val="24"/>
        </w:rPr>
        <w:t xml:space="preserve"> Р</w:t>
      </w:r>
      <w:r w:rsidR="003370F8" w:rsidRPr="00332535">
        <w:rPr>
          <w:rFonts w:ascii="Times New Roman" w:hAnsi="Times New Roman" w:cs="Times New Roman"/>
          <w:sz w:val="24"/>
          <w:szCs w:val="24"/>
        </w:rPr>
        <w:t>азвивать социально- коммуникативные навыки</w:t>
      </w:r>
      <w:r w:rsidR="003370F8">
        <w:rPr>
          <w:rFonts w:ascii="Times New Roman" w:hAnsi="Times New Roman" w:cs="Times New Roman"/>
          <w:sz w:val="24"/>
          <w:szCs w:val="24"/>
        </w:rPr>
        <w:t>.</w:t>
      </w:r>
    </w:p>
    <w:p w14:paraId="606C2F89" w14:textId="77777777" w:rsidR="00332535" w:rsidRDefault="00332535" w:rsidP="00332535">
      <w:pPr>
        <w:pStyle w:val="a3"/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4A">
        <w:rPr>
          <w:rFonts w:ascii="Times New Roman" w:hAnsi="Times New Roman" w:cs="Times New Roman"/>
          <w:sz w:val="24"/>
          <w:szCs w:val="24"/>
        </w:rPr>
        <w:t xml:space="preserve">Воспитывать желание </w:t>
      </w:r>
      <w:r w:rsidR="003370F8">
        <w:rPr>
          <w:rFonts w:ascii="Times New Roman" w:hAnsi="Times New Roman" w:cs="Times New Roman"/>
          <w:sz w:val="24"/>
          <w:szCs w:val="24"/>
        </w:rPr>
        <w:t>проявлять инициативу, творчество и самостоятельность, как в конструктивной, так и в речевой деятельности детей. Воспитывать желание сотрудничать с детьми группы в момент распределения ролей и обязанностей</w:t>
      </w:r>
      <w:r w:rsidR="00423E3B">
        <w:rPr>
          <w:rFonts w:ascii="Times New Roman" w:hAnsi="Times New Roman" w:cs="Times New Roman"/>
          <w:sz w:val="24"/>
          <w:szCs w:val="24"/>
        </w:rPr>
        <w:t>.</w:t>
      </w:r>
    </w:p>
    <w:p w14:paraId="31688445" w14:textId="77777777" w:rsidR="00146559" w:rsidRDefault="00146559" w:rsidP="003370F8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46559">
        <w:rPr>
          <w:rFonts w:ascii="Times New Roman" w:hAnsi="Times New Roman" w:cs="Times New Roman"/>
          <w:b/>
          <w:i/>
          <w:sz w:val="24"/>
          <w:szCs w:val="24"/>
        </w:rPr>
        <w:t>Планируемый результат:</w:t>
      </w:r>
    </w:p>
    <w:p w14:paraId="11A71B51" w14:textId="77777777" w:rsidR="003370F8" w:rsidRDefault="003370F8" w:rsidP="003370F8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="00146559" w:rsidRPr="003370F8">
        <w:rPr>
          <w:rFonts w:ascii="Times New Roman" w:hAnsi="Times New Roman" w:cs="Times New Roman"/>
          <w:sz w:val="24"/>
          <w:szCs w:val="24"/>
        </w:rPr>
        <w:t>мение конструировать по собственному замыслу, с опорой на рисунок, схему конструкции;</w:t>
      </w:r>
    </w:p>
    <w:p w14:paraId="52CFBA82" w14:textId="77777777" w:rsidR="003370F8" w:rsidRPr="00AC262E" w:rsidRDefault="003370F8" w:rsidP="003370F8">
      <w:pPr>
        <w:tabs>
          <w:tab w:val="left" w:pos="0"/>
          <w:tab w:val="left" w:pos="9355"/>
        </w:tabs>
        <w:spacing w:after="0" w:line="360" w:lineRule="auto"/>
        <w:ind w:right="-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C262E">
        <w:rPr>
          <w:rFonts w:ascii="Times New Roman" w:eastAsia="Calibri" w:hAnsi="Times New Roman" w:cs="Times New Roman"/>
          <w:sz w:val="24"/>
          <w:szCs w:val="24"/>
        </w:rPr>
        <w:t xml:space="preserve"> умение преобразовывать конструкцию в соо</w:t>
      </w:r>
      <w:r>
        <w:rPr>
          <w:rFonts w:ascii="Times New Roman" w:eastAsia="Calibri" w:hAnsi="Times New Roman" w:cs="Times New Roman"/>
          <w:sz w:val="24"/>
          <w:szCs w:val="24"/>
        </w:rPr>
        <w:t>тветствии с заданными условиями;</w:t>
      </w:r>
    </w:p>
    <w:p w14:paraId="0632DD07" w14:textId="77777777" w:rsidR="003370F8" w:rsidRDefault="003370F8" w:rsidP="003370F8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370F8">
        <w:rPr>
          <w:rFonts w:ascii="Times New Roman" w:hAnsi="Times New Roman" w:cs="Times New Roman"/>
          <w:sz w:val="24"/>
          <w:szCs w:val="24"/>
        </w:rPr>
        <w:t>умение работать в коллективе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370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помогать товарищам в трудной ситуации</w:t>
      </w:r>
      <w:r w:rsidRPr="003370F8">
        <w:rPr>
          <w:rFonts w:ascii="Times New Roman" w:hAnsi="Times New Roman" w:cs="Times New Roman"/>
          <w:sz w:val="24"/>
          <w:szCs w:val="24"/>
        </w:rPr>
        <w:t>;</w:t>
      </w:r>
    </w:p>
    <w:p w14:paraId="68561A2D" w14:textId="77777777" w:rsidR="003370F8" w:rsidRDefault="003370F8" w:rsidP="003370F8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 составлять рассказы о постройке, обыгрывать ее;</w:t>
      </w:r>
    </w:p>
    <w:p w14:paraId="4A3718DF" w14:textId="77777777" w:rsidR="003370F8" w:rsidRDefault="003370F8" w:rsidP="003370F8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-умение самостоятельно распределять обязанности и роли.</w:t>
      </w:r>
    </w:p>
    <w:p w14:paraId="3EC20BC3" w14:textId="77777777" w:rsidR="00146559" w:rsidRPr="00146559" w:rsidRDefault="00146559" w:rsidP="00146559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4A0F22" w14:textId="77777777" w:rsidR="009B3AD6" w:rsidRPr="00C6304A" w:rsidRDefault="009B3AD6" w:rsidP="005561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4A">
        <w:rPr>
          <w:rFonts w:ascii="Times New Roman" w:hAnsi="Times New Roman" w:cs="Times New Roman"/>
          <w:b/>
          <w:i/>
          <w:sz w:val="24"/>
          <w:szCs w:val="24"/>
        </w:rPr>
        <w:t>Вид проекта:</w:t>
      </w:r>
      <w:r w:rsidRPr="00C6304A">
        <w:rPr>
          <w:rFonts w:ascii="Times New Roman" w:hAnsi="Times New Roman" w:cs="Times New Roman"/>
          <w:sz w:val="24"/>
          <w:szCs w:val="24"/>
        </w:rPr>
        <w:t xml:space="preserve"> практико-ориентированный, творческий.</w:t>
      </w:r>
    </w:p>
    <w:p w14:paraId="75335647" w14:textId="77777777" w:rsidR="00556171" w:rsidRPr="00C6304A" w:rsidRDefault="009B3AD6" w:rsidP="005561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4A">
        <w:rPr>
          <w:rFonts w:ascii="Times New Roman" w:hAnsi="Times New Roman" w:cs="Times New Roman"/>
          <w:b/>
          <w:i/>
          <w:sz w:val="24"/>
          <w:szCs w:val="24"/>
        </w:rPr>
        <w:t>Продолжительность проекта:</w:t>
      </w:r>
      <w:r w:rsidRPr="00C6304A">
        <w:rPr>
          <w:rFonts w:ascii="Times New Roman" w:hAnsi="Times New Roman" w:cs="Times New Roman"/>
          <w:sz w:val="24"/>
          <w:szCs w:val="24"/>
        </w:rPr>
        <w:t xml:space="preserve"> долгосрочный</w:t>
      </w:r>
      <w:r w:rsidR="00556171" w:rsidRPr="00C6304A">
        <w:rPr>
          <w:rFonts w:ascii="Times New Roman" w:hAnsi="Times New Roman" w:cs="Times New Roman"/>
          <w:sz w:val="24"/>
          <w:szCs w:val="24"/>
        </w:rPr>
        <w:t>.</w:t>
      </w:r>
    </w:p>
    <w:p w14:paraId="4D81D435" w14:textId="77777777" w:rsidR="009B3AD6" w:rsidRPr="00C6304A" w:rsidRDefault="009B3AD6" w:rsidP="005561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4A">
        <w:rPr>
          <w:rFonts w:ascii="Times New Roman" w:hAnsi="Times New Roman" w:cs="Times New Roman"/>
          <w:b/>
          <w:i/>
          <w:sz w:val="24"/>
          <w:szCs w:val="24"/>
        </w:rPr>
        <w:t>Участники проекта:</w:t>
      </w:r>
      <w:r w:rsidRPr="00C6304A">
        <w:rPr>
          <w:rFonts w:ascii="Times New Roman" w:hAnsi="Times New Roman" w:cs="Times New Roman"/>
          <w:sz w:val="24"/>
          <w:szCs w:val="24"/>
        </w:rPr>
        <w:t xml:space="preserve"> дети старшего дошкольного в</w:t>
      </w:r>
      <w:r w:rsidR="006C1016">
        <w:rPr>
          <w:rFonts w:ascii="Times New Roman" w:hAnsi="Times New Roman" w:cs="Times New Roman"/>
          <w:sz w:val="24"/>
          <w:szCs w:val="24"/>
        </w:rPr>
        <w:t>озраста, родители и педагоги детского сада</w:t>
      </w:r>
      <w:r w:rsidRPr="00C6304A">
        <w:rPr>
          <w:rFonts w:ascii="Times New Roman" w:hAnsi="Times New Roman" w:cs="Times New Roman"/>
          <w:sz w:val="24"/>
          <w:szCs w:val="24"/>
        </w:rPr>
        <w:t>.</w:t>
      </w:r>
    </w:p>
    <w:p w14:paraId="08B6DD2F" w14:textId="77777777" w:rsidR="009D7AAB" w:rsidRPr="00C6304A" w:rsidRDefault="009D7AAB" w:rsidP="00015D3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04A">
        <w:rPr>
          <w:rFonts w:ascii="Times New Roman" w:hAnsi="Times New Roman" w:cs="Times New Roman"/>
          <w:sz w:val="24"/>
          <w:szCs w:val="24"/>
        </w:rPr>
        <w:t xml:space="preserve">В работе по развитию связной речи детей старшего дошкольного возраста с использованием </w:t>
      </w:r>
      <w:r w:rsidR="00332535">
        <w:rPr>
          <w:rFonts w:ascii="Times New Roman" w:hAnsi="Times New Roman" w:cs="Times New Roman"/>
          <w:sz w:val="24"/>
          <w:szCs w:val="24"/>
        </w:rPr>
        <w:t>Лего</w:t>
      </w:r>
      <w:r w:rsidRPr="00C6304A">
        <w:rPr>
          <w:rFonts w:ascii="Times New Roman" w:hAnsi="Times New Roman" w:cs="Times New Roman"/>
          <w:sz w:val="24"/>
          <w:szCs w:val="24"/>
        </w:rPr>
        <w:t xml:space="preserve">-конструирования </w:t>
      </w:r>
      <w:r w:rsidR="00556171" w:rsidRPr="00C6304A">
        <w:rPr>
          <w:rFonts w:ascii="Times New Roman" w:hAnsi="Times New Roman" w:cs="Times New Roman"/>
          <w:sz w:val="24"/>
          <w:szCs w:val="24"/>
        </w:rPr>
        <w:t>выделено</w:t>
      </w:r>
      <w:r w:rsidRPr="00C6304A">
        <w:rPr>
          <w:rFonts w:ascii="Times New Roman" w:hAnsi="Times New Roman" w:cs="Times New Roman"/>
          <w:sz w:val="24"/>
          <w:szCs w:val="24"/>
        </w:rPr>
        <w:t xml:space="preserve"> несколько </w:t>
      </w:r>
      <w:r w:rsidRPr="00C6304A">
        <w:rPr>
          <w:rFonts w:ascii="Times New Roman" w:hAnsi="Times New Roman" w:cs="Times New Roman"/>
          <w:b/>
          <w:sz w:val="24"/>
          <w:szCs w:val="24"/>
        </w:rPr>
        <w:t>основных компонентов</w:t>
      </w:r>
      <w:r w:rsidRPr="00C6304A">
        <w:rPr>
          <w:rFonts w:ascii="Times New Roman" w:hAnsi="Times New Roman" w:cs="Times New Roman"/>
          <w:sz w:val="24"/>
          <w:szCs w:val="24"/>
        </w:rPr>
        <w:t>:</w:t>
      </w:r>
    </w:p>
    <w:p w14:paraId="6A500513" w14:textId="77777777" w:rsidR="009D7AAB" w:rsidRPr="00C6304A" w:rsidRDefault="009D7AAB" w:rsidP="00015D30">
      <w:pPr>
        <w:pStyle w:val="a3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304A">
        <w:rPr>
          <w:rFonts w:ascii="Times New Roman" w:hAnsi="Times New Roman" w:cs="Times New Roman"/>
          <w:b/>
          <w:sz w:val="24"/>
          <w:szCs w:val="24"/>
        </w:rPr>
        <w:t xml:space="preserve">Конструирование декораций, а также моделей с последующим их описанием. </w:t>
      </w:r>
    </w:p>
    <w:p w14:paraId="1ADFA22A" w14:textId="77777777" w:rsidR="009D7AAB" w:rsidRPr="00C6304A" w:rsidRDefault="009D7AAB" w:rsidP="0055617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04A">
        <w:rPr>
          <w:rFonts w:ascii="Times New Roman" w:hAnsi="Times New Roman" w:cs="Times New Roman"/>
          <w:sz w:val="24"/>
          <w:szCs w:val="24"/>
        </w:rPr>
        <w:t>Дет</w:t>
      </w:r>
      <w:r w:rsidR="009B3AD6" w:rsidRPr="00C6304A">
        <w:rPr>
          <w:rFonts w:ascii="Times New Roman" w:hAnsi="Times New Roman" w:cs="Times New Roman"/>
          <w:sz w:val="24"/>
          <w:szCs w:val="24"/>
        </w:rPr>
        <w:t xml:space="preserve">и часто сами </w:t>
      </w:r>
      <w:r w:rsidR="00C6304A" w:rsidRPr="00C6304A">
        <w:rPr>
          <w:rFonts w:ascii="Times New Roman" w:hAnsi="Times New Roman" w:cs="Times New Roman"/>
          <w:sz w:val="24"/>
          <w:szCs w:val="24"/>
        </w:rPr>
        <w:t>создают декорации</w:t>
      </w:r>
      <w:r w:rsidR="009B3AD6" w:rsidRPr="00C6304A">
        <w:rPr>
          <w:rFonts w:ascii="Times New Roman" w:hAnsi="Times New Roman" w:cs="Times New Roman"/>
          <w:sz w:val="24"/>
          <w:szCs w:val="24"/>
        </w:rPr>
        <w:t xml:space="preserve"> –</w:t>
      </w:r>
      <w:r w:rsidRPr="00C6304A">
        <w:rPr>
          <w:rFonts w:ascii="Times New Roman" w:hAnsi="Times New Roman" w:cs="Times New Roman"/>
          <w:sz w:val="24"/>
          <w:szCs w:val="24"/>
        </w:rPr>
        <w:t xml:space="preserve"> на занятиях по конструированию, в свободное время, дома с родителями. Когда конструирование закончено, начинается работа со всей группой.</w:t>
      </w:r>
      <w:r w:rsidR="00556171" w:rsidRPr="00C6304A">
        <w:rPr>
          <w:rFonts w:ascii="Times New Roman" w:hAnsi="Times New Roman" w:cs="Times New Roman"/>
          <w:sz w:val="24"/>
          <w:szCs w:val="24"/>
        </w:rPr>
        <w:t xml:space="preserve"> </w:t>
      </w:r>
      <w:r w:rsidRPr="00C6304A">
        <w:rPr>
          <w:rFonts w:ascii="Times New Roman" w:hAnsi="Times New Roman" w:cs="Times New Roman"/>
          <w:sz w:val="24"/>
          <w:szCs w:val="24"/>
        </w:rPr>
        <w:t>Возможность совершения самостоятельных действий с элементами конструктора, их описания и сравнения способствуют формированию взаимосвязанного комплекса семантических, звуковых, морфологических и ритмических операций, осуществляющих поиск слова, что да</w:t>
      </w:r>
      <w:r w:rsidR="00A42644" w:rsidRPr="00C6304A">
        <w:rPr>
          <w:rFonts w:ascii="Times New Roman" w:hAnsi="Times New Roman" w:cs="Times New Roman"/>
          <w:sz w:val="24"/>
          <w:szCs w:val="24"/>
        </w:rPr>
        <w:t>ё</w:t>
      </w:r>
      <w:r w:rsidRPr="00C6304A">
        <w:rPr>
          <w:rFonts w:ascii="Times New Roman" w:hAnsi="Times New Roman" w:cs="Times New Roman"/>
          <w:sz w:val="24"/>
          <w:szCs w:val="24"/>
        </w:rPr>
        <w:t>т возможность, помимо увеличения лексического запаса, перевести слова из пассивного словаря в активный.</w:t>
      </w:r>
    </w:p>
    <w:p w14:paraId="105CED31" w14:textId="77777777" w:rsidR="009D7AAB" w:rsidRPr="00C6304A" w:rsidRDefault="009D7AAB" w:rsidP="00015D30">
      <w:pPr>
        <w:pStyle w:val="a3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304A">
        <w:rPr>
          <w:rFonts w:ascii="Times New Roman" w:hAnsi="Times New Roman" w:cs="Times New Roman"/>
          <w:b/>
          <w:sz w:val="24"/>
          <w:szCs w:val="24"/>
        </w:rPr>
        <w:t xml:space="preserve"> Воспроизведение действий персонажей с озвучиванием.</w:t>
      </w:r>
    </w:p>
    <w:p w14:paraId="580432A9" w14:textId="77777777" w:rsidR="009D7AAB" w:rsidRPr="00C6304A" w:rsidRDefault="009D7AAB" w:rsidP="00015D3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04A">
        <w:rPr>
          <w:rFonts w:ascii="Times New Roman" w:hAnsi="Times New Roman" w:cs="Times New Roman"/>
          <w:sz w:val="24"/>
          <w:szCs w:val="24"/>
        </w:rPr>
        <w:lastRenderedPageBreak/>
        <w:t xml:space="preserve">Этот вид работы с </w:t>
      </w:r>
      <w:r w:rsidR="00332535">
        <w:rPr>
          <w:rFonts w:ascii="Times New Roman" w:hAnsi="Times New Roman" w:cs="Times New Roman"/>
          <w:sz w:val="24"/>
          <w:szCs w:val="24"/>
        </w:rPr>
        <w:t>Лего</w:t>
      </w:r>
      <w:r w:rsidR="00A42644" w:rsidRPr="00C6304A">
        <w:rPr>
          <w:rFonts w:ascii="Times New Roman" w:hAnsi="Times New Roman" w:cs="Times New Roman"/>
          <w:sz w:val="24"/>
          <w:szCs w:val="24"/>
        </w:rPr>
        <w:t xml:space="preserve">-конструктором помогает </w:t>
      </w:r>
      <w:r w:rsidRPr="00C6304A">
        <w:rPr>
          <w:rFonts w:ascii="Times New Roman" w:hAnsi="Times New Roman" w:cs="Times New Roman"/>
          <w:sz w:val="24"/>
          <w:szCs w:val="24"/>
        </w:rPr>
        <w:t xml:space="preserve">детям более эмоционально проявить свои </w:t>
      </w:r>
      <w:r w:rsidR="00556171" w:rsidRPr="00C6304A">
        <w:rPr>
          <w:rFonts w:ascii="Times New Roman" w:hAnsi="Times New Roman" w:cs="Times New Roman"/>
          <w:sz w:val="24"/>
          <w:szCs w:val="24"/>
        </w:rPr>
        <w:t xml:space="preserve">конструкторские навыки: </w:t>
      </w:r>
      <w:r w:rsidRPr="00C6304A">
        <w:rPr>
          <w:rFonts w:ascii="Times New Roman" w:hAnsi="Times New Roman" w:cs="Times New Roman"/>
          <w:sz w:val="24"/>
          <w:szCs w:val="24"/>
        </w:rPr>
        <w:t xml:space="preserve">построение героев сказок, животных, растений, транспорта, </w:t>
      </w:r>
      <w:r w:rsidR="00556171" w:rsidRPr="00C6304A">
        <w:rPr>
          <w:rFonts w:ascii="Times New Roman" w:hAnsi="Times New Roman" w:cs="Times New Roman"/>
          <w:sz w:val="24"/>
          <w:szCs w:val="24"/>
        </w:rPr>
        <w:t>зданий</w:t>
      </w:r>
      <w:r w:rsidRPr="00C6304A">
        <w:rPr>
          <w:rFonts w:ascii="Times New Roman" w:hAnsi="Times New Roman" w:cs="Times New Roman"/>
          <w:sz w:val="24"/>
          <w:szCs w:val="24"/>
        </w:rPr>
        <w:t xml:space="preserve">.  Конструктор приходит на помощь и в тех случаях, когда ребята участвуют к подготовке к театральной постановке. </w:t>
      </w:r>
    </w:p>
    <w:p w14:paraId="341870A3" w14:textId="77777777" w:rsidR="009D7AAB" w:rsidRPr="00C6304A" w:rsidRDefault="009D7AAB" w:rsidP="00015D30">
      <w:pPr>
        <w:pStyle w:val="a3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304A">
        <w:rPr>
          <w:rFonts w:ascii="Times New Roman" w:hAnsi="Times New Roman" w:cs="Times New Roman"/>
          <w:b/>
          <w:sz w:val="24"/>
          <w:szCs w:val="24"/>
        </w:rPr>
        <w:t xml:space="preserve"> Работа над пересказом, рассказами</w:t>
      </w:r>
      <w:r w:rsidR="00556171" w:rsidRPr="00C6304A">
        <w:rPr>
          <w:rFonts w:ascii="Times New Roman" w:hAnsi="Times New Roman" w:cs="Times New Roman"/>
          <w:b/>
          <w:sz w:val="24"/>
          <w:szCs w:val="24"/>
        </w:rPr>
        <w:t xml:space="preserve">, диалогами (игры-драматизации, </w:t>
      </w:r>
      <w:r w:rsidRPr="00C6304A">
        <w:rPr>
          <w:rFonts w:ascii="Times New Roman" w:hAnsi="Times New Roman" w:cs="Times New Roman"/>
          <w:b/>
          <w:sz w:val="24"/>
          <w:szCs w:val="24"/>
        </w:rPr>
        <w:t>сюжетно-ролевые игры, сказки собственного сочинения).</w:t>
      </w:r>
    </w:p>
    <w:p w14:paraId="28A5DEA1" w14:textId="77777777" w:rsidR="009D7AAB" w:rsidRPr="00C6304A" w:rsidRDefault="009D7AAB" w:rsidP="00015D3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04A">
        <w:rPr>
          <w:rFonts w:ascii="Times New Roman" w:hAnsi="Times New Roman" w:cs="Times New Roman"/>
          <w:sz w:val="24"/>
          <w:szCs w:val="24"/>
        </w:rPr>
        <w:t>Работа над пересказом, рассказом, диалогом становится более эффективной. Пересказ рассказа не по сюжетной картинке, а по объёмному образу декораций из конструктора, помогает ребёнку лучше осознать сюжет, что делает пересказ более разв</w:t>
      </w:r>
      <w:r w:rsidR="009B3AD6" w:rsidRPr="00C6304A">
        <w:rPr>
          <w:rFonts w:ascii="Times New Roman" w:hAnsi="Times New Roman" w:cs="Times New Roman"/>
          <w:sz w:val="24"/>
          <w:szCs w:val="24"/>
        </w:rPr>
        <w:t>е</w:t>
      </w:r>
      <w:r w:rsidRPr="00C6304A">
        <w:rPr>
          <w:rFonts w:ascii="Times New Roman" w:hAnsi="Times New Roman" w:cs="Times New Roman"/>
          <w:sz w:val="24"/>
          <w:szCs w:val="24"/>
        </w:rPr>
        <w:t xml:space="preserve">рнутым и логичным. </w:t>
      </w:r>
    </w:p>
    <w:p w14:paraId="7E5A8FEA" w14:textId="77777777" w:rsidR="009D7AAB" w:rsidRPr="00C6304A" w:rsidRDefault="009D7AAB" w:rsidP="00015D3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04A">
        <w:rPr>
          <w:rFonts w:ascii="Times New Roman" w:hAnsi="Times New Roman" w:cs="Times New Roman"/>
          <w:sz w:val="24"/>
          <w:szCs w:val="24"/>
        </w:rPr>
        <w:t>Дети</w:t>
      </w:r>
      <w:r w:rsidR="00A42644" w:rsidRPr="00C6304A">
        <w:rPr>
          <w:rFonts w:ascii="Times New Roman" w:hAnsi="Times New Roman" w:cs="Times New Roman"/>
          <w:sz w:val="24"/>
          <w:szCs w:val="24"/>
        </w:rPr>
        <w:t xml:space="preserve"> не только пересказывают различные сказки и рассказы, но и</w:t>
      </w:r>
      <w:r w:rsidRPr="00C6304A">
        <w:rPr>
          <w:rFonts w:ascii="Times New Roman" w:hAnsi="Times New Roman" w:cs="Times New Roman"/>
          <w:sz w:val="24"/>
          <w:szCs w:val="24"/>
        </w:rPr>
        <w:t xml:space="preserve"> сами придумывают сюжеты сказок.</w:t>
      </w:r>
      <w:r w:rsidR="00A42644" w:rsidRPr="00C6304A">
        <w:rPr>
          <w:rFonts w:ascii="Times New Roman" w:hAnsi="Times New Roman" w:cs="Times New Roman"/>
          <w:sz w:val="24"/>
          <w:szCs w:val="24"/>
        </w:rPr>
        <w:t xml:space="preserve"> </w:t>
      </w:r>
      <w:r w:rsidR="00675E86" w:rsidRPr="00C6304A">
        <w:rPr>
          <w:sz w:val="24"/>
          <w:szCs w:val="24"/>
        </w:rPr>
        <w:t xml:space="preserve"> </w:t>
      </w:r>
    </w:p>
    <w:p w14:paraId="73500482" w14:textId="77777777" w:rsidR="00556171" w:rsidRPr="00C6304A" w:rsidRDefault="00556171" w:rsidP="00015D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97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251"/>
      </w:tblGrid>
      <w:tr w:rsidR="00332535" w:rsidRPr="00332535" w14:paraId="34834A93" w14:textId="77777777" w:rsidTr="00332535">
        <w:tc>
          <w:tcPr>
            <w:tcW w:w="204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14:paraId="5FC9DCD8" w14:textId="77777777" w:rsidR="00332535" w:rsidRPr="00332535" w:rsidRDefault="00332535" w:rsidP="00332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Механизм реализации</w:t>
            </w:r>
          </w:p>
          <w:p w14:paraId="5E2A40C7" w14:textId="77777777" w:rsidR="00332535" w:rsidRPr="00332535" w:rsidRDefault="00332535" w:rsidP="00332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(Этапы проекта)</w:t>
            </w:r>
          </w:p>
        </w:tc>
        <w:tc>
          <w:tcPr>
            <w:tcW w:w="8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6040B3B" w14:textId="77777777" w:rsidR="00332535" w:rsidRPr="00332535" w:rsidRDefault="00332535" w:rsidP="0033253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33253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Организационно-подготовительный этап</w:t>
            </w: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 (</w:t>
            </w:r>
            <w:r w:rsidRPr="003325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Аналитико-диагностический ценностно- ориентированный, подготовительно-информационный, подготовительно-документальный)</w:t>
            </w:r>
          </w:p>
          <w:p w14:paraId="342F905B" w14:textId="77777777" w:rsidR="00332535" w:rsidRPr="00332535" w:rsidRDefault="00332535" w:rsidP="00332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- Изучение возможност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 внедрения технологии</w:t>
            </w: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Лего-конструирования </w:t>
            </w: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в воспитательно - образовательный процесс группы ДОУ</w:t>
            </w:r>
          </w:p>
          <w:p w14:paraId="1FC1B632" w14:textId="77777777" w:rsidR="00332535" w:rsidRPr="00332535" w:rsidRDefault="00332535" w:rsidP="00332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Создание банка методических рекомендаций и пособий для конструктивной деятельности с использов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анием наборов конструктора «Лего»</w:t>
            </w: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 xml:space="preserve"> (наглядно-дидактический материал, подбор художественной литературы, дидактических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гр, подбор иллюстраций</w:t>
            </w: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, технологических карт, карт- схем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остроек, создание картотеки игр, </w:t>
            </w: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атрибуты для занятий и игр)</w:t>
            </w:r>
          </w:p>
          <w:p w14:paraId="65776C69" w14:textId="77777777" w:rsidR="00332535" w:rsidRPr="00332535" w:rsidRDefault="00332535" w:rsidP="00332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- Определение конкретных целей, подготовки плана конкретных действий по созданию условий выполнения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и способов решения проблемы;</w:t>
            </w:r>
          </w:p>
          <w:p w14:paraId="3186E697" w14:textId="77777777" w:rsidR="00332535" w:rsidRPr="00332535" w:rsidRDefault="00332535" w:rsidP="00332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- Мониторинг: диагностика исходной ситуации (фиксация проблем),</w:t>
            </w:r>
          </w:p>
          <w:p w14:paraId="1F48FEA8" w14:textId="77777777" w:rsidR="00332535" w:rsidRPr="00332535" w:rsidRDefault="00332535" w:rsidP="00332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- Анализ предметно-простран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ственной среды, </w:t>
            </w: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наличие необходимого оборудования в группе</w:t>
            </w:r>
          </w:p>
          <w:p w14:paraId="4E5E37AA" w14:textId="77777777" w:rsidR="00332535" w:rsidRPr="00332535" w:rsidRDefault="00332535" w:rsidP="00332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- Разработка комплексно-тематического планирования по интеграции образовательных областей через использован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наборов конструирования «Лего</w:t>
            </w: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» и перспективного плана реализации проекта</w:t>
            </w:r>
          </w:p>
          <w:p w14:paraId="0F8A5D49" w14:textId="77777777" w:rsidR="00332535" w:rsidRPr="00332535" w:rsidRDefault="00332535" w:rsidP="00332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5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 </w:t>
            </w: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Закрепление знаний по конструированию и</w:t>
            </w:r>
            <w:r w:rsidRPr="003325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знакомство с различны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 наборами конструкторов «Лего»</w:t>
            </w: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. Формирование представлений о приемах и методах конструктивной деятельности</w:t>
            </w:r>
          </w:p>
          <w:p w14:paraId="4A297BE8" w14:textId="77777777" w:rsidR="00332535" w:rsidRPr="00332535" w:rsidRDefault="00332535" w:rsidP="00332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5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Закрепить знания техники безопасности в работе с различным материалом: </w:t>
            </w: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рабочего места. Конструкторы необходимые для </w:t>
            </w:r>
            <w:r w:rsidRPr="003325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работы. Закреплять правила работы и техники безопасности при работе с мелкими деталями конструктора.</w:t>
            </w:r>
          </w:p>
        </w:tc>
      </w:tr>
      <w:tr w:rsidR="00332535" w:rsidRPr="00332535" w14:paraId="280EE93C" w14:textId="77777777" w:rsidTr="0033253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BD0B455" w14:textId="77777777" w:rsidR="00332535" w:rsidRPr="00332535" w:rsidRDefault="00332535" w:rsidP="00332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0A2ECEF" w14:textId="77777777" w:rsidR="00332535" w:rsidRPr="00332535" w:rsidRDefault="00332535" w:rsidP="0033253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53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2. Основной этап</w:t>
            </w: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325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Организационно- исполнительный, </w:t>
            </w:r>
            <w:r w:rsidRPr="003325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внедренческий: конструктивный этап, организационно </w:t>
            </w:r>
            <w:r w:rsidR="005F7AD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–</w:t>
            </w:r>
            <w:r w:rsidRPr="003325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исполнительный</w:t>
            </w:r>
            <w:r w:rsidR="005F7AD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  <w:p w14:paraId="05684E51" w14:textId="77777777" w:rsidR="00332535" w:rsidRPr="00332535" w:rsidRDefault="00332535" w:rsidP="00332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 xml:space="preserve">- Организация </w:t>
            </w:r>
            <w:r w:rsidR="006C1016">
              <w:rPr>
                <w:rFonts w:ascii="Times New Roman" w:hAnsi="Times New Roman" w:cs="Times New Roman"/>
                <w:sz w:val="24"/>
                <w:szCs w:val="24"/>
              </w:rPr>
              <w:t>развивающей предметно-пространственной среды</w:t>
            </w: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6C1016">
              <w:rPr>
                <w:rFonts w:ascii="Times New Roman" w:hAnsi="Times New Roman" w:cs="Times New Roman"/>
                <w:sz w:val="24"/>
                <w:szCs w:val="24"/>
              </w:rPr>
              <w:t>центра</w:t>
            </w: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 xml:space="preserve"> «Конструирования» в группе), организация конкурсов, выставок творческих работ, создание фотоальбома</w:t>
            </w:r>
            <w:r w:rsidR="005F7AD9">
              <w:rPr>
                <w:rFonts w:ascii="Times New Roman" w:hAnsi="Times New Roman" w:cs="Times New Roman"/>
                <w:sz w:val="24"/>
                <w:szCs w:val="24"/>
              </w:rPr>
              <w:t>, альбома со сказками, придуманными детьми по собственным постройкам и презентации по проекту.</w:t>
            </w:r>
          </w:p>
          <w:p w14:paraId="0D912377" w14:textId="77777777" w:rsidR="00332535" w:rsidRPr="00332535" w:rsidRDefault="00332535" w:rsidP="00332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- Знакомство детей с терминологией</w:t>
            </w:r>
            <w:r w:rsidRPr="003325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 </w:t>
            </w:r>
            <w:r w:rsidR="005F7AD9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</w:t>
            </w: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особенностями деталей наборов констр</w:t>
            </w:r>
            <w:r w:rsidR="005F7AD9">
              <w:rPr>
                <w:rFonts w:ascii="Times New Roman" w:hAnsi="Times New Roman" w:cs="Times New Roman"/>
                <w:sz w:val="24"/>
                <w:szCs w:val="24"/>
              </w:rPr>
              <w:t>уктора «Лего»,</w:t>
            </w: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7AD9">
              <w:rPr>
                <w:rFonts w:ascii="Times New Roman" w:hAnsi="Times New Roman" w:cs="Times New Roman"/>
                <w:sz w:val="24"/>
                <w:szCs w:val="24"/>
              </w:rPr>
              <w:t>с приемами «Лего»- конструирования. Р</w:t>
            </w: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 xml:space="preserve">азвивать способность различать и называть строительные детали. Формировать умение анализировать </w:t>
            </w:r>
            <w:r w:rsidR="005F7AD9">
              <w:rPr>
                <w:rFonts w:ascii="Times New Roman" w:hAnsi="Times New Roman" w:cs="Times New Roman"/>
                <w:sz w:val="24"/>
                <w:szCs w:val="24"/>
              </w:rPr>
              <w:t xml:space="preserve">и называть </w:t>
            </w: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образец постройки: выделять основные части, различать и соотносить их по величине и форме, устанавливать пространственное расположение этих частей относительно друг друга</w:t>
            </w:r>
            <w:r w:rsidR="005F7A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умение самостоятельно измерять постройки, соблюдать заданный принцип конструкции. Закреплять умение сооружать постройки из крупного и мелкого строительного материала, использовать детали разного цвета для создания и украшения построек</w:t>
            </w:r>
            <w:r w:rsidR="005F7AD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5F7AD9" w:rsidRPr="005F7AD9">
              <w:rPr>
                <w:rFonts w:ascii="Times New Roman" w:hAnsi="Times New Roman" w:cs="Times New Roman"/>
                <w:sz w:val="24"/>
                <w:szCs w:val="24"/>
              </w:rPr>
              <w:t>Развивать творческие способности детей по средствам придумывания повествований, рифмования слов, словообразования, подбора синонимов, антонимов, омонимов. Развивать инициативу и самостоятельность.</w:t>
            </w:r>
          </w:p>
          <w:p w14:paraId="140A4762" w14:textId="77777777" w:rsidR="00332535" w:rsidRPr="00332535" w:rsidRDefault="00332535" w:rsidP="00332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- Организация самостоятельной и совместной конструктивной деятельности дет</w:t>
            </w:r>
            <w:r w:rsidR="005F7AD9">
              <w:rPr>
                <w:rFonts w:ascii="Times New Roman" w:hAnsi="Times New Roman" w:cs="Times New Roman"/>
                <w:sz w:val="24"/>
                <w:szCs w:val="24"/>
              </w:rPr>
              <w:t>ей по замыслу, схемам, чертежам.</w:t>
            </w:r>
          </w:p>
          <w:p w14:paraId="6961492E" w14:textId="77777777" w:rsidR="00332535" w:rsidRPr="00332535" w:rsidRDefault="00332535" w:rsidP="00332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- Информирование и привлечение родителей в совместную проектную деятельность, практическое осуществление деятельности по проекту</w:t>
            </w:r>
            <w:r w:rsidR="005F7A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4416027" w14:textId="77777777" w:rsidR="00332535" w:rsidRPr="00332535" w:rsidRDefault="00332535" w:rsidP="00332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-- Проведение мастер-классов д</w:t>
            </w:r>
            <w:r w:rsidR="005F7AD9">
              <w:rPr>
                <w:rFonts w:ascii="Times New Roman" w:hAnsi="Times New Roman" w:cs="Times New Roman"/>
                <w:sz w:val="24"/>
                <w:szCs w:val="24"/>
              </w:rPr>
              <w:t>ля родителей по применению технологии Лего-конструирования</w:t>
            </w: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 xml:space="preserve"> в с</w:t>
            </w:r>
            <w:r w:rsidR="005F7AD9">
              <w:rPr>
                <w:rFonts w:ascii="Times New Roman" w:hAnsi="Times New Roman" w:cs="Times New Roman"/>
                <w:sz w:val="24"/>
                <w:szCs w:val="24"/>
              </w:rPr>
              <w:t>овместной с детьми деятельности.</w:t>
            </w:r>
          </w:p>
          <w:p w14:paraId="6B12A08A" w14:textId="77777777" w:rsidR="00332535" w:rsidRPr="00332535" w:rsidRDefault="00332535" w:rsidP="00332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- Выявление и устранение возник</w:t>
            </w:r>
            <w:r w:rsidR="005F7AD9">
              <w:rPr>
                <w:rFonts w:ascii="Times New Roman" w:hAnsi="Times New Roman" w:cs="Times New Roman"/>
                <w:sz w:val="24"/>
                <w:szCs w:val="24"/>
              </w:rPr>
              <w:t>ающих в процессе работы проблем.</w:t>
            </w:r>
          </w:p>
          <w:p w14:paraId="44A5CF4F" w14:textId="77777777" w:rsidR="00332535" w:rsidRPr="00332535" w:rsidRDefault="00332535" w:rsidP="00332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F7A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Конструирование по сказкам, использование в театрализованной деятельности,</w:t>
            </w:r>
            <w:r w:rsidR="005F7AD9">
              <w:rPr>
                <w:rFonts w:ascii="Times New Roman" w:hAnsi="Times New Roman" w:cs="Times New Roman"/>
                <w:sz w:val="24"/>
                <w:szCs w:val="24"/>
              </w:rPr>
              <w:t xml:space="preserve"> в сюжетно- ролевых играх. Активное составление рассказов, сказок по собственным постройкам, создание декораций и героев знакомых сказок и рассказов с дальнейшим обыгрыванием сюжета.</w:t>
            </w:r>
          </w:p>
        </w:tc>
      </w:tr>
      <w:tr w:rsidR="00332535" w:rsidRPr="00332535" w14:paraId="187F5AA2" w14:textId="77777777" w:rsidTr="0033253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F166CF9" w14:textId="77777777" w:rsidR="00332535" w:rsidRPr="00332535" w:rsidRDefault="00332535" w:rsidP="00332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A5F85EA" w14:textId="77777777" w:rsidR="00332535" w:rsidRPr="00332535" w:rsidRDefault="00332535" w:rsidP="00332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3. Завершающий этап </w:t>
            </w:r>
            <w:r w:rsidRPr="003325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(обобщающий, оценочно-рефлексивный.)</w:t>
            </w:r>
          </w:p>
          <w:p w14:paraId="3DA14CB5" w14:textId="77777777" w:rsidR="00332535" w:rsidRPr="00332535" w:rsidRDefault="005F7AD9" w:rsidP="00332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32535" w:rsidRPr="00332535">
              <w:rPr>
                <w:rFonts w:ascii="Times New Roman" w:hAnsi="Times New Roman" w:cs="Times New Roman"/>
                <w:sz w:val="24"/>
                <w:szCs w:val="24"/>
              </w:rPr>
              <w:t>Оценка деятельности по педагогической эффективности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32535" w:rsidRPr="003325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2535" w:rsidRPr="003325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систематизация и обобщение полученных результат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ов, их статистическая обработка.</w:t>
            </w:r>
          </w:p>
          <w:p w14:paraId="70088867" w14:textId="77777777" w:rsidR="00332535" w:rsidRPr="00332535" w:rsidRDefault="00332535" w:rsidP="00332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- Выставка продуктов</w:t>
            </w:r>
            <w:r w:rsidR="005F7AD9"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творческой деятельности детей.</w:t>
            </w:r>
          </w:p>
          <w:p w14:paraId="1265D0A8" w14:textId="77777777" w:rsidR="00332535" w:rsidRPr="00332535" w:rsidRDefault="00332535" w:rsidP="00332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- Мониторинг; систематизация и обобщение полученных результат</w:t>
            </w:r>
            <w:r w:rsidR="005F7AD9">
              <w:rPr>
                <w:rFonts w:ascii="Times New Roman" w:hAnsi="Times New Roman" w:cs="Times New Roman"/>
                <w:sz w:val="24"/>
                <w:szCs w:val="24"/>
              </w:rPr>
              <w:t>ов, их статистическая обработка.</w:t>
            </w:r>
          </w:p>
          <w:p w14:paraId="67026C9C" w14:textId="77777777" w:rsidR="00332535" w:rsidRPr="00332535" w:rsidRDefault="00332535" w:rsidP="00332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535">
              <w:rPr>
                <w:rFonts w:ascii="Times New Roman" w:hAnsi="Times New Roman" w:cs="Times New Roman"/>
                <w:sz w:val="24"/>
                <w:szCs w:val="24"/>
              </w:rPr>
              <w:t>- Анкетирование родителей по данной теме</w:t>
            </w:r>
            <w:r w:rsidR="005F7A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30D839F" w14:textId="77777777" w:rsidR="00332535" w:rsidRPr="00332535" w:rsidRDefault="005F7AD9" w:rsidP="0033253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</w:t>
            </w:r>
            <w:r w:rsidR="00332535" w:rsidRPr="00332535">
              <w:rPr>
                <w:rFonts w:ascii="Times New Roman" w:hAnsi="Times New Roman" w:cs="Times New Roman"/>
                <w:sz w:val="24"/>
                <w:szCs w:val="24"/>
              </w:rPr>
              <w:t xml:space="preserve">аспространение опыта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педагогическому сообществу.</w:t>
            </w:r>
          </w:p>
        </w:tc>
      </w:tr>
    </w:tbl>
    <w:p w14:paraId="68C4B398" w14:textId="77777777" w:rsidR="00675E86" w:rsidRPr="00C6304A" w:rsidRDefault="00675E86" w:rsidP="00015D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75E86" w:rsidRPr="00C6304A" w:rsidSect="00332535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1D86"/>
    <w:multiLevelType w:val="hybridMultilevel"/>
    <w:tmpl w:val="C7440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6644C"/>
    <w:multiLevelType w:val="hybridMultilevel"/>
    <w:tmpl w:val="F57A0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60F3E"/>
    <w:multiLevelType w:val="hybridMultilevel"/>
    <w:tmpl w:val="D2E08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2501519">
    <w:abstractNumId w:val="2"/>
  </w:num>
  <w:num w:numId="2" w16cid:durableId="1134909460">
    <w:abstractNumId w:val="1"/>
  </w:num>
  <w:num w:numId="3" w16cid:durableId="934290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05BB"/>
    <w:rsid w:val="0000571A"/>
    <w:rsid w:val="00015D30"/>
    <w:rsid w:val="000B00D0"/>
    <w:rsid w:val="00112DCA"/>
    <w:rsid w:val="00146559"/>
    <w:rsid w:val="00300851"/>
    <w:rsid w:val="00332535"/>
    <w:rsid w:val="003370F8"/>
    <w:rsid w:val="00381DBC"/>
    <w:rsid w:val="00423E3B"/>
    <w:rsid w:val="00460185"/>
    <w:rsid w:val="0050030B"/>
    <w:rsid w:val="00556171"/>
    <w:rsid w:val="005F7AD9"/>
    <w:rsid w:val="00675E86"/>
    <w:rsid w:val="006943FA"/>
    <w:rsid w:val="006C1016"/>
    <w:rsid w:val="006D2321"/>
    <w:rsid w:val="008001CD"/>
    <w:rsid w:val="00802B2A"/>
    <w:rsid w:val="008715CD"/>
    <w:rsid w:val="00923E89"/>
    <w:rsid w:val="009371A2"/>
    <w:rsid w:val="009B3AD6"/>
    <w:rsid w:val="009D7AAB"/>
    <w:rsid w:val="00A42644"/>
    <w:rsid w:val="00A57E72"/>
    <w:rsid w:val="00AE427E"/>
    <w:rsid w:val="00C442B7"/>
    <w:rsid w:val="00C6304A"/>
    <w:rsid w:val="00D767BB"/>
    <w:rsid w:val="00DB22E9"/>
    <w:rsid w:val="00E25C2B"/>
    <w:rsid w:val="00E41946"/>
    <w:rsid w:val="00EA05BB"/>
    <w:rsid w:val="00F2470A"/>
    <w:rsid w:val="00F8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C6611"/>
  <w15:docId w15:val="{AE31381A-711C-4FF2-BF5D-27752C551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7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05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1447</Words>
  <Characters>8252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O B</cp:lastModifiedBy>
  <cp:revision>17</cp:revision>
  <dcterms:created xsi:type="dcterms:W3CDTF">2019-04-08T18:42:00Z</dcterms:created>
  <dcterms:modified xsi:type="dcterms:W3CDTF">2025-07-03T17:48:00Z</dcterms:modified>
</cp:coreProperties>
</file>