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D51D87" w14:textId="77777777" w:rsidR="00882133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135EA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</w:t>
      </w:r>
      <w:r w:rsidR="00FC6ABD" w:rsidRPr="00135EA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</w:t>
      </w:r>
    </w:p>
    <w:p w14:paraId="52C2B179" w14:textId="77777777" w:rsidR="00882133" w:rsidRDefault="00882133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58210A49" w14:textId="5FEF8236" w:rsidR="00882133" w:rsidRDefault="00882133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     </w:t>
      </w:r>
      <w:bookmarkStart w:id="0" w:name="_GoBack"/>
      <w:bookmarkEnd w:id="0"/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Сценарий  интегрированного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урока</w:t>
      </w:r>
    </w:p>
    <w:p w14:paraId="08022C1B" w14:textId="77777777" w:rsidR="00882133" w:rsidRDefault="00882133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3D1A83C3" w14:textId="006A3EBD" w:rsidR="005D7254" w:rsidRPr="00135EA5" w:rsidRDefault="00882133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    </w:t>
      </w:r>
      <w:r w:rsidR="005D7254" w:rsidRPr="00135EA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Тема урока «Овощи в процентах»</w:t>
      </w:r>
    </w:p>
    <w:p w14:paraId="3D3DA063" w14:textId="77777777" w:rsidR="005D7254" w:rsidRPr="00135EA5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003ED9EC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закрепить понятие процента, актуализировать знания о некоторых витаминах и овощах.</w:t>
      </w:r>
    </w:p>
    <w:p w14:paraId="063AF20D" w14:textId="77777777" w:rsidR="005D7254" w:rsidRPr="005D7254" w:rsidRDefault="005D7254" w:rsidP="00135E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Задачи:</w:t>
      </w:r>
    </w:p>
    <w:p w14:paraId="1E64A2DC" w14:textId="77777777" w:rsidR="005D7254" w:rsidRPr="005D7254" w:rsidRDefault="005D7254" w:rsidP="00135EA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Образовательные: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учить находить % от числа совершенствовать навыки устных вычислений, закреплять знания учащихся о десятичных дробях; рассказать о витаминах и пользе овощей о необходимости их использования в жизни человека.</w:t>
      </w:r>
    </w:p>
    <w:p w14:paraId="15C8945F" w14:textId="77777777" w:rsidR="005D7254" w:rsidRPr="005D7254" w:rsidRDefault="005D7254" w:rsidP="00135EA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Развивающие: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развивать у учащихся способность анализировать информацию, применять полученные знания для решения практических задач.</w:t>
      </w:r>
    </w:p>
    <w:p w14:paraId="4AF0C7E1" w14:textId="77777777" w:rsidR="005D7254" w:rsidRPr="005D7254" w:rsidRDefault="005D7254" w:rsidP="00135EA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Воспитательные: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воспитывать у учащихся любознательность через познавательную информацию, содействовать воспитанию интереса к математике, воспитывать у учащихся культуру труда, формировать осознанное бережное отношение к здоровью при соблюдении правильного питания.</w:t>
      </w:r>
    </w:p>
    <w:p w14:paraId="1230F040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компьют</w:t>
      </w:r>
      <w:r w:rsidRPr="00135E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ер</w:t>
      </w:r>
    </w:p>
    <w:p w14:paraId="7A7D7973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Тип урока: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комбинированный урок</w:t>
      </w:r>
    </w:p>
    <w:p w14:paraId="3AA92571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Вид урока: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интегрированный</w:t>
      </w:r>
    </w:p>
    <w:p w14:paraId="060E32DA" w14:textId="77777777" w:rsidR="005D7254" w:rsidRPr="005D7254" w:rsidRDefault="005D7254" w:rsidP="00135E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Ход урока</w:t>
      </w:r>
    </w:p>
    <w:p w14:paraId="69C17DA8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Организационный момент</w:t>
      </w:r>
    </w:p>
    <w:p w14:paraId="3EFE732B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Приветствие учителя и учащихся. Учитель математики отмечает отсутствующих.</w:t>
      </w:r>
    </w:p>
    <w:p w14:paraId="429509FE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 и задачи урока</w:t>
      </w:r>
    </w:p>
    <w:p w14:paraId="6AAD3927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Вопросы по математике:</w:t>
      </w:r>
    </w:p>
    <w:p w14:paraId="12766BE1" w14:textId="77777777" w:rsidR="005D7254" w:rsidRPr="005D7254" w:rsidRDefault="005D7254" w:rsidP="00135EA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Дайте определение процента и запишите его обозначение.</w:t>
      </w: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</w:p>
    <w:p w14:paraId="641560FE" w14:textId="77777777" w:rsidR="005D7254" w:rsidRPr="005D7254" w:rsidRDefault="005D7254" w:rsidP="00135EA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представить проценты в виде десятичной дроби?</w:t>
      </w: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</w:p>
    <w:p w14:paraId="2336CA57" w14:textId="77777777" w:rsidR="005D7254" w:rsidRPr="005D7254" w:rsidRDefault="005D7254" w:rsidP="00135EA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Запишите проценты в виде десятичной дроби</w:t>
      </w:r>
      <w:r w:rsidR="00FC6ABD" w:rsidRPr="00135E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07FD2BD3" w14:textId="77777777" w:rsidR="005D7254" w:rsidRPr="005D7254" w:rsidRDefault="005D7254" w:rsidP="00135EA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обозначается целое?</w:t>
      </w: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</w:p>
    <w:p w14:paraId="1686E451" w14:textId="77777777" w:rsidR="005D7254" w:rsidRPr="005D7254" w:rsidRDefault="005D7254" w:rsidP="00135EA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записать десятичную дробь с помощью процентов?</w:t>
      </w: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</w:p>
    <w:p w14:paraId="4FF1C6C6" w14:textId="77777777" w:rsidR="005D7254" w:rsidRPr="005D7254" w:rsidRDefault="005D7254" w:rsidP="00135EA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Запишите десятичные дроби с помощью процентов.</w:t>
      </w:r>
    </w:p>
    <w:p w14:paraId="0963817C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</w:t>
      </w:r>
      <w:r w:rsidR="00FC6ABD" w:rsidRPr="00135EA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препод. МДК</w:t>
      </w: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Здравствуйте! Сегодня у нас с вами интересный урок.</w:t>
      </w:r>
    </w:p>
    <w:p w14:paraId="496B2692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“Мы живём не для того, чтобы есть. А едим для того, чтобы жить”.</w:t>
      </w:r>
    </w:p>
    <w:p w14:paraId="2EB3958B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Без пищи человек не может жить, расти, двигаться, поддерживать тепло организма и бороться с болезнями. Что же есть такого в еде, что без нее невозможно жить? С пищей организм получает необходимые для жизнедеятельности белки, жиры, углеводы, витамины и минеральные соли. Из каких химических элементов состоит пища? </w:t>
      </w: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(белки, жиры, углеводы</w:t>
      </w:r>
      <w:r w:rsidR="00FC6ABD" w:rsidRPr="00135EA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минеральные вещества, витамины</w:t>
      </w:r>
      <w:r w:rsidR="00FC6ABD" w:rsidRPr="00135EA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</w:p>
    <w:p w14:paraId="3A7CBB8E" w14:textId="0E23C546" w:rsidR="005D7254" w:rsidRPr="005D7254" w:rsidRDefault="005D7254" w:rsidP="00135E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135EA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                               </w:t>
      </w:r>
      <w:r w:rsidR="0088213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                 </w:t>
      </w:r>
      <w:r w:rsidR="00135EA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   </w:t>
      </w: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Сообщение новой темы.</w:t>
      </w:r>
    </w:p>
    <w:p w14:paraId="5E340A0E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Витамины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жизненно необходимые вещества. Они нормализуют обмен веществ, участвуют в образовании ферментов, способствуют лучшему усвоению пищевых веществ. Недостаток витаминов вызывает сначала недомогание, а в случае сильного авитаминоза – и различные заболевания.</w:t>
      </w:r>
      <w:r w:rsidR="00FC6ABD" w:rsidRPr="00135E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Ягоды, фрукты и овощи – основные источники витаминов. Большинство витаминов поступает только с пищей. Вот почему ягоды, фрукты и овощи должны быть в </w:t>
      </w:r>
      <w:proofErr w:type="gramStart"/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рационе  регулярно</w:t>
      </w:r>
      <w:proofErr w:type="gramEnd"/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0D72A244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витамины знаете?</w:t>
      </w:r>
    </w:p>
    <w:p w14:paraId="01C7C2C1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Витамин А- </w:t>
      </w:r>
      <w:proofErr w:type="spellStart"/>
      <w:proofErr w:type="gramStart"/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учитель</w:t>
      </w:r>
      <w:r w:rsidR="00FC6ABD" w:rsidRPr="00135E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Участвует</w:t>
      </w:r>
      <w:proofErr w:type="spellEnd"/>
      <w:proofErr w:type="gramEnd"/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механизме светового зрения, процессе регенерации кожи, слизистых оболочек, формировании иммунитета.</w:t>
      </w:r>
    </w:p>
    <w:p w14:paraId="6787147E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Недостаток вызывает поражение глаз, светобоязнь, ночную слепоту, сухость и пигментацию кожи, тусклость волос, повышенную восприимчивость к простудным заболеваниям. Посмотрите, в каких продуктах содержится витамин А.</w:t>
      </w:r>
    </w:p>
    <w:p w14:paraId="442A1053" w14:textId="77777777" w:rsidR="005D7254" w:rsidRPr="005D7254" w:rsidRDefault="00FC6ABD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35EA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Фото на экране</w:t>
      </w:r>
    </w:p>
    <w:p w14:paraId="1CC115DF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Решив задачу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вы узнаете, сколько моркови необходимо съедать в день.</w:t>
      </w:r>
    </w:p>
    <w:p w14:paraId="3670DE0F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100 г моркови содержится 20% витамина А. В день нужно съедать 6% витамина А. Сколько грамм моркови нужно съедать в день?</w:t>
      </w:r>
    </w:p>
    <w:p w14:paraId="2303BB52" w14:textId="77777777" w:rsidR="005D7254" w:rsidRPr="005D7254" w:rsidRDefault="005D7254" w:rsidP="00135EA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(100/20*6=30 г)</w:t>
      </w:r>
      <w:r w:rsidRPr="005D725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</w:p>
    <w:p w14:paraId="6135F268" w14:textId="77777777" w:rsidR="005D7254" w:rsidRPr="00135EA5" w:rsidRDefault="005D7254" w:rsidP="00135EA5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135EA5">
        <w:rPr>
          <w:i/>
          <w:iCs/>
          <w:color w:val="333333"/>
        </w:rPr>
        <w:t xml:space="preserve">Учитель витамин </w:t>
      </w:r>
      <w:proofErr w:type="spellStart"/>
      <w:r w:rsidRPr="00135EA5">
        <w:rPr>
          <w:i/>
          <w:iCs/>
          <w:color w:val="333333"/>
        </w:rPr>
        <w:t>С.</w:t>
      </w:r>
      <w:r w:rsidRPr="00135EA5">
        <w:rPr>
          <w:color w:val="333333"/>
        </w:rPr>
        <w:t>Витамин</w:t>
      </w:r>
      <w:proofErr w:type="spellEnd"/>
      <w:r w:rsidRPr="00135EA5">
        <w:rPr>
          <w:color w:val="333333"/>
        </w:rPr>
        <w:t xml:space="preserve"> С аскорбиновая кислота. Играет роль в окислительно- восстановительных реакциях, в обмене веществ, в образовании соединительных тканей. Способствует усвоению белков, железа, укрепляет защитные реакции организма, поддерживает прочность стенок кровеносных сосудов. Недостаток вызывает синюшность губ, носа, </w:t>
      </w:r>
      <w:proofErr w:type="spellStart"/>
      <w:r w:rsidRPr="00135EA5">
        <w:rPr>
          <w:color w:val="333333"/>
        </w:rPr>
        <w:t>кровоточение</w:t>
      </w:r>
      <w:proofErr w:type="spellEnd"/>
      <w:r w:rsidRPr="00135EA5">
        <w:rPr>
          <w:color w:val="333333"/>
        </w:rPr>
        <w:t xml:space="preserve"> дёсен, расшатывание зубов, бледность и сухость кожи. Это продукты с высоким содержанием витамина С.</w:t>
      </w:r>
    </w:p>
    <w:p w14:paraId="6DA173C5" w14:textId="77777777" w:rsidR="005D7254" w:rsidRPr="00135EA5" w:rsidRDefault="00FC6ABD" w:rsidP="00135EA5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135EA5">
        <w:rPr>
          <w:i/>
          <w:iCs/>
          <w:color w:val="333333"/>
        </w:rPr>
        <w:t>Фото на экране</w:t>
      </w:r>
    </w:p>
    <w:p w14:paraId="65E32D4C" w14:textId="77777777" w:rsidR="005D7254" w:rsidRPr="00135EA5" w:rsidRDefault="005D7254" w:rsidP="00135EA5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135EA5">
        <w:rPr>
          <w:color w:val="333333"/>
        </w:rPr>
        <w:t>В квашеной капусте витамина С больше, чем в свежей. Квасить капусту первыми научились римляне. Они же научили этому других европейцев. В квашеную капусту можно просто покрошить немного репчатого лука, добавить немного растительного масла – и получается замечательный вкусный и сытный салат. Из квашеной капусты можно готовить “зимние” первые блюда, тушить и пить сок.</w:t>
      </w:r>
    </w:p>
    <w:p w14:paraId="574DA9A1" w14:textId="77777777" w:rsidR="005D7254" w:rsidRPr="00135EA5" w:rsidRDefault="005D7254" w:rsidP="00135EA5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135EA5">
        <w:rPr>
          <w:b/>
          <w:bCs/>
          <w:color w:val="333333"/>
        </w:rPr>
        <w:t>Задача:</w:t>
      </w:r>
      <w:r w:rsidR="00FC6ABD" w:rsidRPr="00135EA5">
        <w:rPr>
          <w:color w:val="333333"/>
        </w:rPr>
        <w:t xml:space="preserve"> </w:t>
      </w:r>
      <w:r w:rsidRPr="00135EA5">
        <w:rPr>
          <w:color w:val="333333"/>
        </w:rPr>
        <w:t>Капуста при засолке теряет 20% своего веса. Достаточно ли купить 12 кг свежей капусты, чтобы квашеной капусты получилось 10 кг?</w:t>
      </w:r>
    </w:p>
    <w:p w14:paraId="59716A57" w14:textId="77777777" w:rsidR="005D7254" w:rsidRPr="00135EA5" w:rsidRDefault="005D7254" w:rsidP="00135EA5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bCs/>
          <w:i/>
          <w:iCs/>
          <w:color w:val="333333"/>
        </w:rPr>
      </w:pPr>
      <w:r w:rsidRPr="00135EA5">
        <w:rPr>
          <w:b/>
          <w:bCs/>
          <w:color w:val="333333"/>
        </w:rPr>
        <w:t>(12/100*80=9,6 кг)</w:t>
      </w:r>
      <w:r w:rsidRPr="00135EA5">
        <w:rPr>
          <w:b/>
          <w:bCs/>
          <w:i/>
          <w:iCs/>
          <w:color w:val="333333"/>
        </w:rPr>
        <w:t> </w:t>
      </w:r>
    </w:p>
    <w:p w14:paraId="6F09782D" w14:textId="77777777" w:rsidR="005D7254" w:rsidRPr="00135EA5" w:rsidRDefault="005D7254" w:rsidP="00135EA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14:paraId="595437C1" w14:textId="77777777" w:rsidR="005D7254" w:rsidRPr="005D7254" w:rsidRDefault="005D7254" w:rsidP="00135E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Решите задачу:</w:t>
      </w:r>
      <w:r w:rsidR="00FC6ABD" w:rsidRPr="00135EA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100 г картофеля содержится 20 мг витамина С. При варке происходит потеря витамина С. В неочищенном картофеле теряется 25 %, а в очищенном 35%.</w:t>
      </w:r>
    </w:p>
    <w:p w14:paraId="0EEBC60D" w14:textId="77777777" w:rsidR="005D7254" w:rsidRPr="005D7254" w:rsidRDefault="005D7254" w:rsidP="00135EA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 вариант – Сколько теряется витамина С в очищенном картофеле?</w:t>
      </w:r>
    </w:p>
    <w:p w14:paraId="06199986" w14:textId="77777777" w:rsidR="005D7254" w:rsidRPr="005D7254" w:rsidRDefault="005D7254" w:rsidP="00135EA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 вариант – Сколько теряется витамина С в неочищенном картофеле?</w:t>
      </w:r>
    </w:p>
    <w:p w14:paraId="1F235105" w14:textId="77777777" w:rsidR="005D7254" w:rsidRPr="00135EA5" w:rsidRDefault="005D7254" w:rsidP="00135EA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(20/100*25=5мг) (20/100*35=7мг)</w:t>
      </w:r>
      <w:r w:rsidRPr="005D725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</w:p>
    <w:p w14:paraId="28E7EE28" w14:textId="77777777" w:rsidR="005D7254" w:rsidRPr="00135EA5" w:rsidRDefault="005D7254" w:rsidP="00135EA5">
      <w:pPr>
        <w:shd w:val="clear" w:color="auto" w:fill="FFFFFF"/>
        <w:spacing w:after="0" w:line="240" w:lineRule="atLeast"/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</w:pPr>
      <w:r w:rsidRPr="00135EA5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Выразите проценты </w:t>
      </w:r>
      <w:r w:rsidRPr="00135EA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обыкновенной дроби и покажите ответ, разрезав картофель на количество полученных частей (на 3 части, 4 части, 5 частей). </w:t>
      </w:r>
      <w:r w:rsidRPr="00135EA5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(К доске вызываются 3 учащихся для выполнения задания) </w:t>
      </w:r>
    </w:p>
    <w:p w14:paraId="64A836FE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Вопросы для закрепления</w:t>
      </w:r>
    </w:p>
    <w:p w14:paraId="24528C89" w14:textId="77777777" w:rsidR="005D7254" w:rsidRPr="005D7254" w:rsidRDefault="005D7254" w:rsidP="00135EA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что такое витамины? (</w:t>
      </w:r>
      <w:r w:rsidRPr="005D725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Витамины</w:t>
      </w: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 – жизненно необходимые питательные вещества. Они содержатся в пище и необходимы для здоровья нашего организма. </w:t>
      </w:r>
      <w:proofErr w:type="spellStart"/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Vita</w:t>
      </w:r>
      <w:proofErr w:type="spellEnd"/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– означает жизнь)</w:t>
      </w:r>
    </w:p>
    <w:p w14:paraId="0DE62A95" w14:textId="77777777" w:rsidR="005D7254" w:rsidRPr="005D7254" w:rsidRDefault="005D7254" w:rsidP="00135EA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витамины вы узнали? (</w:t>
      </w:r>
      <w:proofErr w:type="gramStart"/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А,С</w:t>
      </w:r>
      <w:proofErr w:type="gramEnd"/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14:paraId="51FC3C31" w14:textId="77777777" w:rsidR="005D7254" w:rsidRPr="005D7254" w:rsidRDefault="005D7254" w:rsidP="00135EA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Зачем нужно есть фрукты и овощи?” </w:t>
      </w:r>
      <w:r w:rsidRPr="005D725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(В них содержатся витамины, минералы, соли и т.д.).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Давно известно, что дефицит витаминов – одна из самых главных причин ухудшения здоровья и интеллектуальных способностей детей.</w:t>
      </w:r>
    </w:p>
    <w:p w14:paraId="549E0821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Необходимо правильно и рационально питаться </w:t>
      </w:r>
      <w:proofErr w:type="gramStart"/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 это</w:t>
      </w:r>
      <w:proofErr w:type="gramEnd"/>
      <w:r w:rsidRPr="005D72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залог здоровья человека</w:t>
      </w: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Это очень важно, особенно в детском возрасте, когда идет формирование скелета, мускулатуры, нервной системы и т.д.</w:t>
      </w:r>
    </w:p>
    <w:p w14:paraId="4DAABC25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Тема “Проценты” имеет непосредственную связь с другими учебными дисциплинами (физика, химия, биология и др.), связывает между собой точные и естественные науки, бытовые и производственные сферы жизни.</w:t>
      </w:r>
    </w:p>
    <w:p w14:paraId="2A00AF55" w14:textId="77777777" w:rsidR="005D7254" w:rsidRP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Проценты творят чудеса. Зная их, бедный может стать богатым.</w:t>
      </w:r>
    </w:p>
    <w:p w14:paraId="77532C30" w14:textId="77777777" w:rsidR="005D7254" w:rsidRDefault="005D725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D72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 в повседневной жизни вы сможете применить знания “процента”?</w:t>
      </w:r>
    </w:p>
    <w:p w14:paraId="4CD3253F" w14:textId="77777777" w:rsidR="00F24B74" w:rsidRPr="005D7254" w:rsidRDefault="00F24B74" w:rsidP="00135E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5B48CCCF" w14:textId="77777777" w:rsidR="00F24B74" w:rsidRDefault="00F24B74" w:rsidP="00F24B74">
      <w:pPr>
        <w:spacing w:after="0"/>
        <w:rPr>
          <w:rFonts w:ascii="Times New Roman" w:hAnsi="Times New Roman" w:cs="Times New Roman"/>
        </w:rPr>
      </w:pPr>
      <w:r w:rsidRPr="00F24B74">
        <w:rPr>
          <w:rFonts w:ascii="Times New Roman" w:hAnsi="Times New Roman" w:cs="Times New Roman"/>
        </w:rPr>
        <w:t>Оценочно-рефлексивный</w:t>
      </w:r>
      <w:r>
        <w:rPr>
          <w:rFonts w:ascii="Times New Roman" w:hAnsi="Times New Roman" w:cs="Times New Roman"/>
        </w:rPr>
        <w:t>:</w:t>
      </w:r>
    </w:p>
    <w:p w14:paraId="12E602C2" w14:textId="77777777" w:rsidR="00F24B74" w:rsidRDefault="00F24B74" w:rsidP="00F24B74">
      <w:pPr>
        <w:spacing w:after="0"/>
        <w:rPr>
          <w:rFonts w:ascii="Times New Roman" w:hAnsi="Times New Roman" w:cs="Times New Roman"/>
        </w:rPr>
      </w:pPr>
      <w:r w:rsidRPr="00F24B74">
        <w:rPr>
          <w:rFonts w:ascii="Times New Roman" w:hAnsi="Times New Roman" w:cs="Times New Roman"/>
        </w:rPr>
        <w:t xml:space="preserve">Цели: Анализ и оценка успешности достижения цели. Выявление качества и уровня овладения знаниями. </w:t>
      </w:r>
    </w:p>
    <w:p w14:paraId="1D0492FD" w14:textId="77777777" w:rsidR="00F24B74" w:rsidRPr="00F24B74" w:rsidRDefault="00F24B74" w:rsidP="00F24B74">
      <w:pPr>
        <w:spacing w:after="0"/>
        <w:rPr>
          <w:rFonts w:ascii="Times New Roman" w:hAnsi="Times New Roman" w:cs="Times New Roman"/>
        </w:rPr>
      </w:pPr>
      <w:r w:rsidRPr="00F24B74">
        <w:rPr>
          <w:rFonts w:ascii="Times New Roman" w:hAnsi="Times New Roman" w:cs="Times New Roman"/>
        </w:rPr>
        <w:t xml:space="preserve">Рефлексия. </w:t>
      </w:r>
      <w:proofErr w:type="gramStart"/>
      <w:r w:rsidRPr="00F24B74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 xml:space="preserve"> доске</w:t>
      </w:r>
      <w:proofErr w:type="gramEnd"/>
      <w:r>
        <w:rPr>
          <w:rFonts w:ascii="Times New Roman" w:hAnsi="Times New Roman" w:cs="Times New Roman"/>
        </w:rPr>
        <w:t xml:space="preserve"> </w:t>
      </w:r>
      <w:r w:rsidRPr="00F24B74">
        <w:rPr>
          <w:rFonts w:ascii="Times New Roman" w:hAnsi="Times New Roman" w:cs="Times New Roman"/>
        </w:rPr>
        <w:t xml:space="preserve"> 3 рисунка: чемодан, мясорубка и мусорная корзина. Выберите один из них, чемодан, если знания вам пригодятся в дальнейшем, мясорубку , если полученную информацию необходимо переработать </w:t>
      </w:r>
      <w:r>
        <w:rPr>
          <w:rFonts w:ascii="Times New Roman" w:hAnsi="Times New Roman" w:cs="Times New Roman"/>
        </w:rPr>
        <w:t>м</w:t>
      </w:r>
      <w:r w:rsidRPr="00F24B74">
        <w:rPr>
          <w:rFonts w:ascii="Times New Roman" w:hAnsi="Times New Roman" w:cs="Times New Roman"/>
        </w:rPr>
        <w:t>усорная корзина, если информация не пригодится и вы ее выбросите</w:t>
      </w:r>
      <w:r>
        <w:t>.</w:t>
      </w:r>
    </w:p>
    <w:p w14:paraId="5387A476" w14:textId="77777777" w:rsidR="005D7254" w:rsidRPr="005D7254" w:rsidRDefault="005D7254" w:rsidP="00135EA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15BD37AF" w14:textId="77777777" w:rsidR="00A145E4" w:rsidRPr="00135EA5" w:rsidRDefault="00A145E4" w:rsidP="00135EA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145E4" w:rsidRPr="00135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F00EC"/>
    <w:multiLevelType w:val="multilevel"/>
    <w:tmpl w:val="315E3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F724E8"/>
    <w:multiLevelType w:val="multilevel"/>
    <w:tmpl w:val="173A8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F42ABB"/>
    <w:multiLevelType w:val="multilevel"/>
    <w:tmpl w:val="01F2D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C977B5"/>
    <w:multiLevelType w:val="multilevel"/>
    <w:tmpl w:val="6F800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254"/>
    <w:rsid w:val="00135EA5"/>
    <w:rsid w:val="005D7254"/>
    <w:rsid w:val="00882133"/>
    <w:rsid w:val="00A145E4"/>
    <w:rsid w:val="00F24B74"/>
    <w:rsid w:val="00FC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1A0A1"/>
  <w15:chartTrackingRefBased/>
  <w15:docId w15:val="{92B6F175-C4E8-4923-9F5D-12845BA58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7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51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241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295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0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961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3766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95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Власова</dc:creator>
  <cp:keywords/>
  <dc:description/>
  <cp:lastModifiedBy>ВласоваНБ</cp:lastModifiedBy>
  <cp:revision>3</cp:revision>
  <dcterms:created xsi:type="dcterms:W3CDTF">2024-01-18T09:43:00Z</dcterms:created>
  <dcterms:modified xsi:type="dcterms:W3CDTF">2025-05-14T06:38:00Z</dcterms:modified>
</cp:coreProperties>
</file>