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УПРАВЛЕНИЕ ОБРАЗОВАНИЯ ГОРОДА КУЗНЕЦКА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Муниципальное бюджетное общеобразовательное учреждение средняя общеобразовательная школа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№5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города Кузнецка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(МБОУ СОШ №5 города Кузнецка)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Научно-исследовательская работа по английскому языку: 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F18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</w:t>
      </w:r>
      <w:r w:rsidRPr="004F18DE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Словообразование в английском языке</w:t>
      </w:r>
      <w:r w:rsidRPr="004F18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Научно-практическая конференция школьников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«Старт в науку»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</w:pPr>
    </w:p>
    <w:p w:rsidR="00C12EA4" w:rsidRPr="00B95FD9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</w:t>
      </w:r>
      <w:r w:rsidR="004F18DE" w:rsidRPr="00B95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  <w:r w:rsidRPr="00B95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12EA4" w:rsidRPr="00B95FD9" w:rsidRDefault="004F18DE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Козлова Татьяна</w:t>
      </w:r>
      <w:r w:rsidR="00C12EA4"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F18DE" w:rsidRPr="00B95FD9" w:rsidRDefault="004F18DE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Абдряхимова</w:t>
      </w:r>
      <w:proofErr w:type="spellEnd"/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Диля</w:t>
      </w:r>
      <w:proofErr w:type="spellEnd"/>
    </w:p>
    <w:p w:rsidR="00C12EA4" w:rsidRPr="00B95FD9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</w:t>
      </w:r>
      <w:r w:rsidR="004F18DE"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18DE"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</w:t>
      </w:r>
    </w:p>
    <w:p w:rsidR="00C12EA4" w:rsidRPr="00B95FD9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9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СОШ №5 города Кузнецка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Научный руководитель: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Ведяева Алёна Александровна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иностранных языков</w:t>
      </w:r>
    </w:p>
    <w:p w:rsidR="00C12EA4" w:rsidRDefault="00C12EA4" w:rsidP="00C12EA4">
      <w:pPr>
        <w:shd w:val="clear" w:color="auto" w:fill="FFFFFF"/>
        <w:tabs>
          <w:tab w:val="left" w:pos="249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СОШ №5 города Кузнецка</w:t>
      </w: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12EA4" w:rsidRDefault="00C12EA4" w:rsidP="00C12EA4">
      <w:pPr>
        <w:shd w:val="clear" w:color="auto" w:fill="FFFFFF"/>
        <w:tabs>
          <w:tab w:val="left" w:pos="2490"/>
          <w:tab w:val="left" w:pos="3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Кузнецк</w:t>
      </w:r>
    </w:p>
    <w:p w:rsidR="00C12EA4" w:rsidRDefault="00C12EA4" w:rsidP="00C12EA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2024</w:t>
      </w:r>
    </w:p>
    <w:p w:rsidR="00D77365" w:rsidRPr="00B85D5C" w:rsidRDefault="00D77365" w:rsidP="00D77365">
      <w:pPr>
        <w:pStyle w:val="paragraph"/>
        <w:spacing w:before="0" w:beforeAutospacing="0" w:after="0" w:afterAutospacing="0"/>
        <w:ind w:firstLine="705"/>
        <w:jc w:val="center"/>
        <w:textAlignment w:val="baseline"/>
        <w:rPr>
          <w:sz w:val="18"/>
          <w:szCs w:val="18"/>
        </w:rPr>
      </w:pPr>
      <w:r w:rsidRPr="00B85D5C">
        <w:rPr>
          <w:rStyle w:val="normaltextrun"/>
          <w:b/>
          <w:bCs/>
          <w:sz w:val="28"/>
          <w:szCs w:val="28"/>
        </w:rPr>
        <w:lastRenderedPageBreak/>
        <w:t>Содержание</w:t>
      </w:r>
      <w:r w:rsidRPr="00B85D5C">
        <w:rPr>
          <w:rStyle w:val="eop"/>
          <w:sz w:val="28"/>
          <w:szCs w:val="28"/>
        </w:rPr>
        <w:t> </w:t>
      </w:r>
    </w:p>
    <w:p w:rsidR="00D77365" w:rsidRDefault="00D77365" w:rsidP="00D77365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D77365" w:rsidRPr="003361A8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910AAA">
        <w:rPr>
          <w:rStyle w:val="normaltextrun"/>
          <w:sz w:val="28"/>
          <w:szCs w:val="28"/>
        </w:rPr>
        <w:t>Введение</w:t>
      </w:r>
    </w:p>
    <w:p w:rsidR="00D77365" w:rsidRPr="00910AAA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</w:p>
    <w:p w:rsidR="00D77365" w:rsidRPr="00E421D4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E421D4">
        <w:rPr>
          <w:rStyle w:val="normaltextrun"/>
          <w:bCs/>
          <w:sz w:val="28"/>
          <w:szCs w:val="28"/>
        </w:rPr>
        <w:t xml:space="preserve">Глава 1. Теоретические вопросы обучения </w:t>
      </w:r>
      <w:r w:rsidR="00E421D4">
        <w:rPr>
          <w:rStyle w:val="normaltextrun"/>
          <w:bCs/>
          <w:sz w:val="28"/>
          <w:szCs w:val="28"/>
        </w:rPr>
        <w:t>словообразовательным процессам</w:t>
      </w:r>
    </w:p>
    <w:p w:rsidR="00D77365" w:rsidRP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bCs/>
          <w:sz w:val="28"/>
          <w:szCs w:val="28"/>
        </w:rPr>
      </w:pPr>
      <w:r w:rsidRPr="00D77365">
        <w:rPr>
          <w:rStyle w:val="normaltextrun"/>
          <w:bCs/>
          <w:sz w:val="28"/>
          <w:szCs w:val="28"/>
        </w:rPr>
        <w:t xml:space="preserve">1.1. </w:t>
      </w:r>
      <w:r w:rsidR="0051317B">
        <w:rPr>
          <w:rStyle w:val="normaltextrun"/>
          <w:bCs/>
          <w:sz w:val="28"/>
          <w:szCs w:val="28"/>
        </w:rPr>
        <w:t>Общая характеристика словообразования в английском языке</w:t>
      </w:r>
    </w:p>
    <w:p w:rsidR="00D77365" w:rsidRP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bCs/>
          <w:sz w:val="28"/>
          <w:szCs w:val="28"/>
        </w:rPr>
      </w:pPr>
      <w:r w:rsidRPr="00D77365">
        <w:rPr>
          <w:rStyle w:val="normaltextrun"/>
          <w:bCs/>
          <w:sz w:val="28"/>
          <w:szCs w:val="28"/>
        </w:rPr>
        <w:t xml:space="preserve">1.2. </w:t>
      </w:r>
      <w:r w:rsidR="00046A95" w:rsidRPr="00046A95">
        <w:rPr>
          <w:rStyle w:val="normaltextrun"/>
          <w:bCs/>
          <w:sz w:val="28"/>
          <w:szCs w:val="28"/>
        </w:rPr>
        <w:t>Семантические аспекты словообразования в английском языке</w:t>
      </w:r>
    </w:p>
    <w:p w:rsidR="00D77365" w:rsidRPr="00D77365" w:rsidRDefault="0051317B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bCs/>
          <w:sz w:val="28"/>
          <w:szCs w:val="28"/>
        </w:rPr>
      </w:pPr>
      <w:r>
        <w:rPr>
          <w:rStyle w:val="normaltextrun"/>
          <w:bCs/>
          <w:sz w:val="28"/>
          <w:szCs w:val="28"/>
        </w:rPr>
        <w:t xml:space="preserve">1.3. </w:t>
      </w:r>
      <w:r w:rsidR="00BA1591" w:rsidRPr="00BA1591">
        <w:rPr>
          <w:rStyle w:val="normaltextrun"/>
          <w:bCs/>
          <w:sz w:val="28"/>
          <w:szCs w:val="28"/>
        </w:rPr>
        <w:t>Процессы словообразования в английском языке</w:t>
      </w:r>
    </w:p>
    <w:p w:rsidR="00D77365" w:rsidRPr="00224626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</w:p>
    <w:p w:rsidR="00D77365" w:rsidRP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D77365">
        <w:rPr>
          <w:rStyle w:val="normaltextrun"/>
          <w:bCs/>
          <w:sz w:val="28"/>
          <w:szCs w:val="28"/>
        </w:rPr>
        <w:t xml:space="preserve">Глава 2.  </w:t>
      </w:r>
      <w:proofErr w:type="gramStart"/>
      <w:r w:rsidR="00C36977" w:rsidRPr="00C36977">
        <w:rPr>
          <w:rStyle w:val="normaltextrun"/>
          <w:bCs/>
          <w:sz w:val="28"/>
          <w:szCs w:val="28"/>
        </w:rPr>
        <w:t xml:space="preserve">Практические аспекты </w:t>
      </w:r>
      <w:r w:rsidR="000D0CB6" w:rsidRPr="000D0CB6">
        <w:rPr>
          <w:rStyle w:val="normaltextrun"/>
          <w:bCs/>
          <w:sz w:val="28"/>
          <w:szCs w:val="28"/>
        </w:rPr>
        <w:t xml:space="preserve">развития </w:t>
      </w:r>
      <w:r w:rsidR="00C36977" w:rsidRPr="00C36977">
        <w:rPr>
          <w:rStyle w:val="normaltextrun"/>
          <w:bCs/>
          <w:sz w:val="28"/>
          <w:szCs w:val="28"/>
        </w:rPr>
        <w:t>словообразовательных процессов у обучающихся 9 класса</w:t>
      </w:r>
      <w:proofErr w:type="gramEnd"/>
    </w:p>
    <w:p w:rsidR="00D77365" w:rsidRPr="00224626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>
        <w:rPr>
          <w:rStyle w:val="normaltextrun"/>
          <w:sz w:val="28"/>
          <w:szCs w:val="28"/>
        </w:rPr>
        <w:t xml:space="preserve">2.1. </w:t>
      </w:r>
      <w:r w:rsidR="00CB651B" w:rsidRPr="00CB651B">
        <w:rPr>
          <w:rStyle w:val="contextualspellingandgrammarerror"/>
          <w:sz w:val="28"/>
          <w:szCs w:val="28"/>
        </w:rPr>
        <w:t xml:space="preserve">Проблемы </w:t>
      </w:r>
      <w:r w:rsidR="000D0CB6" w:rsidRPr="000D0CB6">
        <w:rPr>
          <w:rStyle w:val="contextualspellingandgrammarerror"/>
          <w:sz w:val="28"/>
          <w:szCs w:val="28"/>
        </w:rPr>
        <w:t xml:space="preserve">развития </w:t>
      </w:r>
      <w:r w:rsidR="00CB651B" w:rsidRPr="00CB651B">
        <w:rPr>
          <w:rStyle w:val="contextualspellingandgrammarerror"/>
          <w:sz w:val="28"/>
          <w:szCs w:val="28"/>
        </w:rPr>
        <w:t>словообразовательны</w:t>
      </w:r>
      <w:r w:rsidR="00CB651B">
        <w:rPr>
          <w:rStyle w:val="contextualspellingandgrammarerror"/>
          <w:sz w:val="28"/>
          <w:szCs w:val="28"/>
        </w:rPr>
        <w:t>х процессов</w:t>
      </w:r>
      <w:r w:rsidR="00A92602">
        <w:rPr>
          <w:rStyle w:val="contextualspellingandgrammarerror"/>
          <w:sz w:val="28"/>
          <w:szCs w:val="28"/>
        </w:rPr>
        <w:t>. Методы</w:t>
      </w:r>
      <w:r w:rsidR="00A03D1E">
        <w:rPr>
          <w:rStyle w:val="contextualspellingandgrammarerror"/>
          <w:sz w:val="28"/>
          <w:szCs w:val="28"/>
        </w:rPr>
        <w:t xml:space="preserve"> </w:t>
      </w:r>
      <w:r w:rsidR="00CB651B" w:rsidRPr="00CB651B">
        <w:rPr>
          <w:rStyle w:val="contextualspellingandgrammarerror"/>
          <w:sz w:val="28"/>
          <w:szCs w:val="28"/>
        </w:rPr>
        <w:t xml:space="preserve">обучения </w:t>
      </w:r>
      <w:r w:rsidR="00CB651B">
        <w:rPr>
          <w:rStyle w:val="contextualspellingandgrammarerror"/>
          <w:sz w:val="28"/>
          <w:szCs w:val="28"/>
        </w:rPr>
        <w:t>словообразованию</w:t>
      </w:r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8"/>
          <w:szCs w:val="28"/>
        </w:rPr>
      </w:pPr>
      <w:r w:rsidRPr="00224626">
        <w:rPr>
          <w:rStyle w:val="normaltextrun"/>
          <w:sz w:val="28"/>
          <w:szCs w:val="28"/>
        </w:rPr>
        <w:t xml:space="preserve">2.2. </w:t>
      </w:r>
      <w:r w:rsidR="00CB651B" w:rsidRPr="00CB651B">
        <w:rPr>
          <w:rStyle w:val="normaltextrun"/>
          <w:sz w:val="28"/>
          <w:szCs w:val="28"/>
        </w:rPr>
        <w:t>Организация, цель и результаты экспериментального исследования</w:t>
      </w:r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8"/>
          <w:szCs w:val="28"/>
        </w:rPr>
      </w:pPr>
      <w:r w:rsidRPr="00224626">
        <w:rPr>
          <w:rStyle w:val="normaltextrun"/>
          <w:sz w:val="28"/>
          <w:szCs w:val="28"/>
        </w:rPr>
        <w:t>2.3.</w:t>
      </w:r>
      <w:r w:rsidRPr="00224626">
        <w:rPr>
          <w:rStyle w:val="normaltextrun"/>
          <w:sz w:val="22"/>
          <w:szCs w:val="22"/>
        </w:rPr>
        <w:t xml:space="preserve"> </w:t>
      </w:r>
      <w:proofErr w:type="gramStart"/>
      <w:r w:rsidRPr="00224626">
        <w:rPr>
          <w:rStyle w:val="normaltextrun"/>
          <w:sz w:val="28"/>
          <w:szCs w:val="28"/>
        </w:rPr>
        <w:t xml:space="preserve">Оценка  результатов  эксперимента  и  разработка  методических рекомендаций по </w:t>
      </w:r>
      <w:r w:rsidR="00E421D4">
        <w:rPr>
          <w:rStyle w:val="normaltextrun"/>
          <w:sz w:val="28"/>
          <w:szCs w:val="28"/>
        </w:rPr>
        <w:t>развити</w:t>
      </w:r>
      <w:r>
        <w:rPr>
          <w:rStyle w:val="normaltextrun"/>
          <w:sz w:val="28"/>
          <w:szCs w:val="28"/>
        </w:rPr>
        <w:t>ю</w:t>
      </w:r>
      <w:r w:rsidRPr="00D77365">
        <w:rPr>
          <w:rStyle w:val="normaltextrun"/>
          <w:sz w:val="28"/>
          <w:szCs w:val="28"/>
        </w:rPr>
        <w:t xml:space="preserve"> </w:t>
      </w:r>
      <w:r w:rsidR="00E421D4">
        <w:rPr>
          <w:rStyle w:val="normaltextrun"/>
          <w:sz w:val="28"/>
          <w:szCs w:val="28"/>
        </w:rPr>
        <w:t>словообразовательных процессов</w:t>
      </w:r>
      <w:r w:rsidR="00E421D4" w:rsidRPr="00E421D4">
        <w:rPr>
          <w:rStyle w:val="normaltextrun"/>
          <w:sz w:val="28"/>
          <w:szCs w:val="28"/>
        </w:rPr>
        <w:t xml:space="preserve"> </w:t>
      </w:r>
      <w:r w:rsidRPr="00D77365">
        <w:rPr>
          <w:rStyle w:val="normaltextrun"/>
          <w:sz w:val="28"/>
          <w:szCs w:val="28"/>
        </w:rPr>
        <w:t xml:space="preserve">у обучающихся 9 класса </w:t>
      </w:r>
      <w:proofErr w:type="gramEnd"/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8"/>
          <w:szCs w:val="28"/>
        </w:rPr>
      </w:pPr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224626">
        <w:rPr>
          <w:rStyle w:val="normaltextrun"/>
          <w:sz w:val="28"/>
          <w:szCs w:val="28"/>
        </w:rPr>
        <w:t>Заключение</w:t>
      </w:r>
      <w:r w:rsidRPr="00224626">
        <w:rPr>
          <w:rStyle w:val="eop"/>
          <w:sz w:val="28"/>
          <w:szCs w:val="28"/>
        </w:rPr>
        <w:t> </w:t>
      </w:r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224626">
        <w:rPr>
          <w:rStyle w:val="normaltextrun"/>
          <w:sz w:val="28"/>
          <w:szCs w:val="28"/>
        </w:rPr>
        <w:t>Список литературы</w:t>
      </w:r>
    </w:p>
    <w:p w:rsidR="00D77365" w:rsidRDefault="00D77365" w:rsidP="00D7736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224626">
        <w:rPr>
          <w:rStyle w:val="eop"/>
          <w:sz w:val="28"/>
          <w:szCs w:val="28"/>
        </w:rPr>
        <w:t>Приложения</w:t>
      </w:r>
    </w:p>
    <w:p w:rsidR="00DD1E93" w:rsidRDefault="00DD1E93">
      <w:r>
        <w:br w:type="page"/>
      </w:r>
    </w:p>
    <w:p w:rsidR="00DD1E93" w:rsidRPr="00DD1E93" w:rsidRDefault="00DD1E93" w:rsidP="00DD1E9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48"/>
        </w:rPr>
      </w:pPr>
      <w:r w:rsidRPr="00DD1E93">
        <w:rPr>
          <w:rFonts w:ascii="Times New Roman" w:eastAsia="Calibri" w:hAnsi="Times New Roman" w:cs="Times New Roman"/>
          <w:b/>
          <w:sz w:val="28"/>
          <w:szCs w:val="48"/>
        </w:rPr>
        <w:lastRenderedPageBreak/>
        <w:t>Введение</w:t>
      </w:r>
    </w:p>
    <w:p w:rsidR="00DD1E93" w:rsidRPr="00DD1E93" w:rsidRDefault="00DD1E93" w:rsidP="00DD1E9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48"/>
        </w:rPr>
      </w:pPr>
    </w:p>
    <w:p w:rsidR="00FE2621" w:rsidRPr="00FE2621" w:rsidRDefault="00DD1E93" w:rsidP="00FE2621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 исследования. </w:t>
      </w:r>
      <w:r w:rsidR="00FE2621">
        <w:rPr>
          <w:rFonts w:ascii="Times New Roman" w:eastAsia="Times New Roman" w:hAnsi="Times New Roman" w:cs="Times New Roman"/>
          <w:sz w:val="28"/>
          <w:szCs w:val="28"/>
        </w:rPr>
        <w:t>Тема словообразования в английском языке</w:t>
      </w:r>
      <w:r w:rsidR="00FE2621" w:rsidRPr="00FE2621">
        <w:rPr>
          <w:rFonts w:ascii="Times New Roman" w:eastAsia="Times New Roman" w:hAnsi="Times New Roman" w:cs="Times New Roman"/>
          <w:sz w:val="28"/>
          <w:szCs w:val="28"/>
        </w:rPr>
        <w:t xml:space="preserve"> является актуальной и представляет большой интерес для лингвистов и изучающих английский язык. Исследовани</w:t>
      </w:r>
      <w:r w:rsidR="00963730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E2621" w:rsidRPr="00FE2621">
        <w:rPr>
          <w:rFonts w:ascii="Times New Roman" w:eastAsia="Times New Roman" w:hAnsi="Times New Roman" w:cs="Times New Roman"/>
          <w:sz w:val="28"/>
          <w:szCs w:val="28"/>
        </w:rPr>
        <w:t xml:space="preserve"> в этой области име</w:t>
      </w:r>
      <w:r w:rsidR="0096373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E2621" w:rsidRPr="00FE2621">
        <w:rPr>
          <w:rFonts w:ascii="Times New Roman" w:eastAsia="Times New Roman" w:hAnsi="Times New Roman" w:cs="Times New Roman"/>
          <w:sz w:val="28"/>
          <w:szCs w:val="28"/>
        </w:rPr>
        <w:t xml:space="preserve">т несколько важных аспектов, которые обеспечивают </w:t>
      </w:r>
      <w:r w:rsidR="00963730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FE2621" w:rsidRPr="00FE2621">
        <w:rPr>
          <w:rFonts w:ascii="Times New Roman" w:eastAsia="Times New Roman" w:hAnsi="Times New Roman" w:cs="Times New Roman"/>
          <w:sz w:val="28"/>
          <w:szCs w:val="28"/>
        </w:rPr>
        <w:t xml:space="preserve"> актуальность.</w:t>
      </w:r>
    </w:p>
    <w:p w:rsidR="00FE2621" w:rsidRPr="00FE2621" w:rsidRDefault="00FE2621" w:rsidP="00FE2621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621">
        <w:rPr>
          <w:rFonts w:ascii="Times New Roman" w:eastAsia="Times New Roman" w:hAnsi="Times New Roman" w:cs="Times New Roman"/>
          <w:sz w:val="28"/>
          <w:szCs w:val="28"/>
        </w:rPr>
        <w:t>Во-первых, исследование словообразования в английском языке позволяет лучше понять процессы образования новых слов и расширение словарного запаса. Английский язык, с его большим количеством заимствований и возможностей для создания новых слов, предлагает огромное поле для исследований. Изучение механизмов словообразования позволяет узнать, какие принципы руководят формированием новых слов и как это влияет на развитие языка.</w:t>
      </w:r>
    </w:p>
    <w:p w:rsidR="00FE2621" w:rsidRPr="00FE2621" w:rsidRDefault="00FE2621" w:rsidP="00FE2621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621">
        <w:rPr>
          <w:rFonts w:ascii="Times New Roman" w:eastAsia="Times New Roman" w:hAnsi="Times New Roman" w:cs="Times New Roman"/>
          <w:sz w:val="28"/>
          <w:szCs w:val="28"/>
        </w:rPr>
        <w:t>Во-вторых, анализ словообразования в английском языке помогает лучше понять его структуру и систематику. Изучение приставок, суффиксов и других морфем позволяет выявить общие закономерности и правила, которыми руководствуется язык при создании новых слов. Это важно для лингвистов, преподавателей и студентов, которые занимаются изучением английского языка и хотят глубже понять его структуру.</w:t>
      </w:r>
    </w:p>
    <w:p w:rsidR="00FE2621" w:rsidRPr="0076134F" w:rsidRDefault="00FE2621" w:rsidP="00FE2621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621">
        <w:rPr>
          <w:rFonts w:ascii="Times New Roman" w:eastAsia="Times New Roman" w:hAnsi="Times New Roman" w:cs="Times New Roman"/>
          <w:sz w:val="28"/>
          <w:szCs w:val="28"/>
        </w:rPr>
        <w:t>В-третьих, исследование словообразования в английском языке имеет практическую значимость. Знание процессов словообразования помогает не только эффективнее изучать язык, но и улучшать навыки чтения, понимания и произношения. Анализ словообразования также может быть полезен в переводе и лексикографии, при создании словарей и справочных материалов.</w:t>
      </w:r>
      <w:r w:rsidR="00F633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</w:rPr>
        <w:t>4</w:t>
      </w:r>
      <w:r w:rsidR="00F633F4" w:rsidRPr="0076134F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DD1E93" w:rsidRPr="00DD1E93" w:rsidRDefault="00FE2621" w:rsidP="00FE2621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621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исследование словообразования в английском языке имеет большую актуальность и может внести значительный вклад в развитие лингвистики и практическое использование английского языка. Важно провести исследование с использованием современных методов и подходов, чтобы получить новые знания и расширить наше понимание процессов </w:t>
      </w:r>
      <w:r w:rsidRPr="00FE2621">
        <w:rPr>
          <w:rFonts w:ascii="Times New Roman" w:eastAsia="Times New Roman" w:hAnsi="Times New Roman" w:cs="Times New Roman"/>
          <w:sz w:val="28"/>
          <w:szCs w:val="28"/>
        </w:rPr>
        <w:lastRenderedPageBreak/>
        <w:t>словообразования в этом языке.</w:t>
      </w:r>
    </w:p>
    <w:p w:rsidR="00DD1E93" w:rsidRPr="00DD1E93" w:rsidRDefault="00BE7B2F" w:rsidP="000C3477">
      <w:pPr>
        <w:tabs>
          <w:tab w:val="left" w:pos="426"/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6706">
        <w:rPr>
          <w:rFonts w:ascii="Times New Roman" w:hAnsi="Times New Roman" w:cs="Times New Roman"/>
          <w:b/>
          <w:sz w:val="28"/>
          <w:szCs w:val="28"/>
        </w:rPr>
        <w:t>Теоретическая база исследования.</w:t>
      </w:r>
      <w:r w:rsidRPr="00C26706">
        <w:rPr>
          <w:rFonts w:ascii="Times New Roman" w:hAnsi="Times New Roman" w:cs="Times New Roman"/>
          <w:sz w:val="28"/>
          <w:szCs w:val="28"/>
        </w:rPr>
        <w:t xml:space="preserve"> </w:t>
      </w:r>
      <w:r w:rsidR="00DD1E93" w:rsidRPr="00DD1E93">
        <w:rPr>
          <w:rFonts w:ascii="Times New Roman" w:eastAsia="Times New Roman" w:hAnsi="Times New Roman" w:cs="Times New Roman"/>
          <w:sz w:val="28"/>
          <w:szCs w:val="28"/>
        </w:rPr>
        <w:t xml:space="preserve">Вопросом 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 xml:space="preserve">словообразования в </w:t>
      </w:r>
      <w:r w:rsidR="003F6EB4" w:rsidRPr="001172C2">
        <w:rPr>
          <w:rFonts w:ascii="Times New Roman" w:eastAsia="Times New Roman" w:hAnsi="Times New Roman" w:cs="Times New Roman"/>
          <w:sz w:val="28"/>
          <w:szCs w:val="28"/>
        </w:rPr>
        <w:t>английском языке</w:t>
      </w:r>
      <w:r w:rsidR="00DD1E93" w:rsidRPr="001172C2">
        <w:rPr>
          <w:rFonts w:ascii="Times New Roman" w:eastAsia="Times New Roman" w:hAnsi="Times New Roman" w:cs="Times New Roman"/>
          <w:sz w:val="28"/>
          <w:szCs w:val="28"/>
        </w:rPr>
        <w:t xml:space="preserve"> занимались многие </w:t>
      </w:r>
      <w:r w:rsidR="003F6EB4" w:rsidRPr="001172C2">
        <w:rPr>
          <w:rFonts w:ascii="Times New Roman" w:eastAsia="Times New Roman" w:hAnsi="Times New Roman" w:cs="Times New Roman"/>
          <w:sz w:val="28"/>
          <w:szCs w:val="28"/>
        </w:rPr>
        <w:t>учёные</w:t>
      </w:r>
      <w:r w:rsidR="00DD1E93" w:rsidRPr="001172C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172C2" w:rsidRPr="001172C2">
        <w:rPr>
          <w:rFonts w:ascii="Times New Roman" w:eastAsia="Times New Roman" w:hAnsi="Times New Roman" w:cs="Times New Roman"/>
          <w:sz w:val="28"/>
          <w:szCs w:val="28"/>
        </w:rPr>
        <w:t xml:space="preserve">Г.В. Рогова, </w:t>
      </w:r>
      <w:r w:rsidR="00DD1E93" w:rsidRPr="001172C2">
        <w:rPr>
          <w:rFonts w:ascii="Times New Roman" w:eastAsia="Times New Roman" w:hAnsi="Times New Roman" w:cs="Times New Roman"/>
          <w:sz w:val="28"/>
          <w:szCs w:val="28"/>
        </w:rPr>
        <w:t xml:space="preserve">Н.Д. Гальскова, </w:t>
      </w:r>
      <w:r w:rsidR="001172C2" w:rsidRPr="001172C2">
        <w:rPr>
          <w:rFonts w:ascii="Times New Roman" w:eastAsia="Times New Roman" w:hAnsi="Times New Roman" w:cs="Times New Roman"/>
          <w:sz w:val="28"/>
          <w:szCs w:val="28"/>
        </w:rPr>
        <w:t xml:space="preserve">Э. Сепир, М.В. </w:t>
      </w:r>
      <w:proofErr w:type="spellStart"/>
      <w:r w:rsidR="001172C2" w:rsidRPr="001172C2">
        <w:rPr>
          <w:rFonts w:ascii="Times New Roman" w:eastAsia="Times New Roman" w:hAnsi="Times New Roman" w:cs="Times New Roman"/>
          <w:sz w:val="28"/>
          <w:szCs w:val="28"/>
        </w:rPr>
        <w:t>Русакова</w:t>
      </w:r>
      <w:proofErr w:type="spellEnd"/>
      <w:r w:rsidR="00DD1E93" w:rsidRPr="001172C2">
        <w:rPr>
          <w:rFonts w:ascii="Times New Roman" w:eastAsia="Times New Roman" w:hAnsi="Times New Roman" w:cs="Times New Roman"/>
          <w:sz w:val="28"/>
          <w:szCs w:val="28"/>
        </w:rPr>
        <w:t xml:space="preserve"> др</w:t>
      </w:r>
      <w:r w:rsidR="003F6EB4" w:rsidRPr="001172C2">
        <w:rPr>
          <w:rFonts w:ascii="Times New Roman" w:eastAsia="Times New Roman" w:hAnsi="Times New Roman" w:cs="Times New Roman"/>
          <w:sz w:val="28"/>
          <w:szCs w:val="28"/>
        </w:rPr>
        <w:t>., т.к.</w:t>
      </w:r>
      <w:r w:rsidR="00DD1E93" w:rsidRPr="001172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6EB4" w:rsidRPr="001172C2">
        <w:rPr>
          <w:rFonts w:ascii="Times New Roman" w:eastAsia="Times New Roman" w:hAnsi="Times New Roman" w:cs="Times New Roman"/>
          <w:sz w:val="28"/>
          <w:szCs w:val="28"/>
        </w:rPr>
        <w:t>этот вопрос является одним из «столпов»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 xml:space="preserve"> изучения и понимания английского языка, что и </w:t>
      </w:r>
      <w:r w:rsidR="00DD1E93" w:rsidRPr="00DD1E93">
        <w:rPr>
          <w:rFonts w:ascii="Times New Roman" w:eastAsia="Times New Roman" w:hAnsi="Times New Roman" w:cs="Times New Roman"/>
          <w:sz w:val="28"/>
          <w:szCs w:val="28"/>
        </w:rPr>
        <w:t>послужил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D1E93" w:rsidRPr="00DD1E93">
        <w:rPr>
          <w:rFonts w:ascii="Times New Roman" w:eastAsia="Times New Roman" w:hAnsi="Times New Roman" w:cs="Times New Roman"/>
          <w:sz w:val="28"/>
          <w:szCs w:val="28"/>
        </w:rPr>
        <w:t xml:space="preserve"> основанием для выбора темы работы и определили её актуальность.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Объектом исследования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является процесс 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>формирования навыков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>словообразования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на английском языке в 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>9 классе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Предметом исследования –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методика формирования </w:t>
      </w:r>
      <w:r w:rsidR="003F6EB4" w:rsidRPr="003F6EB4">
        <w:rPr>
          <w:rFonts w:ascii="Times New Roman" w:eastAsia="Times New Roman" w:hAnsi="Times New Roman" w:cs="Times New Roman"/>
          <w:sz w:val="28"/>
          <w:szCs w:val="28"/>
        </w:rPr>
        <w:t xml:space="preserve">навыков словообразования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на английском языке в </w:t>
      </w:r>
      <w:r w:rsidR="003F6EB4" w:rsidRPr="003F6EB4">
        <w:rPr>
          <w:rFonts w:ascii="Times New Roman" w:eastAsia="Times New Roman" w:hAnsi="Times New Roman" w:cs="Times New Roman"/>
          <w:sz w:val="28"/>
          <w:szCs w:val="28"/>
        </w:rPr>
        <w:t xml:space="preserve">9 классе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на материале УМК </w:t>
      </w:r>
      <w:r w:rsidR="003F6EB4" w:rsidRPr="003F6EB4">
        <w:rPr>
          <w:rFonts w:ascii="Times New Roman" w:eastAsia="Times New Roman" w:hAnsi="Times New Roman" w:cs="Times New Roman"/>
          <w:sz w:val="28"/>
          <w:szCs w:val="28"/>
        </w:rPr>
        <w:t xml:space="preserve">Ваулина Ю.Е., Дули Дж. и др.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DD1E93">
        <w:rPr>
          <w:rFonts w:ascii="Times New Roman" w:eastAsia="Times New Roman" w:hAnsi="Times New Roman" w:cs="Times New Roman"/>
          <w:sz w:val="28"/>
          <w:szCs w:val="28"/>
        </w:rPr>
        <w:t>Spotlight</w:t>
      </w:r>
      <w:proofErr w:type="spellEnd"/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6EB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» («Английский в фокусе»).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Целью данного исследования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является практическая реализация методики формирования </w:t>
      </w:r>
      <w:r w:rsidR="009E6B2C" w:rsidRPr="009E6B2C">
        <w:rPr>
          <w:rFonts w:ascii="Times New Roman" w:eastAsia="Times New Roman" w:hAnsi="Times New Roman" w:cs="Times New Roman"/>
          <w:sz w:val="28"/>
          <w:szCs w:val="28"/>
        </w:rPr>
        <w:t xml:space="preserve">навыков словообразования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на английском языке в </w:t>
      </w:r>
      <w:r w:rsidR="009E6B2C" w:rsidRPr="009E6B2C">
        <w:rPr>
          <w:rFonts w:ascii="Times New Roman" w:eastAsia="Times New Roman" w:hAnsi="Times New Roman" w:cs="Times New Roman"/>
          <w:sz w:val="28"/>
          <w:szCs w:val="28"/>
        </w:rPr>
        <w:t xml:space="preserve">9 классе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на материале УМК “</w:t>
      </w:r>
      <w:proofErr w:type="spellStart"/>
      <w:r w:rsidRPr="00DD1E93">
        <w:rPr>
          <w:rFonts w:ascii="Times New Roman" w:eastAsia="Times New Roman" w:hAnsi="Times New Roman" w:cs="Times New Roman"/>
          <w:sz w:val="28"/>
          <w:szCs w:val="28"/>
        </w:rPr>
        <w:t>Spotlight</w:t>
      </w:r>
      <w:proofErr w:type="spellEnd"/>
      <w:r w:rsidR="009E6B2C">
        <w:rPr>
          <w:rFonts w:ascii="Times New Roman" w:eastAsia="Times New Roman" w:hAnsi="Times New Roman" w:cs="Times New Roman"/>
          <w:sz w:val="28"/>
          <w:szCs w:val="28"/>
        </w:rPr>
        <w:t xml:space="preserve"> 9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” («Английский в фокусе») и ее оценка в форме практических рекомендаций.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Для достижения поставленной цели необходимо решить следующие </w:t>
      </w: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D1E93" w:rsidRPr="00DD1E93" w:rsidRDefault="00A92602" w:rsidP="000C3477">
      <w:pPr>
        <w:numPr>
          <w:ilvl w:val="0"/>
          <w:numId w:val="1"/>
        </w:numPr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охарактеризовать процессы словообразования в английском языке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1E93" w:rsidRPr="00DD1E93" w:rsidRDefault="00DD1E93" w:rsidP="00A92602">
      <w:pPr>
        <w:numPr>
          <w:ilvl w:val="0"/>
          <w:numId w:val="1"/>
        </w:numPr>
        <w:spacing w:after="0" w:line="360" w:lineRule="auto"/>
        <w:ind w:firstLine="8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описать </w:t>
      </w:r>
      <w:r w:rsidR="00A92602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A92602" w:rsidRPr="00A92602">
        <w:rPr>
          <w:rFonts w:ascii="Times New Roman" w:eastAsia="Calibri" w:hAnsi="Times New Roman" w:cs="Times New Roman"/>
          <w:sz w:val="28"/>
          <w:szCs w:val="28"/>
          <w:lang w:eastAsia="ru-RU"/>
        </w:rPr>
        <w:t>емантические аспекты словообразования в английском языке</w:t>
      </w: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D1E93" w:rsidRPr="00DD1E93" w:rsidRDefault="009E6B2C" w:rsidP="00A92602">
      <w:pPr>
        <w:numPr>
          <w:ilvl w:val="0"/>
          <w:numId w:val="1"/>
        </w:numPr>
        <w:spacing w:after="0" w:line="360" w:lineRule="auto"/>
        <w:ind w:firstLine="8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выявить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2602">
        <w:rPr>
          <w:rFonts w:ascii="Times New Roman" w:eastAsia="Calibri" w:hAnsi="Times New Roman" w:cs="Times New Roman"/>
          <w:sz w:val="28"/>
        </w:rPr>
        <w:t>п</w:t>
      </w:r>
      <w:r w:rsidR="00A92602" w:rsidRPr="00A92602">
        <w:rPr>
          <w:rFonts w:ascii="Times New Roman" w:eastAsia="Calibri" w:hAnsi="Times New Roman" w:cs="Times New Roman"/>
          <w:sz w:val="28"/>
        </w:rPr>
        <w:t>роцессы словообразования в английском языке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1E93" w:rsidRPr="00A92602" w:rsidRDefault="00DD1E93" w:rsidP="009E6B2C">
      <w:pPr>
        <w:numPr>
          <w:ilvl w:val="0"/>
          <w:numId w:val="1"/>
        </w:numPr>
        <w:spacing w:after="0" w:line="360" w:lineRule="auto"/>
        <w:ind w:firstLine="8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bCs/>
          <w:sz w:val="28"/>
          <w:szCs w:val="28"/>
        </w:rPr>
        <w:t xml:space="preserve">проанализировать </w:t>
      </w:r>
      <w:r w:rsidR="00A92602">
        <w:rPr>
          <w:rFonts w:ascii="Times New Roman CYR" w:hAnsi="Times New Roman CYR" w:cs="Times New Roman CYR"/>
          <w:sz w:val="28"/>
          <w:szCs w:val="28"/>
        </w:rPr>
        <w:t>проблемы формирования словообразовательных процессов</w:t>
      </w:r>
      <w:r w:rsidRPr="00DD1E93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A92602" w:rsidRPr="00DD1E93" w:rsidRDefault="00A92602" w:rsidP="009E6B2C">
      <w:pPr>
        <w:numPr>
          <w:ilvl w:val="0"/>
          <w:numId w:val="1"/>
        </w:numPr>
        <w:spacing w:after="0" w:line="360" w:lineRule="auto"/>
        <w:ind w:firstLine="8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исследовать </w:t>
      </w:r>
      <w:r>
        <w:rPr>
          <w:rFonts w:ascii="Times New Roman CYR" w:hAnsi="Times New Roman CYR" w:cs="Times New Roman CYR"/>
          <w:sz w:val="28"/>
          <w:szCs w:val="28"/>
        </w:rPr>
        <w:t>методы обучения словообразованию;</w:t>
      </w:r>
    </w:p>
    <w:p w:rsidR="00DD1E93" w:rsidRPr="00DD1E93" w:rsidRDefault="00DD1E93" w:rsidP="000C3477">
      <w:pPr>
        <w:numPr>
          <w:ilvl w:val="0"/>
          <w:numId w:val="1"/>
        </w:numPr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sz w:val="28"/>
          <w:szCs w:val="28"/>
        </w:rPr>
        <w:t>описать проведённое экспериментальное исследование;</w:t>
      </w:r>
    </w:p>
    <w:p w:rsidR="00DD1E93" w:rsidRPr="00DD1E93" w:rsidRDefault="00DD1E93" w:rsidP="000C3477">
      <w:pPr>
        <w:numPr>
          <w:ilvl w:val="0"/>
          <w:numId w:val="1"/>
        </w:numPr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sz w:val="28"/>
          <w:szCs w:val="28"/>
        </w:rPr>
        <w:t>проанализировать результаты экспериментального исследования;</w:t>
      </w:r>
    </w:p>
    <w:p w:rsidR="00DD1E93" w:rsidRPr="00DD1E93" w:rsidRDefault="00DD1E93" w:rsidP="00BE7B2F">
      <w:pPr>
        <w:numPr>
          <w:ilvl w:val="0"/>
          <w:numId w:val="1"/>
        </w:numPr>
        <w:spacing w:after="0" w:line="360" w:lineRule="auto"/>
        <w:ind w:firstLine="8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сформулировать </w:t>
      </w: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рекомендации по формированию </w:t>
      </w:r>
      <w:r w:rsidR="009E6B2C" w:rsidRPr="009E6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навыков словообразования </w:t>
      </w: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английском языке в </w:t>
      </w:r>
      <w:r w:rsidR="009E6B2C">
        <w:rPr>
          <w:rFonts w:ascii="Times New Roman" w:eastAsia="Calibri" w:hAnsi="Times New Roman" w:cs="Times New Roman"/>
          <w:sz w:val="28"/>
          <w:szCs w:val="28"/>
          <w:lang w:eastAsia="ru-RU"/>
        </w:rPr>
        <w:t>9 классе</w:t>
      </w: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материале УМК </w:t>
      </w:r>
      <w:r w:rsidR="009E6B2C" w:rsidRPr="009E6B2C">
        <w:rPr>
          <w:rFonts w:ascii="Times New Roman" w:eastAsia="Calibri" w:hAnsi="Times New Roman" w:cs="Times New Roman"/>
          <w:sz w:val="28"/>
          <w:szCs w:val="28"/>
          <w:lang w:eastAsia="ru-RU"/>
        </w:rPr>
        <w:t>Ваулина Ю.Е., Дули Дж. и др. «</w:t>
      </w:r>
      <w:proofErr w:type="spellStart"/>
      <w:r w:rsidR="009E6B2C" w:rsidRPr="009E6B2C">
        <w:rPr>
          <w:rFonts w:ascii="Times New Roman" w:eastAsia="Calibri" w:hAnsi="Times New Roman" w:cs="Times New Roman"/>
          <w:sz w:val="28"/>
          <w:szCs w:val="28"/>
          <w:lang w:eastAsia="ru-RU"/>
        </w:rPr>
        <w:t>Spotlight</w:t>
      </w:r>
      <w:proofErr w:type="spellEnd"/>
      <w:r w:rsidR="009E6B2C" w:rsidRPr="009E6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9» </w:t>
      </w:r>
      <w:r w:rsidRPr="00DD1E93">
        <w:rPr>
          <w:rFonts w:ascii="Times New Roman" w:eastAsia="Calibri" w:hAnsi="Times New Roman" w:cs="Times New Roman"/>
          <w:sz w:val="28"/>
          <w:szCs w:val="28"/>
          <w:lang w:eastAsia="ru-RU"/>
        </w:rPr>
        <w:t>(«Английский в фокусе»)</w:t>
      </w:r>
      <w:r w:rsidRPr="00DD1E9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D1E93" w:rsidRPr="00DD1E93" w:rsidRDefault="00DD1E93" w:rsidP="000C347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1E93" w:rsidRPr="00DD1E93" w:rsidRDefault="00DD1E93" w:rsidP="000C3477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t>Гипотеза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t>исследования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 состоит в том, что при использовании всех компонентов учебно-методического комплекса </w:t>
      </w:r>
      <w:r w:rsidR="00BE7B2F" w:rsidRPr="00BE7B2F">
        <w:rPr>
          <w:rFonts w:ascii="Times New Roman" w:eastAsia="Calibri" w:hAnsi="Times New Roman" w:cs="Times New Roman"/>
          <w:sz w:val="28"/>
          <w:szCs w:val="28"/>
        </w:rPr>
        <w:t>Ваулина Ю.Е., Дули Дж. и др. «</w:t>
      </w:r>
      <w:proofErr w:type="spellStart"/>
      <w:r w:rsidR="00BE7B2F" w:rsidRPr="00BE7B2F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 w:rsidR="00BE7B2F" w:rsidRPr="00BE7B2F">
        <w:rPr>
          <w:rFonts w:ascii="Times New Roman" w:eastAsia="Calibri" w:hAnsi="Times New Roman" w:cs="Times New Roman"/>
          <w:sz w:val="28"/>
          <w:szCs w:val="28"/>
        </w:rPr>
        <w:t xml:space="preserve"> 9» («Английский в фокусе»)</w:t>
      </w:r>
      <w:r w:rsidR="00BE7B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BE7B2F">
        <w:rPr>
          <w:rFonts w:ascii="Times New Roman" w:eastAsia="Calibri" w:hAnsi="Times New Roman" w:cs="Times New Roman"/>
          <w:sz w:val="28"/>
          <w:szCs w:val="28"/>
        </w:rPr>
        <w:t>9 класса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 возможно успешнее </w:t>
      </w:r>
      <w:r w:rsidR="00592A6D">
        <w:rPr>
          <w:rFonts w:ascii="Times New Roman" w:eastAsia="Calibri" w:hAnsi="Times New Roman" w:cs="Times New Roman"/>
          <w:sz w:val="28"/>
          <w:szCs w:val="28"/>
        </w:rPr>
        <w:t>развить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7B2F">
        <w:rPr>
          <w:rFonts w:ascii="Times New Roman" w:eastAsia="Calibri" w:hAnsi="Times New Roman" w:cs="Times New Roman"/>
          <w:sz w:val="28"/>
          <w:szCs w:val="28"/>
        </w:rPr>
        <w:t>навыки и умения</w:t>
      </w:r>
      <w:r w:rsidR="00BE7B2F" w:rsidRPr="00BE7B2F">
        <w:rPr>
          <w:rFonts w:ascii="Times New Roman" w:eastAsia="Calibri" w:hAnsi="Times New Roman" w:cs="Times New Roman"/>
          <w:sz w:val="28"/>
          <w:szCs w:val="28"/>
        </w:rPr>
        <w:t xml:space="preserve"> словообразования 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на английском языке в </w:t>
      </w:r>
      <w:r w:rsidR="00BE7B2F">
        <w:rPr>
          <w:rFonts w:ascii="Times New Roman" w:eastAsia="Calibri" w:hAnsi="Times New Roman" w:cs="Times New Roman"/>
          <w:sz w:val="28"/>
          <w:szCs w:val="28"/>
        </w:rPr>
        <w:t>9 классе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, чем при использовании только обязательных компонентов. </w:t>
      </w:r>
    </w:p>
    <w:p w:rsidR="00DD1E93" w:rsidRDefault="00DD1E93" w:rsidP="000C3477">
      <w:pPr>
        <w:widowControl w:val="0"/>
        <w:tabs>
          <w:tab w:val="left" w:pos="1134"/>
          <w:tab w:val="left" w:pos="1518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Для выполнения поставленных задач были использованы следующие </w:t>
      </w: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методы исследования: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изучение и анализ педагогической, психологической, лингвистической и методической литературы; анализ нормативных документов; изучение и обобщение отечественного и зарубежного опыта по теме исследования; анализ полученных результатов эксперимента.</w:t>
      </w:r>
    </w:p>
    <w:p w:rsidR="00BE7B2F" w:rsidRDefault="00BE7B2F" w:rsidP="00BE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4A2">
        <w:rPr>
          <w:rFonts w:ascii="Times New Roman" w:hAnsi="Times New Roman" w:cs="Times New Roman"/>
          <w:b/>
          <w:sz w:val="28"/>
          <w:szCs w:val="28"/>
        </w:rPr>
        <w:t>Практическая база исследования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26605">
        <w:rPr>
          <w:rFonts w:ascii="Times New Roman" w:hAnsi="Times New Roman" w:cs="Times New Roman"/>
          <w:sz w:val="28"/>
          <w:szCs w:val="28"/>
        </w:rPr>
        <w:t>о</w:t>
      </w:r>
      <w:r w:rsidRPr="002604A2">
        <w:rPr>
          <w:rFonts w:ascii="Times New Roman" w:hAnsi="Times New Roman" w:cs="Times New Roman"/>
          <w:sz w:val="28"/>
          <w:szCs w:val="28"/>
        </w:rPr>
        <w:t xml:space="preserve">пытно-экспериментальная работа проводилась на базе </w:t>
      </w:r>
      <w:r>
        <w:rPr>
          <w:rFonts w:ascii="Times New Roman" w:hAnsi="Times New Roman" w:cs="Times New Roman"/>
          <w:sz w:val="28"/>
          <w:szCs w:val="28"/>
        </w:rPr>
        <w:t xml:space="preserve">МБОУ СОШ №5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узнецка</w:t>
      </w:r>
      <w:proofErr w:type="spellEnd"/>
      <w:r w:rsidRPr="002604A2">
        <w:rPr>
          <w:rFonts w:ascii="Times New Roman" w:hAnsi="Times New Roman" w:cs="Times New Roman"/>
          <w:sz w:val="28"/>
          <w:szCs w:val="28"/>
        </w:rPr>
        <w:t xml:space="preserve">. В эксперименте приняли участие </w:t>
      </w: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DB4871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класса МБОУ СОШ №5 </w:t>
      </w:r>
      <w:proofErr w:type="spellStart"/>
      <w:r w:rsidRPr="0084406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4406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44062">
        <w:rPr>
          <w:rFonts w:ascii="Times New Roman" w:hAnsi="Times New Roman" w:cs="Times New Roman"/>
          <w:sz w:val="28"/>
          <w:szCs w:val="28"/>
        </w:rPr>
        <w:t>узнецка</w:t>
      </w:r>
      <w:proofErr w:type="spellEnd"/>
      <w:r w:rsidRPr="002604A2">
        <w:rPr>
          <w:rFonts w:ascii="Times New Roman" w:hAnsi="Times New Roman" w:cs="Times New Roman"/>
          <w:sz w:val="28"/>
          <w:szCs w:val="28"/>
        </w:rPr>
        <w:t>.</w:t>
      </w:r>
    </w:p>
    <w:p w:rsidR="00BE7B2F" w:rsidRDefault="00BE7B2F" w:rsidP="00BE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4A2">
        <w:rPr>
          <w:rFonts w:ascii="Times New Roman" w:hAnsi="Times New Roman" w:cs="Times New Roman"/>
          <w:b/>
          <w:sz w:val="28"/>
          <w:szCs w:val="28"/>
        </w:rPr>
        <w:t>Теоретическая значимость исследования</w:t>
      </w:r>
      <w:r w:rsidRPr="002604A2">
        <w:rPr>
          <w:rFonts w:ascii="Times New Roman" w:hAnsi="Times New Roman" w:cs="Times New Roman"/>
          <w:sz w:val="28"/>
          <w:szCs w:val="28"/>
        </w:rPr>
        <w:t xml:space="preserve"> заключается в определении</w:t>
      </w:r>
      <w:r>
        <w:rPr>
          <w:rFonts w:ascii="Times New Roman" w:hAnsi="Times New Roman" w:cs="Times New Roman"/>
          <w:sz w:val="28"/>
          <w:szCs w:val="28"/>
        </w:rPr>
        <w:t xml:space="preserve"> сущности применения образовательных технологий для изучения словообразования  на занятиях по иностранному языку, которые помогут в развитии навыков использования</w:t>
      </w:r>
      <w:r w:rsidRPr="008320E7"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словообразовательных процессов в устной и письменной речи.</w:t>
      </w:r>
    </w:p>
    <w:p w:rsidR="00BE7B2F" w:rsidRPr="002604A2" w:rsidRDefault="00BE7B2F" w:rsidP="00BE7B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796">
        <w:rPr>
          <w:rFonts w:ascii="Times New Roman" w:hAnsi="Times New Roman" w:cs="Times New Roman"/>
          <w:b/>
          <w:sz w:val="28"/>
          <w:szCs w:val="28"/>
        </w:rPr>
        <w:t>Практическая значимость исследования</w:t>
      </w:r>
      <w:r w:rsidRPr="007337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 работы состоит в том, что в дал</w:t>
      </w:r>
      <w:r w:rsidRPr="00343D3F">
        <w:rPr>
          <w:rFonts w:ascii="Times New Roman" w:hAnsi="Times New Roman" w:cs="Times New Roman"/>
          <w:sz w:val="28"/>
          <w:szCs w:val="28"/>
        </w:rPr>
        <w:t>ьнейшем результаты исследования могут быть использованы при обучении</w:t>
      </w:r>
      <w:r>
        <w:rPr>
          <w:rFonts w:ascii="Times New Roman" w:hAnsi="Times New Roman" w:cs="Times New Roman"/>
          <w:sz w:val="28"/>
          <w:szCs w:val="28"/>
        </w:rPr>
        <w:t xml:space="preserve"> 9-х классов</w:t>
      </w:r>
      <w:r w:rsidRPr="00215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словообразованию на английском языке. 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>Структура работы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. Работа включает в себя введение, две главы, заключение, список литературы и приложения.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>Во введении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указывается тема и актуальность исследования, определяются объект, предмет, цель, задачи, гипотеза и методы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lastRenderedPageBreak/>
        <w:t>исследования, а также описывается структура данной работы.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>В первой главе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</w:rPr>
        <w:t>Теоретические вопросы обучения словообразовательным процессам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» раскрывается сущность понятия «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</w:rPr>
        <w:t>словообразование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», даётся 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>з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</w:rPr>
        <w:t xml:space="preserve">начение и роль словообразования 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>в английском языке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описываются </w:t>
      </w:r>
      <w:r w:rsidR="00BE7B2F">
        <w:rPr>
          <w:rFonts w:ascii="Times New Roman" w:eastAsia="Calibri" w:hAnsi="Times New Roman" w:cs="Times New Roman"/>
          <w:sz w:val="28"/>
          <w:szCs w:val="28"/>
        </w:rPr>
        <w:t>к</w:t>
      </w:r>
      <w:r w:rsidR="00BE7B2F" w:rsidRPr="00BE7B2F">
        <w:rPr>
          <w:rFonts w:ascii="Times New Roman" w:eastAsia="Calibri" w:hAnsi="Times New Roman" w:cs="Times New Roman"/>
          <w:sz w:val="28"/>
          <w:szCs w:val="28"/>
        </w:rPr>
        <w:t>лассификации, типы и методы обучения словообразованию в английском языке</w:t>
      </w:r>
      <w:r w:rsidRPr="00DD1E9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1E93">
        <w:rPr>
          <w:rFonts w:ascii="Times New Roman" w:eastAsia="Times New Roman" w:hAnsi="Times New Roman" w:cs="Times New Roman"/>
          <w:b/>
          <w:sz w:val="28"/>
          <w:szCs w:val="28"/>
        </w:rPr>
        <w:t>Во второй главе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</w:rPr>
        <w:t>Практические аспекты формирования словообразовательных процессов у обучающихся 9 класса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>анализирую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</w:rPr>
        <w:t>рограммные требования ФГОС ООО к содержанию обучения по дисциплине «Иностранный язык» в разделе «Словообразование»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с точки зрения формирования </w:t>
      </w:r>
      <w:r w:rsidR="00BE7B2F">
        <w:rPr>
          <w:rFonts w:ascii="Times New Roman" w:eastAsia="Times New Roman" w:hAnsi="Times New Roman" w:cs="Times New Roman"/>
          <w:sz w:val="28"/>
          <w:szCs w:val="28"/>
        </w:rPr>
        <w:t>навыков и умений словообразования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 xml:space="preserve"> на английском языке, определяется цель экспериментального исследования, описывается его организация, подводятся и анализируются результаты проведённого экспериментального исследования и даются </w:t>
      </w:r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рекомендации по формированию </w:t>
      </w:r>
      <w:r w:rsidR="00BE7B2F" w:rsidRPr="00BE7B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и умений</w:t>
      </w:r>
      <w:proofErr w:type="gramEnd"/>
      <w:r w:rsidR="00BE7B2F" w:rsidRPr="00BE7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словообразования</w:t>
      </w:r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английском языке в </w:t>
      </w:r>
      <w:r w:rsidR="00BE7B2F">
        <w:rPr>
          <w:rFonts w:ascii="Times New Roman" w:eastAsia="Times New Roman" w:hAnsi="Times New Roman" w:cs="Times New Roman"/>
          <w:sz w:val="28"/>
          <w:szCs w:val="28"/>
          <w:lang w:eastAsia="ru-RU"/>
        </w:rPr>
        <w:t>9 классе</w:t>
      </w:r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материале УМК “</w:t>
      </w:r>
      <w:proofErr w:type="spellStart"/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 w:rsidR="00BE7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>” («Английский в фокусе»).</w:t>
      </w:r>
    </w:p>
    <w:p w:rsidR="00DD1E93" w:rsidRPr="00DD1E93" w:rsidRDefault="00DD1E93" w:rsidP="000C3477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заключении</w:t>
      </w:r>
      <w:r w:rsidRPr="00DD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подводятся итоги и предлагаются пути применения результатов проведённого </w:t>
      </w:r>
      <w:r w:rsidRPr="00DD1E93">
        <w:rPr>
          <w:rFonts w:ascii="Times New Roman" w:eastAsia="Times New Roman" w:hAnsi="Times New Roman" w:cs="Times New Roman"/>
          <w:sz w:val="28"/>
          <w:szCs w:val="28"/>
        </w:rPr>
        <w:t>экспериментального исследования.</w:t>
      </w:r>
      <w:r w:rsidRPr="00DD1E9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 w:type="page"/>
      </w:r>
    </w:p>
    <w:p w:rsidR="00DD1E93" w:rsidRPr="00DD1E93" w:rsidRDefault="00DD1E93" w:rsidP="00DD1E9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Глава 1. </w:t>
      </w:r>
      <w:r w:rsidR="008F0628" w:rsidRPr="008F0628">
        <w:rPr>
          <w:rFonts w:ascii="Times New Roman" w:eastAsia="Calibri" w:hAnsi="Times New Roman" w:cs="Times New Roman"/>
          <w:b/>
          <w:sz w:val="28"/>
          <w:szCs w:val="28"/>
        </w:rPr>
        <w:t>Теоретические вопросы обучения словообразовательным процессам</w:t>
      </w:r>
    </w:p>
    <w:p w:rsidR="00DD1E93" w:rsidRPr="00DD1E93" w:rsidRDefault="00DD1E93" w:rsidP="00DD1E9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1E93" w:rsidRDefault="00DD1E93" w:rsidP="00DD1E93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t xml:space="preserve">1.1. </w:t>
      </w:r>
      <w:r w:rsidR="0092626E" w:rsidRPr="0092626E">
        <w:rPr>
          <w:rFonts w:ascii="Times New Roman" w:eastAsia="Calibri" w:hAnsi="Times New Roman" w:cs="Times New Roman"/>
          <w:b/>
          <w:sz w:val="28"/>
          <w:szCs w:val="28"/>
        </w:rPr>
        <w:t xml:space="preserve">Общая </w:t>
      </w:r>
      <w:r w:rsidR="0092626E">
        <w:rPr>
          <w:rFonts w:ascii="Times New Roman" w:eastAsia="Calibri" w:hAnsi="Times New Roman" w:cs="Times New Roman"/>
          <w:b/>
          <w:sz w:val="28"/>
          <w:szCs w:val="28"/>
        </w:rPr>
        <w:t>х</w:t>
      </w:r>
      <w:r w:rsidR="0092626E" w:rsidRPr="0092626E">
        <w:rPr>
          <w:rFonts w:ascii="Times New Roman" w:eastAsia="Calibri" w:hAnsi="Times New Roman" w:cs="Times New Roman"/>
          <w:b/>
          <w:sz w:val="28"/>
          <w:szCs w:val="28"/>
        </w:rPr>
        <w:t xml:space="preserve">арактеристика </w:t>
      </w:r>
      <w:r w:rsidR="007C3F6E">
        <w:rPr>
          <w:rFonts w:ascii="Times New Roman" w:eastAsia="Calibri" w:hAnsi="Times New Roman" w:cs="Times New Roman"/>
          <w:b/>
          <w:sz w:val="28"/>
          <w:szCs w:val="28"/>
        </w:rPr>
        <w:t xml:space="preserve">процессов </w:t>
      </w:r>
      <w:r w:rsidR="0092626E" w:rsidRPr="0092626E">
        <w:rPr>
          <w:rFonts w:ascii="Times New Roman" w:eastAsia="Calibri" w:hAnsi="Times New Roman" w:cs="Times New Roman"/>
          <w:b/>
          <w:sz w:val="28"/>
          <w:szCs w:val="28"/>
        </w:rPr>
        <w:t>словообразования в английском языке</w:t>
      </w:r>
    </w:p>
    <w:p w:rsidR="0051317B" w:rsidRPr="00DD1E93" w:rsidRDefault="0051317B" w:rsidP="00DD1E93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825" w:rsidRP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развития словообразования английского языка насчитывает множество интересных моментов, которые отражают влияние различных языковых и культурных факторов на формирование и изменение лексического состава языка.</w:t>
      </w:r>
    </w:p>
    <w:p w:rsidR="00C57825" w:rsidRP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Первоначально английский язык был германским языком, и его словообразование было тесно связано с префиксами и суффиксами, добавляемыми к корневым словам. Однако в ходе исторического развития английского языка произошли существенные изменения, связанные с влиянием других языков, таких как латынь, французский и греческий.</w:t>
      </w:r>
    </w:p>
    <w:p w:rsidR="00C57825" w:rsidRP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латинского языка на английское словообразование стало заметным в период Средних Веков, когда латынь была языком церкви и науки. Множество латинских корней и аффиксов были заимствованы в английский язык, что привело к образованию новых слов и изменению значения существующих. Например, слово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education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 (образование) происходит от латинского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educatio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", а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import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 (импорт) - от латинского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importare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[19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C57825" w:rsidRP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наибольшее влияние на английское словообразование оказал французский язык. В 1066 году Нормандская завоевательная армия, говорившая на французском языке, захватила Англию. Это привело к тому, что французский стал языком аристократии и правительства, и французские слова и аффиксы стали активно внедряться в английский язык. Например, слово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government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(правительство) происходит от французского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governement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", а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adventure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(приключение) - от французского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aventure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C57825" w:rsidRP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последующие века английский язык продолжал развиваться и взаимодействовать с другими языками, что привело к появлению новых словообразовательных процессов. В XIX веке, в период индустриализации и научного прогресса, английский язык начал активно заимствовать слова из различных научных и технических областей. Например, слово "</w:t>
      </w:r>
      <w:proofErr w:type="spellStart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telephone</w:t>
      </w:r>
      <w:proofErr w:type="spellEnd"/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" (телефон) было заимствовано из греческого языка.</w:t>
      </w:r>
    </w:p>
    <w:p w:rsidR="00C57825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8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словообразование в английском языке продолжает развиваться и изменяться под влиянием современных технологий и социокультурных изменений. Новые слова и выражения появляются в результате сокращений, аббревиатур, компаундов и других словообразовательных процессов.</w:t>
      </w:r>
    </w:p>
    <w:p w:rsidR="00E07D3A" w:rsidRDefault="00E07D3A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Словообразование является одной из важнейших составляющих языковой системы. Оно отражает процесс создания новых слов на основе уже существующих. Однако, определение самого понятия "словообразование" вызывает различные трактовки среди лингвистов.</w:t>
      </w:r>
    </w:p>
    <w:p w:rsidR="00E07D3A" w:rsidRPr="00E07D3A" w:rsidRDefault="00E07D3A" w:rsidP="00E07D3A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подход к определению словообразования связан с идеей о процессе образования новых слов путем добавления аффиксов к корням или основам. Согласно этому подходу, словообразование в английском языке включает в себя такие процессы, как приставка, суффиксация, префиксация и др. Например, добавление приставки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-" к слову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 приводит к образованию нового слова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unhappy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E07D3A" w:rsidRPr="00E07D3A" w:rsidRDefault="00E07D3A" w:rsidP="00E07D3A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подход связан с идеей о процессе образования новых слов путем изменения формы или структуры уже существующих слов. Этот подход включает в себя такие процессы, как конверсия (переход слова из одной части речи в другую), композиция (сочетание двух или более слов для образования нового слова) и др. Например, слово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friend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 (существительное) может быть преобразовано в глагол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befriend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E07D3A" w:rsidRPr="00E07D3A" w:rsidRDefault="00E07D3A" w:rsidP="00E07D3A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подход к определению словообразования связан с идеей о процессе образования новых слов путем изменения значения уже существующих слов. Этот подход включает в себя такие процессы, как </w:t>
      </w: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семантическая деривация (изменение значения слова путем добавления суффиксов или приставок) и др. Например, слово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happiness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 образовано от слова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", но имеет отличное значение.</w:t>
      </w:r>
    </w:p>
    <w:p w:rsidR="00E07D3A" w:rsidRDefault="00E07D3A" w:rsidP="00E07D3A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Четвертый подход связан с идеей о процессе образования новых слов путем использования морфологических и синтаксических правил. Согласно этому подходу, словообразование включает в себя такие процессы, как образование слов с помощью аффиксов, изменение форм слова посредством склонения или спряжения, а также синтаксическое изменение слова в предложении. Например, изменение слова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cat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 на "</w:t>
      </w:r>
      <w:proofErr w:type="spellStart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cats</w:t>
      </w:r>
      <w:proofErr w:type="spellEnd"/>
      <w:r w:rsidRPr="00E07D3A">
        <w:rPr>
          <w:rFonts w:ascii="Times New Roman" w:eastAsia="Times New Roman" w:hAnsi="Times New Roman" w:cs="Times New Roman"/>
          <w:sz w:val="28"/>
          <w:szCs w:val="28"/>
          <w:lang w:eastAsia="ru-RU"/>
        </w:rPr>
        <w:t>" во множественном числе или использование глагола в форме прошедшего времени.</w:t>
      </w:r>
    </w:p>
    <w:p w:rsidR="00C36977" w:rsidRPr="0051317B" w:rsidRDefault="0051317B" w:rsidP="0051317B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Словообразование в английском языке имеет свои особенности и правила, которые помогают </w:t>
      </w:r>
      <w:proofErr w:type="gramStart"/>
      <w:r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говорящим</w:t>
      </w:r>
      <w:proofErr w:type="gramEnd"/>
      <w:r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образовывать новые слова. Однако, как и в любом языке, </w:t>
      </w:r>
      <w:proofErr w:type="gramStart"/>
      <w:r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</w:t>
      </w:r>
      <w:proofErr w:type="gramEnd"/>
      <w:r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исключения из этих правил. 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C36977" w:rsidRPr="0051317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D1E93" w:rsidRPr="00DD1E93" w:rsidRDefault="00DD1E93" w:rsidP="00DD1E9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1.2. </w:t>
      </w:r>
      <w:r w:rsidR="00046A95" w:rsidRPr="00046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Семантические аспекты словообразования в английском языке</w:t>
      </w:r>
    </w:p>
    <w:p w:rsidR="00046A95" w:rsidRDefault="00046A95" w:rsidP="00E65382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814" w:rsidRPr="00F70814" w:rsidRDefault="00046A95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814"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Семантическая деривация является одним из </w:t>
      </w:r>
      <w:r w:rsidR="00476DC0"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важнейших</w:t>
      </w:r>
      <w:r w:rsidR="00F70814"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аспектов словообразования в английском языке. Она представляет собой процесс образования новых слов путем изменения значения исходного слова. </w:t>
      </w:r>
    </w:p>
    <w:p w:rsidR="00F70814" w:rsidRPr="00F70814" w:rsidRDefault="00F70814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основных механизмов семантической деривации в английском языке - это изменение корня слова. Например, слово "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love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 может быть производным от слова "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lovely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", что означает "прекрасный" или "очаровательный". В этом случае, значение слова изменяется путем изменения корня.</w:t>
      </w:r>
    </w:p>
    <w:p w:rsidR="00F70814" w:rsidRPr="00F70814" w:rsidRDefault="00F70814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Семантическая деривация также может происходить путем изменения частей речи. Например, слово "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 является прилагательным, но путем добавления суффикса "-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ness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 мы можем образовать существительное "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happiness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", что означает "счастье". В этом случае, значение слова изменяется путем изменения части речи.</w:t>
      </w:r>
    </w:p>
    <w:p w:rsidR="00F70814" w:rsidRPr="00F70814" w:rsidRDefault="00F70814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семантическая деривация может происходить путем изменения значения слова в контексте. Например, слово "</w:t>
      </w:r>
      <w:proofErr w:type="spell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bank</w:t>
      </w:r>
      <w:proofErr w:type="spell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" может иметь различные значения в зависимости от контекста. В контексте финансов, оно означает "банк", а в контексте реки - "берег". Таким образом, значение слова изменяется в зависимости от контекста, в котором оно используется.</w:t>
      </w:r>
    </w:p>
    <w:p w:rsidR="00284BF7" w:rsidRDefault="00F70814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Семантическая деривация имеет </w:t>
      </w:r>
      <w:proofErr w:type="gram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английском языке, поскольку позволяет обогатить словарный запас и точнее выражать мысли и идеи. Она позволяет создавать новые слова с различными значениями на основе уже </w:t>
      </w:r>
      <w:proofErr w:type="gramStart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существующих</w:t>
      </w:r>
      <w:proofErr w:type="gramEnd"/>
      <w:r w:rsidRPr="00F7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Благодаря семантической деривации, мы можем уточнять значения слов и использовать их в различных контекстах.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796210" w:rsidRDefault="00284BF7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Метафорическое словообразование в английском языке основано на переносе значения слова из одной семантической области в другую. Это происходит путем использования слов или выражений, имеющих конкретное значение, для описания абстрактных концепций. </w:t>
      </w:r>
      <w:r w:rsid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Приедем несколько примеров:</w:t>
      </w:r>
    </w:p>
    <w:p w:rsidR="00796210" w:rsidRDefault="00284BF7" w:rsidP="00284BF7">
      <w:pPr>
        <w:pStyle w:val="a4"/>
        <w:numPr>
          <w:ilvl w:val="0"/>
          <w:numId w:val="9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"Свет" в метафорическом смысле может быть использовано для описания знания или просвещения. Например, слово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enlightenment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(просвещение) образовано от слова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light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(свет). Это слово используется для описания процесса получения знаний или осознания.</w:t>
      </w:r>
    </w:p>
    <w:p w:rsidR="00796210" w:rsidRDefault="00284BF7" w:rsidP="00284BF7">
      <w:pPr>
        <w:pStyle w:val="a4"/>
        <w:numPr>
          <w:ilvl w:val="0"/>
          <w:numId w:val="9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"Путь" в метафорическом смысле может быть использован для описания жизненного пути или прогресса. Например, слово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journey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(путешествие) образовано от слова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journey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(путь). Это слово используется для описания процесса движения или развития в жизни.</w:t>
      </w:r>
    </w:p>
    <w:p w:rsidR="00284BF7" w:rsidRPr="00796210" w:rsidRDefault="00284BF7" w:rsidP="00284BF7">
      <w:pPr>
        <w:pStyle w:val="a4"/>
        <w:numPr>
          <w:ilvl w:val="0"/>
          <w:numId w:val="9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"Рост" в метафорическом смысле может быть использован для описания развития или увеличения. Например, слово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growth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(рост) образовано от слова "</w:t>
      </w:r>
      <w:proofErr w:type="spell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grow</w:t>
      </w:r>
      <w:proofErr w:type="spell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(расти). Это слово используется для описания процесса увеличения или развития чего-либо.</w:t>
      </w:r>
    </w:p>
    <w:p w:rsidR="00284BF7" w:rsidRPr="00284BF7" w:rsidRDefault="00284BF7" w:rsidP="00284BF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BF7" w:rsidRDefault="00284BF7" w:rsidP="00284BF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B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Метафорическое словообразование в английском языке является важным средством для выражения сложных концепций и расширения семантического поля слов. Оно позволяет нам использовать конкретные и знакомые понятия для описания абстрактных и сложных идей. Использование метафорического словообразования в английском языке позволяет нам быть более выразительными и точными в нашей коммуникации.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796210" w:rsidRPr="00796210" w:rsidRDefault="00796210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Метонимическое словообразование в английском языке основано на замене одного слова другим, которое связано с ним по смыслу или контексту. Это явление часто используется для создания новых слов, выражающих различные аспекты или ассоциации с исходным словом.</w:t>
      </w:r>
    </w:p>
    <w:p w:rsidR="00796210" w:rsidRPr="00796210" w:rsidRDefault="00796210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наиболее распространенных примеров метонимического словообразования является использование имени объекта или места для обозначения действия или процесса, связанного с ним. Например, слово 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book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может быть использовано для обозначения процесса чтения, как </w:t>
      </w:r>
      <w:proofErr w:type="gram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фразе 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like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books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". Здесь слово "</w:t>
      </w:r>
      <w:r w:rsidR="00BA1591" w:rsidRPr="00BA1591">
        <w:t xml:space="preserve"> </w:t>
      </w:r>
      <w:proofErr w:type="spellStart"/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>book</w:t>
      </w:r>
      <w:proofErr w:type="spellEnd"/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заменяет слово 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reading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на основе смысловой связи между ними.</w:t>
      </w:r>
    </w:p>
    <w:p w:rsidR="00796210" w:rsidRPr="00796210" w:rsidRDefault="00796210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метонимического словообразования можно найти в различных сферах жизни. Например, в сфере политики слово 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crown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может быть использовано для обозначения монархии, как </w:t>
      </w:r>
      <w:proofErr w:type="gram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фразе 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Crown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has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made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decision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". Здесь слово "</w:t>
      </w:r>
      <w:r w:rsidR="00BA1591" w:rsidRPr="00BA1591">
        <w:t xml:space="preserve"> </w:t>
      </w:r>
      <w:proofErr w:type="spellStart"/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>crown</w:t>
      </w:r>
      <w:proofErr w:type="spellEnd"/>
      <w:r w:rsidR="00BA1591" w:rsidRPr="00BA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заменяет слово "</w:t>
      </w:r>
      <w:r w:rsidR="00BA15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monarchy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" на основе смысловой связи между ними.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796210" w:rsidRDefault="00796210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Метонимическое словообразование играет важную роль в английском языке, позволяя создавать новые слова на основе смысловой связи между ними. Это явление позволяет обогатить словарный запас языка и создать более точные выражения. </w:t>
      </w:r>
      <w:r w:rsidR="00D16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Понимание и использование метонимического словообразования помогает </w:t>
      </w:r>
      <w:proofErr w:type="gramStart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говорящим</w:t>
      </w:r>
      <w:proofErr w:type="gramEnd"/>
      <w:r w:rsidRPr="007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точно и эффективно выражать свои мысли и идеи.</w:t>
      </w:r>
    </w:p>
    <w:p w:rsidR="007552A8" w:rsidRPr="007552A8" w:rsidRDefault="007552A8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Модельные слова, также известные как основные слова, представляют собой базовые элементы, на основе которых образуются новые слова. Они имеют свою лексическую значимость и могут использоваться как самостоятельные слова. Однако их основная функция заключается в том, чтобы служить основой для образования других слов.</w:t>
      </w:r>
    </w:p>
    <w:p w:rsidR="007552A8" w:rsidRPr="007552A8" w:rsidRDefault="007552A8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несколько типов модельных слов, каждый из которых играет свою роль в словообразовании. Одним из наиболее распространенных типов явля</w:t>
      </w:r>
      <w:r w:rsidR="002929EE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корень</w:t>
      </w: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Корень - это основа слова, которая несет его основное лексическое значение. Например, корень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play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(играть) может быть использован для образования таких слов, как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player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(игрок),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playful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(игривый) и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playground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(детская площадка).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7552A8" w:rsidRPr="007552A8" w:rsidRDefault="007552A8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существуют модельные слова, которые являются комбинацией корней и аффиксов. Например, слово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unhappiness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(несчастье) состоит из корня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и суффикса "-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ness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", образующего существительное.</w:t>
      </w:r>
    </w:p>
    <w:p w:rsidR="007552A8" w:rsidRPr="007552A8" w:rsidRDefault="007552A8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модельных слов позволяет расширять словарный запас и улучшать коммуникацию на английском языке. Они помогают создавать </w:t>
      </w: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новые слова, выражать новые идеи и концепции. Благодаря модельным словам мы можем легко образовывать различные формы слов, такие как множественное число, сравнительная и превосходная степени, а также различные части речи.</w:t>
      </w:r>
    </w:p>
    <w:p w:rsidR="007552A8" w:rsidRPr="007552A8" w:rsidRDefault="007552A8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модельные слова помогают нам понимать значения новых слов на основе уже знакомых нам корней или аффиксов. Например, если мы знаем значение корня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bio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-" (жизнь), мы можем легко понять значения слов, таких как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biology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(биология),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biography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(биография) и "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biodegradable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биоразлагаемый</w:t>
      </w:r>
      <w:proofErr w:type="spellEnd"/>
      <w:r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253730" w:rsidRDefault="002929EE" w:rsidP="007552A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552A8" w:rsidRPr="007552A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одельные слова играют важную роль в словообразовании английского языка. Они являются основой для образования новых слов и помогают организовать лексическую структуру языка. Понимание модельных слов и их использование позволяют нам расширять словарный запас и улучшать коммуникацию на английском языке.</w:t>
      </w:r>
    </w:p>
    <w:p w:rsidR="00BA1591" w:rsidRDefault="00BA1591" w:rsidP="0079621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977" w:rsidRPr="00E65382" w:rsidRDefault="00C36977" w:rsidP="00F70814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38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D1E93" w:rsidRDefault="00DD1E93" w:rsidP="00DD1E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1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1.3. </w:t>
      </w:r>
      <w:r w:rsidR="00BA1591" w:rsidRPr="00BA1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Процессы словообразования в английском языке</w:t>
      </w:r>
      <w:r w:rsidRPr="00DD1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A1591" w:rsidRPr="00DD1E93" w:rsidRDefault="00BA1591" w:rsidP="00DD1E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1E95" w:rsidRDefault="00C5782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Словообразование является одним из важных аспектов лингвистического анализа и изучения языка. В английском языке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уществует множество словообразовательных процессов, которые позволяют создавать новые слова и расширять словарный запас. </w:t>
      </w:r>
    </w:p>
    <w:p w:rsidR="00942485" w:rsidRDefault="000A1E9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Аффиксация является одним из основных способов словообразования в английском языке. Она заключается в добавлении приставок и суффиксов к основе слова, что позволяет создавать новые слова с различными значениями и грамматическими формами.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0A1E95" w:rsidRDefault="000A1E9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Аффиксация в английском языке включает в себя приставочное и суффиксальное словообразование. Префиксы (приставки) добавляются к началу основы слова, а суффиксы – к его концу. Префиксы изменяют значение слова, а суффиксы – его грамматическую форму или часть речи. Например, добавление префикса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-" к слову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создает новое слово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unhappy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", которое означает "несчастный". А добавление суффикса "-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er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глаголу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teach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превращает его в существительное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teacher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", обозначающее "учитель".</w:t>
      </w:r>
    </w:p>
    <w:p w:rsidR="000A1E95" w:rsidRDefault="0094248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б</w:t>
      </w:r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лагодаря аффиксации мы можем выражать различные оттенки значения, обозначать разные формы слова и создавать новые части речи. Например, с помощью суффикса "-</w:t>
      </w:r>
      <w:proofErr w:type="spellStart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ness</w:t>
      </w:r>
      <w:proofErr w:type="spellEnd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мы можем образовать существительное от прилагательного, указывающее на абстрактное понятие. Так, от прилагательного "</w:t>
      </w:r>
      <w:proofErr w:type="spellStart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kind</w:t>
      </w:r>
      <w:proofErr w:type="spellEnd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мы можем образовать существительное "</w:t>
      </w:r>
      <w:proofErr w:type="spellStart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kindness</w:t>
      </w:r>
      <w:proofErr w:type="spellEnd"/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", которое означает "доброта".</w:t>
      </w:r>
    </w:p>
    <w:p w:rsidR="00942485" w:rsidRDefault="000A1E9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аффиксация в английском языке имеет свои особенности и правила. Некоторые аффиксы могут иметь несколько вариантов написания в зависимости от звуковой структуры основы слова. Например, суффикс "-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er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может быть написан как "-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er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или "-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or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в зависимости от звуковой структуры предшествующей основы. Так, от глагола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act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мы можем образовать существительное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actor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", а от глагола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create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–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creator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0A1E95" w:rsidRDefault="000A1E9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Кроме того, некоторые аффиксы могут менять ударение в слове. Например, префикс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re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-" может изменить ударение в слове, как в паре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produce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(производить) и "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reproduce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(воспроизводить). Это важно учитывать при образовании новых слов.</w:t>
      </w:r>
    </w:p>
    <w:p w:rsidR="000A1E95" w:rsidRDefault="000A1E9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стоит отметить, что аффиксы могут быть производными или непроизводными. Производные аффиксы создают новые слова, а непроизводные – изменяют значение или грамматическую форму слова, не создавая новых слов. Например, суффикс "-</w:t>
      </w:r>
      <w:proofErr w:type="spellStart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ly</w:t>
      </w:r>
      <w:proofErr w:type="spellEnd"/>
      <w:r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" является производным, так как он добавляется к прилагательным, создавая наречия. А суффикс "-s" во множественном числе существительных является непроизводным, так как он не создает новых слов, а только изменяет форму существительного.</w:t>
      </w:r>
    </w:p>
    <w:p w:rsidR="000A1E95" w:rsidRDefault="00942485" w:rsidP="000A1E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A1E95" w:rsidRPr="000A1E95">
        <w:rPr>
          <w:rFonts w:ascii="Times New Roman" w:eastAsia="Times New Roman" w:hAnsi="Times New Roman" w:cs="Times New Roman"/>
          <w:sz w:val="28"/>
          <w:szCs w:val="28"/>
          <w:lang w:eastAsia="ru-RU"/>
        </w:rPr>
        <w:t>ффиксация играет важную роль в словообразовании английского языка. Она позволяет создавать новые слова с различными значениями и грамматическими формами. Знание особенностей аффиксации поможет расширить словарный запас и лучше понять структуру английских слов.</w:t>
      </w:r>
    </w:p>
    <w:p w:rsidR="00942485" w:rsidRPr="00942485" w:rsidRDefault="00942485" w:rsidP="0094248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Конверсия играет важную роль в английском языке, поскольку позволяет создавать новые слова и расширять лексический запас. Она позволяет использовать уже существующие слова в новых контекстах и с новыми значениями. </w:t>
      </w:r>
      <w:proofErr w:type="gram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особенно полезно для изучающих английский язык, поскольку позволяет с легкостью обогатить свой словарный запас и использовать слова в разных контекстах.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proofErr w:type="gramEnd"/>
    </w:p>
    <w:p w:rsidR="00942485" w:rsidRPr="00942485" w:rsidRDefault="00942485" w:rsidP="0094248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конверсии может происходить в обе стороны, то есть из глагола в существительное, из существительного в глагол и так далее. Например, слово "</w:t>
      </w:r>
      <w:proofErr w:type="spell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email</w:t>
      </w:r>
      <w:proofErr w:type="spell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" изначально было существительным, обозначающим систему электронной почты, но в результате конверсии оно стало глаголом, обозначающим отправку сообщения по электронной почте.</w:t>
      </w:r>
    </w:p>
    <w:p w:rsidR="00F633F4" w:rsidRDefault="00942485" w:rsidP="0094248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Конверсия может происходить по разным причинам. Одна из основных причин - необходимость создания новых слов для описания новых явлений или предметов. Например, с появлением компьютеров и интернета возникла необходимость создания новых слов для описания связанных с </w:t>
      </w: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ними действий и понятий. Таким образом, слова "</w:t>
      </w:r>
      <w:proofErr w:type="spell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email</w:t>
      </w:r>
      <w:proofErr w:type="spell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download</w:t>
      </w:r>
      <w:proofErr w:type="spell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upload</w:t>
      </w:r>
      <w:proofErr w:type="spell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" и многие другие стали результатом конверсии.</w:t>
      </w:r>
      <w:r w:rsidR="00F633F4" w:rsidRPr="00F633F4">
        <w:t xml:space="preserve"> </w:t>
      </w:r>
    </w:p>
    <w:p w:rsidR="00942485" w:rsidRPr="00942485" w:rsidRDefault="00942485" w:rsidP="0094248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Конверсия также может быть связана с изменением значения слова. Например, слово "</w:t>
      </w:r>
      <w:proofErr w:type="spell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text</w:t>
      </w:r>
      <w:proofErr w:type="spell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" изначально было существительным, обозначающим письменный материал, но в результате конверсии оно стало глаголом, обозначающим отправку сообщения посредством текстового сообщения.</w:t>
      </w:r>
    </w:p>
    <w:p w:rsidR="00942485" w:rsidRPr="00942485" w:rsidRDefault="00942485" w:rsidP="0094248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Конверсия часто используется в разговорной речи и в неформальных ситуациях, поскольку позволяет выразить мысли и идеи более кратко и емко. Она также используется в литературе и в письменной речи, чтобы создать эффект разговорности и придать тексту более живой и непосредственной формы.</w:t>
      </w:r>
    </w:p>
    <w:p w:rsidR="00942485" w:rsidRDefault="00942485" w:rsidP="00DE6BC3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несмотря на все преимущества конверсии, она может вызывать сложности для </w:t>
      </w:r>
      <w:proofErr w:type="gramStart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изучающих</w:t>
      </w:r>
      <w:proofErr w:type="gramEnd"/>
      <w:r w:rsidRPr="0094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английский язык, поскольку не всегда легко определить, какую часть речи использует данное слово в конкретном контексте. Поэтому важно учиться распознавать и использовать ко</w:t>
      </w:r>
      <w:r w:rsidR="00DE6BC3">
        <w:rPr>
          <w:rFonts w:ascii="Times New Roman" w:eastAsia="Times New Roman" w:hAnsi="Times New Roman" w:cs="Times New Roman"/>
          <w:sz w:val="28"/>
          <w:szCs w:val="28"/>
          <w:lang w:eastAsia="ru-RU"/>
        </w:rPr>
        <w:t>нверсию в правильных ситуациях.</w:t>
      </w:r>
      <w:r w:rsidR="00F633F4" w:rsidRPr="00F633F4">
        <w:t xml:space="preserve"> 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[18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805605" w:rsidRPr="00805605" w:rsidRDefault="00805605" w:rsidP="0080560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Композиция – одно из наиболее распространенных сре</w:t>
      </w:r>
      <w:proofErr w:type="gram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сл</w:t>
      </w:r>
      <w:proofErr w:type="gram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овообразования в английском языке. Она заключается в соединении двух или более самостоятельных слов, чтобы образовать новое слово с новым значением. Композиция является важным и продуктивным процессом в словообразовании, который позволяет расширять словарный запас и создавать новые слова для выражения новых понятий и идей.</w:t>
      </w:r>
    </w:p>
    <w:p w:rsidR="00805605" w:rsidRPr="00805605" w:rsidRDefault="00805605" w:rsidP="0080560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наиболее ярких примеров композиции в английском языке является слово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blackboard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(доска для письма мелом). Здесь слова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black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gram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</w:t>
      </w:r>
      <w:proofErr w:type="gram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) и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board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(доска) объединяются, чтобы образовать новое слово с новым значением. Таким образом, композиция позволяет создавать новые слова, которые объединяют значения исходных слов.</w:t>
      </w:r>
    </w:p>
    <w:p w:rsidR="00805605" w:rsidRPr="00805605" w:rsidRDefault="00805605" w:rsidP="0080560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Композиция может происходить как с помощью корней, так и с помощью аффиксов. Например, слово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bookshelf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(книжная полка) образовано </w:t>
      </w:r>
      <w:r w:rsid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объединения слов</w:t>
      </w: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book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(книга) и "-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shelf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(полка). </w:t>
      </w: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Аналогично, слово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sunflower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(подсолнух) образовано путем объединения слова "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sun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(солнце) и "-</w:t>
      </w:r>
      <w:proofErr w:type="spell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flower</w:t>
      </w:r>
      <w:proofErr w:type="spell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" (цветок).</w:t>
      </w:r>
    </w:p>
    <w:p w:rsidR="00805605" w:rsidRPr="00805605" w:rsidRDefault="00805605" w:rsidP="0080560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Start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05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все комбинации слов являются действительными словами. Некоторые комбинации могут звучать странно или не иметь понятного значения. Поэтому важно учитывать контекст и правила словообразования при использовании композиции.</w:t>
      </w:r>
      <w:r w:rsidR="00F633F4" w:rsidRPr="00F633F4">
        <w:t xml:space="preserve"> 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[20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624B69" w:rsidRPr="00624B69" w:rsidRDefault="00624B69" w:rsidP="00624B69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Омонимия и полисемия являются важными языковыми явлениями, которые встречаются во многих языках, включая английский. Они связаны с множественными значениями, которые могут быть приданы одному и тому же слову. Омонимия относится к случаям, когда два или более слова звучат одинаково, но имеют разные значения. Полисемия, с другой стороны, относится к случаям, когда одно слово имеет несколько связанных значений.</w:t>
      </w:r>
    </w:p>
    <w:p w:rsidR="00624B69" w:rsidRPr="00624B69" w:rsidRDefault="00624B69" w:rsidP="00624B69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Омонимия в английском языке может быть как грамматической, так и лексической. Грамматическая омонимия связана с одинаковыми формами слов, которые могут использоваться в разных грамматических контекстах. Например, слово "</w:t>
      </w:r>
      <w:r w:rsidR="00F206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может быть как существительным, обозначающим </w:t>
      </w:r>
      <w:r w:rsidR="00F206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консервную банку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глаголом, обозначающим действие</w:t>
      </w:r>
      <w:r w:rsidR="00F20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24B69" w:rsidRDefault="00624B69" w:rsidP="00624B69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Полисемия, с другой стороны, связана с различными значениями, которые могут быть приданы одному и тому же слову. Это явление является более распространенным, чем омонимия, и встречается во многих словах английского языка. Например, слово "</w:t>
      </w:r>
      <w:r w:rsidR="00396B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bed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может иметь значения, связанные с </w:t>
      </w:r>
      <w:r w:rsid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мебели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с местом, где </w:t>
      </w:r>
      <w:r w:rsid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растут цветы</w:t>
      </w:r>
      <w:r w:rsidRPr="00624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396BC0" w:rsidRPr="00624B69" w:rsidRDefault="00396BC0" w:rsidP="00624B69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также вызывают такие процессы словообразования как калькирование и заимствование.</w:t>
      </w:r>
      <w:r w:rsidR="00F633F4" w:rsidRPr="00F633F4">
        <w:t xml:space="preserve"> </w:t>
      </w:r>
    </w:p>
    <w:p w:rsidR="00396BC0" w:rsidRPr="00396BC0" w:rsidRDefault="00396BC0" w:rsidP="00396BC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Калькирование - это процесс переноса слова или словосочетания из одного языка в другой без изменения его формы или значения.</w:t>
      </w:r>
      <w:r w:rsidRPr="00396BC0">
        <w:t xml:space="preserve"> 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примеров калькирования в английском языке является использование латинского корня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tele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-" для образования слова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telephone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(телефон). В данном случае, корень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tele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-" означает "дальний" или "удаленный", а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telephone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означает "средство связи на расстоянии". Это является примером 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калькирования, поскольку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telephone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было взято из латинского языка и перенесено в английский язык без изменения его формы или значения.</w:t>
      </w:r>
    </w:p>
    <w:p w:rsidR="00942485" w:rsidRDefault="00396BC0" w:rsidP="00396BC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одним примером калькирования является использование латинского корня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auto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-" для образования слова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automobile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(автомобиль). </w:t>
      </w:r>
      <w:proofErr w:type="gram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Корень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auto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-" означает "сам" или "самостоятельный", а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automobile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означает "самоходное средство передвижения". </w:t>
      </w:r>
      <w:proofErr w:type="gramEnd"/>
    </w:p>
    <w:p w:rsidR="00396BC0" w:rsidRDefault="00396BC0" w:rsidP="00396BC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Заимствование - это процесс взятия слова или словосочетания из одного языка и его адаптации в другом языке с изменением формы или значения.</w:t>
      </w:r>
      <w:r w:rsidRPr="00396BC0">
        <w:t xml:space="preserve"> 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примеров заимствования в английском языке является использование французского слова "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menu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меню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).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menu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было заимствовано из французского языка и адаптировано в английском языке с изменением его формы и значения. В данном случае,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menu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сохраняет свое значение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предлагаемых блюд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изменяет свою форму и произношение для соответствия английскому 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языку</w:t>
      </w:r>
      <w:proofErr w:type="gram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примером заимствования является использование немецкого слова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kindergarten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(детский сад).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kindergarten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было заимствовано из немецкого языка и адаптировано в английском языке с изменением его формы и значения. В данном случае, слово "</w:t>
      </w:r>
      <w:proofErr w:type="spellStart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kindergarten</w:t>
      </w:r>
      <w:proofErr w:type="spellEnd"/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" сохраняет свое значение как место, где дети проводят время до начала школы, но изменяет свою форму и произношение для соответствия английскому языку.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942485" w:rsidRDefault="00396BC0" w:rsidP="00396BC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B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Приведенные примеры калькирования и заимствования демонстрируют, как слова и выражения могут быть перенесены из одного языка в другой с изменением или без изменения их формы и значения. Это делает английский язык более разнообразным и интересным для изучения и использования.</w:t>
      </w:r>
    </w:p>
    <w:p w:rsidR="00C57825" w:rsidRPr="007C3F6E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стоит упомянуть процесс словообразования через обрезание или сокращение. В английском языке часто используются сокращенные формы слов, такие как </w:t>
      </w:r>
      <w:proofErr w:type="spell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info</w:t>
      </w:r>
      <w:proofErr w:type="spell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information</w:t>
      </w:r>
      <w:proofErr w:type="spell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exam</w:t>
      </w:r>
      <w:proofErr w:type="spell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examination</w:t>
      </w:r>
      <w:proofErr w:type="spell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и так далее.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65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окращение 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создавать более компактные и удобные для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речи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слова.</w:t>
      </w:r>
    </w:p>
    <w:p w:rsidR="00C57825" w:rsidRPr="007C3F6E" w:rsidRDefault="00C57825" w:rsidP="00C578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Еще одним интересным процессом словообразования является </w:t>
      </w:r>
      <w:proofErr w:type="spell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акронимия</w:t>
      </w:r>
      <w:proofErr w:type="spell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Акроним - это слово, образованное путем использования первых букв или слогов отдельных слов. Например</w:t>
      </w:r>
      <w:r w:rsidRPr="007C3F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 w:rsidRPr="007C3F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NASA (National Aeronautics and Space Administration) 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7C3F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акронимом</w:t>
      </w:r>
      <w:r w:rsidRPr="007C3F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Акронимы широко используются в </w:t>
      </w:r>
      <w:proofErr w:type="gramStart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научной</w:t>
      </w:r>
      <w:proofErr w:type="gramEnd"/>
      <w:r w:rsidRPr="007C3F6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технической и бизнес-сферах.</w:t>
      </w:r>
    </w:p>
    <w:p w:rsidR="00DD1E93" w:rsidRPr="00DD1E93" w:rsidRDefault="00DD1E93" w:rsidP="00DD1E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E93" w:rsidRPr="00DD1E93" w:rsidRDefault="00DD1E93" w:rsidP="00DD1E93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1E93" w:rsidRPr="00DD1E93" w:rsidRDefault="00DD1E93" w:rsidP="00DD1E9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DD1E93" w:rsidRDefault="00DD1E93" w:rsidP="00C36977">
      <w:pPr>
        <w:tabs>
          <w:tab w:val="left" w:pos="5651"/>
        </w:tabs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Глава 2. </w:t>
      </w:r>
      <w:proofErr w:type="gramStart"/>
      <w:r w:rsidR="00C36977" w:rsidRPr="00C36977"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Практические аспекты </w:t>
      </w:r>
      <w:r w:rsidR="000D0CB6">
        <w:rPr>
          <w:rFonts w:ascii="Times New Roman" w:eastAsia="Calibri" w:hAnsi="Times New Roman" w:cs="Times New Roman"/>
          <w:b/>
          <w:sz w:val="28"/>
          <w:szCs w:val="28"/>
        </w:rPr>
        <w:t>развития</w:t>
      </w:r>
      <w:r w:rsidR="00C36977" w:rsidRPr="00C36977">
        <w:rPr>
          <w:rFonts w:ascii="Times New Roman" w:eastAsia="Calibri" w:hAnsi="Times New Roman" w:cs="Times New Roman"/>
          <w:b/>
          <w:sz w:val="28"/>
          <w:szCs w:val="28"/>
        </w:rPr>
        <w:t xml:space="preserve"> словообразовательных процессов у обучающихся 9 класса</w:t>
      </w:r>
      <w:proofErr w:type="gramEnd"/>
    </w:p>
    <w:p w:rsidR="00C36977" w:rsidRPr="00DD1E93" w:rsidRDefault="00C36977" w:rsidP="00C36977">
      <w:pPr>
        <w:tabs>
          <w:tab w:val="left" w:pos="5651"/>
        </w:tabs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1E93" w:rsidRPr="00DD1E93" w:rsidRDefault="00DD1E93" w:rsidP="00DD1E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t xml:space="preserve">2.1. </w:t>
      </w:r>
      <w:r w:rsidR="000C0BA2" w:rsidRPr="000C0BA2">
        <w:rPr>
          <w:rFonts w:ascii="Times New Roman" w:eastAsia="Calibri" w:hAnsi="Times New Roman" w:cs="Times New Roman"/>
          <w:b/>
          <w:sz w:val="28"/>
          <w:szCs w:val="28"/>
        </w:rPr>
        <w:t xml:space="preserve">Проблемы </w:t>
      </w:r>
      <w:r w:rsidR="000D0CB6">
        <w:rPr>
          <w:rFonts w:ascii="Times New Roman" w:eastAsia="Calibri" w:hAnsi="Times New Roman" w:cs="Times New Roman"/>
          <w:b/>
          <w:sz w:val="28"/>
          <w:szCs w:val="28"/>
        </w:rPr>
        <w:t>развития</w:t>
      </w:r>
      <w:r w:rsidR="000C0BA2" w:rsidRPr="000C0BA2">
        <w:rPr>
          <w:rFonts w:ascii="Times New Roman" w:eastAsia="Calibri" w:hAnsi="Times New Roman" w:cs="Times New Roman"/>
          <w:b/>
          <w:sz w:val="28"/>
          <w:szCs w:val="28"/>
        </w:rPr>
        <w:t xml:space="preserve"> словообразовательных процессов. Методы обучения словообразованию</w:t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D1E93" w:rsidRPr="00DD1E93" w:rsidRDefault="00DD1E93" w:rsidP="00DD1E9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08CD" w:rsidRDefault="003D08CD" w:rsidP="009F7C0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формирования словообразовательных процессов в английском языке являются важной темой для изучающих язык.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однозначных правил и недостаток практики в их отработке могут</w:t>
      </w: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затруднять изучение и использование английского языка. Однако</w:t>
      </w:r>
      <w:proofErr w:type="gramStart"/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систематического изучения и практики можно преодолеть эти трудности и улучшить свои навыки в области словообразования.</w:t>
      </w:r>
      <w:r w:rsidR="00F633F4" w:rsidRPr="00F633F4">
        <w:t xml:space="preserve"> 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[16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9F7C07" w:rsidRDefault="009F7C07" w:rsidP="009F7C0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Изучая литературу, посвященную теме исследования, мы смогли выявить самые часто встречающиеся в методической литературе</w:t>
      </w:r>
      <w:r w:rsid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проблемы, и объединить их в 5 групп. Это такие группы, как:</w:t>
      </w:r>
    </w:p>
    <w:p w:rsidR="003D08CD" w:rsidRDefault="003D08CD" w:rsidP="009F7C0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8CD" w:rsidRDefault="003D08CD" w:rsidP="003D08CD">
      <w:pPr>
        <w:pStyle w:val="a4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Неправильное образование словообразовательных пар. </w:t>
      </w:r>
    </w:p>
    <w:p w:rsidR="003D08CD" w:rsidRPr="003D08CD" w:rsidRDefault="003D08CD" w:rsidP="003D08CD">
      <w:pPr>
        <w:pStyle w:val="a4"/>
        <w:spacing w:after="0" w:line="360" w:lineRule="auto"/>
        <w:ind w:left="15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английском языке существует множество словообразовательных процессов, однако не все из них могут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применены к любым словам.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сталкиваются с проблемой неправильного образования словообразовательных пар, что может привести к неправильному пониманию или использованию слов.</w:t>
      </w:r>
      <w:proofErr w:type="gramEnd"/>
    </w:p>
    <w:p w:rsidR="003D08CD" w:rsidRPr="003D08CD" w:rsidRDefault="003D08CD" w:rsidP="003D08C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8CD" w:rsidRDefault="003D08CD" w:rsidP="003D08CD">
      <w:pPr>
        <w:pStyle w:val="a4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однозначных правил. </w:t>
      </w:r>
    </w:p>
    <w:p w:rsidR="003D08CD" w:rsidRPr="003D08CD" w:rsidRDefault="003D08CD" w:rsidP="003D08CD">
      <w:pPr>
        <w:pStyle w:val="a4"/>
        <w:spacing w:after="0" w:line="360" w:lineRule="auto"/>
        <w:ind w:left="15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английском языке отсутствуют четкие правила, которые позволяли</w:t>
      </w:r>
      <w:r w:rsid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</w:t>
      </w: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однозначно определить, какое словообразовательное правило следует применить в данном случае. Например, существует множество способов образования </w:t>
      </w:r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существительных от глаголов, и выбор конкретного способа может быть неочевидным </w:t>
      </w:r>
      <w:proofErr w:type="gramStart"/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3D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изучающих язык.</w:t>
      </w:r>
    </w:p>
    <w:p w:rsidR="003D08CD" w:rsidRPr="003D08CD" w:rsidRDefault="003D08CD" w:rsidP="003D08C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8CD" w:rsidRPr="00C10370" w:rsidRDefault="003D08CD" w:rsidP="00C10370">
      <w:pPr>
        <w:pStyle w:val="a4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Непредсказуемость изменений звуковой формы. В английском языке существует множество случаев, когда при образовании нового слова происходят изменения в звуковой форме. Например, при добавлении суффикса -</w:t>
      </w:r>
      <w:proofErr w:type="spellStart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ed</w:t>
      </w:r>
      <w:proofErr w:type="spellEnd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глаголу, иногда происходит изменение звука в основе слова. Это может вызывать затруднения у </w:t>
      </w:r>
      <w:proofErr w:type="gramStart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изучающих</w:t>
      </w:r>
      <w:proofErr w:type="gramEnd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 в </w:t>
      </w:r>
      <w:r w:rsid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 языковой догадки</w:t>
      </w:r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08CD" w:rsidRPr="003D08CD" w:rsidRDefault="003D08CD" w:rsidP="003D08C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8CD" w:rsidRPr="00C10370" w:rsidRDefault="003D08CD" w:rsidP="00C10370">
      <w:pPr>
        <w:pStyle w:val="a4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Несогласованность в использовании приставок и суффиксов. В английском языке приставки и суффиксы могут использоваться для образования различных частей речи, однако их использование не всегда согласуется с логикой и смыслом слова. Например, при образовании прилагательных от глаголов, приставки и суффиксы могут меняться в зависимости от слова, что вызывает затруднения </w:t>
      </w:r>
      <w:proofErr w:type="gramStart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изучающих язык.</w:t>
      </w:r>
    </w:p>
    <w:p w:rsidR="003D08CD" w:rsidRPr="003D08CD" w:rsidRDefault="003D08CD" w:rsidP="003D08C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C07" w:rsidRPr="00C10370" w:rsidRDefault="003D08CD" w:rsidP="00F633F4">
      <w:pPr>
        <w:pStyle w:val="a4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3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стандартных правил для образования новых слов. В английском языке не существует строгих стандартных правил для образования новых слов. Это означает, что изучающие язык должны запоминать каждое новое словообразовательное правило отдельно, что может быть трудоемким и вызывать затруднения.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3D08CD" w:rsidRDefault="003D08CD" w:rsidP="009F7C0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трудности были тщательно изучены такими учёными, как </w:t>
      </w:r>
      <w:r w:rsidR="00E52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В.В. Елисеева, Н.Д. Гальскова, В.Д. </w:t>
      </w:r>
      <w:proofErr w:type="spellStart"/>
      <w:r w:rsidR="00E52FF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Аракин</w:t>
      </w:r>
      <w:proofErr w:type="spellEnd"/>
      <w:r w:rsidR="00E52FFC">
        <w:rPr>
          <w:rFonts w:ascii="Times New Roman" w:eastAsia="Times New Roman" w:hAnsi="Times New Roman" w:cs="Times New Roman"/>
          <w:sz w:val="28"/>
          <w:szCs w:val="28"/>
          <w:lang w:eastAsia="ru-RU"/>
        </w:rPr>
        <w:t>, Д.А. Ерастова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</w:t>
      </w:r>
      <w:r w:rsidR="00E52F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исследований можно выявить такие методы обучения словообразованию, как:</w:t>
      </w:r>
    </w:p>
    <w:p w:rsidR="00246E20" w:rsidRPr="00246E20" w:rsidRDefault="00246E20" w:rsidP="00246E20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 контекста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метод основан на изучении слов в контексте предложений или текстов. Учащийся анализирует контекст и пытается понять значение незнакомого слова на основе его окружения. Например,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видит слово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unbelievable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в предложении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news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was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so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unbelievable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that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couldn't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believe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my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ears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", он может предположить, что это слово означает "невероятный" или "неправдоподобный". Метод контекста помогает учащимся запоминать новые слова и использовать их в правильном контексте.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E20" w:rsidRPr="000C6B05" w:rsidRDefault="00246E20" w:rsidP="000C6B05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аффиксации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 метод обучения словообразованию английского языка - это метод аффиксации. Например, добавление приставки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-" к слову "</w:t>
      </w:r>
      <w:r w:rsidR="000C6B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fair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превращает его в слово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proofErr w:type="spellEnd"/>
      <w:r w:rsidR="000C6B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fair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", что означает "</w:t>
      </w:r>
      <w:r w:rsid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несправедливый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Метод аффиксации позволяет </w:t>
      </w:r>
      <w:proofErr w:type="spellStart"/>
      <w:r w:rsid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и использовать различные аффиксы для создания новых слов и расширения своего словарного запаса.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E20" w:rsidRPr="000C6B05" w:rsidRDefault="00246E20" w:rsidP="000C6B05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словообразовательных семей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метод обучения словообразованию английского языка - это метод словообразовательных семей. Словообразовательная семья - это группа слов, которые происходят от одного корня и имеют схожее значение. Например, слова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happiness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unhappy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happily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являются членами словообразовательной семьи, так как они происходят от корня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happy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и имеют отношение к понятию "счастье". Метод словообразовательных семей помогает учащимся узнавать и запоминать новые слова, а также понимать их связь с другими словами.</w:t>
      </w:r>
    </w:p>
    <w:p w:rsidR="00246E20" w:rsidRPr="00246E20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E20" w:rsidRPr="000C6B05" w:rsidRDefault="00246E20" w:rsidP="000C6B05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мнемоники</w:t>
      </w:r>
    </w:p>
    <w:p w:rsidR="003D08CD" w:rsidRDefault="00246E20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один метод обучения словообразованию английского языка - это метод мнемоники. Мнемоника - это техника запоминания информации с </w:t>
      </w:r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помощью ассоциаций или образов. Учащиеся могут использовать мнемонику для запоминания слов и их значений. Например, для запоминания слова "</w:t>
      </w:r>
      <w:proofErr w:type="spellStart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photosynthesis</w:t>
      </w:r>
      <w:proofErr w:type="spellEnd"/>
      <w:r w:rsidRPr="00246E20">
        <w:rPr>
          <w:rFonts w:ascii="Times New Roman" w:eastAsia="Times New Roman" w:hAnsi="Times New Roman" w:cs="Times New Roman"/>
          <w:sz w:val="28"/>
          <w:szCs w:val="28"/>
          <w:lang w:eastAsia="ru-RU"/>
        </w:rPr>
        <w:t>" (фотосинтез) можно представить себе фотографа, который синтезирует энергию из солнечного света. Метод мнемоники помогает учащимся запоминать сложные и незнакомые слова, делая процесс обучения более интересным и запоминающимся.</w:t>
      </w:r>
      <w:r w:rsidR="00F633F4" w:rsidRPr="00F633F4">
        <w:t xml:space="preserve"> 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633F4" w:rsidRPr="00F633F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0C6B05" w:rsidRDefault="000C6B05" w:rsidP="00246E2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E93" w:rsidRPr="00DD1E93" w:rsidRDefault="00DD1E93" w:rsidP="00DD1E9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DD1E93" w:rsidRPr="00DD1E93" w:rsidRDefault="00DD1E93" w:rsidP="00DD1E9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2.2. </w:t>
      </w:r>
      <w:r w:rsidR="000C0BA2" w:rsidRPr="000C0BA2">
        <w:rPr>
          <w:rFonts w:ascii="Times New Roman" w:eastAsia="Calibri" w:hAnsi="Times New Roman" w:cs="Times New Roman"/>
          <w:b/>
          <w:sz w:val="28"/>
          <w:szCs w:val="28"/>
        </w:rPr>
        <w:t>Организация, цель и результаты экспериментального исследования</w:t>
      </w:r>
    </w:p>
    <w:p w:rsidR="005E4157" w:rsidRDefault="005E415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5E4157" w:rsidRDefault="005E4157" w:rsidP="005E415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практической части данной работы заключалась в том, чтобы на основе проведённого практического эксперимента дать рекомендации по развитию словообразовательных процессов у обучающихся 9 класса с учебно-методическим комплексом «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(«Английский в фокусе»)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E4157" w:rsidRPr="005E4157" w:rsidRDefault="005E4157" w:rsidP="005E415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практического эксперимента проходило в три этапа:</w:t>
      </w:r>
    </w:p>
    <w:p w:rsidR="005E4157" w:rsidRPr="005E4157" w:rsidRDefault="005E4157" w:rsidP="005E4157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 – констатирующий. В ходе проведения эксперимента были сформированы эксперимента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</w:t>
      </w:r>
      <w:r w:rsidR="009516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контрольн</w:t>
      </w:r>
      <w:r w:rsidR="0095169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группы. В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 эксп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ериментальной группой (ЭГ) был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класс в количестве </w:t>
      </w:r>
      <w:r w:rsidR="009D171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контрольной группой (КГ) был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«Б» класс в количестве – </w:t>
      </w:r>
      <w:r w:rsidR="009D171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5E4157" w:rsidRPr="005E4157" w:rsidRDefault="005E4157" w:rsidP="005E4157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 – формирующий. Целью данного этапа была проверка гипотезы о том, что при использовании всех компонентов учебно-методического комплекса Ваулина Ю.Е., Дули Дж. и др. «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9» («Английский в фокусе») для 9 класса возможно успешнее сформировать навыки и умения словообразования на английском языке в 9 классе, чем при использовании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обязательных компонентов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состояла из серии уроков, проводимых на базе учебно-методического комплекса «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(«Английский в фокусе») и ориентированных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словообразовательных процессов на английском языке. В ходе эксперимента были использованы различные упражнения из данного учебно-методического комплекса, направленные на различные пути достижения поставленных целей и ориентированных на людей с разными особенностями восприятия и переработки информации (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аудиалов</w:t>
      </w:r>
      <w:proofErr w:type="spellEnd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визуалов</w:t>
      </w:r>
      <w:proofErr w:type="spellEnd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кинестетиков</w:t>
      </w:r>
      <w:proofErr w:type="spellEnd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). В экспериментальных группах обучение проходило с использованием всех компонентов УМК «</w:t>
      </w:r>
      <w:proofErr w:type="spellStart"/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(«Английский в фокусе»), а в </w:t>
      </w: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контрольных использовались только учебники и рабочие тетради.</w:t>
      </w:r>
    </w:p>
    <w:p w:rsidR="005E4157" w:rsidRPr="005E4157" w:rsidRDefault="005E4157" w:rsidP="005E4157">
      <w:pPr>
        <w:pStyle w:val="a4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этап – проверочный. Цель данного этапа – анализ результатов исследования.</w:t>
      </w:r>
    </w:p>
    <w:p w:rsidR="005E4157" w:rsidRPr="005E4157" w:rsidRDefault="005E4157" w:rsidP="005E4157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B8D" w:rsidRPr="00D14A48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 «А» и 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 «Б» перед началом исследования прогресса в процессе </w:t>
      </w:r>
      <w:r>
        <w:rPr>
          <w:rFonts w:ascii="Times New Roman" w:eastAsia="Calibri" w:hAnsi="Times New Roman" w:cs="Times New Roman"/>
          <w:sz w:val="28"/>
          <w:szCs w:val="28"/>
        </w:rPr>
        <w:t>развития словообразования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 на базе УМК «</w:t>
      </w:r>
      <w:proofErr w:type="spellStart"/>
      <w:r w:rsidRPr="00905B8D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9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» («Английский в фокусе») были взяты данные </w:t>
      </w:r>
      <w:proofErr w:type="gramStart"/>
      <w:r w:rsidRPr="00905B8D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 их начальном уровне владения техникой </w:t>
      </w:r>
      <w:r>
        <w:rPr>
          <w:rFonts w:ascii="Times New Roman" w:eastAsia="Calibri" w:hAnsi="Times New Roman" w:cs="Times New Roman"/>
          <w:sz w:val="28"/>
          <w:szCs w:val="28"/>
        </w:rPr>
        <w:t>словообразования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. Для получения этих данных обучающимся было 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предложено выполнить упражнение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1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 на странице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36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учебнике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 данного </w:t>
      </w:r>
      <w:r w:rsidRPr="004E58E5">
        <w:rPr>
          <w:rFonts w:ascii="Times New Roman" w:eastAsia="Calibri" w:hAnsi="Times New Roman" w:cs="Times New Roman"/>
          <w:sz w:val="28"/>
          <w:szCs w:val="28"/>
        </w:rPr>
        <w:t xml:space="preserve">УМК </w:t>
      </w:r>
      <w:r w:rsidR="00D14A48" w:rsidRPr="004E58E5">
        <w:rPr>
          <w:rFonts w:ascii="Times New Roman" w:eastAsia="Calibri" w:hAnsi="Times New Roman" w:cs="Times New Roman"/>
          <w:sz w:val="28"/>
          <w:szCs w:val="28"/>
        </w:rPr>
        <w:t xml:space="preserve">[Приложение </w:t>
      </w:r>
      <w:r w:rsidR="00A95838" w:rsidRPr="004E58E5">
        <w:rPr>
          <w:rFonts w:ascii="Times New Roman" w:eastAsia="Calibri" w:hAnsi="Times New Roman" w:cs="Times New Roman"/>
          <w:sz w:val="28"/>
          <w:szCs w:val="28"/>
        </w:rPr>
        <w:t>1</w:t>
      </w:r>
      <w:r w:rsidR="00D14A48" w:rsidRPr="004E58E5">
        <w:rPr>
          <w:rFonts w:ascii="Times New Roman" w:eastAsia="Calibri" w:hAnsi="Times New Roman" w:cs="Times New Roman"/>
          <w:sz w:val="28"/>
          <w:szCs w:val="28"/>
        </w:rPr>
        <w:t>]</w:t>
      </w:r>
      <w:r w:rsidRPr="004E58E5">
        <w:rPr>
          <w:rFonts w:ascii="Times New Roman" w:eastAsia="Calibri" w:hAnsi="Times New Roman" w:cs="Times New Roman"/>
          <w:sz w:val="28"/>
          <w:szCs w:val="28"/>
        </w:rPr>
        <w:t>. За каждый ответ можно было получить по одному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 балл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у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, максимальное количество баллов –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6</w:t>
      </w:r>
      <w:r w:rsidRPr="00D14A48">
        <w:rPr>
          <w:rFonts w:ascii="Times New Roman" w:eastAsia="Calibri" w:hAnsi="Times New Roman" w:cs="Times New Roman"/>
          <w:sz w:val="28"/>
          <w:szCs w:val="28"/>
        </w:rPr>
        <w:t>. Критерии оценивания были такими:</w:t>
      </w:r>
    </w:p>
    <w:p w:rsidR="00905B8D" w:rsidRPr="00D14A48" w:rsidRDefault="00D14A48" w:rsidP="00905B8D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4A48">
        <w:rPr>
          <w:rFonts w:ascii="Times New Roman" w:eastAsia="Calibri" w:hAnsi="Times New Roman" w:cs="Times New Roman"/>
          <w:sz w:val="28"/>
          <w:szCs w:val="28"/>
        </w:rPr>
        <w:t>Высокий уровень: 5 – 6</w:t>
      </w:r>
      <w:r w:rsidR="00905B8D" w:rsidRPr="00D14A48">
        <w:rPr>
          <w:rFonts w:ascii="Times New Roman" w:eastAsia="Calibri" w:hAnsi="Times New Roman" w:cs="Times New Roman"/>
          <w:sz w:val="28"/>
          <w:szCs w:val="28"/>
        </w:rPr>
        <w:t xml:space="preserve"> баллов;</w:t>
      </w:r>
    </w:p>
    <w:p w:rsidR="00905B8D" w:rsidRPr="00D14A48" w:rsidRDefault="00D14A48" w:rsidP="00905B8D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4A48">
        <w:rPr>
          <w:rFonts w:ascii="Times New Roman" w:eastAsia="Calibri" w:hAnsi="Times New Roman" w:cs="Times New Roman"/>
          <w:sz w:val="28"/>
          <w:szCs w:val="28"/>
        </w:rPr>
        <w:t>Средний уровень: 3 - 4 балла</w:t>
      </w:r>
      <w:r w:rsidR="00905B8D" w:rsidRPr="00D14A4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05B8D" w:rsidRPr="00D14A48" w:rsidRDefault="00905B8D" w:rsidP="00905B8D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Низкий уровень: 0 –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2</w:t>
      </w:r>
      <w:r w:rsidRPr="00D14A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4A48" w:rsidRPr="00D14A48">
        <w:rPr>
          <w:rFonts w:ascii="Times New Roman" w:eastAsia="Calibri" w:hAnsi="Times New Roman" w:cs="Times New Roman"/>
          <w:sz w:val="28"/>
          <w:szCs w:val="28"/>
        </w:rPr>
        <w:t>балла</w:t>
      </w:r>
      <w:r w:rsidRPr="00D14A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5B8D" w:rsidRPr="00905B8D" w:rsidRDefault="00905B8D" w:rsidP="00905B8D">
      <w:pPr>
        <w:spacing w:after="0" w:line="360" w:lineRule="auto"/>
        <w:ind w:left="14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41C4">
        <w:rPr>
          <w:rFonts w:ascii="Times New Roman" w:eastAsia="Calibri" w:hAnsi="Times New Roman" w:cs="Times New Roman"/>
          <w:sz w:val="28"/>
          <w:szCs w:val="28"/>
        </w:rPr>
        <w:t>Результаты проведённого исследования отражены в Диаграмме 1.</w:t>
      </w: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5B8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22F18A" wp14:editId="249918DF">
            <wp:extent cx="5486400" cy="3162300"/>
            <wp:effectExtent l="0" t="0" r="19050" b="19050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05B8D" w:rsidRPr="00905B8D" w:rsidRDefault="00A95838" w:rsidP="00905B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41C4">
        <w:rPr>
          <w:rFonts w:ascii="Times New Roman" w:eastAsia="Calibri" w:hAnsi="Times New Roman" w:cs="Times New Roman"/>
          <w:sz w:val="24"/>
          <w:szCs w:val="24"/>
        </w:rPr>
        <w:t>Рис. 1</w:t>
      </w:r>
      <w:r w:rsidR="00905B8D" w:rsidRPr="007241C4">
        <w:rPr>
          <w:rFonts w:ascii="Times New Roman" w:eastAsia="Calibri" w:hAnsi="Times New Roman" w:cs="Times New Roman"/>
          <w:sz w:val="24"/>
          <w:szCs w:val="24"/>
        </w:rPr>
        <w:t>. Данные о начальном уровне владения словообразовательными процессами</w:t>
      </w:r>
      <w:r w:rsidR="00905B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5B8D" w:rsidRPr="00905B8D">
        <w:rPr>
          <w:rFonts w:ascii="Times New Roman" w:eastAsia="Calibri" w:hAnsi="Times New Roman" w:cs="Times New Roman"/>
          <w:sz w:val="24"/>
          <w:szCs w:val="24"/>
        </w:rPr>
        <w:t xml:space="preserve">среди обучающихся </w:t>
      </w:r>
      <w:r w:rsidR="00905B8D">
        <w:rPr>
          <w:rFonts w:ascii="Times New Roman" w:eastAsia="Calibri" w:hAnsi="Times New Roman" w:cs="Times New Roman"/>
          <w:sz w:val="24"/>
          <w:szCs w:val="24"/>
        </w:rPr>
        <w:t>9</w:t>
      </w:r>
      <w:r w:rsidR="00905B8D" w:rsidRPr="00905B8D">
        <w:rPr>
          <w:rFonts w:ascii="Times New Roman" w:eastAsia="Calibri" w:hAnsi="Times New Roman" w:cs="Times New Roman"/>
          <w:sz w:val="24"/>
          <w:szCs w:val="24"/>
        </w:rPr>
        <w:t xml:space="preserve"> «А» и </w:t>
      </w:r>
      <w:r w:rsidR="00905B8D">
        <w:rPr>
          <w:rFonts w:ascii="Times New Roman" w:eastAsia="Calibri" w:hAnsi="Times New Roman" w:cs="Times New Roman"/>
          <w:sz w:val="24"/>
          <w:szCs w:val="24"/>
        </w:rPr>
        <w:t>9</w:t>
      </w:r>
      <w:r w:rsidR="00905B8D" w:rsidRPr="00905B8D">
        <w:rPr>
          <w:rFonts w:ascii="Times New Roman" w:eastAsia="Calibri" w:hAnsi="Times New Roman" w:cs="Times New Roman"/>
          <w:sz w:val="24"/>
          <w:szCs w:val="24"/>
        </w:rPr>
        <w:t xml:space="preserve"> «Б» класса</w:t>
      </w: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5B8D" w:rsidRPr="00905B8D" w:rsidRDefault="00905B8D" w:rsidP="00905B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По результатам исследования видно, что уровень владения техникой чтения среди обучающихся </w:t>
      </w:r>
      <w:r>
        <w:rPr>
          <w:rFonts w:ascii="Times New Roman" w:eastAsia="Calibri" w:hAnsi="Times New Roman" w:cs="Times New Roman"/>
          <w:sz w:val="28"/>
          <w:szCs w:val="28"/>
        </w:rPr>
        <w:t>9-х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 классов примерно одинаков. Сравнительный анализ данного вывода (в процентном </w:t>
      </w:r>
      <w:r w:rsidR="00A95838">
        <w:rPr>
          <w:rFonts w:ascii="Times New Roman" w:eastAsia="Calibri" w:hAnsi="Times New Roman" w:cs="Times New Roman"/>
          <w:sz w:val="28"/>
          <w:szCs w:val="28"/>
        </w:rPr>
        <w:t>соотношении) можно наблюдать в Т</w:t>
      </w:r>
      <w:r w:rsidRPr="00905B8D">
        <w:rPr>
          <w:rFonts w:ascii="Times New Roman" w:eastAsia="Calibri" w:hAnsi="Times New Roman" w:cs="Times New Roman"/>
          <w:sz w:val="28"/>
          <w:szCs w:val="28"/>
        </w:rPr>
        <w:t xml:space="preserve">аблице </w:t>
      </w:r>
      <w:r w:rsidR="00561EF8">
        <w:rPr>
          <w:rFonts w:ascii="Times New Roman" w:eastAsia="Calibri" w:hAnsi="Times New Roman" w:cs="Times New Roman"/>
          <w:sz w:val="28"/>
          <w:szCs w:val="28"/>
        </w:rPr>
        <w:t>1</w:t>
      </w:r>
      <w:r w:rsidRPr="00905B8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5B8D" w:rsidRPr="00905B8D" w:rsidRDefault="00905B8D" w:rsidP="00905B8D">
      <w:pPr>
        <w:widowControl w:val="0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05B8D" w:rsidRPr="00905B8D" w:rsidRDefault="00905B8D" w:rsidP="00905B8D">
      <w:pPr>
        <w:widowControl w:val="0"/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241C4"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="00561EF8" w:rsidRPr="007241C4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905B8D" w:rsidRPr="00905B8D" w:rsidRDefault="00905B8D" w:rsidP="00905B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5B8D">
        <w:rPr>
          <w:rFonts w:ascii="Times New Roman" w:eastAsia="Times New Roman" w:hAnsi="Times New Roman" w:cs="Times New Roman"/>
          <w:b/>
          <w:sz w:val="28"/>
          <w:szCs w:val="28"/>
        </w:rPr>
        <w:t>Сравнительный анализ уровня владения техникой чтения</w:t>
      </w:r>
    </w:p>
    <w:p w:rsidR="00905B8D" w:rsidRPr="00905B8D" w:rsidRDefault="00905B8D" w:rsidP="00905B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5B8D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между ЭГ и </w:t>
      </w:r>
      <w:proofErr w:type="gramStart"/>
      <w:r w:rsidRPr="00905B8D">
        <w:rPr>
          <w:rFonts w:ascii="Times New Roman" w:eastAsia="Times New Roman" w:hAnsi="Times New Roman" w:cs="Times New Roman"/>
          <w:b/>
          <w:sz w:val="28"/>
          <w:szCs w:val="28"/>
        </w:rPr>
        <w:t>КГ</w:t>
      </w:r>
      <w:proofErr w:type="gramEnd"/>
      <w:r w:rsidRPr="00905B8D">
        <w:rPr>
          <w:rFonts w:ascii="Times New Roman" w:eastAsia="Times New Roman" w:hAnsi="Times New Roman" w:cs="Times New Roman"/>
          <w:b/>
          <w:sz w:val="28"/>
          <w:szCs w:val="28"/>
        </w:rPr>
        <w:t xml:space="preserve"> (в процентном соотношении)</w:t>
      </w:r>
    </w:p>
    <w:p w:rsidR="00905B8D" w:rsidRPr="00905B8D" w:rsidRDefault="00905B8D" w:rsidP="00905B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2"/>
        <w:tblW w:w="9643" w:type="dxa"/>
        <w:tblLook w:val="04A0" w:firstRow="1" w:lastRow="0" w:firstColumn="1" w:lastColumn="0" w:noHBand="0" w:noVBand="1"/>
      </w:tblPr>
      <w:tblGrid>
        <w:gridCol w:w="2792"/>
        <w:gridCol w:w="3566"/>
        <w:gridCol w:w="3285"/>
      </w:tblGrid>
      <w:tr w:rsidR="00905B8D" w:rsidRPr="00271199" w:rsidTr="00905B8D">
        <w:trPr>
          <w:trHeight w:val="293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8D" w:rsidRPr="00905B8D" w:rsidRDefault="00905B8D" w:rsidP="00905B8D">
            <w:pPr>
              <w:spacing w:line="360" w:lineRule="auto"/>
              <w:jc w:val="center"/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905B8D">
            <w:pPr>
              <w:spacing w:line="360" w:lineRule="auto"/>
              <w:jc w:val="center"/>
            </w:pPr>
            <w:r w:rsidRPr="00271199">
              <w:t>Экспериментальная группа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905B8D">
            <w:pPr>
              <w:spacing w:line="360" w:lineRule="auto"/>
              <w:jc w:val="center"/>
            </w:pPr>
            <w:r w:rsidRPr="00271199">
              <w:t>Контрольная группа</w:t>
            </w:r>
          </w:p>
        </w:tc>
      </w:tr>
      <w:tr w:rsidR="00905B8D" w:rsidRPr="00271199" w:rsidTr="00905B8D">
        <w:trPr>
          <w:trHeight w:val="293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905B8D">
            <w:pPr>
              <w:spacing w:line="360" w:lineRule="auto"/>
              <w:jc w:val="center"/>
            </w:pPr>
            <w:r w:rsidRPr="00271199">
              <w:t>Высокий уровень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271199" w:rsidP="00905B8D">
            <w:pPr>
              <w:spacing w:line="360" w:lineRule="auto"/>
              <w:jc w:val="center"/>
            </w:pPr>
            <w:r w:rsidRPr="00271199">
              <w:t>43</w:t>
            </w:r>
            <w:r w:rsidR="00905B8D" w:rsidRPr="00271199">
              <w:t xml:space="preserve"> %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271199" w:rsidP="00905B8D">
            <w:pPr>
              <w:spacing w:line="360" w:lineRule="auto"/>
              <w:jc w:val="center"/>
            </w:pPr>
            <w:r w:rsidRPr="00271199">
              <w:t>42</w:t>
            </w:r>
            <w:r w:rsidR="00905B8D" w:rsidRPr="00271199">
              <w:t xml:space="preserve"> %</w:t>
            </w:r>
          </w:p>
        </w:tc>
      </w:tr>
      <w:tr w:rsidR="00905B8D" w:rsidRPr="00271199" w:rsidTr="00905B8D">
        <w:trPr>
          <w:trHeight w:val="293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905B8D">
            <w:pPr>
              <w:spacing w:line="360" w:lineRule="auto"/>
              <w:jc w:val="center"/>
            </w:pPr>
            <w:r w:rsidRPr="00271199">
              <w:t>Средний уровень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271199">
            <w:pPr>
              <w:spacing w:line="360" w:lineRule="auto"/>
              <w:jc w:val="center"/>
            </w:pPr>
            <w:r w:rsidRPr="00271199">
              <w:t>2</w:t>
            </w:r>
            <w:r w:rsidR="00271199" w:rsidRPr="00271199">
              <w:t>9</w:t>
            </w:r>
            <w:r w:rsidRPr="00271199">
              <w:t xml:space="preserve"> %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271199" w:rsidP="00271199">
            <w:pPr>
              <w:spacing w:line="360" w:lineRule="auto"/>
              <w:jc w:val="center"/>
            </w:pPr>
            <w:r w:rsidRPr="00271199">
              <w:t>25</w:t>
            </w:r>
            <w:r w:rsidR="00905B8D" w:rsidRPr="00271199">
              <w:t xml:space="preserve"> %</w:t>
            </w:r>
          </w:p>
        </w:tc>
      </w:tr>
      <w:tr w:rsidR="00905B8D" w:rsidRPr="00905B8D" w:rsidTr="00905B8D">
        <w:trPr>
          <w:trHeight w:val="308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905B8D" w:rsidP="00905B8D">
            <w:pPr>
              <w:spacing w:line="360" w:lineRule="auto"/>
              <w:jc w:val="center"/>
            </w:pPr>
            <w:r w:rsidRPr="00271199">
              <w:t>Низкий уровень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271199" w:rsidRDefault="00271199" w:rsidP="00905B8D">
            <w:pPr>
              <w:spacing w:line="360" w:lineRule="auto"/>
              <w:jc w:val="center"/>
            </w:pPr>
            <w:r w:rsidRPr="00271199">
              <w:t>29</w:t>
            </w:r>
            <w:r w:rsidR="00905B8D" w:rsidRPr="00271199">
              <w:t xml:space="preserve"> %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8D" w:rsidRPr="00905B8D" w:rsidRDefault="00271199" w:rsidP="00271199">
            <w:pPr>
              <w:spacing w:line="360" w:lineRule="auto"/>
              <w:jc w:val="center"/>
            </w:pPr>
            <w:r w:rsidRPr="00271199">
              <w:t>33</w:t>
            </w:r>
            <w:r w:rsidR="00905B8D" w:rsidRPr="00271199">
              <w:t>%</w:t>
            </w:r>
          </w:p>
        </w:tc>
      </w:tr>
    </w:tbl>
    <w:p w:rsidR="00C05230" w:rsidRDefault="00C05230" w:rsidP="00C0523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04E" w:rsidRPr="0081004E" w:rsidRDefault="00C36977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15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81004E"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9 «А» классе на протяжении всего экспериментального периода при изучении способов словообразования в английском языке учитель активно использовал </w:t>
      </w:r>
      <w:r w:rsidR="003C3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компоненты УМК «</w:t>
      </w:r>
      <w:r w:rsidR="003C30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Spotlight</w:t>
      </w:r>
      <w:r w:rsidR="003C309A" w:rsidRPr="003C3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3C309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1004E"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Дополнительно, учитель закреплял полученные знания путём работы с аутентичными интерактивными видео. </w:t>
      </w:r>
    </w:p>
    <w:p w:rsid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>В 9 «Б» классе учитель использовал лишь учебник, не прибегая к использованию видео- и аудиоматериалов, интерактивных видео и каких-либо других дополнительных материалов, а для формирования навыков словообразования использовал задания из рабочей тетради.</w:t>
      </w:r>
    </w:p>
    <w:p w:rsidR="0081004E" w:rsidRPr="00385096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эксперимента было проведено исследование влияния использования всех компонентов УМК «</w:t>
      </w:r>
      <w:proofErr w:type="spellStart"/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(«Английский в фокусе»)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развитие словообразовательных процессов </w:t>
      </w: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английском языке. 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тестового задания было использовано упражнение </w:t>
      </w:r>
      <w:r w:rsidR="00385096"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странице </w:t>
      </w:r>
      <w:r w:rsidR="00385096"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385096"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учебнике</w:t>
      </w:r>
      <w:r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096"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[Приложение </w:t>
      </w:r>
      <w:r w:rsidR="00A95838"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85096"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DD2A2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каждый ответ можно было получить по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баллов, максимальное количество баллов – </w:t>
      </w:r>
      <w:r w:rsidR="00385096"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Критерии оценивания были такими:</w:t>
      </w:r>
    </w:p>
    <w:p w:rsidR="0081004E" w:rsidRPr="00385096" w:rsidRDefault="00385096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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Высокий уровень: 5 – 6</w:t>
      </w:r>
      <w:r w:rsidR="0081004E"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правильных ответов;</w:t>
      </w:r>
    </w:p>
    <w:p w:rsidR="0081004E" w:rsidRPr="00385096" w:rsidRDefault="00385096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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Средний уровень: 3 - 4</w:t>
      </w:r>
      <w:r w:rsidR="0081004E"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правильных ответов;</w:t>
      </w:r>
    </w:p>
    <w:p w:rsidR="0081004E" w:rsidRPr="0081004E" w:rsidRDefault="00385096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></w:t>
      </w:r>
      <w:r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Низкий уровень: 0 – 2</w:t>
      </w:r>
      <w:r w:rsidR="0081004E" w:rsidRPr="00385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правильных ответов.</w:t>
      </w:r>
    </w:p>
    <w:p w:rsidR="0081004E" w:rsidRP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04E" w:rsidRP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8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проведённого исследования отражены в Диаграмме 2.</w:t>
      </w: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004E" w:rsidRPr="0081004E" w:rsidRDefault="0081004E" w:rsidP="0081004E">
      <w:pPr>
        <w:spacing w:after="0" w:line="360" w:lineRule="auto"/>
        <w:ind w:firstLine="709"/>
        <w:rPr>
          <w:rFonts w:ascii="Times New Roman" w:eastAsia="Calibri" w:hAnsi="Times New Roman" w:cs="Times New Roman"/>
          <w:i/>
          <w:sz w:val="28"/>
          <w:szCs w:val="28"/>
        </w:rPr>
      </w:pPr>
      <w:r w:rsidRPr="0081004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B13109" wp14:editId="19B2F0FA">
            <wp:extent cx="5543550" cy="3381375"/>
            <wp:effectExtent l="0" t="0" r="1905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1004E" w:rsidRPr="0081004E" w:rsidRDefault="0081004E" w:rsidP="008100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880">
        <w:rPr>
          <w:rFonts w:ascii="Times New Roman" w:eastAsia="Calibri" w:hAnsi="Times New Roman" w:cs="Times New Roman"/>
          <w:sz w:val="24"/>
          <w:szCs w:val="24"/>
        </w:rPr>
        <w:t xml:space="preserve">Рис. </w:t>
      </w:r>
      <w:r w:rsidR="00A95838" w:rsidRPr="002C4880">
        <w:rPr>
          <w:rFonts w:ascii="Times New Roman" w:eastAsia="Calibri" w:hAnsi="Times New Roman" w:cs="Times New Roman"/>
          <w:sz w:val="24"/>
          <w:szCs w:val="24"/>
        </w:rPr>
        <w:t>2</w:t>
      </w:r>
      <w:r w:rsidRPr="002C4880">
        <w:rPr>
          <w:rFonts w:ascii="Times New Roman" w:eastAsia="Calibri" w:hAnsi="Times New Roman" w:cs="Times New Roman"/>
          <w:sz w:val="24"/>
          <w:szCs w:val="24"/>
        </w:rPr>
        <w:t>. Результаты влияния использования всех компонентов УМК «</w:t>
      </w:r>
      <w:proofErr w:type="spellStart"/>
      <w:r w:rsidRPr="002C4880">
        <w:rPr>
          <w:rFonts w:ascii="Times New Roman" w:eastAsia="Calibri" w:hAnsi="Times New Roman" w:cs="Times New Roman"/>
          <w:sz w:val="24"/>
          <w:szCs w:val="24"/>
        </w:rPr>
        <w:t>Spotlight</w:t>
      </w:r>
      <w:proofErr w:type="spellEnd"/>
      <w:r w:rsidR="0053176A" w:rsidRPr="002C4880">
        <w:rPr>
          <w:rFonts w:ascii="Times New Roman" w:eastAsia="Calibri" w:hAnsi="Times New Roman" w:cs="Times New Roman"/>
          <w:sz w:val="24"/>
          <w:szCs w:val="24"/>
        </w:rPr>
        <w:t xml:space="preserve"> 9</w:t>
      </w:r>
      <w:r w:rsidRPr="002C4880">
        <w:rPr>
          <w:rFonts w:ascii="Times New Roman" w:eastAsia="Calibri" w:hAnsi="Times New Roman" w:cs="Times New Roman"/>
          <w:sz w:val="24"/>
          <w:szCs w:val="24"/>
        </w:rPr>
        <w:t>»</w:t>
      </w:r>
      <w:r w:rsidRPr="0081004E">
        <w:rPr>
          <w:rFonts w:ascii="Times New Roman" w:eastAsia="Calibri" w:hAnsi="Times New Roman" w:cs="Times New Roman"/>
          <w:sz w:val="24"/>
          <w:szCs w:val="24"/>
        </w:rPr>
        <w:t xml:space="preserve"> («Английский в фокусе») </w:t>
      </w:r>
      <w:r w:rsidR="0053176A">
        <w:rPr>
          <w:rFonts w:ascii="Times New Roman" w:eastAsia="Calibri" w:hAnsi="Times New Roman" w:cs="Times New Roman"/>
          <w:sz w:val="24"/>
          <w:szCs w:val="24"/>
        </w:rPr>
        <w:t xml:space="preserve">на развитие словообразовательных процессов </w:t>
      </w:r>
      <w:r w:rsidRPr="0081004E">
        <w:rPr>
          <w:rFonts w:ascii="Times New Roman" w:eastAsia="Calibri" w:hAnsi="Times New Roman" w:cs="Times New Roman"/>
          <w:sz w:val="24"/>
          <w:szCs w:val="24"/>
        </w:rPr>
        <w:t>на английском языке</w:t>
      </w:r>
    </w:p>
    <w:p w:rsid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04E" w:rsidRP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04E" w:rsidRP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004E" w:rsidRDefault="0081004E" w:rsidP="0081004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8" w:rsidRDefault="00561EF8" w:rsidP="0081004E">
      <w:pPr>
        <w:spacing w:after="0" w:line="360" w:lineRule="auto"/>
        <w:ind w:firstLine="851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DD1E93" w:rsidRPr="00DD1E93" w:rsidRDefault="00DD1E93" w:rsidP="00DD1E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2.3. </w:t>
      </w:r>
      <w:proofErr w:type="gramStart"/>
      <w:r w:rsidR="000C0BA2" w:rsidRPr="000C0BA2">
        <w:rPr>
          <w:rFonts w:ascii="Times New Roman" w:eastAsia="Calibri" w:hAnsi="Times New Roman" w:cs="Times New Roman"/>
          <w:b/>
          <w:sz w:val="28"/>
          <w:szCs w:val="28"/>
        </w:rPr>
        <w:t>Оценка  результатов  эксперимента  и  разработка  методических рекомендаций по развитию словообразовательных процессов у обучающихся 9 класса</w:t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tab/>
      </w:r>
      <w:proofErr w:type="gramEnd"/>
    </w:p>
    <w:p w:rsidR="00DD1E93" w:rsidRPr="00DD1E93" w:rsidRDefault="00DD1E93" w:rsidP="00DD1E93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</w:p>
    <w:p w:rsidR="00610EF3" w:rsidRPr="00610EF3" w:rsidRDefault="00610EF3" w:rsidP="00610EF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0EF3">
        <w:rPr>
          <w:rFonts w:ascii="Times New Roman" w:eastAsia="Calibri" w:hAnsi="Times New Roman" w:cs="Times New Roman"/>
          <w:sz w:val="28"/>
          <w:szCs w:val="28"/>
        </w:rPr>
        <w:t>При анализе результатов исслед</w:t>
      </w:r>
      <w:r>
        <w:rPr>
          <w:rFonts w:ascii="Times New Roman" w:eastAsia="Calibri" w:hAnsi="Times New Roman" w:cs="Times New Roman"/>
          <w:sz w:val="28"/>
          <w:szCs w:val="28"/>
        </w:rPr>
        <w:t>ования среди обучающихся 9-х классов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можно отметить, что количество обучающихся экспериментального класса с высоким уровнем владения </w:t>
      </w:r>
      <w:r>
        <w:rPr>
          <w:rFonts w:ascii="Times New Roman" w:eastAsia="Calibri" w:hAnsi="Times New Roman" w:cs="Times New Roman"/>
          <w:sz w:val="28"/>
          <w:szCs w:val="28"/>
        </w:rPr>
        <w:t>словообразовательными процессами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английском языке </w:t>
      </w:r>
      <w:r w:rsidR="00CA6A9C" w:rsidRPr="00CA6A9C">
        <w:rPr>
          <w:rFonts w:ascii="Times New Roman" w:eastAsia="Calibri" w:hAnsi="Times New Roman" w:cs="Times New Roman"/>
          <w:sz w:val="28"/>
          <w:szCs w:val="28"/>
        </w:rPr>
        <w:t>увеличилось в 2 раза</w:t>
      </w:r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, а с низким уровнем снизилось на </w:t>
      </w:r>
      <w:r w:rsidR="00CA6A9C" w:rsidRPr="00CA6A9C">
        <w:rPr>
          <w:rFonts w:ascii="Times New Roman" w:eastAsia="Calibri" w:hAnsi="Times New Roman" w:cs="Times New Roman"/>
          <w:sz w:val="28"/>
          <w:szCs w:val="28"/>
        </w:rPr>
        <w:t>3 человек</w:t>
      </w:r>
      <w:r w:rsidR="00CA6A9C">
        <w:rPr>
          <w:rFonts w:ascii="Times New Roman" w:eastAsia="Calibri" w:hAnsi="Times New Roman" w:cs="Times New Roman"/>
          <w:sz w:val="28"/>
          <w:szCs w:val="28"/>
        </w:rPr>
        <w:t>а</w:t>
      </w:r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. В контрольном классе количество </w:t>
      </w:r>
      <w:proofErr w:type="gramStart"/>
      <w:r w:rsidRPr="00CA6A9C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 с высоким уровнем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20B3" w:rsidRPr="001120B3">
        <w:rPr>
          <w:rFonts w:ascii="Times New Roman" w:eastAsia="Calibri" w:hAnsi="Times New Roman" w:cs="Times New Roman"/>
          <w:sz w:val="28"/>
          <w:szCs w:val="28"/>
        </w:rPr>
        <w:t xml:space="preserve">владения словообразовательными процессами 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на английском языке </w:t>
      </w:r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повысилось на </w:t>
      </w:r>
      <w:r w:rsidR="00CA6A9C" w:rsidRPr="00CA6A9C">
        <w:rPr>
          <w:rFonts w:ascii="Times New Roman" w:eastAsia="Calibri" w:hAnsi="Times New Roman" w:cs="Times New Roman"/>
          <w:sz w:val="28"/>
          <w:szCs w:val="28"/>
        </w:rPr>
        <w:t>1</w:t>
      </w:r>
      <w:r w:rsidRPr="00CA6A9C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CA6A9C" w:rsidRPr="00CA6A9C">
        <w:rPr>
          <w:rFonts w:ascii="Times New Roman" w:eastAsia="Calibri" w:hAnsi="Times New Roman" w:cs="Times New Roman"/>
          <w:sz w:val="28"/>
          <w:szCs w:val="28"/>
        </w:rPr>
        <w:t>а</w:t>
      </w:r>
      <w:r w:rsidRPr="00CA6A9C">
        <w:rPr>
          <w:rFonts w:ascii="Times New Roman" w:eastAsia="Calibri" w:hAnsi="Times New Roman" w:cs="Times New Roman"/>
          <w:sz w:val="28"/>
          <w:szCs w:val="28"/>
        </w:rPr>
        <w:t>, а с низким уровнем снизилось на одного. Общий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сравнительный анализ данного вывода и показатель изменения количества </w:t>
      </w:r>
      <w:proofErr w:type="gramStart"/>
      <w:r w:rsidRPr="00610EF3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на каждом уровне (в процентном соотношении) отражены в Таблице </w:t>
      </w:r>
      <w:r w:rsidR="00A95838">
        <w:rPr>
          <w:rFonts w:ascii="Times New Roman" w:eastAsia="Calibri" w:hAnsi="Times New Roman" w:cs="Times New Roman"/>
          <w:sz w:val="28"/>
          <w:szCs w:val="28"/>
        </w:rPr>
        <w:t>2</w:t>
      </w:r>
      <w:r w:rsidRPr="00610EF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0EF3" w:rsidRPr="00610EF3" w:rsidRDefault="00610EF3" w:rsidP="00610EF3">
      <w:pPr>
        <w:spacing w:after="0" w:line="360" w:lineRule="auto"/>
        <w:ind w:firstLine="709"/>
        <w:rPr>
          <w:rFonts w:ascii="Times New Roman" w:eastAsia="Calibri" w:hAnsi="Times New Roman" w:cs="Times New Roman"/>
          <w:i/>
          <w:sz w:val="28"/>
          <w:szCs w:val="28"/>
        </w:rPr>
      </w:pPr>
    </w:p>
    <w:p w:rsidR="00610EF3" w:rsidRPr="00610EF3" w:rsidRDefault="00610EF3" w:rsidP="00610EF3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95838">
        <w:rPr>
          <w:rFonts w:ascii="Times New Roman" w:eastAsia="Calibri" w:hAnsi="Times New Roman" w:cs="Times New Roman"/>
          <w:sz w:val="28"/>
          <w:szCs w:val="28"/>
        </w:rPr>
        <w:t>Таблица</w:t>
      </w:r>
      <w:r w:rsidR="00AA51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5838" w:rsidRPr="00A95838">
        <w:rPr>
          <w:rFonts w:ascii="Times New Roman" w:eastAsia="Calibri" w:hAnsi="Times New Roman" w:cs="Times New Roman"/>
          <w:sz w:val="28"/>
          <w:szCs w:val="28"/>
        </w:rPr>
        <w:t>2</w:t>
      </w:r>
    </w:p>
    <w:p w:rsidR="00610EF3" w:rsidRPr="004362AA" w:rsidRDefault="00610EF3" w:rsidP="00610E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362AA">
        <w:rPr>
          <w:rFonts w:ascii="Times New Roman" w:eastAsia="Calibri" w:hAnsi="Times New Roman" w:cs="Times New Roman"/>
          <w:b/>
          <w:sz w:val="28"/>
          <w:szCs w:val="28"/>
        </w:rPr>
        <w:t xml:space="preserve">Сравнительный анализ уровня владения </w:t>
      </w:r>
      <w:r w:rsidR="004362AA" w:rsidRPr="004362AA">
        <w:rPr>
          <w:rFonts w:ascii="Times New Roman" w:eastAsia="Calibri" w:hAnsi="Times New Roman" w:cs="Times New Roman"/>
          <w:b/>
          <w:sz w:val="28"/>
          <w:szCs w:val="28"/>
        </w:rPr>
        <w:t>словообразовательными процессами</w:t>
      </w:r>
      <w:r w:rsidRPr="004362AA">
        <w:rPr>
          <w:rFonts w:ascii="Times New Roman" w:eastAsia="Calibri" w:hAnsi="Times New Roman" w:cs="Times New Roman"/>
          <w:b/>
          <w:sz w:val="28"/>
          <w:szCs w:val="28"/>
        </w:rPr>
        <w:t xml:space="preserve"> между </w:t>
      </w:r>
      <w:proofErr w:type="gramStart"/>
      <w:r w:rsidRPr="004362AA">
        <w:rPr>
          <w:rFonts w:ascii="Times New Roman" w:eastAsia="Calibri" w:hAnsi="Times New Roman" w:cs="Times New Roman"/>
          <w:b/>
          <w:sz w:val="28"/>
          <w:szCs w:val="28"/>
        </w:rPr>
        <w:t>экспериментальной</w:t>
      </w:r>
      <w:proofErr w:type="gramEnd"/>
      <w:r w:rsidRPr="004362AA">
        <w:rPr>
          <w:rFonts w:ascii="Times New Roman" w:eastAsia="Calibri" w:hAnsi="Times New Roman" w:cs="Times New Roman"/>
          <w:b/>
          <w:sz w:val="28"/>
          <w:szCs w:val="28"/>
        </w:rPr>
        <w:t xml:space="preserve"> и контрольной группами и показатель изменения количества обучающихся на каждом уровне (в процентном соотношении)</w:t>
      </w:r>
    </w:p>
    <w:p w:rsidR="00610EF3" w:rsidRPr="004362AA" w:rsidRDefault="00610EF3" w:rsidP="00610EF3">
      <w:pPr>
        <w:spacing w:after="0" w:line="360" w:lineRule="auto"/>
        <w:ind w:firstLine="709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Style w:val="3"/>
        <w:tblW w:w="0" w:type="auto"/>
        <w:jc w:val="right"/>
        <w:tblLook w:val="04A0" w:firstRow="1" w:lastRow="0" w:firstColumn="1" w:lastColumn="0" w:noHBand="0" w:noVBand="1"/>
      </w:tblPr>
      <w:tblGrid>
        <w:gridCol w:w="1538"/>
        <w:gridCol w:w="1349"/>
        <w:gridCol w:w="1343"/>
        <w:gridCol w:w="1323"/>
        <w:gridCol w:w="1350"/>
        <w:gridCol w:w="1344"/>
        <w:gridCol w:w="1324"/>
      </w:tblGrid>
      <w:tr w:rsidR="00610EF3" w:rsidRPr="008949C9" w:rsidTr="00610EF3">
        <w:trPr>
          <w:jc w:val="right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EF3" w:rsidRPr="008949C9" w:rsidRDefault="00610EF3" w:rsidP="00610EF3">
            <w:pPr>
              <w:spacing w:line="360" w:lineRule="auto"/>
            </w:pP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Экспериментальная группа</w:t>
            </w: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Контрольная группа</w:t>
            </w:r>
          </w:p>
        </w:tc>
      </w:tr>
      <w:tr w:rsidR="00610EF3" w:rsidRPr="008949C9" w:rsidTr="00610EF3">
        <w:trPr>
          <w:jc w:val="right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EF3" w:rsidRPr="008949C9" w:rsidRDefault="00610EF3" w:rsidP="00610EF3">
            <w:pPr>
              <w:spacing w:line="360" w:lineRule="auto"/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Высокий уровень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Средний уровень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Низкий уровень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Высокий уровень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Средний уровень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Низкий уровень</w:t>
            </w:r>
          </w:p>
        </w:tc>
      </w:tr>
      <w:tr w:rsidR="00610EF3" w:rsidRPr="00610EF3" w:rsidTr="00610EF3">
        <w:trPr>
          <w:jc w:val="right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Начальные данные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43</w:t>
            </w:r>
            <w:r w:rsidR="00610EF3" w:rsidRPr="008949C9">
              <w:t xml:space="preserve"> %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29</w:t>
            </w:r>
            <w:r w:rsidR="00610EF3" w:rsidRPr="008949C9">
              <w:t xml:space="preserve"> %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29</w:t>
            </w:r>
            <w:r w:rsidR="00610EF3" w:rsidRPr="008949C9">
              <w:t xml:space="preserve">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42</w:t>
            </w:r>
            <w:r w:rsidR="00610EF3" w:rsidRPr="008949C9"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25</w:t>
            </w:r>
            <w:r w:rsidR="00610EF3" w:rsidRPr="008949C9">
              <w:t>%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66DF7" w:rsidP="00610EF3">
            <w:pPr>
              <w:spacing w:line="360" w:lineRule="auto"/>
              <w:jc w:val="center"/>
            </w:pPr>
            <w:r w:rsidRPr="008949C9">
              <w:t>33</w:t>
            </w:r>
            <w:r w:rsidR="00610EF3" w:rsidRPr="008949C9">
              <w:t>%</w:t>
            </w:r>
          </w:p>
        </w:tc>
      </w:tr>
      <w:tr w:rsidR="00610EF3" w:rsidRPr="00610EF3" w:rsidTr="00610EF3">
        <w:trPr>
          <w:jc w:val="right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Конечные данные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86</w:t>
            </w:r>
            <w:r w:rsidR="00610EF3" w:rsidRPr="008949C9">
              <w:t xml:space="preserve"> %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7</w:t>
            </w:r>
            <w:r w:rsidR="00610EF3" w:rsidRPr="008949C9">
              <w:t xml:space="preserve"> %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7</w:t>
            </w:r>
            <w:r w:rsidR="00610EF3" w:rsidRPr="008949C9">
              <w:t>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50</w:t>
            </w:r>
            <w:r w:rsidR="00610EF3" w:rsidRPr="008949C9"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25</w:t>
            </w:r>
            <w:r w:rsidR="00610EF3" w:rsidRPr="008949C9">
              <w:t>%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25</w:t>
            </w:r>
            <w:r w:rsidR="00610EF3" w:rsidRPr="008949C9">
              <w:t>%</w:t>
            </w:r>
          </w:p>
        </w:tc>
      </w:tr>
      <w:tr w:rsidR="00610EF3" w:rsidRPr="00610EF3" w:rsidTr="00610EF3">
        <w:trPr>
          <w:jc w:val="right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610EF3">
            <w:pPr>
              <w:spacing w:line="360" w:lineRule="auto"/>
              <w:jc w:val="center"/>
            </w:pPr>
            <w:r w:rsidRPr="008949C9">
              <w:t>Изменение показателя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8949C9">
            <w:pPr>
              <w:spacing w:line="360" w:lineRule="auto"/>
              <w:jc w:val="center"/>
            </w:pPr>
            <w:r w:rsidRPr="008949C9">
              <w:t xml:space="preserve">+ </w:t>
            </w:r>
            <w:r w:rsidR="008949C9" w:rsidRPr="008949C9">
              <w:t>43</w:t>
            </w:r>
            <w:r w:rsidRPr="008949C9">
              <w:t>%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8949C9">
            <w:pPr>
              <w:spacing w:line="360" w:lineRule="auto"/>
              <w:jc w:val="center"/>
            </w:pPr>
            <w:r w:rsidRPr="008949C9">
              <w:t xml:space="preserve">- </w:t>
            </w:r>
            <w:r w:rsidR="008949C9" w:rsidRPr="008949C9">
              <w:t>22</w:t>
            </w:r>
            <w:r w:rsidRPr="008949C9">
              <w:t>%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8949C9">
            <w:pPr>
              <w:spacing w:line="360" w:lineRule="auto"/>
              <w:jc w:val="center"/>
            </w:pPr>
            <w:r w:rsidRPr="008949C9">
              <w:t xml:space="preserve">- </w:t>
            </w:r>
            <w:r w:rsidR="008949C9" w:rsidRPr="008949C9">
              <w:t>22</w:t>
            </w:r>
            <w:r w:rsidRPr="008949C9">
              <w:t>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610EF3" w:rsidP="008949C9">
            <w:pPr>
              <w:spacing w:line="360" w:lineRule="auto"/>
              <w:jc w:val="center"/>
            </w:pPr>
            <w:r w:rsidRPr="008949C9">
              <w:t xml:space="preserve">+ </w:t>
            </w:r>
            <w:r w:rsidR="008949C9" w:rsidRPr="008949C9">
              <w:t>8</w:t>
            </w:r>
            <w:r w:rsidRPr="008949C9"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8949C9" w:rsidRDefault="008949C9" w:rsidP="00610EF3">
            <w:pPr>
              <w:spacing w:line="360" w:lineRule="auto"/>
              <w:jc w:val="center"/>
            </w:pPr>
            <w:r w:rsidRPr="008949C9">
              <w:t>0</w:t>
            </w:r>
            <w:r w:rsidR="00610EF3" w:rsidRPr="008949C9">
              <w:t>%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EF3" w:rsidRPr="00610EF3" w:rsidRDefault="008949C9" w:rsidP="008949C9">
            <w:pPr>
              <w:spacing w:line="360" w:lineRule="auto"/>
              <w:jc w:val="center"/>
            </w:pPr>
            <w:r w:rsidRPr="008949C9">
              <w:t>- 8</w:t>
            </w:r>
            <w:r w:rsidR="00610EF3" w:rsidRPr="008949C9">
              <w:t>%</w:t>
            </w:r>
          </w:p>
        </w:tc>
      </w:tr>
    </w:tbl>
    <w:p w:rsidR="00610EF3" w:rsidRPr="00610EF3" w:rsidRDefault="00610EF3" w:rsidP="00610EF3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610EF3" w:rsidRDefault="00610EF3" w:rsidP="00610EF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По итоговым результатам проведённого экспериментального исследования можно отметить устойчивую тенденцию к повышению уровня </w:t>
      </w:r>
      <w:r w:rsidR="00F93941">
        <w:rPr>
          <w:rFonts w:ascii="Times New Roman" w:eastAsia="Calibri" w:hAnsi="Times New Roman" w:cs="Times New Roman"/>
          <w:sz w:val="28"/>
          <w:szCs w:val="28"/>
        </w:rPr>
        <w:t>развития словообразовательных процессов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при работе над </w:t>
      </w:r>
      <w:r w:rsidR="00F93941">
        <w:rPr>
          <w:rFonts w:ascii="Times New Roman" w:eastAsia="Calibri" w:hAnsi="Times New Roman" w:cs="Times New Roman"/>
          <w:sz w:val="28"/>
          <w:szCs w:val="28"/>
        </w:rPr>
        <w:t>ними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с использованием всех компонентов учебно-методического комплекса “</w:t>
      </w:r>
      <w:proofErr w:type="spellStart"/>
      <w:r w:rsidRPr="00610EF3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 w:rsidR="00F93941">
        <w:rPr>
          <w:rFonts w:ascii="Times New Roman" w:eastAsia="Calibri" w:hAnsi="Times New Roman" w:cs="Times New Roman"/>
          <w:sz w:val="28"/>
          <w:szCs w:val="28"/>
        </w:rPr>
        <w:t xml:space="preserve"> 9</w:t>
      </w:r>
      <w:r w:rsidRPr="00610EF3">
        <w:rPr>
          <w:rFonts w:ascii="Times New Roman" w:eastAsia="Calibri" w:hAnsi="Times New Roman" w:cs="Times New Roman"/>
          <w:sz w:val="28"/>
          <w:szCs w:val="28"/>
        </w:rPr>
        <w:t>” («Английский в фокусе») в экспериментальн</w:t>
      </w:r>
      <w:r w:rsidR="00F93941">
        <w:rPr>
          <w:rFonts w:ascii="Times New Roman" w:eastAsia="Calibri" w:hAnsi="Times New Roman" w:cs="Times New Roman"/>
          <w:sz w:val="28"/>
          <w:szCs w:val="28"/>
        </w:rPr>
        <w:t>ой группе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(при незначительном росте показателей контрольн</w:t>
      </w:r>
      <w:r w:rsidR="00F93941">
        <w:rPr>
          <w:rFonts w:ascii="Times New Roman" w:eastAsia="Calibri" w:hAnsi="Times New Roman" w:cs="Times New Roman"/>
          <w:sz w:val="28"/>
          <w:szCs w:val="28"/>
        </w:rPr>
        <w:t>ой</w:t>
      </w:r>
      <w:r w:rsidRPr="00610EF3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 w:rsidR="00F93941">
        <w:rPr>
          <w:rFonts w:ascii="Times New Roman" w:eastAsia="Calibri" w:hAnsi="Times New Roman" w:cs="Times New Roman"/>
          <w:sz w:val="28"/>
          <w:szCs w:val="28"/>
        </w:rPr>
        <w:t>ы</w:t>
      </w:r>
      <w:r w:rsidRPr="00610EF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A03D1E" w:rsidRDefault="00A03D1E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наиболее эффективно использовать методы,</w:t>
      </w:r>
      <w:r w:rsidR="00F93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приведённые в пункте </w:t>
      </w:r>
      <w:r w:rsidR="00F93941" w:rsidRPr="00F939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2.1 </w:t>
      </w:r>
      <w:r w:rsidRPr="00F939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93941" w:rsidRPr="00F939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Проблемы формирования словообразовательных процессов. Методы обучения словообразованию</w:t>
      </w:r>
      <w:r w:rsidR="00AA51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F93941" w:rsidRPr="00F93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учёные внедрили в систему обучения несколько приёмов. Мы решили описать лишь самые широко распространённые из них. Например,</w:t>
      </w:r>
    </w:p>
    <w:p w:rsidR="00F93941" w:rsidRDefault="00F93941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D1E" w:rsidRPr="000C6B05" w:rsidRDefault="00A03D1E" w:rsidP="00A03D1E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приставок и суффиксов. Префиксы и суффиксы - это аффиксы, которые добавляются к корню слова и меняют его значение или часть речи. </w:t>
      </w:r>
      <w:proofErr w:type="gram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приставка "</w:t>
      </w:r>
      <w:proofErr w:type="spell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proofErr w:type="spell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-" может использоваться для образования отрицательных слов (например,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unsafe</w:t>
      </w: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опасный</w:t>
      </w: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суффикс "-</w:t>
      </w:r>
      <w:proofErr w:type="spell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er</w:t>
      </w:r>
      <w:proofErr w:type="spell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может использоваться для образования существительных, обозначающих лицо, выполняющее действие (например, </w:t>
      </w:r>
      <w:proofErr w:type="spell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teacher</w:t>
      </w:r>
      <w:proofErr w:type="spell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учитель). </w:t>
      </w:r>
      <w:proofErr w:type="gramEnd"/>
    </w:p>
    <w:p w:rsidR="00A03D1E" w:rsidRPr="000C6B05" w:rsidRDefault="00A03D1E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D1E" w:rsidRPr="000C6B05" w:rsidRDefault="00A03D1E" w:rsidP="00A03D1E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словообразовательных шаблонов. В английском языке существует множество словообразовательных шаблонов, которые помогают образовывать новые слова на основе уже известных. Например, добавление суффикса "-</w:t>
      </w:r>
      <w:proofErr w:type="spell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able</w:t>
      </w:r>
      <w:proofErr w:type="spell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глаголу может образовать прилагательное, обозначающее возможность (например, </w:t>
      </w:r>
      <w:proofErr w:type="spell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comfortable</w:t>
      </w:r>
      <w:proofErr w:type="spell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комфортабельный</w:t>
      </w:r>
      <w:proofErr w:type="gramEnd"/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). Изучение таких шаблонов помогает запомнить правила образования слов и применять их в практике.</w:t>
      </w:r>
    </w:p>
    <w:p w:rsidR="00A03D1E" w:rsidRPr="000C6B05" w:rsidRDefault="00A03D1E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D1E" w:rsidRPr="000C6B05" w:rsidRDefault="00A03D1E" w:rsidP="00A03D1E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чтение и слушание аутентичных текстов. Чтение и слушание аутентичных текстов, таких как книги, статьи, песни или фильмы, позволяет встретить новые слова и словообразовательные формы в контексте. Это помогает запомнить слова лучше и понять их использование в речи. Также, обращение к аутентичным текстам помогает улучшить навыки чтения и аудирования.</w:t>
      </w:r>
    </w:p>
    <w:p w:rsidR="00A03D1E" w:rsidRPr="000C6B05" w:rsidRDefault="00A03D1E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D1E" w:rsidRPr="000C6B05" w:rsidRDefault="00A03D1E" w:rsidP="00A03D1E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B0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мнемонических стратегий. Мнемонические стратегии - это методы запоминания информации с помощью ассоциаций и образов. Например, можно придумать ассоциативные картинки или истории, чтобы запомнить новые слова и их формы. Это помогает укрепить связь между новыми словами и их значениями, что облегчает их запоминание.</w:t>
      </w:r>
    </w:p>
    <w:p w:rsidR="00A03D1E" w:rsidRPr="000C6B05" w:rsidRDefault="00A03D1E" w:rsidP="00A03D1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D1E" w:rsidRDefault="00A03D1E" w:rsidP="00A03D1E">
      <w:pPr>
        <w:pStyle w:val="a4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D1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систематическая практика и повторение. Для успешного освоения словообразования необходима систематическая практика и повторение. Это может включать выполнение упражнений, составление словообразовательных таблиц, игры со словами и многое другое. Регулярная практика помогает закрепить изученные приемы и улучшить навыки словообразования.</w:t>
      </w:r>
    </w:p>
    <w:p w:rsidR="00F93941" w:rsidRPr="00F93941" w:rsidRDefault="00F93941" w:rsidP="00F93941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941" w:rsidRPr="00A03D1E" w:rsidRDefault="00F93941" w:rsidP="00F93941">
      <w:pPr>
        <w:pStyle w:val="a4"/>
        <w:spacing w:after="0" w:line="360" w:lineRule="auto"/>
        <w:ind w:left="15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E93" w:rsidRPr="00DD1E93" w:rsidRDefault="00F93941" w:rsidP="00F93941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A03D1E" w:rsidRPr="00A03D1E">
        <w:rPr>
          <w:rFonts w:ascii="Times New Roman" w:eastAsia="Calibri" w:hAnsi="Times New Roman" w:cs="Times New Roman"/>
          <w:sz w:val="28"/>
          <w:szCs w:val="28"/>
        </w:rPr>
        <w:t>риемы обучения словообразованию в английском языке являются важным инструментом для расширения словарного запаса и улучшения понимания структуры языка. Изучение приставок и суффиксов, словообразовательных шаблонов, чтение и слушание аутентичных текстов, использование мнемонических стратегий и систематическая практика помогают эффективно усваивать словообразование в английском языке.</w:t>
      </w:r>
    </w:p>
    <w:p w:rsidR="00DD1E93" w:rsidRDefault="00DD1E93" w:rsidP="00F9394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br w:type="page"/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Заключение</w:t>
      </w:r>
    </w:p>
    <w:p w:rsidR="009A682D" w:rsidRPr="00DD1E93" w:rsidRDefault="009A682D" w:rsidP="00F9394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1E93" w:rsidRDefault="009A682D" w:rsidP="009A682D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Методы обучения словообразованию в английском языке, такие как морфемный анализ, использование префиксов и суффиксов, изучение словообразовательных моделей и </w:t>
      </w:r>
      <w:proofErr w:type="gramStart"/>
      <w:r w:rsidRPr="009A682D">
        <w:rPr>
          <w:rFonts w:ascii="Times New Roman" w:eastAsia="Calibri" w:hAnsi="Times New Roman" w:cs="Times New Roman"/>
          <w:sz w:val="28"/>
          <w:szCs w:val="28"/>
        </w:rPr>
        <w:t>чтение</w:t>
      </w:r>
      <w:proofErr w:type="gramEnd"/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и анализ текстов, могут помочь </w:t>
      </w:r>
      <w:r w:rsidR="003C309A">
        <w:rPr>
          <w:rFonts w:ascii="Times New Roman" w:eastAsia="Calibri" w:hAnsi="Times New Roman" w:cs="Times New Roman"/>
          <w:sz w:val="28"/>
          <w:szCs w:val="28"/>
        </w:rPr>
        <w:t>обучающимся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развить свои навыки в области словообразования и увеличить свой словарный запас. Эти методы позволяют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обучающимся</w:t>
      </w:r>
      <w:proofErr w:type="gramEnd"/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лучше понять структуру и функцию слов в английском языке и использовать их более эффективно.</w:t>
      </w:r>
    </w:p>
    <w:p w:rsidR="009A682D" w:rsidRPr="009A682D" w:rsidRDefault="009A682D" w:rsidP="009A68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Плотно работая с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учебно-методически</w:t>
      </w:r>
      <w:r w:rsidR="003C309A">
        <w:rPr>
          <w:rFonts w:ascii="Times New Roman" w:eastAsia="Calibri" w:hAnsi="Times New Roman" w:cs="Times New Roman"/>
          <w:sz w:val="28"/>
          <w:szCs w:val="28"/>
        </w:rPr>
        <w:t>м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комплекс</w:t>
      </w:r>
      <w:r w:rsidR="003C309A">
        <w:rPr>
          <w:rFonts w:ascii="Times New Roman" w:eastAsia="Calibri" w:hAnsi="Times New Roman" w:cs="Times New Roman"/>
          <w:sz w:val="28"/>
          <w:szCs w:val="28"/>
        </w:rPr>
        <w:t>ом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9A682D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9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» («Английский в фокусе») для </w:t>
      </w:r>
      <w:r>
        <w:rPr>
          <w:rFonts w:ascii="Times New Roman" w:eastAsia="Calibri" w:hAnsi="Times New Roman" w:cs="Times New Roman"/>
          <w:sz w:val="28"/>
          <w:szCs w:val="28"/>
        </w:rPr>
        <w:t>9-х классов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, мы пришли к выводу, что при использовании всех компонентов </w:t>
      </w:r>
      <w:proofErr w:type="gramStart"/>
      <w:r w:rsidRPr="009A682D">
        <w:rPr>
          <w:rFonts w:ascii="Times New Roman" w:eastAsia="Calibri" w:hAnsi="Times New Roman" w:cs="Times New Roman"/>
          <w:sz w:val="28"/>
          <w:szCs w:val="28"/>
        </w:rPr>
        <w:t>данного</w:t>
      </w:r>
      <w:proofErr w:type="gramEnd"/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УМК возможно успешно </w:t>
      </w:r>
      <w:r>
        <w:rPr>
          <w:rFonts w:ascii="Times New Roman" w:eastAsia="Calibri" w:hAnsi="Times New Roman" w:cs="Times New Roman"/>
          <w:sz w:val="28"/>
          <w:szCs w:val="28"/>
        </w:rPr>
        <w:t>развить словообразовательные процессы у обучающихся 9-х классов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на английском языке. </w:t>
      </w:r>
    </w:p>
    <w:p w:rsidR="009A682D" w:rsidRDefault="009A682D" w:rsidP="009A68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Данный вывод мы подтвердили, проведя экспериментальное исследование на базе </w:t>
      </w:r>
      <w:r>
        <w:rPr>
          <w:rFonts w:ascii="Times New Roman" w:eastAsia="Calibri" w:hAnsi="Times New Roman" w:cs="Times New Roman"/>
          <w:sz w:val="28"/>
          <w:szCs w:val="28"/>
        </w:rPr>
        <w:t>МБОУ СОШ №5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города Кузнецка. </w:t>
      </w:r>
      <w:proofErr w:type="gramStart"/>
      <w:r w:rsidRPr="009A682D">
        <w:rPr>
          <w:rFonts w:ascii="Times New Roman" w:eastAsia="Calibri" w:hAnsi="Times New Roman" w:cs="Times New Roman"/>
          <w:sz w:val="28"/>
          <w:szCs w:val="28"/>
        </w:rPr>
        <w:t>При сравнении полученных результатов по окончании экспериментального периода, было отмечено, что уровень развит</w:t>
      </w:r>
      <w:r>
        <w:rPr>
          <w:rFonts w:ascii="Times New Roman" w:eastAsia="Calibri" w:hAnsi="Times New Roman" w:cs="Times New Roman"/>
          <w:sz w:val="28"/>
          <w:szCs w:val="28"/>
        </w:rPr>
        <w:t>ия словообразовательных процессов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в экспериментальной группе, где обучение проходило с использованием всех компонентов УМК, был выше, чем в контрольной.</w:t>
      </w:r>
      <w:proofErr w:type="gramEnd"/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 Таким образом, мы на практическом опыте доказали гипотезу о том, что при использовании всех компонентов учебно-методического комплекса «</w:t>
      </w:r>
      <w:proofErr w:type="spellStart"/>
      <w:r w:rsidRPr="009A682D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 w:rsidR="00073667">
        <w:rPr>
          <w:rFonts w:ascii="Times New Roman" w:eastAsia="Calibri" w:hAnsi="Times New Roman" w:cs="Times New Roman"/>
          <w:sz w:val="28"/>
          <w:szCs w:val="28"/>
        </w:rPr>
        <w:t xml:space="preserve"> 9</w:t>
      </w:r>
      <w:r w:rsidRPr="009A682D">
        <w:rPr>
          <w:rFonts w:ascii="Times New Roman" w:eastAsia="Calibri" w:hAnsi="Times New Roman" w:cs="Times New Roman"/>
          <w:sz w:val="28"/>
          <w:szCs w:val="28"/>
        </w:rPr>
        <w:t xml:space="preserve">» («Английский в фокусе») возможно успешнее </w:t>
      </w:r>
      <w:r w:rsidR="00073667" w:rsidRPr="00073667">
        <w:rPr>
          <w:rFonts w:ascii="Times New Roman" w:eastAsia="Calibri" w:hAnsi="Times New Roman" w:cs="Times New Roman"/>
          <w:sz w:val="28"/>
          <w:szCs w:val="28"/>
        </w:rPr>
        <w:t>развит</w:t>
      </w:r>
      <w:r w:rsidR="00073667">
        <w:rPr>
          <w:rFonts w:ascii="Times New Roman" w:eastAsia="Calibri" w:hAnsi="Times New Roman" w:cs="Times New Roman"/>
          <w:sz w:val="28"/>
          <w:szCs w:val="28"/>
        </w:rPr>
        <w:t>ь</w:t>
      </w:r>
      <w:r w:rsidR="00073667" w:rsidRPr="00073667">
        <w:rPr>
          <w:rFonts w:ascii="Times New Roman" w:eastAsia="Calibri" w:hAnsi="Times New Roman" w:cs="Times New Roman"/>
          <w:sz w:val="28"/>
          <w:szCs w:val="28"/>
        </w:rPr>
        <w:t xml:space="preserve"> словообразовательны</w:t>
      </w:r>
      <w:r w:rsidR="00073667">
        <w:rPr>
          <w:rFonts w:ascii="Times New Roman" w:eastAsia="Calibri" w:hAnsi="Times New Roman" w:cs="Times New Roman"/>
          <w:sz w:val="28"/>
          <w:szCs w:val="28"/>
        </w:rPr>
        <w:t>е процессы</w:t>
      </w:r>
      <w:r w:rsidR="00073667" w:rsidRPr="000736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682D">
        <w:rPr>
          <w:rFonts w:ascii="Times New Roman" w:eastAsia="Calibri" w:hAnsi="Times New Roman" w:cs="Times New Roman"/>
          <w:sz w:val="28"/>
          <w:szCs w:val="28"/>
        </w:rPr>
        <w:t>на английском языке, чем при использовании лишь части его компонентов.</w:t>
      </w:r>
    </w:p>
    <w:p w:rsidR="00A92602" w:rsidRPr="00A92602" w:rsidRDefault="00A92602" w:rsidP="00A926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</w:rPr>
        <w:t>В процессе работы над данной темой были решены следующие задачи:</w:t>
      </w:r>
    </w:p>
    <w:p w:rsidR="00A92602" w:rsidRPr="00A92602" w:rsidRDefault="000D0CB6" w:rsidP="000D0CB6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были</w:t>
      </w:r>
      <w:r w:rsidR="00A92602" w:rsidRPr="00A926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D0CB6">
        <w:rPr>
          <w:rFonts w:ascii="Times New Roman" w:eastAsia="Calibri" w:hAnsi="Times New Roman" w:cs="Times New Roman"/>
          <w:sz w:val="28"/>
          <w:szCs w:val="28"/>
        </w:rPr>
        <w:t>охарактеризова</w:t>
      </w:r>
      <w:r>
        <w:rPr>
          <w:rFonts w:ascii="Times New Roman" w:eastAsia="Calibri" w:hAnsi="Times New Roman" w:cs="Times New Roman"/>
          <w:sz w:val="28"/>
          <w:szCs w:val="28"/>
        </w:rPr>
        <w:t>ны</w:t>
      </w:r>
      <w:r w:rsidRPr="000D0CB6">
        <w:rPr>
          <w:rFonts w:ascii="Times New Roman" w:eastAsia="Calibri" w:hAnsi="Times New Roman" w:cs="Times New Roman"/>
          <w:sz w:val="28"/>
          <w:szCs w:val="28"/>
        </w:rPr>
        <w:t xml:space="preserve"> процессы слов</w:t>
      </w:r>
      <w:r>
        <w:rPr>
          <w:rFonts w:ascii="Times New Roman" w:eastAsia="Calibri" w:hAnsi="Times New Roman" w:cs="Times New Roman"/>
          <w:sz w:val="28"/>
          <w:szCs w:val="28"/>
        </w:rPr>
        <w:t>ообразования в английском языке</w:t>
      </w:r>
      <w:r w:rsidR="00A92602" w:rsidRPr="00A9260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92602" w:rsidRPr="00A92602" w:rsidRDefault="00A92602" w:rsidP="000D0CB6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были описаны </w:t>
      </w:r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>семантические аспекты словообразования в английском языке</w:t>
      </w:r>
      <w:r w:rsidRPr="00A92602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92602" w:rsidRPr="00A92602" w:rsidRDefault="00A92602" w:rsidP="000D0CB6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были </w:t>
      </w:r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>выяв</w:t>
      </w:r>
      <w:r w:rsidR="000D0CB6">
        <w:rPr>
          <w:rFonts w:ascii="Times New Roman" w:eastAsia="Calibri" w:hAnsi="Times New Roman" w:cs="Times New Roman"/>
          <w:sz w:val="28"/>
          <w:szCs w:val="28"/>
          <w:lang w:eastAsia="ru-RU"/>
        </w:rPr>
        <w:t>лены</w:t>
      </w:r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процессы словообразования в английском языке</w:t>
      </w:r>
      <w:r w:rsidRPr="00A9260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92602" w:rsidRPr="000D0CB6" w:rsidRDefault="00A92602" w:rsidP="000D0CB6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был проанализирован</w:t>
      </w:r>
      <w:r w:rsidR="000D0CB6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A926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D0CB6" w:rsidRPr="000D0CB6">
        <w:rPr>
          <w:rFonts w:ascii="Times New Roman" w:eastAsia="Calibri" w:hAnsi="Times New Roman" w:cs="Times New Roman"/>
          <w:bCs/>
          <w:sz w:val="28"/>
          <w:szCs w:val="28"/>
        </w:rPr>
        <w:t>проблемы формирования словообразовательных процессов</w:t>
      </w:r>
      <w:r w:rsidRPr="00A9260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0D0CB6" w:rsidRPr="00A92602" w:rsidRDefault="000D0CB6" w:rsidP="000D0CB6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были </w:t>
      </w:r>
      <w:r w:rsidRPr="000D0CB6">
        <w:rPr>
          <w:rFonts w:ascii="Times New Roman" w:eastAsia="Calibri" w:hAnsi="Times New Roman" w:cs="Times New Roman"/>
          <w:bCs/>
          <w:sz w:val="28"/>
          <w:szCs w:val="28"/>
        </w:rPr>
        <w:t>исследова</w:t>
      </w:r>
      <w:r>
        <w:rPr>
          <w:rFonts w:ascii="Times New Roman" w:eastAsia="Calibri" w:hAnsi="Times New Roman" w:cs="Times New Roman"/>
          <w:bCs/>
          <w:sz w:val="28"/>
          <w:szCs w:val="28"/>
        </w:rPr>
        <w:t>ны</w:t>
      </w:r>
      <w:r w:rsidRPr="000D0CB6">
        <w:rPr>
          <w:rFonts w:ascii="Times New Roman" w:eastAsia="Calibri" w:hAnsi="Times New Roman" w:cs="Times New Roman"/>
          <w:bCs/>
          <w:sz w:val="28"/>
          <w:szCs w:val="28"/>
        </w:rPr>
        <w:t xml:space="preserve"> методы обучения словообразованию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A92602" w:rsidRPr="00A92602" w:rsidRDefault="00A92602" w:rsidP="00A92602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</w:rPr>
        <w:t>было описано проведённое экспериментальное исследование;</w:t>
      </w:r>
    </w:p>
    <w:p w:rsidR="00A92602" w:rsidRPr="00A92602" w:rsidRDefault="00A92602" w:rsidP="00A92602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</w:rPr>
        <w:t>были проанализированы результаты экспериментального исследования.</w:t>
      </w:r>
    </w:p>
    <w:p w:rsidR="00A92602" w:rsidRPr="00A92602" w:rsidRDefault="00A92602" w:rsidP="00A92602">
      <w:p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2602" w:rsidRPr="00A92602" w:rsidRDefault="00A92602" w:rsidP="00A926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</w:rPr>
        <w:t xml:space="preserve">На основании результатов экспериментального исследования были сформулированы </w:t>
      </w:r>
      <w:r w:rsidRPr="00A926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рекомендации </w:t>
      </w:r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>по развитию навыков словообразования на английском языке в 9 классе на материале УМК Ваулина Ю.Е., Дули Дж. и др. «</w:t>
      </w:r>
      <w:proofErr w:type="spellStart"/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>Spotlight</w:t>
      </w:r>
      <w:proofErr w:type="spellEnd"/>
      <w:r w:rsidR="000D0CB6" w:rsidRPr="000D0C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9» («Английский в фокусе»).</w:t>
      </w:r>
    </w:p>
    <w:p w:rsidR="00A92602" w:rsidRPr="00A92602" w:rsidRDefault="00A92602" w:rsidP="00A926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602">
        <w:rPr>
          <w:rFonts w:ascii="Times New Roman" w:eastAsia="Calibri" w:hAnsi="Times New Roman" w:cs="Times New Roman"/>
          <w:sz w:val="28"/>
          <w:szCs w:val="28"/>
        </w:rPr>
        <w:t xml:space="preserve">По итогам проведённого экспериментального исследования, мы доказали, что </w:t>
      </w:r>
      <w:r w:rsidR="00592A6D" w:rsidRPr="00592A6D">
        <w:rPr>
          <w:rFonts w:ascii="Times New Roman" w:eastAsia="Calibri" w:hAnsi="Times New Roman" w:cs="Times New Roman"/>
          <w:sz w:val="28"/>
          <w:szCs w:val="28"/>
        </w:rPr>
        <w:t>при использовании всех компонентов учебно-методического комплекса Ваулина Ю.Е., Дули Дж. и др. «</w:t>
      </w:r>
      <w:proofErr w:type="spellStart"/>
      <w:r w:rsidR="00592A6D" w:rsidRPr="00592A6D">
        <w:rPr>
          <w:rFonts w:ascii="Times New Roman" w:eastAsia="Calibri" w:hAnsi="Times New Roman" w:cs="Times New Roman"/>
          <w:sz w:val="28"/>
          <w:szCs w:val="28"/>
        </w:rPr>
        <w:t>Spotlight</w:t>
      </w:r>
      <w:proofErr w:type="spellEnd"/>
      <w:r w:rsidR="00592A6D" w:rsidRPr="00592A6D">
        <w:rPr>
          <w:rFonts w:ascii="Times New Roman" w:eastAsia="Calibri" w:hAnsi="Times New Roman" w:cs="Times New Roman"/>
          <w:sz w:val="28"/>
          <w:szCs w:val="28"/>
        </w:rPr>
        <w:t xml:space="preserve"> 9» («Английский в фокусе») для 9 класса возможно успешнее развить навыки и умения словообразования на английском языке в 9 классе, чем при использовании только обязательных компонентов</w:t>
      </w:r>
      <w:r w:rsidRPr="00A92602">
        <w:rPr>
          <w:rFonts w:ascii="Times New Roman" w:eastAsia="Calibri" w:hAnsi="Times New Roman" w:cs="Times New Roman"/>
          <w:sz w:val="28"/>
          <w:szCs w:val="28"/>
        </w:rPr>
        <w:t>. Таким образом, на основе полученных результатов можно сделать вывод, что гипотеза, лежащая в основе данной работы, была верна.</w:t>
      </w:r>
    </w:p>
    <w:p w:rsidR="006F3BDE" w:rsidRPr="009A682D" w:rsidRDefault="006F3BDE" w:rsidP="009A68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82D" w:rsidRPr="00DD1E93" w:rsidRDefault="009A682D" w:rsidP="009A682D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FD7" w:rsidRDefault="00DD7FD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D1E93" w:rsidRPr="00DD1E93" w:rsidRDefault="00DD1E93" w:rsidP="00DD1E9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</w:t>
      </w:r>
    </w:p>
    <w:p w:rsidR="00DD1E93" w:rsidRDefault="00326066" w:rsidP="002742B8">
      <w:pPr>
        <w:pStyle w:val="a4"/>
        <w:numPr>
          <w:ilvl w:val="0"/>
          <w:numId w:val="19"/>
        </w:numPr>
        <w:spacing w:after="0" w:line="360" w:lineRule="auto"/>
        <w:ind w:hanging="294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Амосова, Н.Н. Основы английской фразеологии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/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>Карпова Л. А. — Л.: Изд-во Ленинградского университета, 1963. — 208 с.</w:t>
      </w:r>
    </w:p>
    <w:p w:rsidR="00326066" w:rsidRDefault="00326066" w:rsidP="002742B8">
      <w:pPr>
        <w:pStyle w:val="a4"/>
        <w:numPr>
          <w:ilvl w:val="0"/>
          <w:numId w:val="19"/>
        </w:numPr>
        <w:spacing w:after="0" w:line="360" w:lineRule="auto"/>
        <w:ind w:hanging="294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Аракин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В. Д. История английского языка. Учебное пособие. – 2-е издание. – Москва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Физматлит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, 2003. – 272 с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Артемов, В.А. Психология обучения иностранным языкам / В.А. Артемов. – М.: Просвещение, 1999. – 279 с.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Бим, И.Л. Методика обучения иностранным языкам как наука и проблемы школьного учебника / И.Л. Бим. – М.: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Рус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.я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., 1977. – 288с.</w:t>
      </w:r>
    </w:p>
    <w:p w:rsidR="00326066" w:rsidRP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Гальскова, Н.Д. Методика обучения иностранным языкам: учебное пособие / Н.Д. Гальскова, А.П. Василевич, Н.В. Акимова. – Ростов н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/Д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>: Феникс, 2017. – 350 с.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Гальскова, Н.Д. Проблемы иноязычного образования на современном этапе и возможные пути их решения / Н.Д. Гальскова // ИЯШ. – 2012. – №9. – С.2–9.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Елисеева В.В. Английские неологизмы ХХ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I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в.: некоторые тенденции словообразования и функционирования // Вестник Санкт-Петербургского университета. Серия 9. Филология. Востоковедение. Журналистика. 2015.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. 1. С. 75-82.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>Ерастова,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Д.А. Неологизмы и способы их образования в английском языке //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Лингвокультурология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. 2019. №13. С. 80-86.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Зенина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И.Н., Ищенко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И.Г. Когнитивные и прагматические факторы образования новых слов в английском языке // Филологические науки. Вопросы теории и практики. 2019. № 3. С. 23-27.</w:t>
      </w:r>
    </w:p>
    <w:p w:rsidR="00326066" w:rsidRDefault="002742B8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26066" w:rsidRPr="00326066">
        <w:rPr>
          <w:rFonts w:ascii="Times New Roman" w:eastAsia="Calibri" w:hAnsi="Times New Roman" w:cs="Times New Roman"/>
          <w:sz w:val="28"/>
          <w:szCs w:val="28"/>
        </w:rPr>
        <w:t>Зеремская</w:t>
      </w:r>
      <w:proofErr w:type="spellEnd"/>
      <w:r w:rsidR="00326066">
        <w:rPr>
          <w:rFonts w:ascii="Times New Roman" w:eastAsia="Calibri" w:hAnsi="Times New Roman" w:cs="Times New Roman"/>
          <w:sz w:val="28"/>
          <w:szCs w:val="28"/>
        </w:rPr>
        <w:t>,</w:t>
      </w:r>
      <w:r w:rsidR="00326066" w:rsidRPr="00326066">
        <w:rPr>
          <w:rFonts w:ascii="Times New Roman" w:eastAsia="Calibri" w:hAnsi="Times New Roman" w:cs="Times New Roman"/>
          <w:sz w:val="28"/>
          <w:szCs w:val="28"/>
        </w:rPr>
        <w:t xml:space="preserve"> Ю.А., </w:t>
      </w:r>
      <w:proofErr w:type="spellStart"/>
      <w:r w:rsidR="00326066" w:rsidRPr="00326066">
        <w:rPr>
          <w:rFonts w:ascii="Times New Roman" w:eastAsia="Calibri" w:hAnsi="Times New Roman" w:cs="Times New Roman"/>
          <w:sz w:val="28"/>
          <w:szCs w:val="28"/>
        </w:rPr>
        <w:t>Солодовникова</w:t>
      </w:r>
      <w:proofErr w:type="spellEnd"/>
      <w:r w:rsidR="00326066">
        <w:rPr>
          <w:rFonts w:ascii="Times New Roman" w:eastAsia="Calibri" w:hAnsi="Times New Roman" w:cs="Times New Roman"/>
          <w:sz w:val="28"/>
          <w:szCs w:val="28"/>
        </w:rPr>
        <w:t>,</w:t>
      </w:r>
      <w:r w:rsidR="00326066" w:rsidRPr="00326066">
        <w:rPr>
          <w:rFonts w:ascii="Times New Roman" w:eastAsia="Calibri" w:hAnsi="Times New Roman" w:cs="Times New Roman"/>
          <w:sz w:val="28"/>
          <w:szCs w:val="28"/>
        </w:rPr>
        <w:t xml:space="preserve"> О. В., Сахарова</w:t>
      </w:r>
      <w:r w:rsidR="00326066">
        <w:rPr>
          <w:rFonts w:ascii="Times New Roman" w:eastAsia="Calibri" w:hAnsi="Times New Roman" w:cs="Times New Roman"/>
          <w:sz w:val="28"/>
          <w:szCs w:val="28"/>
        </w:rPr>
        <w:t>,</w:t>
      </w:r>
      <w:r w:rsidR="00326066" w:rsidRPr="00326066">
        <w:rPr>
          <w:rFonts w:ascii="Times New Roman" w:eastAsia="Calibri" w:hAnsi="Times New Roman" w:cs="Times New Roman"/>
          <w:sz w:val="28"/>
          <w:szCs w:val="28"/>
        </w:rPr>
        <w:t xml:space="preserve"> О. В. Основные лексические способы словообразования потенциально новых слов в современном английском языке // Филологические науки. Вопросы теории и практики. 2019. №12. С. 246-250.</w:t>
      </w:r>
    </w:p>
    <w:p w:rsidR="00326066" w:rsidRDefault="002742B8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6066" w:rsidRPr="00326066">
        <w:rPr>
          <w:rFonts w:ascii="Times New Roman" w:eastAsia="Calibri" w:hAnsi="Times New Roman" w:cs="Times New Roman"/>
          <w:sz w:val="28"/>
          <w:szCs w:val="28"/>
        </w:rPr>
        <w:t>Кравченко</w:t>
      </w:r>
      <w:r w:rsidR="00326066">
        <w:rPr>
          <w:rFonts w:ascii="Times New Roman" w:eastAsia="Calibri" w:hAnsi="Times New Roman" w:cs="Times New Roman"/>
          <w:sz w:val="28"/>
          <w:szCs w:val="28"/>
        </w:rPr>
        <w:t>,</w:t>
      </w:r>
      <w:r w:rsidR="00326066" w:rsidRPr="00326066">
        <w:rPr>
          <w:rFonts w:ascii="Times New Roman" w:eastAsia="Calibri" w:hAnsi="Times New Roman" w:cs="Times New Roman"/>
          <w:sz w:val="28"/>
          <w:szCs w:val="28"/>
        </w:rPr>
        <w:t xml:space="preserve"> О.Н. Способы образования неологизмов в современном английском языке // Научная мысль Кавказа. 2008. №1 (53).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Кубрякова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Е. С. Номинативный аспект речевой деятельности. Изд. стереотип. М.: URSS, 2020. 158 с.</w:t>
      </w:r>
    </w:p>
    <w:p w:rsidR="00326066" w:rsidRP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Моргун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, Н.Л.,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Подольная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. Е.А. Словосложение как основной способ образования неологизмов в современном английском языке // Альманах современной науки и образования. 2009. № 8 (27). Ч. 1. С. 100-102.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Осильбекова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Д.А. Активные процессы в современном глагольном словообразовании // Русский язык в школе, издательство Просвещение (М.), № 2, с. 24-27, 2018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>Расторгуева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Т. А. История английского языка. – 2 – е издание. – Москва: ООО «Издательство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Астрель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»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ООО «Издательство АСТ», 2003. – 348 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Русакова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М.В., Русаков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А.Ю. К вопросу о роли морфемы в речевой деятельности // Лингвистические исследования. 1983: Функциональный анализ языковых единиц.- М., 1983.-С. 168-177.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Салиева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С.М. Образование слов в английском языке путём использования приставок и суффиксов // Наука и образование сегодня. М., 2020. 12(59). С. 43-44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>Сепир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Э. Язык. Введение в изучение речи. М.: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>, 2019. 211 с.</w:t>
      </w:r>
    </w:p>
    <w:p w:rsid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Соловова, Е.Н. Методика обучения иностранным языкам: базовый курс лекций: пособие для студентов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пед</w:t>
      </w:r>
      <w:proofErr w:type="gramStart"/>
      <w:r w:rsidRPr="00326066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326066">
        <w:rPr>
          <w:rFonts w:ascii="Times New Roman" w:eastAsia="Calibri" w:hAnsi="Times New Roman" w:cs="Times New Roman"/>
          <w:sz w:val="28"/>
          <w:szCs w:val="28"/>
        </w:rPr>
        <w:t>узов</w:t>
      </w:r>
      <w:proofErr w:type="spellEnd"/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и учителей / Е.Н. Соловова. – 3-е изд. –М.: Просвещение, 2005. – 239с.</w:t>
      </w:r>
    </w:p>
    <w:p w:rsidR="00326066" w:rsidRPr="00326066" w:rsidRDefault="00326066" w:rsidP="00326066">
      <w:pPr>
        <w:pStyle w:val="a4"/>
        <w:numPr>
          <w:ilvl w:val="0"/>
          <w:numId w:val="1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6066">
        <w:rPr>
          <w:rFonts w:ascii="Times New Roman" w:eastAsia="Calibri" w:hAnsi="Times New Roman" w:cs="Times New Roman"/>
          <w:sz w:val="28"/>
          <w:szCs w:val="28"/>
        </w:rPr>
        <w:t>Шепелева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326066">
        <w:rPr>
          <w:rFonts w:ascii="Times New Roman" w:eastAsia="Calibri" w:hAnsi="Times New Roman" w:cs="Times New Roman"/>
          <w:sz w:val="28"/>
          <w:szCs w:val="28"/>
        </w:rPr>
        <w:t xml:space="preserve"> Е. В. Этапы формирования английского языка // Известия ПГПУ им. В.Г. Белинского.– 2011. № 23.– С.278–280.</w:t>
      </w:r>
    </w:p>
    <w:p w:rsidR="00DD1E93" w:rsidRPr="000C3477" w:rsidRDefault="00DD1E93" w:rsidP="00DD1E9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DD1E93" w:rsidRPr="004F18DE" w:rsidRDefault="00DD1E93" w:rsidP="00DD1E9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1E93">
        <w:rPr>
          <w:rFonts w:ascii="Times New Roman" w:eastAsia="Calibri" w:hAnsi="Times New Roman" w:cs="Times New Roman"/>
          <w:b/>
          <w:sz w:val="28"/>
          <w:szCs w:val="28"/>
        </w:rPr>
        <w:t>Источники</w:t>
      </w:r>
      <w:r w:rsidRPr="004F18D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t>фактического</w:t>
      </w:r>
      <w:r w:rsidRPr="004F18D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D1E93">
        <w:rPr>
          <w:rFonts w:ascii="Times New Roman" w:eastAsia="Calibri" w:hAnsi="Times New Roman" w:cs="Times New Roman"/>
          <w:b/>
          <w:sz w:val="28"/>
          <w:szCs w:val="28"/>
        </w:rPr>
        <w:t>материала</w:t>
      </w:r>
    </w:p>
    <w:p w:rsidR="00DD1E93" w:rsidRPr="00DD1E93" w:rsidRDefault="00DD1E93" w:rsidP="00DD1E93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 Сайт к серии УМК Н. И. Быковой, Дж. Дули, М. Д. Поспеловой, В. Эванс «</w:t>
      </w:r>
      <w:r w:rsidRPr="00DD1E93">
        <w:rPr>
          <w:rFonts w:ascii="Times New Roman" w:eastAsia="Calibri" w:hAnsi="Times New Roman" w:cs="Times New Roman"/>
          <w:sz w:val="28"/>
          <w:szCs w:val="28"/>
          <w:lang w:val="en-US"/>
        </w:rPr>
        <w:t>Spotlight</w:t>
      </w:r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» («Английский в фокусе») [Электронный ресурс]. – Режим доступа: </w:t>
      </w:r>
      <w:hyperlink r:id="rId8" w:history="1">
        <w:r w:rsidRPr="00DD1E93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http://old.prosv.ru/umk/spotlight</w:t>
        </w:r>
      </w:hyperlink>
      <w:r w:rsidRPr="00DD1E93">
        <w:rPr>
          <w:rFonts w:ascii="Times New Roman" w:eastAsia="Calibri" w:hAnsi="Times New Roman" w:cs="Times New Roman"/>
          <w:sz w:val="28"/>
          <w:szCs w:val="28"/>
        </w:rPr>
        <w:t xml:space="preserve">. (дата обращения </w:t>
      </w:r>
      <w:r w:rsidR="000648CB">
        <w:rPr>
          <w:rFonts w:ascii="Times New Roman" w:eastAsia="Calibri" w:hAnsi="Times New Roman" w:cs="Times New Roman"/>
          <w:sz w:val="28"/>
          <w:szCs w:val="28"/>
        </w:rPr>
        <w:t>13.10.2023</w:t>
      </w:r>
      <w:r w:rsidRPr="00DD1E9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DD1E93" w:rsidRPr="00DD1E93" w:rsidRDefault="000648CB" w:rsidP="000648CB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48CB">
        <w:rPr>
          <w:rFonts w:ascii="Times New Roman" w:eastAsia="Calibri" w:hAnsi="Times New Roman" w:cs="Times New Roman"/>
          <w:sz w:val="28"/>
          <w:szCs w:val="28"/>
        </w:rPr>
        <w:lastRenderedPageBreak/>
        <w:t>Ваулина Ю.Е., Дули Дж. и др.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>Английский язык. Английский в фокус</w:t>
      </w:r>
      <w:r>
        <w:rPr>
          <w:rFonts w:ascii="Times New Roman" w:eastAsia="Calibri" w:hAnsi="Times New Roman" w:cs="Times New Roman"/>
          <w:sz w:val="28"/>
          <w:szCs w:val="28"/>
        </w:rPr>
        <w:t>е: кн. для учителя к учеб. для 9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общеобразоват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. учреждений / Н.И. Быкова,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Дж</w:t>
      </w:r>
      <w:proofErr w:type="gram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.Д</w:t>
      </w:r>
      <w:proofErr w:type="gram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ули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, М.Д. Поспелова,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В.Эванс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. — М.: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Express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Publishing</w:t>
      </w:r>
      <w:proofErr w:type="spellEnd"/>
      <w:proofErr w:type="gram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Просвещение, 2011. — 136с.</w:t>
      </w:r>
    </w:p>
    <w:p w:rsidR="0076134F" w:rsidRDefault="000648CB" w:rsidP="000648CB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48CB">
        <w:rPr>
          <w:rFonts w:ascii="Times New Roman" w:eastAsia="Calibri" w:hAnsi="Times New Roman" w:cs="Times New Roman"/>
          <w:sz w:val="28"/>
          <w:szCs w:val="28"/>
        </w:rPr>
        <w:t>Ваулина Ю.Е., Дули Дж. и др.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>Английский язык. Английский в фоку</w:t>
      </w:r>
      <w:r>
        <w:rPr>
          <w:rFonts w:ascii="Times New Roman" w:eastAsia="Calibri" w:hAnsi="Times New Roman" w:cs="Times New Roman"/>
          <w:sz w:val="28"/>
          <w:szCs w:val="28"/>
        </w:rPr>
        <w:t>се 9</w:t>
      </w:r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класс: учеб</w:t>
      </w:r>
      <w:proofErr w:type="gram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ля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общеобразоват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. организаций / Н.И. Быкова, Дж. Дули, М.Д. Поспелова, В. Эванс. – 5-е изд.,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. и доп. – М.: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Express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1E93" w:rsidRPr="00DD1E93">
        <w:rPr>
          <w:rFonts w:ascii="Times New Roman" w:eastAsia="Calibri" w:hAnsi="Times New Roman" w:cs="Times New Roman"/>
          <w:sz w:val="28"/>
          <w:szCs w:val="28"/>
        </w:rPr>
        <w:t>Publishing</w:t>
      </w:r>
      <w:proofErr w:type="spellEnd"/>
      <w:r w:rsidR="00DD1E93" w:rsidRPr="00DD1E93">
        <w:rPr>
          <w:rFonts w:ascii="Times New Roman" w:eastAsia="Calibri" w:hAnsi="Times New Roman" w:cs="Times New Roman"/>
          <w:sz w:val="28"/>
          <w:szCs w:val="28"/>
        </w:rPr>
        <w:t xml:space="preserve"> : Просвещение, 2011. – 152с.</w:t>
      </w:r>
    </w:p>
    <w:p w:rsidR="0076134F" w:rsidRDefault="0076134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76134F" w:rsidRPr="0076134F" w:rsidRDefault="0076134F" w:rsidP="0076134F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</w:rPr>
      </w:pPr>
      <w:r w:rsidRPr="0076134F">
        <w:rPr>
          <w:rFonts w:ascii="Times New Roman" w:eastAsia="Calibri" w:hAnsi="Times New Roman" w:cs="Times New Roman"/>
          <w:sz w:val="28"/>
        </w:rPr>
        <w:lastRenderedPageBreak/>
        <w:t>Приложение 1</w:t>
      </w:r>
    </w:p>
    <w:p w:rsidR="0076134F" w:rsidRPr="0076134F" w:rsidRDefault="0076134F" w:rsidP="007613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76134F">
        <w:rPr>
          <w:rFonts w:ascii="Times New Roman" w:eastAsia="Calibri" w:hAnsi="Times New Roman" w:cs="Times New Roman"/>
          <w:b/>
          <w:sz w:val="28"/>
        </w:rPr>
        <w:t>Задание для получения данных о начальном уровне владения</w:t>
      </w:r>
      <w:r w:rsidR="00DD2A26" w:rsidRPr="00DD2A26">
        <w:t xml:space="preserve"> </w:t>
      </w:r>
      <w:r w:rsidR="00DD2A26" w:rsidRPr="00DD2A26">
        <w:rPr>
          <w:rFonts w:ascii="Times New Roman" w:eastAsia="Calibri" w:hAnsi="Times New Roman" w:cs="Times New Roman"/>
          <w:b/>
          <w:sz w:val="28"/>
        </w:rPr>
        <w:t xml:space="preserve">словообразовательными процессами среди обучающихся 9 «А» и 9 «Б» </w:t>
      </w:r>
    </w:p>
    <w:p w:rsidR="0076134F" w:rsidRPr="0076134F" w:rsidRDefault="00DD2A26" w:rsidP="0076134F">
      <w:pPr>
        <w:spacing w:after="160" w:line="256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Учебник</w:t>
      </w:r>
      <w:r w:rsidR="0076134F" w:rsidRPr="0076134F">
        <w:rPr>
          <w:rFonts w:ascii="Times New Roman" w:eastAsia="Calibri" w:hAnsi="Times New Roman" w:cs="Times New Roman"/>
          <w:sz w:val="28"/>
        </w:rPr>
        <w:t xml:space="preserve"> «Английский в фокусе» ("</w:t>
      </w:r>
      <w:proofErr w:type="spellStart"/>
      <w:r w:rsidR="0076134F" w:rsidRPr="0076134F">
        <w:rPr>
          <w:rFonts w:ascii="Times New Roman" w:eastAsia="Calibri" w:hAnsi="Times New Roman" w:cs="Times New Roman"/>
          <w:sz w:val="28"/>
        </w:rPr>
        <w:t>Spotlight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r w:rsidR="00A66B62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9</w:t>
      </w:r>
      <w:r w:rsidR="00A66B62">
        <w:rPr>
          <w:rFonts w:ascii="Times New Roman" w:eastAsia="Calibri" w:hAnsi="Times New Roman" w:cs="Times New Roman"/>
          <w:sz w:val="28"/>
        </w:rPr>
        <w:t>")</w:t>
      </w:r>
      <w:r w:rsidRPr="00DD2A26">
        <w:rPr>
          <w:rFonts w:ascii="Times New Roman" w:eastAsia="Calibri" w:hAnsi="Times New Roman" w:cs="Times New Roman"/>
          <w:sz w:val="28"/>
        </w:rPr>
        <w:t>.</w:t>
      </w:r>
      <w:r w:rsidR="00A66B62">
        <w:rPr>
          <w:rFonts w:ascii="Times New Roman" w:eastAsia="Calibri" w:hAnsi="Times New Roman" w:cs="Times New Roman"/>
          <w:sz w:val="28"/>
        </w:rPr>
        <w:t xml:space="preserve"> </w:t>
      </w:r>
      <w:r w:rsidRPr="00DD2A26">
        <w:rPr>
          <w:rFonts w:ascii="Times New Roman" w:eastAsia="Calibri" w:hAnsi="Times New Roman" w:cs="Times New Roman"/>
          <w:sz w:val="28"/>
        </w:rPr>
        <w:t>Ваулина Ю.Е., Дули Дж. и др</w:t>
      </w:r>
      <w:r w:rsidR="0076134F" w:rsidRPr="0076134F">
        <w:rPr>
          <w:rFonts w:ascii="Times New Roman" w:eastAsia="Calibri" w:hAnsi="Times New Roman" w:cs="Times New Roman"/>
          <w:sz w:val="28"/>
        </w:rPr>
        <w:t>. Упр.</w:t>
      </w:r>
      <w:r>
        <w:rPr>
          <w:rFonts w:ascii="Times New Roman" w:eastAsia="Calibri" w:hAnsi="Times New Roman" w:cs="Times New Roman"/>
          <w:sz w:val="28"/>
        </w:rPr>
        <w:t>1</w:t>
      </w:r>
      <w:r w:rsidR="0076134F" w:rsidRPr="0076134F">
        <w:rPr>
          <w:rFonts w:ascii="Times New Roman" w:eastAsia="Calibri" w:hAnsi="Times New Roman" w:cs="Times New Roman"/>
          <w:sz w:val="28"/>
        </w:rPr>
        <w:t>, стр.</w:t>
      </w:r>
      <w:r>
        <w:rPr>
          <w:rFonts w:ascii="Times New Roman" w:eastAsia="Calibri" w:hAnsi="Times New Roman" w:cs="Times New Roman"/>
          <w:sz w:val="28"/>
        </w:rPr>
        <w:t>36</w:t>
      </w:r>
      <w:r w:rsidR="0076134F" w:rsidRPr="0076134F">
        <w:rPr>
          <w:rFonts w:ascii="Times New Roman" w:eastAsia="Calibri" w:hAnsi="Times New Roman" w:cs="Times New Roman"/>
          <w:sz w:val="28"/>
        </w:rPr>
        <w:t>.</w:t>
      </w:r>
    </w:p>
    <w:p w:rsidR="0076134F" w:rsidRDefault="0076134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1608" cy="7723092"/>
            <wp:effectExtent l="0" t="0" r="0" b="0"/>
            <wp:docPr id="2" name="Рисунок 2" descr="C:\Users\1\Desktop\Spotlight_9_Students_book_Uchebnik_2010_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potlight_9_Students_book_Uchebnik_2010_0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88" cy="773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34F" w:rsidRPr="0076134F" w:rsidRDefault="0076134F" w:rsidP="0076134F">
      <w:pPr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br w:type="page"/>
      </w:r>
      <w:r w:rsidRPr="0076134F">
        <w:rPr>
          <w:rFonts w:ascii="Times New Roman" w:eastAsia="Calibri" w:hAnsi="Times New Roman" w:cs="Times New Roman"/>
          <w:sz w:val="28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</w:rPr>
        <w:t>2</w:t>
      </w:r>
    </w:p>
    <w:p w:rsidR="0076134F" w:rsidRPr="0076134F" w:rsidRDefault="0076134F" w:rsidP="0076134F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</w:rPr>
      </w:pPr>
      <w:r w:rsidRPr="0076134F">
        <w:rPr>
          <w:rFonts w:ascii="Times New Roman" w:eastAsia="Calibri" w:hAnsi="Times New Roman" w:cs="Times New Roman"/>
          <w:b/>
          <w:sz w:val="28"/>
        </w:rPr>
        <w:t>Задания для</w:t>
      </w:r>
      <w:r w:rsidRPr="0076134F">
        <w:rPr>
          <w:rFonts w:ascii="Times New Roman" w:eastAsia="Calibri" w:hAnsi="Times New Roman" w:cs="Times New Roman"/>
          <w:sz w:val="28"/>
        </w:rPr>
        <w:t xml:space="preserve"> </w:t>
      </w:r>
      <w:r w:rsidRPr="0076134F">
        <w:rPr>
          <w:rFonts w:ascii="Times New Roman" w:eastAsia="Calibri" w:hAnsi="Times New Roman" w:cs="Times New Roman"/>
          <w:b/>
          <w:sz w:val="28"/>
        </w:rPr>
        <w:t>получения данных о влиянии использования всех компонентов УМК «</w:t>
      </w:r>
      <w:proofErr w:type="spellStart"/>
      <w:r w:rsidRPr="0076134F">
        <w:rPr>
          <w:rFonts w:ascii="Times New Roman" w:eastAsia="Calibri" w:hAnsi="Times New Roman" w:cs="Times New Roman"/>
          <w:b/>
          <w:sz w:val="28"/>
        </w:rPr>
        <w:t>Spotlight</w:t>
      </w:r>
      <w:proofErr w:type="spellEnd"/>
      <w:r>
        <w:rPr>
          <w:rFonts w:ascii="Times New Roman" w:eastAsia="Calibri" w:hAnsi="Times New Roman" w:cs="Times New Roman"/>
          <w:b/>
          <w:sz w:val="28"/>
        </w:rPr>
        <w:t xml:space="preserve"> 9</w:t>
      </w:r>
      <w:r w:rsidRPr="0076134F">
        <w:rPr>
          <w:rFonts w:ascii="Times New Roman" w:eastAsia="Calibri" w:hAnsi="Times New Roman" w:cs="Times New Roman"/>
          <w:b/>
          <w:sz w:val="28"/>
        </w:rPr>
        <w:t>» («Английский в фокусе») на развитие словообразовательных процессов на английском языке</w:t>
      </w:r>
    </w:p>
    <w:p w:rsidR="0076134F" w:rsidRPr="0076134F" w:rsidRDefault="00A66B62" w:rsidP="0076134F">
      <w:pPr>
        <w:spacing w:after="160" w:line="256" w:lineRule="auto"/>
        <w:rPr>
          <w:rFonts w:ascii="Times New Roman" w:eastAsia="Calibri" w:hAnsi="Times New Roman" w:cs="Times New Roman"/>
          <w:sz w:val="28"/>
        </w:rPr>
      </w:pPr>
      <w:r w:rsidRPr="00A66B62">
        <w:rPr>
          <w:rFonts w:ascii="Times New Roman" w:eastAsia="Calibri" w:hAnsi="Times New Roman" w:cs="Times New Roman"/>
          <w:sz w:val="28"/>
        </w:rPr>
        <w:t>Учебник «Английский в фокусе» ("</w:t>
      </w:r>
      <w:proofErr w:type="spellStart"/>
      <w:r w:rsidRPr="00A66B62">
        <w:rPr>
          <w:rFonts w:ascii="Times New Roman" w:eastAsia="Calibri" w:hAnsi="Times New Roman" w:cs="Times New Roman"/>
          <w:sz w:val="28"/>
        </w:rPr>
        <w:t>Spotlight</w:t>
      </w:r>
      <w:proofErr w:type="spellEnd"/>
      <w:r w:rsidRPr="00A66B62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A66B62">
        <w:rPr>
          <w:rFonts w:ascii="Times New Roman" w:eastAsia="Calibri" w:hAnsi="Times New Roman" w:cs="Times New Roman"/>
          <w:sz w:val="28"/>
        </w:rPr>
        <w:t>9").</w:t>
      </w:r>
      <w:r w:rsidR="00566A96">
        <w:rPr>
          <w:rFonts w:ascii="Times New Roman" w:eastAsia="Calibri" w:hAnsi="Times New Roman" w:cs="Times New Roman"/>
          <w:sz w:val="28"/>
        </w:rPr>
        <w:t xml:space="preserve"> </w:t>
      </w:r>
      <w:r w:rsidRPr="00A66B62">
        <w:rPr>
          <w:rFonts w:ascii="Times New Roman" w:eastAsia="Calibri" w:hAnsi="Times New Roman" w:cs="Times New Roman"/>
          <w:sz w:val="28"/>
        </w:rPr>
        <w:t>Ваулина Ю.Е., Дули Дж. и др. Упр.1, стр.</w:t>
      </w:r>
      <w:r w:rsidR="00566A96">
        <w:rPr>
          <w:rFonts w:ascii="Times New Roman" w:eastAsia="Calibri" w:hAnsi="Times New Roman" w:cs="Times New Roman"/>
          <w:sz w:val="28"/>
        </w:rPr>
        <w:t>68</w:t>
      </w:r>
      <w:r w:rsidRPr="00A66B62">
        <w:rPr>
          <w:rFonts w:ascii="Times New Roman" w:eastAsia="Calibri" w:hAnsi="Times New Roman" w:cs="Times New Roman"/>
          <w:sz w:val="28"/>
        </w:rPr>
        <w:t>.</w:t>
      </w:r>
    </w:p>
    <w:p w:rsidR="00AB6483" w:rsidRPr="000648CB" w:rsidRDefault="0076134F" w:rsidP="0076134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lang w:eastAsia="ru-RU"/>
        </w:rPr>
        <w:drawing>
          <wp:inline distT="0" distB="0" distL="0" distR="0" wp14:anchorId="52ACC131" wp14:editId="487C68B7">
            <wp:extent cx="4778086" cy="7086600"/>
            <wp:effectExtent l="0" t="0" r="3810" b="0"/>
            <wp:docPr id="4" name="Рисунок 4" descr="C:\Users\1\Desktop\Spotlight_9_Students_book_Uchebnik_2010_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Spotlight_9_Students_book_Uchebnik_2010_06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086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6483" w:rsidRPr="00064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0F72"/>
    <w:multiLevelType w:val="hybridMultilevel"/>
    <w:tmpl w:val="7A604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166AC"/>
    <w:multiLevelType w:val="hybridMultilevel"/>
    <w:tmpl w:val="056A116A"/>
    <w:lvl w:ilvl="0" w:tplc="3F6C9300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3C105EA"/>
    <w:multiLevelType w:val="hybridMultilevel"/>
    <w:tmpl w:val="20AA5E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4D737E2"/>
    <w:multiLevelType w:val="hybridMultilevel"/>
    <w:tmpl w:val="44B8AE9A"/>
    <w:lvl w:ilvl="0" w:tplc="DE7006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556656"/>
    <w:multiLevelType w:val="hybridMultilevel"/>
    <w:tmpl w:val="580084DC"/>
    <w:lvl w:ilvl="0" w:tplc="2F345908">
      <w:start w:val="1"/>
      <w:numFmt w:val="bullet"/>
      <w:lvlText w:val=""/>
      <w:lvlJc w:val="left"/>
      <w:pPr>
        <w:ind w:left="1429" w:hanging="360"/>
      </w:pPr>
      <w:rPr>
        <w:rFonts w:ascii="Symbol" w:eastAsia="Times New Roman" w:hAnsi="Symbol" w:hint="default"/>
        <w:w w:val="1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D3F296E"/>
    <w:multiLevelType w:val="hybridMultilevel"/>
    <w:tmpl w:val="37FC0A6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43A7958"/>
    <w:multiLevelType w:val="hybridMultilevel"/>
    <w:tmpl w:val="9A44A798"/>
    <w:lvl w:ilvl="0" w:tplc="BDDA07B8">
      <w:start w:val="1"/>
      <w:numFmt w:val="bullet"/>
      <w:lvlText w:val=""/>
      <w:lvlJc w:val="left"/>
      <w:pPr>
        <w:ind w:left="1429" w:hanging="360"/>
      </w:pPr>
      <w:rPr>
        <w:rFonts w:ascii="Symbol" w:eastAsia="Times New Roman" w:hAnsi="Symbol" w:hint="default"/>
        <w:w w:val="1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71A1D25"/>
    <w:multiLevelType w:val="hybridMultilevel"/>
    <w:tmpl w:val="801C19AE"/>
    <w:lvl w:ilvl="0" w:tplc="2F345908">
      <w:start w:val="1"/>
      <w:numFmt w:val="bullet"/>
      <w:lvlText w:val=""/>
      <w:lvlJc w:val="left"/>
      <w:pPr>
        <w:ind w:left="1429" w:hanging="360"/>
      </w:pPr>
      <w:rPr>
        <w:rFonts w:ascii="Symbol" w:eastAsia="Times New Roman" w:hAnsi="Symbol" w:hint="default"/>
        <w:w w:val="1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76610DF"/>
    <w:multiLevelType w:val="hybridMultilevel"/>
    <w:tmpl w:val="CFA0C3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8722354"/>
    <w:multiLevelType w:val="hybridMultilevel"/>
    <w:tmpl w:val="4426D40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42225CB5"/>
    <w:multiLevelType w:val="hybridMultilevel"/>
    <w:tmpl w:val="EB5239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446636CA"/>
    <w:multiLevelType w:val="hybridMultilevel"/>
    <w:tmpl w:val="9D2AC43E"/>
    <w:lvl w:ilvl="0" w:tplc="A75022BA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5167E1F"/>
    <w:multiLevelType w:val="hybridMultilevel"/>
    <w:tmpl w:val="5E8A38C2"/>
    <w:lvl w:ilvl="0" w:tplc="B0F66C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5FA0F78"/>
    <w:multiLevelType w:val="hybridMultilevel"/>
    <w:tmpl w:val="8D8C9E6E"/>
    <w:lvl w:ilvl="0" w:tplc="BA5250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C213FB"/>
    <w:multiLevelType w:val="hybridMultilevel"/>
    <w:tmpl w:val="67580870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">
    <w:nsid w:val="798E0D1E"/>
    <w:multiLevelType w:val="hybridMultilevel"/>
    <w:tmpl w:val="D0D041E6"/>
    <w:lvl w:ilvl="0" w:tplc="2F345908">
      <w:start w:val="1"/>
      <w:numFmt w:val="bullet"/>
      <w:lvlText w:val=""/>
      <w:lvlJc w:val="left"/>
      <w:pPr>
        <w:ind w:left="1429" w:hanging="360"/>
      </w:pPr>
      <w:rPr>
        <w:rFonts w:ascii="Symbol" w:eastAsia="Times New Roman" w:hAnsi="Symbol" w:hint="default"/>
        <w:w w:val="1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CDB38CD"/>
    <w:multiLevelType w:val="hybridMultilevel"/>
    <w:tmpl w:val="BFFCA72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4"/>
  </w:num>
  <w:num w:numId="5">
    <w:abstractNumId w:val="15"/>
  </w:num>
  <w:num w:numId="6">
    <w:abstractNumId w:val="2"/>
  </w:num>
  <w:num w:numId="7">
    <w:abstractNumId w:val="11"/>
  </w:num>
  <w:num w:numId="8">
    <w:abstractNumId w:val="14"/>
  </w:num>
  <w:num w:numId="9">
    <w:abstractNumId w:val="16"/>
  </w:num>
  <w:num w:numId="10">
    <w:abstractNumId w:val="8"/>
  </w:num>
  <w:num w:numId="11">
    <w:abstractNumId w:val="9"/>
  </w:num>
  <w:num w:numId="12">
    <w:abstractNumId w:val="3"/>
  </w:num>
  <w:num w:numId="13">
    <w:abstractNumId w:val="5"/>
  </w:num>
  <w:num w:numId="14">
    <w:abstractNumId w:val="1"/>
  </w:num>
  <w:num w:numId="15">
    <w:abstractNumId w:val="10"/>
  </w:num>
  <w:num w:numId="16">
    <w:abstractNumId w:val="12"/>
  </w:num>
  <w:num w:numId="17">
    <w:abstractNumId w:val="6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A4"/>
    <w:rsid w:val="00010687"/>
    <w:rsid w:val="00020CFD"/>
    <w:rsid w:val="00046A95"/>
    <w:rsid w:val="000648CB"/>
    <w:rsid w:val="00073667"/>
    <w:rsid w:val="000A1E95"/>
    <w:rsid w:val="000C0BA2"/>
    <w:rsid w:val="000C3477"/>
    <w:rsid w:val="000C6B05"/>
    <w:rsid w:val="000D0CB6"/>
    <w:rsid w:val="001120B3"/>
    <w:rsid w:val="001172C2"/>
    <w:rsid w:val="00123C20"/>
    <w:rsid w:val="00246E20"/>
    <w:rsid w:val="00253730"/>
    <w:rsid w:val="00271199"/>
    <w:rsid w:val="002742B8"/>
    <w:rsid w:val="00284BF7"/>
    <w:rsid w:val="00285DB7"/>
    <w:rsid w:val="002929EE"/>
    <w:rsid w:val="002C4880"/>
    <w:rsid w:val="00326066"/>
    <w:rsid w:val="00385096"/>
    <w:rsid w:val="00396BC0"/>
    <w:rsid w:val="003C309A"/>
    <w:rsid w:val="003D08CD"/>
    <w:rsid w:val="003F6EB4"/>
    <w:rsid w:val="00434540"/>
    <w:rsid w:val="004362AA"/>
    <w:rsid w:val="00476DC0"/>
    <w:rsid w:val="004E58E5"/>
    <w:rsid w:val="004F18DE"/>
    <w:rsid w:val="00503485"/>
    <w:rsid w:val="0051317B"/>
    <w:rsid w:val="0053176A"/>
    <w:rsid w:val="00561EF8"/>
    <w:rsid w:val="00566A96"/>
    <w:rsid w:val="00592A6D"/>
    <w:rsid w:val="005D2711"/>
    <w:rsid w:val="005E4157"/>
    <w:rsid w:val="00610EF3"/>
    <w:rsid w:val="00624B69"/>
    <w:rsid w:val="00666DF7"/>
    <w:rsid w:val="006F3BDE"/>
    <w:rsid w:val="007241C4"/>
    <w:rsid w:val="007552A8"/>
    <w:rsid w:val="0076134F"/>
    <w:rsid w:val="00796210"/>
    <w:rsid w:val="007C3F6E"/>
    <w:rsid w:val="007F0C11"/>
    <w:rsid w:val="00805605"/>
    <w:rsid w:val="0081004E"/>
    <w:rsid w:val="008749EA"/>
    <w:rsid w:val="008949C9"/>
    <w:rsid w:val="008F0628"/>
    <w:rsid w:val="00905B8D"/>
    <w:rsid w:val="0092626E"/>
    <w:rsid w:val="00942485"/>
    <w:rsid w:val="0095169F"/>
    <w:rsid w:val="00963730"/>
    <w:rsid w:val="009A682D"/>
    <w:rsid w:val="009D1718"/>
    <w:rsid w:val="009E6B2C"/>
    <w:rsid w:val="009F7C07"/>
    <w:rsid w:val="00A03D1E"/>
    <w:rsid w:val="00A66B62"/>
    <w:rsid w:val="00A92602"/>
    <w:rsid w:val="00A95838"/>
    <w:rsid w:val="00AA510A"/>
    <w:rsid w:val="00AB6483"/>
    <w:rsid w:val="00B126F0"/>
    <w:rsid w:val="00B95FD9"/>
    <w:rsid w:val="00B97B42"/>
    <w:rsid w:val="00BA1591"/>
    <w:rsid w:val="00BE7B2F"/>
    <w:rsid w:val="00C05230"/>
    <w:rsid w:val="00C10370"/>
    <w:rsid w:val="00C12EA4"/>
    <w:rsid w:val="00C36977"/>
    <w:rsid w:val="00C57825"/>
    <w:rsid w:val="00CA6A9C"/>
    <w:rsid w:val="00CB651B"/>
    <w:rsid w:val="00D14A48"/>
    <w:rsid w:val="00D162DC"/>
    <w:rsid w:val="00D77365"/>
    <w:rsid w:val="00DB4871"/>
    <w:rsid w:val="00DD1E93"/>
    <w:rsid w:val="00DD2A26"/>
    <w:rsid w:val="00DD7FD7"/>
    <w:rsid w:val="00DE6BC3"/>
    <w:rsid w:val="00E07D3A"/>
    <w:rsid w:val="00E421D4"/>
    <w:rsid w:val="00E52FFC"/>
    <w:rsid w:val="00E65382"/>
    <w:rsid w:val="00ED502B"/>
    <w:rsid w:val="00F206DF"/>
    <w:rsid w:val="00F633F4"/>
    <w:rsid w:val="00F70814"/>
    <w:rsid w:val="00F9157B"/>
    <w:rsid w:val="00F93941"/>
    <w:rsid w:val="00FE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7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77365"/>
  </w:style>
  <w:style w:type="character" w:customStyle="1" w:styleId="eop">
    <w:name w:val="eop"/>
    <w:basedOn w:val="a0"/>
    <w:rsid w:val="00D77365"/>
  </w:style>
  <w:style w:type="character" w:customStyle="1" w:styleId="contextualspellingandgrammarerror">
    <w:name w:val="contextualspellingandgrammarerror"/>
    <w:basedOn w:val="a0"/>
    <w:rsid w:val="00D77365"/>
  </w:style>
  <w:style w:type="numbering" w:customStyle="1" w:styleId="1">
    <w:name w:val="Нет списка1"/>
    <w:next w:val="a2"/>
    <w:uiPriority w:val="99"/>
    <w:semiHidden/>
    <w:unhideWhenUsed/>
    <w:rsid w:val="00DD1E93"/>
  </w:style>
  <w:style w:type="table" w:customStyle="1" w:styleId="10">
    <w:name w:val="Сетка таблицы1"/>
    <w:basedOn w:val="a1"/>
    <w:next w:val="a3"/>
    <w:uiPriority w:val="39"/>
    <w:rsid w:val="00DD1E9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next w:val="a4"/>
    <w:uiPriority w:val="34"/>
    <w:qFormat/>
    <w:rsid w:val="00DD1E93"/>
    <w:pPr>
      <w:spacing w:after="160" w:line="259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paragraph" w:customStyle="1" w:styleId="12">
    <w:name w:val="Верхний колонтитул1"/>
    <w:basedOn w:val="a"/>
    <w:next w:val="a5"/>
    <w:link w:val="a6"/>
    <w:uiPriority w:val="99"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12"/>
    <w:uiPriority w:val="99"/>
    <w:rsid w:val="00DD1E93"/>
  </w:style>
  <w:style w:type="paragraph" w:customStyle="1" w:styleId="13">
    <w:name w:val="Нижний колонтитул1"/>
    <w:basedOn w:val="a"/>
    <w:next w:val="a7"/>
    <w:link w:val="a8"/>
    <w:uiPriority w:val="99"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13"/>
    <w:uiPriority w:val="99"/>
    <w:rsid w:val="00DD1E93"/>
  </w:style>
  <w:style w:type="paragraph" w:customStyle="1" w:styleId="14">
    <w:name w:val="Текст выноски1"/>
    <w:basedOn w:val="a"/>
    <w:next w:val="a9"/>
    <w:link w:val="aa"/>
    <w:uiPriority w:val="99"/>
    <w:semiHidden/>
    <w:unhideWhenUsed/>
    <w:rsid w:val="00DD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14"/>
    <w:uiPriority w:val="99"/>
    <w:semiHidden/>
    <w:rsid w:val="00DD1E93"/>
    <w:rPr>
      <w:rFonts w:ascii="Tahoma" w:hAnsi="Tahoma" w:cs="Tahoma"/>
      <w:sz w:val="16"/>
      <w:szCs w:val="16"/>
    </w:rPr>
  </w:style>
  <w:style w:type="character" w:customStyle="1" w:styleId="15">
    <w:name w:val="Гиперссылка1"/>
    <w:basedOn w:val="a0"/>
    <w:uiPriority w:val="99"/>
    <w:unhideWhenUsed/>
    <w:rsid w:val="00DD1E93"/>
    <w:rPr>
      <w:color w:val="0563C1"/>
      <w:u w:val="single"/>
    </w:rPr>
  </w:style>
  <w:style w:type="table" w:styleId="a3">
    <w:name w:val="Table Grid"/>
    <w:basedOn w:val="a1"/>
    <w:uiPriority w:val="59"/>
    <w:rsid w:val="00DD1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1E93"/>
    <w:pPr>
      <w:ind w:left="720"/>
      <w:contextualSpacing/>
    </w:pPr>
  </w:style>
  <w:style w:type="paragraph" w:styleId="a5">
    <w:name w:val="header"/>
    <w:basedOn w:val="a"/>
    <w:link w:val="16"/>
    <w:uiPriority w:val="99"/>
    <w:semiHidden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5"/>
    <w:uiPriority w:val="99"/>
    <w:semiHidden/>
    <w:rsid w:val="00DD1E93"/>
  </w:style>
  <w:style w:type="paragraph" w:styleId="a7">
    <w:name w:val="footer"/>
    <w:basedOn w:val="a"/>
    <w:link w:val="17"/>
    <w:uiPriority w:val="99"/>
    <w:semiHidden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7"/>
    <w:uiPriority w:val="99"/>
    <w:semiHidden/>
    <w:rsid w:val="00DD1E93"/>
  </w:style>
  <w:style w:type="paragraph" w:styleId="a9">
    <w:name w:val="Balloon Text"/>
    <w:basedOn w:val="a"/>
    <w:link w:val="18"/>
    <w:uiPriority w:val="99"/>
    <w:semiHidden/>
    <w:unhideWhenUsed/>
    <w:rsid w:val="00DD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9"/>
    <w:uiPriority w:val="99"/>
    <w:semiHidden/>
    <w:rsid w:val="00DD1E93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DD1E93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3"/>
    <w:uiPriority w:val="39"/>
    <w:rsid w:val="00905B8D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610EF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7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77365"/>
  </w:style>
  <w:style w:type="character" w:customStyle="1" w:styleId="eop">
    <w:name w:val="eop"/>
    <w:basedOn w:val="a0"/>
    <w:rsid w:val="00D77365"/>
  </w:style>
  <w:style w:type="character" w:customStyle="1" w:styleId="contextualspellingandgrammarerror">
    <w:name w:val="contextualspellingandgrammarerror"/>
    <w:basedOn w:val="a0"/>
    <w:rsid w:val="00D77365"/>
  </w:style>
  <w:style w:type="numbering" w:customStyle="1" w:styleId="1">
    <w:name w:val="Нет списка1"/>
    <w:next w:val="a2"/>
    <w:uiPriority w:val="99"/>
    <w:semiHidden/>
    <w:unhideWhenUsed/>
    <w:rsid w:val="00DD1E93"/>
  </w:style>
  <w:style w:type="table" w:customStyle="1" w:styleId="10">
    <w:name w:val="Сетка таблицы1"/>
    <w:basedOn w:val="a1"/>
    <w:next w:val="a3"/>
    <w:uiPriority w:val="39"/>
    <w:rsid w:val="00DD1E9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next w:val="a4"/>
    <w:uiPriority w:val="34"/>
    <w:qFormat/>
    <w:rsid w:val="00DD1E93"/>
    <w:pPr>
      <w:spacing w:after="160" w:line="259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paragraph" w:customStyle="1" w:styleId="12">
    <w:name w:val="Верхний колонтитул1"/>
    <w:basedOn w:val="a"/>
    <w:next w:val="a5"/>
    <w:link w:val="a6"/>
    <w:uiPriority w:val="99"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12"/>
    <w:uiPriority w:val="99"/>
    <w:rsid w:val="00DD1E93"/>
  </w:style>
  <w:style w:type="paragraph" w:customStyle="1" w:styleId="13">
    <w:name w:val="Нижний колонтитул1"/>
    <w:basedOn w:val="a"/>
    <w:next w:val="a7"/>
    <w:link w:val="a8"/>
    <w:uiPriority w:val="99"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13"/>
    <w:uiPriority w:val="99"/>
    <w:rsid w:val="00DD1E93"/>
  </w:style>
  <w:style w:type="paragraph" w:customStyle="1" w:styleId="14">
    <w:name w:val="Текст выноски1"/>
    <w:basedOn w:val="a"/>
    <w:next w:val="a9"/>
    <w:link w:val="aa"/>
    <w:uiPriority w:val="99"/>
    <w:semiHidden/>
    <w:unhideWhenUsed/>
    <w:rsid w:val="00DD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14"/>
    <w:uiPriority w:val="99"/>
    <w:semiHidden/>
    <w:rsid w:val="00DD1E93"/>
    <w:rPr>
      <w:rFonts w:ascii="Tahoma" w:hAnsi="Tahoma" w:cs="Tahoma"/>
      <w:sz w:val="16"/>
      <w:szCs w:val="16"/>
    </w:rPr>
  </w:style>
  <w:style w:type="character" w:customStyle="1" w:styleId="15">
    <w:name w:val="Гиперссылка1"/>
    <w:basedOn w:val="a0"/>
    <w:uiPriority w:val="99"/>
    <w:unhideWhenUsed/>
    <w:rsid w:val="00DD1E93"/>
    <w:rPr>
      <w:color w:val="0563C1"/>
      <w:u w:val="single"/>
    </w:rPr>
  </w:style>
  <w:style w:type="table" w:styleId="a3">
    <w:name w:val="Table Grid"/>
    <w:basedOn w:val="a1"/>
    <w:uiPriority w:val="59"/>
    <w:rsid w:val="00DD1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1E93"/>
    <w:pPr>
      <w:ind w:left="720"/>
      <w:contextualSpacing/>
    </w:pPr>
  </w:style>
  <w:style w:type="paragraph" w:styleId="a5">
    <w:name w:val="header"/>
    <w:basedOn w:val="a"/>
    <w:link w:val="16"/>
    <w:uiPriority w:val="99"/>
    <w:semiHidden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5"/>
    <w:uiPriority w:val="99"/>
    <w:semiHidden/>
    <w:rsid w:val="00DD1E93"/>
  </w:style>
  <w:style w:type="paragraph" w:styleId="a7">
    <w:name w:val="footer"/>
    <w:basedOn w:val="a"/>
    <w:link w:val="17"/>
    <w:uiPriority w:val="99"/>
    <w:semiHidden/>
    <w:unhideWhenUsed/>
    <w:rsid w:val="00DD1E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7"/>
    <w:uiPriority w:val="99"/>
    <w:semiHidden/>
    <w:rsid w:val="00DD1E93"/>
  </w:style>
  <w:style w:type="paragraph" w:styleId="a9">
    <w:name w:val="Balloon Text"/>
    <w:basedOn w:val="a"/>
    <w:link w:val="18"/>
    <w:uiPriority w:val="99"/>
    <w:semiHidden/>
    <w:unhideWhenUsed/>
    <w:rsid w:val="00DD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9"/>
    <w:uiPriority w:val="99"/>
    <w:semiHidden/>
    <w:rsid w:val="00DD1E93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DD1E93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3"/>
    <w:uiPriority w:val="39"/>
    <w:rsid w:val="00905B8D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610EF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prosv.ru/umk/spotlight" TargetMode="Externa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hade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shade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</c:v>
                </c:pt>
                <c:pt idx="1">
                  <c:v>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tint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tint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tint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699968"/>
        <c:axId val="61701504"/>
        <c:axId val="0"/>
      </c:bar3DChart>
      <c:catAx>
        <c:axId val="61699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701504"/>
        <c:crosses val="autoZero"/>
        <c:auto val="1"/>
        <c:lblAlgn val="ctr"/>
        <c:lblOffset val="100"/>
        <c:noMultiLvlLbl val="0"/>
      </c:catAx>
      <c:valAx>
        <c:axId val="61701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699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hade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shade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</c:v>
                </c:pt>
                <c:pt idx="1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</c:v>
                </c:pt>
                <c:pt idx="1">
                  <c:v>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tint val="65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tint val="65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tint val="65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3656320"/>
        <c:axId val="63657856"/>
        <c:axId val="0"/>
      </c:bar3DChart>
      <c:catAx>
        <c:axId val="63656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3657856"/>
        <c:crosses val="autoZero"/>
        <c:auto val="1"/>
        <c:lblAlgn val="ctr"/>
        <c:lblOffset val="100"/>
        <c:noMultiLvlLbl val="0"/>
      </c:catAx>
      <c:valAx>
        <c:axId val="63657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3656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38</Pages>
  <Words>7088</Words>
  <Characters>40407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84</cp:revision>
  <dcterms:created xsi:type="dcterms:W3CDTF">2024-01-20T17:25:00Z</dcterms:created>
  <dcterms:modified xsi:type="dcterms:W3CDTF">2024-01-28T15:41:00Z</dcterms:modified>
</cp:coreProperties>
</file>