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9CB" w:rsidRPr="005E6EAB" w:rsidRDefault="003609CB" w:rsidP="00716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6EAB">
        <w:rPr>
          <w:rFonts w:ascii="Times New Roman" w:eastAsia="Times New Roman" w:hAnsi="Times New Roman" w:cs="Times New Roman"/>
          <w:b/>
          <w:sz w:val="28"/>
          <w:szCs w:val="28"/>
        </w:rPr>
        <w:t>МИНИСТЕРСТВО ОБРАЗОВАНИЯ КРАСНОЯРСКОГО КРАЯ</w:t>
      </w:r>
    </w:p>
    <w:p w:rsidR="003609CB" w:rsidRPr="005E6EAB" w:rsidRDefault="003609CB" w:rsidP="00716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09CB" w:rsidRPr="005E6EAB" w:rsidRDefault="003609CB" w:rsidP="00716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6EAB">
        <w:rPr>
          <w:rFonts w:ascii="Times New Roman" w:eastAsia="Times New Roman" w:hAnsi="Times New Roman" w:cs="Times New Roman"/>
          <w:b/>
          <w:sz w:val="28"/>
          <w:szCs w:val="28"/>
        </w:rPr>
        <w:t>КРАЕВОЕ ГОСУДАРСТВЕННОЕ БЮДЖЕТНОЕ</w:t>
      </w:r>
    </w:p>
    <w:p w:rsidR="003609CB" w:rsidRPr="005E6EAB" w:rsidRDefault="003609CB" w:rsidP="00716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6EAB">
        <w:rPr>
          <w:rFonts w:ascii="Times New Roman" w:eastAsia="Times New Roman" w:hAnsi="Times New Roman" w:cs="Times New Roman"/>
          <w:b/>
          <w:sz w:val="28"/>
          <w:szCs w:val="28"/>
        </w:rPr>
        <w:t>ПРОФЕССИОНАЛЬНОЕ ОБРАЗОВАТЕЛЬНОЕ УЧРЕЖДЕНИЕ</w:t>
      </w:r>
    </w:p>
    <w:p w:rsidR="003609CB" w:rsidRPr="005E6EAB" w:rsidRDefault="003609CB" w:rsidP="00716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6EAB">
        <w:rPr>
          <w:rFonts w:ascii="Times New Roman" w:eastAsia="Times New Roman" w:hAnsi="Times New Roman" w:cs="Times New Roman"/>
          <w:b/>
          <w:sz w:val="28"/>
          <w:szCs w:val="28"/>
        </w:rPr>
        <w:t>«КРАСНОЯРСКИЙ КОЛЛЕДЖ ОТРАСЛЕВЫХ ТЕХНОЛОГИЙ</w:t>
      </w:r>
    </w:p>
    <w:p w:rsidR="003609CB" w:rsidRPr="005E6EAB" w:rsidRDefault="003609CB" w:rsidP="00716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6EAB">
        <w:rPr>
          <w:rFonts w:ascii="Times New Roman" w:eastAsia="Times New Roman" w:hAnsi="Times New Roman" w:cs="Times New Roman"/>
          <w:b/>
          <w:sz w:val="28"/>
          <w:szCs w:val="28"/>
        </w:rPr>
        <w:t>И ПРЕДПРИНИМАТЕЛЬСТВА»</w:t>
      </w:r>
    </w:p>
    <w:p w:rsidR="003609CB" w:rsidRPr="005F16D3" w:rsidRDefault="003609CB" w:rsidP="00746325">
      <w:pPr>
        <w:spacing w:after="0" w:line="240" w:lineRule="auto"/>
        <w:ind w:left="-142" w:firstLine="709"/>
        <w:rPr>
          <w:rFonts w:ascii="Times New Roman" w:hAnsi="Times New Roman" w:cs="Times New Roman"/>
          <w:sz w:val="20"/>
          <w:szCs w:val="20"/>
        </w:rPr>
      </w:pPr>
    </w:p>
    <w:p w:rsidR="003609CB" w:rsidRPr="005F16D3" w:rsidRDefault="003609CB" w:rsidP="00746325">
      <w:pPr>
        <w:spacing w:line="200" w:lineRule="exact"/>
        <w:ind w:left="-142" w:firstLine="709"/>
        <w:rPr>
          <w:rFonts w:ascii="Times New Roman" w:hAnsi="Times New Roman" w:cs="Times New Roman"/>
          <w:sz w:val="20"/>
          <w:szCs w:val="20"/>
        </w:rPr>
      </w:pPr>
    </w:p>
    <w:p w:rsidR="003609CB" w:rsidRPr="005F16D3" w:rsidRDefault="003609CB" w:rsidP="00746325">
      <w:pPr>
        <w:spacing w:line="200" w:lineRule="exact"/>
        <w:ind w:left="-142" w:firstLine="709"/>
        <w:rPr>
          <w:rFonts w:ascii="Times New Roman" w:hAnsi="Times New Roman" w:cs="Times New Roman"/>
          <w:sz w:val="20"/>
          <w:szCs w:val="20"/>
        </w:rPr>
      </w:pPr>
    </w:p>
    <w:p w:rsidR="003609CB" w:rsidRPr="005F16D3" w:rsidRDefault="003609CB" w:rsidP="00746325">
      <w:pPr>
        <w:spacing w:line="292" w:lineRule="exact"/>
        <w:ind w:left="-142" w:firstLine="709"/>
        <w:rPr>
          <w:rFonts w:ascii="Times New Roman" w:hAnsi="Times New Roman" w:cs="Times New Roman"/>
          <w:sz w:val="20"/>
          <w:szCs w:val="20"/>
        </w:rPr>
      </w:pPr>
    </w:p>
    <w:tbl>
      <w:tblPr>
        <w:tblW w:w="9295" w:type="dxa"/>
        <w:tblInd w:w="2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5"/>
        <w:gridCol w:w="5120"/>
      </w:tblGrid>
      <w:tr w:rsidR="003609CB" w:rsidRPr="00A44771" w:rsidTr="001243FA">
        <w:trPr>
          <w:trHeight w:val="179"/>
        </w:trPr>
        <w:tc>
          <w:tcPr>
            <w:tcW w:w="4175" w:type="dxa"/>
          </w:tcPr>
          <w:p w:rsidR="003609CB" w:rsidRPr="00A44771" w:rsidRDefault="003609CB" w:rsidP="00746325">
            <w:pPr>
              <w:shd w:val="clear" w:color="auto" w:fill="FFFFFF"/>
              <w:spacing w:line="240" w:lineRule="auto"/>
              <w:ind w:left="-142" w:firstLine="709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120" w:type="dxa"/>
          </w:tcPr>
          <w:p w:rsidR="003609CB" w:rsidRPr="00B3168B" w:rsidRDefault="003609CB" w:rsidP="001243FA">
            <w:pPr>
              <w:shd w:val="clear" w:color="auto" w:fill="FFFFFF"/>
              <w:spacing w:line="240" w:lineRule="auto"/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  <w:r w:rsidRPr="00B3168B">
              <w:rPr>
                <w:rFonts w:ascii="Times New Roman" w:hAnsi="Times New Roman" w:cs="Times New Roman"/>
                <w:sz w:val="26"/>
                <w:szCs w:val="26"/>
              </w:rPr>
              <w:t>УТВЕРЖДЕНО</w:t>
            </w:r>
          </w:p>
        </w:tc>
      </w:tr>
      <w:tr w:rsidR="003609CB" w:rsidRPr="00A44771" w:rsidTr="001243FA">
        <w:trPr>
          <w:trHeight w:val="298"/>
        </w:trPr>
        <w:tc>
          <w:tcPr>
            <w:tcW w:w="4175" w:type="dxa"/>
          </w:tcPr>
          <w:p w:rsidR="003609CB" w:rsidRPr="00A44771" w:rsidRDefault="003609CB" w:rsidP="00746325">
            <w:pPr>
              <w:shd w:val="clear" w:color="auto" w:fill="FFFFFF"/>
              <w:spacing w:line="240" w:lineRule="auto"/>
              <w:ind w:left="-142" w:firstLine="709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120" w:type="dxa"/>
          </w:tcPr>
          <w:p w:rsidR="003609CB" w:rsidRPr="00B3168B" w:rsidRDefault="003609CB" w:rsidP="001243FA">
            <w:pPr>
              <w:shd w:val="clear" w:color="auto" w:fill="FFFFFF"/>
              <w:spacing w:after="0" w:line="240" w:lineRule="auto"/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  <w:r w:rsidRPr="00B3168B">
              <w:rPr>
                <w:rFonts w:ascii="Times New Roman" w:hAnsi="Times New Roman" w:cs="Times New Roman"/>
                <w:sz w:val="26"/>
                <w:szCs w:val="26"/>
              </w:rPr>
              <w:t>Директор КГБПОУ «Красноярский колледж</w:t>
            </w:r>
            <w:r w:rsidR="001243FA">
              <w:t xml:space="preserve"> </w:t>
            </w:r>
            <w:r w:rsidR="001243FA" w:rsidRPr="001243FA">
              <w:rPr>
                <w:rFonts w:ascii="Times New Roman" w:hAnsi="Times New Roman" w:cs="Times New Roman"/>
                <w:sz w:val="26"/>
                <w:szCs w:val="26"/>
              </w:rPr>
              <w:t>отраслевых технологий и</w:t>
            </w:r>
          </w:p>
        </w:tc>
      </w:tr>
      <w:tr w:rsidR="003609CB" w:rsidRPr="00A44771" w:rsidTr="001243FA">
        <w:trPr>
          <w:trHeight w:val="287"/>
        </w:trPr>
        <w:tc>
          <w:tcPr>
            <w:tcW w:w="4175" w:type="dxa"/>
          </w:tcPr>
          <w:p w:rsidR="003609CB" w:rsidRPr="00A44771" w:rsidRDefault="003609CB" w:rsidP="00746325">
            <w:pPr>
              <w:shd w:val="clear" w:color="auto" w:fill="FFFFFF"/>
              <w:spacing w:line="240" w:lineRule="auto"/>
              <w:ind w:left="-142" w:firstLine="709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120" w:type="dxa"/>
          </w:tcPr>
          <w:p w:rsidR="003609CB" w:rsidRPr="00B3168B" w:rsidRDefault="003609CB" w:rsidP="001243FA">
            <w:pPr>
              <w:shd w:val="clear" w:color="auto" w:fill="FFFFFF"/>
              <w:spacing w:line="240" w:lineRule="auto"/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  <w:r w:rsidRPr="00B3168B">
              <w:rPr>
                <w:rFonts w:ascii="Times New Roman" w:hAnsi="Times New Roman" w:cs="Times New Roman"/>
                <w:sz w:val="26"/>
                <w:szCs w:val="26"/>
              </w:rPr>
              <w:t>предпринимательства»</w:t>
            </w:r>
          </w:p>
        </w:tc>
      </w:tr>
      <w:tr w:rsidR="003609CB" w:rsidRPr="00A44771" w:rsidTr="001243FA">
        <w:trPr>
          <w:trHeight w:val="264"/>
        </w:trPr>
        <w:tc>
          <w:tcPr>
            <w:tcW w:w="4175" w:type="dxa"/>
          </w:tcPr>
          <w:p w:rsidR="003609CB" w:rsidRPr="00A44771" w:rsidRDefault="003609CB" w:rsidP="00746325">
            <w:pPr>
              <w:shd w:val="clear" w:color="auto" w:fill="FFFFFF"/>
              <w:spacing w:line="240" w:lineRule="auto"/>
              <w:ind w:left="-142" w:firstLine="709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120" w:type="dxa"/>
          </w:tcPr>
          <w:p w:rsidR="003609CB" w:rsidRPr="00B3168B" w:rsidRDefault="003609CB" w:rsidP="001243FA">
            <w:pPr>
              <w:shd w:val="clear" w:color="auto" w:fill="FFFFFF"/>
              <w:spacing w:line="240" w:lineRule="auto"/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  <w:r w:rsidRPr="00B3168B">
              <w:rPr>
                <w:rFonts w:ascii="Times New Roman" w:hAnsi="Times New Roman" w:cs="Times New Roman"/>
                <w:sz w:val="26"/>
                <w:szCs w:val="26"/>
              </w:rPr>
              <w:t>_______________________ / Н.В. Журова/</w:t>
            </w:r>
          </w:p>
        </w:tc>
      </w:tr>
    </w:tbl>
    <w:p w:rsidR="003609CB" w:rsidRPr="005F16D3" w:rsidRDefault="003609CB" w:rsidP="00746325">
      <w:pPr>
        <w:spacing w:line="200" w:lineRule="exact"/>
        <w:ind w:left="-142" w:firstLine="709"/>
        <w:rPr>
          <w:rFonts w:ascii="Times New Roman" w:hAnsi="Times New Roman" w:cs="Times New Roman"/>
          <w:sz w:val="20"/>
          <w:szCs w:val="20"/>
        </w:rPr>
      </w:pPr>
    </w:p>
    <w:p w:rsidR="003609CB" w:rsidRPr="005F16D3" w:rsidRDefault="003609CB" w:rsidP="00746325">
      <w:pPr>
        <w:spacing w:line="200" w:lineRule="exact"/>
        <w:ind w:left="-142" w:firstLine="709"/>
        <w:rPr>
          <w:rFonts w:ascii="Times New Roman" w:hAnsi="Times New Roman" w:cs="Times New Roman"/>
          <w:sz w:val="20"/>
          <w:szCs w:val="20"/>
        </w:rPr>
      </w:pPr>
    </w:p>
    <w:p w:rsidR="003609CB" w:rsidRDefault="003609CB" w:rsidP="00746325">
      <w:pPr>
        <w:spacing w:line="200" w:lineRule="exact"/>
        <w:ind w:left="-142" w:firstLine="709"/>
        <w:rPr>
          <w:rFonts w:ascii="Times New Roman" w:hAnsi="Times New Roman" w:cs="Times New Roman"/>
          <w:sz w:val="20"/>
          <w:szCs w:val="20"/>
        </w:rPr>
      </w:pPr>
    </w:p>
    <w:p w:rsidR="003609CB" w:rsidRPr="005F16D3" w:rsidRDefault="003609CB" w:rsidP="00746325">
      <w:pPr>
        <w:spacing w:line="200" w:lineRule="exact"/>
        <w:ind w:left="-142" w:firstLine="709"/>
        <w:rPr>
          <w:rFonts w:ascii="Times New Roman" w:hAnsi="Times New Roman" w:cs="Times New Roman"/>
          <w:sz w:val="20"/>
          <w:szCs w:val="20"/>
        </w:rPr>
      </w:pPr>
    </w:p>
    <w:p w:rsidR="003609CB" w:rsidRDefault="003609CB" w:rsidP="00746325">
      <w:pPr>
        <w:spacing w:line="200" w:lineRule="exact"/>
        <w:ind w:left="-142" w:firstLine="709"/>
        <w:rPr>
          <w:rFonts w:ascii="Times New Roman" w:hAnsi="Times New Roman" w:cs="Times New Roman"/>
          <w:sz w:val="20"/>
          <w:szCs w:val="20"/>
        </w:rPr>
      </w:pPr>
    </w:p>
    <w:p w:rsidR="003609CB" w:rsidRPr="005E6EAB" w:rsidRDefault="003609CB" w:rsidP="007163DD">
      <w:pPr>
        <w:spacing w:line="200" w:lineRule="exact"/>
        <w:rPr>
          <w:rFonts w:ascii="Times New Roman" w:hAnsi="Times New Roman" w:cs="Times New Roman"/>
          <w:sz w:val="28"/>
          <w:szCs w:val="28"/>
        </w:rPr>
      </w:pPr>
    </w:p>
    <w:p w:rsidR="003609CB" w:rsidRPr="005E6EAB" w:rsidRDefault="003609CB" w:rsidP="007163D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6EAB">
        <w:rPr>
          <w:rFonts w:ascii="Times New Roman" w:hAnsi="Times New Roman" w:cs="Times New Roman"/>
          <w:b/>
          <w:caps/>
          <w:sz w:val="28"/>
          <w:szCs w:val="28"/>
        </w:rPr>
        <w:t>Методические рекомендации</w:t>
      </w:r>
      <w:r w:rsidRPr="005E6EA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83303" w:rsidRPr="005E6EAB" w:rsidRDefault="005E6EAB" w:rsidP="007163D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7B9">
        <w:rPr>
          <w:rFonts w:ascii="Times New Roman" w:hAnsi="Times New Roman" w:cs="Times New Roman"/>
          <w:b/>
          <w:sz w:val="28"/>
          <w:szCs w:val="28"/>
        </w:rPr>
        <w:t xml:space="preserve">Организация учебного процесса в системе СПО: </w:t>
      </w:r>
      <w:r w:rsidR="00342617">
        <w:rPr>
          <w:rFonts w:ascii="Times New Roman" w:hAnsi="Times New Roman" w:cs="Times New Roman"/>
          <w:b/>
          <w:sz w:val="28"/>
          <w:szCs w:val="28"/>
        </w:rPr>
        <w:t>использование</w:t>
      </w:r>
      <w:r w:rsidRPr="003847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2617" w:rsidRPr="00342617">
        <w:rPr>
          <w:rFonts w:ascii="Times New Roman" w:hAnsi="Times New Roman" w:cs="Times New Roman"/>
          <w:b/>
          <w:sz w:val="28"/>
          <w:szCs w:val="28"/>
        </w:rPr>
        <w:t xml:space="preserve">возможностей сервиса </w:t>
      </w:r>
      <w:r w:rsidR="00983303" w:rsidRPr="00983303">
        <w:rPr>
          <w:rFonts w:ascii="Times New Roman" w:hAnsi="Times New Roman"/>
          <w:b/>
          <w:color w:val="000000" w:themeColor="text1"/>
          <w:sz w:val="28"/>
          <w:szCs w:val="28"/>
        </w:rPr>
        <w:t>Google</w:t>
      </w:r>
      <w:r w:rsidR="00983303" w:rsidRPr="001C6CDE">
        <w:rPr>
          <w:color w:val="000000" w:themeColor="text1"/>
          <w:sz w:val="28"/>
          <w:szCs w:val="28"/>
        </w:rPr>
        <w:t>-</w:t>
      </w:r>
      <w:r w:rsidR="00342617" w:rsidRPr="001C6CDE">
        <w:rPr>
          <w:rFonts w:ascii="Times New Roman" w:hAnsi="Times New Roman" w:cs="Times New Roman"/>
          <w:b/>
          <w:sz w:val="28"/>
          <w:szCs w:val="28"/>
        </w:rPr>
        <w:t>презентации</w:t>
      </w:r>
      <w:r w:rsidR="00342617" w:rsidRPr="001C6CDE">
        <w:rPr>
          <w:rFonts w:ascii="Segoe UI" w:hAnsi="Segoe UI" w:cs="Segoe UI"/>
          <w:color w:val="000000"/>
          <w:shd w:val="clear" w:color="auto" w:fill="EEFFDE"/>
        </w:rPr>
        <w:t xml:space="preserve"> </w:t>
      </w:r>
    </w:p>
    <w:p w:rsidR="003609CB" w:rsidRPr="00440E90" w:rsidRDefault="003609CB" w:rsidP="00746325">
      <w:pPr>
        <w:widowControl w:val="0"/>
        <w:autoSpaceDE w:val="0"/>
        <w:autoSpaceDN w:val="0"/>
        <w:adjustRightInd w:val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09CB" w:rsidRDefault="003609CB" w:rsidP="00746325">
      <w:pPr>
        <w:widowControl w:val="0"/>
        <w:autoSpaceDE w:val="0"/>
        <w:autoSpaceDN w:val="0"/>
        <w:adjustRightInd w:val="0"/>
        <w:ind w:left="-142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3609CB" w:rsidRDefault="003609CB" w:rsidP="00746325">
      <w:pPr>
        <w:widowControl w:val="0"/>
        <w:autoSpaceDE w:val="0"/>
        <w:autoSpaceDN w:val="0"/>
        <w:adjustRightInd w:val="0"/>
        <w:ind w:left="-142" w:firstLine="709"/>
        <w:jc w:val="right"/>
        <w:rPr>
          <w:rFonts w:ascii="Times New Roman" w:hAnsi="Times New Roman" w:cs="Times New Roman"/>
        </w:rPr>
      </w:pPr>
    </w:p>
    <w:p w:rsidR="003609CB" w:rsidRDefault="003609CB" w:rsidP="00746325">
      <w:pPr>
        <w:widowControl w:val="0"/>
        <w:autoSpaceDE w:val="0"/>
        <w:autoSpaceDN w:val="0"/>
        <w:adjustRightInd w:val="0"/>
        <w:ind w:left="-142" w:firstLine="709"/>
        <w:rPr>
          <w:rFonts w:ascii="Times New Roman" w:hAnsi="Times New Roman" w:cs="Times New Roman"/>
        </w:rPr>
      </w:pPr>
    </w:p>
    <w:p w:rsidR="003609CB" w:rsidRDefault="003609CB" w:rsidP="00746325">
      <w:pPr>
        <w:widowControl w:val="0"/>
        <w:autoSpaceDE w:val="0"/>
        <w:autoSpaceDN w:val="0"/>
        <w:adjustRightInd w:val="0"/>
        <w:ind w:left="-142" w:firstLine="709"/>
        <w:rPr>
          <w:rFonts w:ascii="Times New Roman" w:hAnsi="Times New Roman" w:cs="Times New Roman"/>
        </w:rPr>
      </w:pPr>
    </w:p>
    <w:p w:rsidR="003609CB" w:rsidRDefault="003609CB" w:rsidP="00746325">
      <w:pPr>
        <w:widowControl w:val="0"/>
        <w:autoSpaceDE w:val="0"/>
        <w:autoSpaceDN w:val="0"/>
        <w:adjustRightInd w:val="0"/>
        <w:ind w:left="-142" w:firstLine="709"/>
        <w:rPr>
          <w:rFonts w:ascii="Times New Roman" w:hAnsi="Times New Roman" w:cs="Times New Roman"/>
        </w:rPr>
      </w:pPr>
    </w:p>
    <w:p w:rsidR="003609CB" w:rsidRDefault="003609CB" w:rsidP="00746325">
      <w:pPr>
        <w:widowControl w:val="0"/>
        <w:autoSpaceDE w:val="0"/>
        <w:autoSpaceDN w:val="0"/>
        <w:adjustRightInd w:val="0"/>
        <w:ind w:left="-142" w:firstLine="709"/>
        <w:rPr>
          <w:rFonts w:ascii="Times New Roman" w:hAnsi="Times New Roman" w:cs="Times New Roman"/>
        </w:rPr>
      </w:pPr>
    </w:p>
    <w:p w:rsidR="003609CB" w:rsidRPr="003237DC" w:rsidRDefault="003609CB" w:rsidP="00746325">
      <w:pPr>
        <w:widowControl w:val="0"/>
        <w:autoSpaceDE w:val="0"/>
        <w:autoSpaceDN w:val="0"/>
        <w:adjustRightInd w:val="0"/>
        <w:ind w:left="-142" w:firstLine="709"/>
        <w:rPr>
          <w:rFonts w:ascii="Times New Roman" w:hAnsi="Times New Roman" w:cs="Times New Roman"/>
        </w:rPr>
      </w:pPr>
    </w:p>
    <w:p w:rsidR="001C6CDE" w:rsidRDefault="003609CB" w:rsidP="007163DD">
      <w:pPr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237DC">
        <w:rPr>
          <w:rFonts w:ascii="Times New Roman" w:eastAsia="Times New Roman" w:hAnsi="Times New Roman" w:cs="Times New Roman"/>
          <w:sz w:val="28"/>
          <w:szCs w:val="28"/>
        </w:rPr>
        <w:t>Красноярск,</w:t>
      </w:r>
      <w:r w:rsidR="00B2328C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0810D8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1C6CDE" w:rsidRDefault="001C6CDE" w:rsidP="00746325">
      <w:pPr>
        <w:ind w:left="-142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3609CB" w:rsidRPr="003237DC" w:rsidRDefault="003609CB" w:rsidP="00746325">
      <w:pPr>
        <w:ind w:left="-142" w:right="140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3609CB" w:rsidRDefault="003609CB" w:rsidP="00746325">
      <w:pPr>
        <w:spacing w:after="0" w:line="300" w:lineRule="auto"/>
        <w:ind w:left="-142" w:firstLine="709"/>
        <w:jc w:val="center"/>
        <w:rPr>
          <w:sz w:val="28"/>
          <w:szCs w:val="28"/>
        </w:rPr>
      </w:pPr>
    </w:p>
    <w:p w:rsidR="003609CB" w:rsidRDefault="005E6EAB" w:rsidP="00746325">
      <w:pPr>
        <w:shd w:val="clear" w:color="auto" w:fill="FFFFFF"/>
        <w:spacing w:after="0" w:line="300" w:lineRule="auto"/>
        <w:ind w:left="-142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E6E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Разработчик</w:t>
      </w:r>
      <w:r w:rsidR="00614F3C" w:rsidRPr="005E6E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C65A63" w:rsidRPr="005E6EAB" w:rsidRDefault="00C65A63" w:rsidP="00746325">
      <w:pPr>
        <w:shd w:val="clear" w:color="auto" w:fill="FFFFFF"/>
        <w:spacing w:after="0" w:line="300" w:lineRule="auto"/>
        <w:ind w:left="-142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6257F" w:rsidRPr="005E6EAB" w:rsidRDefault="008B5652" w:rsidP="00746325">
      <w:pPr>
        <w:shd w:val="clear" w:color="auto" w:fill="FFFFFF"/>
        <w:spacing w:after="0"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Лукьянова Оксана Владимировна</w:t>
      </w:r>
      <w:r w:rsidR="0026257F" w:rsidRPr="005E6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</w:t>
      </w:r>
      <w:r w:rsidR="0026257F" w:rsidRPr="005E6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КГБПОУ «Красноярский колледж отраслевых технологий и предпринимательства».</w:t>
      </w:r>
    </w:p>
    <w:p w:rsidR="003413F7" w:rsidRPr="009702C2" w:rsidRDefault="003413F7" w:rsidP="00746325">
      <w:pPr>
        <w:shd w:val="clear" w:color="auto" w:fill="FFFFFF"/>
        <w:spacing w:after="0" w:line="300" w:lineRule="auto"/>
        <w:ind w:left="-142"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3609CB" w:rsidRPr="009702C2" w:rsidRDefault="003609CB" w:rsidP="00746325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418DA" w:rsidRDefault="00E418DA" w:rsidP="00746325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418DA" w:rsidRPr="00614F3C" w:rsidRDefault="00E418DA" w:rsidP="00746325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609CB" w:rsidRPr="00614F3C" w:rsidRDefault="003609CB" w:rsidP="00746325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609CB" w:rsidRPr="00614F3C" w:rsidRDefault="003609CB" w:rsidP="00746325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609CB" w:rsidRPr="00614F3C" w:rsidRDefault="003609CB" w:rsidP="00746325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7714C" w:rsidRPr="005E6EAB" w:rsidRDefault="00E7714C" w:rsidP="00746325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E6E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Аннотация:</w:t>
      </w:r>
    </w:p>
    <w:p w:rsidR="00676186" w:rsidRPr="005E6EAB" w:rsidRDefault="00676186" w:rsidP="00746325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63DD" w:rsidRPr="007163DD" w:rsidRDefault="00471505" w:rsidP="007163DD">
      <w:pPr>
        <w:pStyle w:val="a3"/>
        <w:shd w:val="clear" w:color="auto" w:fill="FFFFFF"/>
        <w:spacing w:before="0" w:beforeAutospacing="0" w:after="0" w:afterAutospacing="0" w:line="276" w:lineRule="auto"/>
        <w:ind w:left="-142"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847B9">
        <w:rPr>
          <w:color w:val="000000" w:themeColor="text1"/>
          <w:sz w:val="28"/>
          <w:szCs w:val="28"/>
        </w:rPr>
        <w:t>В методиче</w:t>
      </w:r>
      <w:r w:rsidR="003413F7" w:rsidRPr="003847B9">
        <w:rPr>
          <w:color w:val="000000" w:themeColor="text1"/>
          <w:sz w:val="28"/>
          <w:szCs w:val="28"/>
        </w:rPr>
        <w:t xml:space="preserve">ских рекомендациях </w:t>
      </w:r>
      <w:r w:rsidR="00963001" w:rsidRPr="003847B9">
        <w:rPr>
          <w:sz w:val="28"/>
          <w:szCs w:val="28"/>
        </w:rPr>
        <w:t xml:space="preserve">рассматриваются </w:t>
      </w:r>
      <w:r w:rsidR="008B5652">
        <w:rPr>
          <w:sz w:val="28"/>
          <w:szCs w:val="28"/>
        </w:rPr>
        <w:t>возможности организации коллективной работы обучающихся с</w:t>
      </w:r>
      <w:r w:rsidR="003847B9" w:rsidRPr="003847B9">
        <w:rPr>
          <w:sz w:val="28"/>
          <w:szCs w:val="28"/>
        </w:rPr>
        <w:t xml:space="preserve"> </w:t>
      </w:r>
      <w:r w:rsidR="008B5652">
        <w:rPr>
          <w:sz w:val="28"/>
          <w:szCs w:val="28"/>
        </w:rPr>
        <w:t xml:space="preserve">использованием сервиса </w:t>
      </w:r>
      <w:r w:rsidR="008B5652" w:rsidRPr="008B5652">
        <w:rPr>
          <w:color w:val="000000" w:themeColor="text1"/>
          <w:sz w:val="28"/>
          <w:szCs w:val="28"/>
        </w:rPr>
        <w:t>Google</w:t>
      </w:r>
      <w:r w:rsidR="008B5652">
        <w:rPr>
          <w:color w:val="000000" w:themeColor="text1"/>
          <w:sz w:val="28"/>
          <w:szCs w:val="28"/>
        </w:rPr>
        <w:t>-</w:t>
      </w:r>
      <w:r w:rsidR="008B5652" w:rsidRPr="008B5652">
        <w:rPr>
          <w:color w:val="000000" w:themeColor="text1"/>
          <w:sz w:val="28"/>
          <w:szCs w:val="28"/>
        </w:rPr>
        <w:t>презентаци</w:t>
      </w:r>
      <w:r w:rsidR="008B5652">
        <w:rPr>
          <w:color w:val="000000" w:themeColor="text1"/>
          <w:sz w:val="28"/>
          <w:szCs w:val="28"/>
        </w:rPr>
        <w:t>и</w:t>
      </w:r>
      <w:r w:rsidR="00963001" w:rsidRPr="003847B9">
        <w:rPr>
          <w:sz w:val="28"/>
          <w:szCs w:val="28"/>
        </w:rPr>
        <w:t xml:space="preserve"> </w:t>
      </w:r>
      <w:r w:rsidR="003847B9" w:rsidRPr="003847B9">
        <w:rPr>
          <w:sz w:val="28"/>
          <w:szCs w:val="28"/>
        </w:rPr>
        <w:t>в системе среднего профессионального образования</w:t>
      </w:r>
      <w:r w:rsidR="001243FA">
        <w:rPr>
          <w:sz w:val="28"/>
          <w:szCs w:val="28"/>
        </w:rPr>
        <w:t xml:space="preserve"> (далее – СПО)</w:t>
      </w:r>
      <w:r w:rsidR="003847B9" w:rsidRPr="003847B9">
        <w:rPr>
          <w:sz w:val="28"/>
          <w:szCs w:val="28"/>
        </w:rPr>
        <w:t xml:space="preserve">, </w:t>
      </w:r>
      <w:r w:rsidR="007E02D2">
        <w:rPr>
          <w:sz w:val="28"/>
          <w:szCs w:val="28"/>
        </w:rPr>
        <w:t>о</w:t>
      </w:r>
      <w:r w:rsidR="007E02D2" w:rsidRPr="001243FA">
        <w:rPr>
          <w:sz w:val="28"/>
          <w:szCs w:val="28"/>
        </w:rPr>
        <w:t>пис</w:t>
      </w:r>
      <w:r w:rsidR="007E02D2">
        <w:rPr>
          <w:sz w:val="28"/>
          <w:szCs w:val="28"/>
        </w:rPr>
        <w:t>ываются</w:t>
      </w:r>
      <w:r w:rsidR="007E02D2" w:rsidRPr="001243FA">
        <w:rPr>
          <w:sz w:val="28"/>
          <w:szCs w:val="28"/>
        </w:rPr>
        <w:t xml:space="preserve"> основные возможности сервиса </w:t>
      </w:r>
      <w:r w:rsidR="007E02D2">
        <w:rPr>
          <w:sz w:val="28"/>
          <w:szCs w:val="28"/>
        </w:rPr>
        <w:t>Google Презентации, даны</w:t>
      </w:r>
      <w:r w:rsidR="007E02D2" w:rsidRPr="007E02D2">
        <w:rPr>
          <w:sz w:val="28"/>
          <w:szCs w:val="28"/>
        </w:rPr>
        <w:t xml:space="preserve"> </w:t>
      </w:r>
      <w:r w:rsidR="007E02D2" w:rsidRPr="001243FA">
        <w:rPr>
          <w:sz w:val="28"/>
          <w:szCs w:val="28"/>
        </w:rPr>
        <w:t>рекомендации по применению Google Презентаций на ра</w:t>
      </w:r>
      <w:r w:rsidR="007E02D2">
        <w:rPr>
          <w:sz w:val="28"/>
          <w:szCs w:val="28"/>
        </w:rPr>
        <w:t>зличных этапах урока</w:t>
      </w:r>
      <w:r w:rsidR="007E02D2" w:rsidRPr="007E02D2">
        <w:rPr>
          <w:sz w:val="28"/>
          <w:szCs w:val="28"/>
        </w:rPr>
        <w:t>.</w:t>
      </w:r>
      <w:r w:rsidR="007E02D2" w:rsidRPr="007E02D2">
        <w:rPr>
          <w:color w:val="000000" w:themeColor="text1"/>
          <w:sz w:val="28"/>
          <w:szCs w:val="28"/>
        </w:rPr>
        <w:t xml:space="preserve"> </w:t>
      </w:r>
      <w:r w:rsidR="007163DD" w:rsidRPr="007E02D2">
        <w:rPr>
          <w:color w:val="000000" w:themeColor="text1"/>
          <w:sz w:val="28"/>
          <w:szCs w:val="28"/>
        </w:rPr>
        <w:t>Представлен краткий обзор Google-Презентации как инструмента обучения: основные функции и возможности платформы, плюсы и минусы использования.</w:t>
      </w:r>
    </w:p>
    <w:p w:rsidR="00963001" w:rsidRPr="00230155" w:rsidRDefault="00963001" w:rsidP="00746325">
      <w:pPr>
        <w:pStyle w:val="a3"/>
        <w:shd w:val="clear" w:color="auto" w:fill="FFFFFF"/>
        <w:spacing w:before="0" w:beforeAutospacing="0" w:after="0" w:afterAutospacing="0"/>
        <w:ind w:left="-142" w:firstLine="709"/>
        <w:jc w:val="both"/>
        <w:textAlignment w:val="baseline"/>
        <w:rPr>
          <w:color w:val="000000" w:themeColor="text1"/>
          <w:sz w:val="26"/>
          <w:szCs w:val="26"/>
        </w:rPr>
      </w:pPr>
    </w:p>
    <w:p w:rsidR="0019420B" w:rsidRPr="00AE5D67" w:rsidRDefault="002739A7" w:rsidP="00746325">
      <w:pPr>
        <w:shd w:val="clear" w:color="auto" w:fill="FFFFFF"/>
        <w:spacing w:after="0" w:line="240" w:lineRule="auto"/>
        <w:ind w:left="-142" w:firstLine="709"/>
        <w:jc w:val="both"/>
        <w:textAlignment w:val="baseline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37404D"/>
          <w:sz w:val="26"/>
          <w:szCs w:val="26"/>
          <w:lang w:eastAsia="ru-RU"/>
        </w:rPr>
        <w:br w:type="page"/>
      </w:r>
    </w:p>
    <w:sdt>
      <w:sdtPr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id w:val="1635063138"/>
        <w:docPartObj>
          <w:docPartGallery w:val="Table of Contents"/>
          <w:docPartUnique/>
        </w:docPartObj>
      </w:sdtPr>
      <w:sdtEndPr>
        <w:rPr>
          <w:sz w:val="28"/>
          <w:szCs w:val="28"/>
        </w:rPr>
      </w:sdtEndPr>
      <w:sdtContent>
        <w:p w:rsidR="0019420B" w:rsidRPr="00A73374" w:rsidRDefault="0019420B" w:rsidP="00746325">
          <w:pPr>
            <w:pStyle w:val="af0"/>
            <w:ind w:left="-142" w:firstLine="709"/>
            <w:jc w:val="center"/>
            <w:rPr>
              <w:rFonts w:ascii="Times New Roman" w:hAnsi="Times New Roman" w:cs="Times New Roman"/>
              <w:b/>
              <w:caps/>
              <w:color w:val="auto"/>
              <w:sz w:val="28"/>
              <w:szCs w:val="28"/>
            </w:rPr>
          </w:pPr>
          <w:r w:rsidRPr="00A73374">
            <w:rPr>
              <w:rFonts w:ascii="Times New Roman" w:hAnsi="Times New Roman" w:cs="Times New Roman"/>
              <w:b/>
              <w:caps/>
              <w:color w:val="auto"/>
              <w:sz w:val="28"/>
              <w:szCs w:val="28"/>
            </w:rPr>
            <w:t>Оглавление</w:t>
          </w:r>
        </w:p>
        <w:p w:rsidR="00B61B94" w:rsidRPr="00A73374" w:rsidRDefault="00B61B94" w:rsidP="00746325">
          <w:pPr>
            <w:ind w:left="-142" w:firstLine="709"/>
            <w:rPr>
              <w:rFonts w:ascii="Times New Roman" w:hAnsi="Times New Roman" w:cs="Times New Roman"/>
              <w:sz w:val="28"/>
              <w:szCs w:val="28"/>
              <w:lang w:eastAsia="ru-RU"/>
            </w:rPr>
          </w:pPr>
        </w:p>
        <w:p w:rsidR="000810D8" w:rsidRPr="001E17A3" w:rsidRDefault="00A049E9" w:rsidP="001243FA">
          <w:pPr>
            <w:pStyle w:val="11"/>
            <w:tabs>
              <w:tab w:val="left" w:pos="440"/>
              <w:tab w:val="right" w:leader="dot" w:pos="9344"/>
            </w:tabs>
            <w:spacing w:line="276" w:lineRule="auto"/>
            <w:rPr>
              <w:rFonts w:ascii="Times New Roman" w:hAnsi="Times New Roman" w:cs="Times New Roman"/>
              <w:sz w:val="28"/>
              <w:szCs w:val="28"/>
            </w:rPr>
          </w:pPr>
          <w:r w:rsidRPr="00A049E9">
            <w:rPr>
              <w:rFonts w:ascii="Times New Roman" w:hAnsi="Times New Roman" w:cs="Times New Roman"/>
              <w:sz w:val="28"/>
              <w:szCs w:val="28"/>
            </w:rPr>
            <w:t>ВВЕДЕНИЕ</w:t>
          </w:r>
          <w:r w:rsidR="008023DC">
            <w:rPr>
              <w:rFonts w:ascii="Times New Roman" w:hAnsi="Times New Roman" w:cs="Times New Roman"/>
              <w:sz w:val="28"/>
              <w:szCs w:val="28"/>
            </w:rPr>
            <w:t>…………………………………..…………………………………...</w:t>
          </w:r>
          <w:r w:rsidR="00643BFB" w:rsidRPr="001E17A3">
            <w:rPr>
              <w:rFonts w:ascii="Times New Roman" w:hAnsi="Times New Roman" w:cs="Times New Roman"/>
              <w:sz w:val="28"/>
              <w:szCs w:val="28"/>
            </w:rPr>
            <w:t>.</w:t>
          </w:r>
          <w:r w:rsidRPr="001E17A3">
            <w:rPr>
              <w:rFonts w:ascii="Times New Roman" w:hAnsi="Times New Roman" w:cs="Times New Roman"/>
              <w:sz w:val="28"/>
              <w:szCs w:val="28"/>
            </w:rPr>
            <w:t>4</w:t>
          </w:r>
          <w:r w:rsidR="0019420B" w:rsidRPr="001E17A3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19420B" w:rsidRPr="001E17A3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="0019420B" w:rsidRPr="001E17A3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</w:p>
        <w:p w:rsidR="004B4309" w:rsidRPr="001E17A3" w:rsidRDefault="001E17A3" w:rsidP="001E17A3">
          <w:pPr>
            <w:pStyle w:val="23"/>
            <w:spacing w:after="240"/>
            <w:ind w:left="-142" w:firstLine="709"/>
            <w:jc w:val="both"/>
            <w:rPr>
              <w:rFonts w:eastAsiaTheme="minorEastAsia"/>
              <w:noProof/>
              <w:sz w:val="28"/>
              <w:szCs w:val="28"/>
            </w:rPr>
          </w:pPr>
          <w:r w:rsidRPr="001E17A3">
            <w:rPr>
              <w:b w:val="0"/>
            </w:rPr>
            <w:t>1.</w:t>
          </w:r>
          <w:hyperlink w:anchor="_Toc184391679" w:history="1">
            <w:r w:rsidRPr="001E17A3">
              <w:rPr>
                <w:b w:val="0"/>
                <w:color w:val="000000" w:themeColor="text1"/>
                <w:sz w:val="28"/>
                <w:szCs w:val="28"/>
              </w:rPr>
              <w:t xml:space="preserve"> GOOGLE-ПРЕЗЕНТАЦИя как эффективный инструмент обучения ………………………………………………………………………</w:t>
            </w:r>
            <w:r w:rsidR="00643BFB" w:rsidRPr="001E17A3">
              <w:rPr>
                <w:b w:val="0"/>
                <w:noProof/>
                <w:webHidden/>
                <w:sz w:val="28"/>
                <w:szCs w:val="28"/>
              </w:rPr>
              <w:t>.</w:t>
            </w:r>
            <w:r w:rsidR="004B4309" w:rsidRPr="001E17A3">
              <w:rPr>
                <w:b w:val="0"/>
                <w:noProof/>
                <w:webHidden/>
                <w:sz w:val="28"/>
                <w:szCs w:val="28"/>
              </w:rPr>
              <w:fldChar w:fldCharType="begin"/>
            </w:r>
            <w:r w:rsidR="004B4309" w:rsidRPr="001E17A3">
              <w:rPr>
                <w:b w:val="0"/>
                <w:noProof/>
                <w:webHidden/>
                <w:sz w:val="28"/>
                <w:szCs w:val="28"/>
              </w:rPr>
              <w:instrText xml:space="preserve"> PAGEREF _Toc184391679 \h </w:instrText>
            </w:r>
            <w:r w:rsidR="004B4309" w:rsidRPr="001E17A3">
              <w:rPr>
                <w:b w:val="0"/>
                <w:noProof/>
                <w:webHidden/>
                <w:sz w:val="28"/>
                <w:szCs w:val="28"/>
              </w:rPr>
            </w:r>
            <w:r w:rsidR="004B4309" w:rsidRPr="001E17A3">
              <w:rPr>
                <w:b w:val="0"/>
                <w:noProof/>
                <w:webHidden/>
                <w:sz w:val="28"/>
                <w:szCs w:val="28"/>
              </w:rPr>
              <w:fldChar w:fldCharType="separate"/>
            </w:r>
            <w:r w:rsidR="00A049E9" w:rsidRPr="001E17A3">
              <w:rPr>
                <w:b w:val="0"/>
                <w:noProof/>
                <w:webHidden/>
                <w:sz w:val="28"/>
                <w:szCs w:val="28"/>
              </w:rPr>
              <w:t>5</w:t>
            </w:r>
            <w:r w:rsidR="004B4309" w:rsidRPr="001E17A3">
              <w:rPr>
                <w:b w:val="0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B4309" w:rsidRPr="001E17A3" w:rsidRDefault="001E17A3" w:rsidP="001243FA">
          <w:pPr>
            <w:pStyle w:val="11"/>
            <w:tabs>
              <w:tab w:val="right" w:leader="dot" w:pos="9344"/>
            </w:tabs>
            <w:spacing w:line="276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84391680" w:history="1">
            <w:r w:rsidR="00A049E9" w:rsidRPr="001E17A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 xml:space="preserve">1.1 </w:t>
            </w:r>
            <w:r w:rsidR="00A049E9" w:rsidRPr="001E17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ОСНОВНЫЕ ФУНКЦИИ И ВОЗМОЖНОСТИ GOOGLE ПРЕЗЕНТАЦИЙ</w:t>
            </w:r>
            <w:r w:rsidR="00A049E9" w:rsidRPr="001E17A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43BFB" w:rsidRPr="001E17A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……</w:t>
            </w:r>
            <w:bookmarkStart w:id="0" w:name="_GoBack"/>
            <w:bookmarkEnd w:id="0"/>
            <w:r w:rsidR="004B4309" w:rsidRPr="001E17A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B4309" w:rsidRPr="001E17A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_Toc184391680 \h </w:instrText>
            </w:r>
            <w:r w:rsidR="004B4309" w:rsidRPr="001E17A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B4309" w:rsidRPr="001E17A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049E9" w:rsidRPr="001E17A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4B4309" w:rsidRPr="001E17A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B4309" w:rsidRPr="001E17A3" w:rsidRDefault="001E17A3" w:rsidP="001243FA">
          <w:pPr>
            <w:pStyle w:val="11"/>
            <w:tabs>
              <w:tab w:val="right" w:leader="dot" w:pos="9344"/>
            </w:tabs>
            <w:spacing w:line="276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84391681" w:history="1">
            <w:r w:rsidR="00A049E9" w:rsidRPr="001E17A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 xml:space="preserve">1.2  </w:t>
            </w:r>
            <w:r w:rsidR="00A049E9" w:rsidRPr="001E17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ПРАКТИЧЕСКИЕ АСПЕКТЫ ИСПОЛЬЗОВАНИЯ GOOGLE</w:t>
            </w:r>
            <w:r w:rsidR="00643BFB" w:rsidRPr="001E17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ПРЕЗЕНТАЦИЙ В</w:t>
            </w:r>
            <w:r w:rsidR="008023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УЧЕБНОМ ПРОЦЕССЕ………………………………….</w:t>
            </w:r>
            <w:r w:rsidRPr="001E17A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</w:hyperlink>
        </w:p>
        <w:p w:rsidR="004B4309" w:rsidRPr="001E17A3" w:rsidRDefault="001E17A3" w:rsidP="001243FA">
          <w:pPr>
            <w:pStyle w:val="11"/>
            <w:tabs>
              <w:tab w:val="left" w:pos="440"/>
              <w:tab w:val="right" w:leader="dot" w:pos="9344"/>
            </w:tabs>
            <w:spacing w:line="276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84391682" w:history="1">
            <w:r w:rsidR="00A049E9" w:rsidRPr="001E17A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2.</w:t>
            </w:r>
            <w:r w:rsidR="00A049E9" w:rsidRPr="001E17A3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A049E9" w:rsidRPr="001E17A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 xml:space="preserve">СЕРВИС GOOGLE-ПРЕЗЕНТАЦИИ КАК ИНСТРУМЕНТ ОРГАНИЗАЦИИ КОЛЛЕКТИВНОЙ РАБОТЫ ОБУЧАЮЩИХСЯ </w:t>
            </w:r>
            <w:r w:rsidR="00135FC0" w:rsidRPr="001E17A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НА УЧЕБНОМ ЗАНЯТИИ</w:t>
            </w:r>
            <w:r w:rsidR="008023DC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.</w:t>
            </w:r>
            <w:r w:rsidR="00A049E9" w:rsidRPr="001E17A3">
              <w:rPr>
                <w:rStyle w:val="a5"/>
                <w:rFonts w:ascii="Times New Roman" w:hAnsi="Times New Roman" w:cs="Times New Roman"/>
                <w:noProof/>
                <w:webHidden/>
                <w:sz w:val="28"/>
                <w:szCs w:val="28"/>
                <w:shd w:val="clear" w:color="auto" w:fill="FFFFFF"/>
              </w:rPr>
              <w:tab/>
            </w:r>
            <w:r w:rsidR="004B4309" w:rsidRPr="001E17A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B4309" w:rsidRPr="001E17A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_Toc184391682 \h </w:instrText>
            </w:r>
            <w:r w:rsidR="004B4309" w:rsidRPr="001E17A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B4309" w:rsidRPr="001E17A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049E9" w:rsidRPr="001E17A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4B4309" w:rsidRPr="001E17A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B4309" w:rsidRPr="001E17A3" w:rsidRDefault="001E17A3" w:rsidP="008023DC">
          <w:pPr>
            <w:pStyle w:val="22"/>
            <w:spacing w:line="276" w:lineRule="auto"/>
            <w:jc w:val="both"/>
            <w:rPr>
              <w:rFonts w:eastAsiaTheme="minorEastAsia"/>
              <w:b w:val="0"/>
              <w:noProof/>
              <w:lang w:eastAsia="ru-RU"/>
            </w:rPr>
          </w:pPr>
          <w:hyperlink w:anchor="_Toc184391684" w:history="1">
            <w:r w:rsidR="00A049E9" w:rsidRPr="001E17A3">
              <w:rPr>
                <w:rStyle w:val="a5"/>
                <w:b w:val="0"/>
                <w:noProof/>
              </w:rPr>
              <w:t>ЗАКЛЮЧЕНИЕ</w:t>
            </w:r>
            <w:r>
              <w:rPr>
                <w:rStyle w:val="a5"/>
                <w:b w:val="0"/>
                <w:noProof/>
              </w:rPr>
              <w:t>..</w:t>
            </w:r>
            <w:r w:rsidR="00A049E9" w:rsidRPr="001E17A3">
              <w:rPr>
                <w:b w:val="0"/>
                <w:noProof/>
                <w:webHidden/>
              </w:rPr>
              <w:tab/>
            </w:r>
            <w:r>
              <w:rPr>
                <w:b w:val="0"/>
                <w:noProof/>
                <w:webHidden/>
              </w:rPr>
              <w:t>…</w:t>
            </w:r>
            <w:r w:rsidRPr="001E17A3">
              <w:rPr>
                <w:b w:val="0"/>
                <w:noProof/>
                <w:webHidden/>
              </w:rPr>
              <w:t>19</w:t>
            </w:r>
          </w:hyperlink>
        </w:p>
        <w:p w:rsidR="004B4309" w:rsidRPr="001E17A3" w:rsidRDefault="001E17A3" w:rsidP="008023DC">
          <w:pPr>
            <w:pStyle w:val="22"/>
            <w:spacing w:line="276" w:lineRule="auto"/>
            <w:jc w:val="both"/>
            <w:rPr>
              <w:b w:val="0"/>
              <w:noProof/>
            </w:rPr>
          </w:pPr>
          <w:hyperlink w:anchor="_Toc184391685" w:history="1">
            <w:r w:rsidR="00A049E9" w:rsidRPr="001E17A3">
              <w:rPr>
                <w:rStyle w:val="a5"/>
                <w:b w:val="0"/>
                <w:noProof/>
              </w:rPr>
              <w:t>СПИСОК ЛИТЕРАТУРЫ</w:t>
            </w:r>
            <w:r w:rsidR="00A049E9" w:rsidRPr="001E17A3">
              <w:rPr>
                <w:b w:val="0"/>
                <w:noProof/>
                <w:webHidden/>
              </w:rPr>
              <w:tab/>
            </w:r>
            <w:r>
              <w:rPr>
                <w:b w:val="0"/>
                <w:noProof/>
                <w:webHidden/>
              </w:rPr>
              <w:t xml:space="preserve">…   </w:t>
            </w:r>
            <w:r w:rsidRPr="001E17A3">
              <w:rPr>
                <w:b w:val="0"/>
                <w:noProof/>
                <w:webHidden/>
              </w:rPr>
              <w:t>20</w:t>
            </w:r>
          </w:hyperlink>
        </w:p>
        <w:p w:rsidR="00A73374" w:rsidRPr="001E17A3" w:rsidRDefault="00A049E9" w:rsidP="008023DC">
          <w:pPr>
            <w:spacing w:line="276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1E17A3">
            <w:rPr>
              <w:rFonts w:ascii="Times New Roman" w:hAnsi="Times New Roman" w:cs="Times New Roman"/>
              <w:sz w:val="28"/>
              <w:szCs w:val="28"/>
            </w:rPr>
            <w:t>ПРИЛОЖЕНИЕ………………………………………………………………….</w:t>
          </w:r>
          <w:r w:rsidR="008023DC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1E17A3" w:rsidRPr="001E17A3">
            <w:rPr>
              <w:rFonts w:ascii="Times New Roman" w:hAnsi="Times New Roman" w:cs="Times New Roman"/>
              <w:sz w:val="28"/>
              <w:szCs w:val="28"/>
            </w:rPr>
            <w:t>21</w:t>
          </w:r>
        </w:p>
        <w:p w:rsidR="0019420B" w:rsidRPr="00766C0E" w:rsidRDefault="0019420B" w:rsidP="001243FA">
          <w:pPr>
            <w:pStyle w:val="22"/>
            <w:spacing w:line="276" w:lineRule="auto"/>
            <w:rPr>
              <w:noProof/>
              <w:color w:val="0563C1" w:themeColor="hyperlink"/>
              <w:u w:val="single"/>
            </w:rPr>
          </w:pPr>
          <w:r w:rsidRPr="001E17A3">
            <w:rPr>
              <w:b w:val="0"/>
            </w:rPr>
            <w:fldChar w:fldCharType="end"/>
          </w:r>
        </w:p>
      </w:sdtContent>
    </w:sdt>
    <w:p w:rsidR="00766C0E" w:rsidRDefault="00766C0E" w:rsidP="00746325">
      <w:pPr>
        <w:tabs>
          <w:tab w:val="left" w:pos="345"/>
        </w:tabs>
        <w:spacing w:after="0"/>
        <w:ind w:left="-142" w:firstLine="709"/>
        <w:rPr>
          <w:b/>
        </w:rPr>
      </w:pPr>
    </w:p>
    <w:p w:rsidR="00766C0E" w:rsidRDefault="00766C0E" w:rsidP="00746325">
      <w:pPr>
        <w:pStyle w:val="11"/>
        <w:tabs>
          <w:tab w:val="right" w:leader="dot" w:pos="9345"/>
        </w:tabs>
        <w:ind w:left="-142" w:firstLine="709"/>
        <w:rPr>
          <w:rFonts w:ascii="Times New Roman" w:hAnsi="Times New Roman" w:cs="Times New Roman"/>
        </w:rPr>
      </w:pPr>
      <w:r w:rsidRPr="00A62590">
        <w:rPr>
          <w:rFonts w:ascii="Times New Roman" w:hAnsi="Times New Roman" w:cs="Times New Roman"/>
          <w:sz w:val="26"/>
          <w:szCs w:val="26"/>
        </w:rPr>
        <w:fldChar w:fldCharType="begin"/>
      </w:r>
      <w:r w:rsidRPr="00A62590">
        <w:rPr>
          <w:rFonts w:ascii="Times New Roman" w:hAnsi="Times New Roman" w:cs="Times New Roman"/>
          <w:sz w:val="26"/>
          <w:szCs w:val="26"/>
        </w:rPr>
        <w:instrText xml:space="preserve"> TOC \o "1-3" \h \z \u </w:instrText>
      </w:r>
      <w:r w:rsidRPr="00A62590">
        <w:rPr>
          <w:rFonts w:ascii="Times New Roman" w:hAnsi="Times New Roman" w:cs="Times New Roman"/>
          <w:sz w:val="26"/>
          <w:szCs w:val="26"/>
        </w:rPr>
        <w:fldChar w:fldCharType="separate"/>
      </w:r>
    </w:p>
    <w:p w:rsidR="00FB6D57" w:rsidRDefault="00766C0E" w:rsidP="00746325">
      <w:pPr>
        <w:pStyle w:val="22"/>
        <w:ind w:left="-142" w:firstLine="709"/>
      </w:pPr>
      <w:r w:rsidRPr="00A62590">
        <w:rPr>
          <w:bCs/>
        </w:rPr>
        <w:fldChar w:fldCharType="end"/>
      </w:r>
      <w:r w:rsidRPr="00766C0E">
        <w:t xml:space="preserve"> </w:t>
      </w:r>
      <w:r w:rsidR="00FC4252" w:rsidRPr="00766C0E">
        <w:br w:type="page"/>
      </w:r>
      <w:r w:rsidR="001310AB" w:rsidRPr="000810D8">
        <w:lastRenderedPageBreak/>
        <w:t>ВВЕДЕНИЕ</w:t>
      </w:r>
    </w:p>
    <w:p w:rsidR="008F752D" w:rsidRPr="00983303" w:rsidRDefault="008F752D" w:rsidP="00746325">
      <w:pPr>
        <w:spacing w:after="0" w:line="240" w:lineRule="auto"/>
        <w:ind w:left="-142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1865" w:rsidRPr="00DB482F" w:rsidRDefault="000A1865" w:rsidP="001243F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82F">
        <w:rPr>
          <w:rFonts w:ascii="Times New Roman" w:hAnsi="Times New Roman" w:cs="Times New Roman"/>
          <w:sz w:val="28"/>
          <w:szCs w:val="28"/>
        </w:rPr>
        <w:t>Google Презентации – это бесплатный онлайн-сервис для создания и редактирования презентаций, входящий в состав Google Workspace. Он предоставляет широкий спектр возможностей для интерактивного и эффективного обучения, как для преподавателей, так и для студентов.</w:t>
      </w:r>
    </w:p>
    <w:p w:rsidR="00707807" w:rsidRPr="00DB482F" w:rsidRDefault="00DC251C" w:rsidP="001243FA">
      <w:pPr>
        <w:pStyle w:val="af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82F">
        <w:rPr>
          <w:rFonts w:ascii="Times New Roman" w:hAnsi="Times New Roman" w:cs="Times New Roman"/>
          <w:sz w:val="28"/>
          <w:szCs w:val="28"/>
        </w:rPr>
        <w:t xml:space="preserve"> </w:t>
      </w:r>
      <w:r w:rsidR="000A1865" w:rsidRPr="00DB482F">
        <w:rPr>
          <w:rFonts w:ascii="Times New Roman" w:hAnsi="Times New Roman" w:cs="Times New Roman"/>
          <w:sz w:val="28"/>
          <w:szCs w:val="28"/>
        </w:rPr>
        <w:t>В современном образова</w:t>
      </w:r>
      <w:r w:rsidR="00797972" w:rsidRPr="00DB482F">
        <w:rPr>
          <w:rFonts w:ascii="Times New Roman" w:hAnsi="Times New Roman" w:cs="Times New Roman"/>
          <w:sz w:val="28"/>
          <w:szCs w:val="28"/>
        </w:rPr>
        <w:t xml:space="preserve">тельном пространстве </w:t>
      </w:r>
      <w:r w:rsidR="000A1865" w:rsidRPr="00DB482F">
        <w:rPr>
          <w:rFonts w:ascii="Times New Roman" w:hAnsi="Times New Roman" w:cs="Times New Roman"/>
          <w:sz w:val="28"/>
          <w:szCs w:val="28"/>
        </w:rPr>
        <w:t>использование Google Презентаций может стать одним из</w:t>
      </w:r>
      <w:r w:rsidRPr="00DB482F">
        <w:rPr>
          <w:rFonts w:ascii="Times New Roman" w:hAnsi="Times New Roman" w:cs="Times New Roman"/>
          <w:sz w:val="28"/>
          <w:szCs w:val="28"/>
        </w:rPr>
        <w:t xml:space="preserve"> ключевых инструментов, позволяющих эффективно организовывать учебный процесс</w:t>
      </w:r>
      <w:r w:rsidR="000A1865" w:rsidRPr="00DB482F">
        <w:rPr>
          <w:rFonts w:ascii="Times New Roman" w:hAnsi="Times New Roman" w:cs="Times New Roman"/>
          <w:sz w:val="28"/>
          <w:szCs w:val="28"/>
        </w:rPr>
        <w:t>.</w:t>
      </w:r>
      <w:r w:rsidRPr="00DB482F">
        <w:rPr>
          <w:rFonts w:ascii="Times New Roman" w:hAnsi="Times New Roman" w:cs="Times New Roman"/>
          <w:sz w:val="28"/>
          <w:szCs w:val="28"/>
        </w:rPr>
        <w:t xml:space="preserve"> </w:t>
      </w:r>
      <w:r w:rsidR="000A1865" w:rsidRPr="00DB482F">
        <w:rPr>
          <w:rFonts w:ascii="Times New Roman" w:hAnsi="Times New Roman" w:cs="Times New Roman"/>
          <w:sz w:val="28"/>
          <w:szCs w:val="28"/>
        </w:rPr>
        <w:t xml:space="preserve">С помощью этого инструмента </w:t>
      </w:r>
      <w:r w:rsidR="00BE3849">
        <w:rPr>
          <w:rFonts w:ascii="Times New Roman" w:hAnsi="Times New Roman" w:cs="Times New Roman"/>
          <w:sz w:val="28"/>
          <w:szCs w:val="28"/>
        </w:rPr>
        <w:t>доступно</w:t>
      </w:r>
      <w:r w:rsidR="000A1865" w:rsidRPr="00DB482F">
        <w:rPr>
          <w:rFonts w:ascii="Times New Roman" w:hAnsi="Times New Roman" w:cs="Times New Roman"/>
          <w:sz w:val="28"/>
          <w:szCs w:val="28"/>
        </w:rPr>
        <w:t xml:space="preserve"> организовать совместную работу обучающихся, </w:t>
      </w:r>
      <w:r w:rsidR="00797972" w:rsidRPr="00DB482F">
        <w:rPr>
          <w:rFonts w:ascii="Times New Roman" w:hAnsi="Times New Roman" w:cs="Times New Roman"/>
          <w:sz w:val="28"/>
          <w:szCs w:val="28"/>
        </w:rPr>
        <w:t>обеспечить развитие их цифровых навыков, придать учебному занятию характер интерактивного.</w:t>
      </w:r>
    </w:p>
    <w:p w:rsidR="00DC251C" w:rsidRPr="00DB482F" w:rsidRDefault="007D7267" w:rsidP="001243FA">
      <w:pPr>
        <w:pStyle w:val="af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82F">
        <w:rPr>
          <w:rFonts w:ascii="Times New Roman" w:hAnsi="Times New Roman" w:cs="Times New Roman"/>
          <w:sz w:val="28"/>
          <w:szCs w:val="28"/>
        </w:rPr>
        <w:t xml:space="preserve">Данные методические рекомендации подготовлены с целью </w:t>
      </w:r>
      <w:r w:rsidR="000A1865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раскрыть </w:t>
      </w:r>
      <w:r w:rsidR="000A1865" w:rsidRPr="00DB482F">
        <w:rPr>
          <w:rFonts w:ascii="Times New Roman" w:hAnsi="Times New Roman" w:cs="Times New Roman"/>
          <w:sz w:val="28"/>
          <w:szCs w:val="28"/>
        </w:rPr>
        <w:t>потенциал Google Презентаций как эффективного инструмента для повышения качества учебного</w:t>
      </w:r>
      <w:r w:rsidR="00DC251C" w:rsidRPr="00DB482F">
        <w:rPr>
          <w:rFonts w:ascii="Times New Roman" w:hAnsi="Times New Roman" w:cs="Times New Roman"/>
          <w:sz w:val="28"/>
          <w:szCs w:val="28"/>
        </w:rPr>
        <w:t xml:space="preserve"> </w:t>
      </w:r>
      <w:r w:rsidR="000A1865" w:rsidRPr="00DB482F">
        <w:rPr>
          <w:rFonts w:ascii="Times New Roman" w:hAnsi="Times New Roman" w:cs="Times New Roman"/>
          <w:sz w:val="28"/>
          <w:szCs w:val="28"/>
        </w:rPr>
        <w:t xml:space="preserve">процесса. </w:t>
      </w:r>
      <w:r w:rsidRPr="00DB482F">
        <w:rPr>
          <w:rFonts w:ascii="Times New Roman" w:hAnsi="Times New Roman" w:cs="Times New Roman"/>
          <w:sz w:val="28"/>
          <w:szCs w:val="28"/>
        </w:rPr>
        <w:t xml:space="preserve">Для достижения цели </w:t>
      </w:r>
      <w:r w:rsidR="00797972" w:rsidRPr="00DB482F">
        <w:rPr>
          <w:rFonts w:ascii="Times New Roman" w:hAnsi="Times New Roman" w:cs="Times New Roman"/>
          <w:sz w:val="28"/>
          <w:szCs w:val="28"/>
        </w:rPr>
        <w:t>решались</w:t>
      </w:r>
      <w:r w:rsidRPr="00DB482F">
        <w:rPr>
          <w:rFonts w:ascii="Times New Roman" w:hAnsi="Times New Roman" w:cs="Times New Roman"/>
          <w:sz w:val="28"/>
          <w:szCs w:val="28"/>
        </w:rPr>
        <w:t xml:space="preserve"> следующие задачи:</w:t>
      </w:r>
    </w:p>
    <w:p w:rsidR="001243FA" w:rsidRDefault="000A1865" w:rsidP="009124E3">
      <w:pPr>
        <w:pStyle w:val="a6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3FA">
        <w:rPr>
          <w:rFonts w:ascii="Times New Roman" w:hAnsi="Times New Roman" w:cs="Times New Roman"/>
          <w:sz w:val="28"/>
          <w:szCs w:val="28"/>
        </w:rPr>
        <w:t xml:space="preserve">Описать основные возможности сервиса </w:t>
      </w:r>
      <w:r w:rsidR="001243FA">
        <w:rPr>
          <w:rFonts w:ascii="Times New Roman" w:hAnsi="Times New Roman" w:cs="Times New Roman"/>
          <w:sz w:val="28"/>
          <w:szCs w:val="28"/>
        </w:rPr>
        <w:t>Google Презентации.</w:t>
      </w:r>
    </w:p>
    <w:p w:rsidR="001243FA" w:rsidRDefault="000A1865" w:rsidP="009124E3">
      <w:pPr>
        <w:pStyle w:val="a6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3FA">
        <w:rPr>
          <w:rFonts w:ascii="Times New Roman" w:hAnsi="Times New Roman" w:cs="Times New Roman"/>
          <w:sz w:val="28"/>
          <w:szCs w:val="28"/>
        </w:rPr>
        <w:t>Разработать методические рекомендации по применению Google Презентаций на ра</w:t>
      </w:r>
      <w:r w:rsidR="001243FA">
        <w:rPr>
          <w:rFonts w:ascii="Times New Roman" w:hAnsi="Times New Roman" w:cs="Times New Roman"/>
          <w:sz w:val="28"/>
          <w:szCs w:val="28"/>
        </w:rPr>
        <w:t>зличных этапах урока (занятия).</w:t>
      </w:r>
    </w:p>
    <w:p w:rsidR="001243FA" w:rsidRPr="001243FA" w:rsidRDefault="000A1865" w:rsidP="009124E3">
      <w:pPr>
        <w:pStyle w:val="a6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3FA">
        <w:rPr>
          <w:rFonts w:ascii="Times New Roman" w:hAnsi="Times New Roman" w:cs="Times New Roman"/>
          <w:sz w:val="28"/>
          <w:szCs w:val="28"/>
        </w:rPr>
        <w:t>Выявить преимущества и недостатки использования Google Презентаций в учебном процессе.</w:t>
      </w:r>
    </w:p>
    <w:p w:rsidR="00471505" w:rsidRPr="008126CE" w:rsidRDefault="000A1865" w:rsidP="001243FA">
      <w:pPr>
        <w:jc w:val="both"/>
        <w:rPr>
          <w:rFonts w:ascii="Times New Roman" w:hAnsi="Times New Roman" w:cs="Times New Roman"/>
          <w:sz w:val="26"/>
          <w:szCs w:val="26"/>
        </w:rPr>
      </w:pPr>
      <w:r w:rsidRPr="00DB482F">
        <w:rPr>
          <w:rFonts w:ascii="Times New Roman" w:hAnsi="Times New Roman" w:cs="Times New Roman"/>
          <w:sz w:val="28"/>
          <w:szCs w:val="28"/>
        </w:rPr>
        <w:br/>
      </w:r>
      <w:r w:rsidR="008126CE">
        <w:rPr>
          <w:rFonts w:ascii="Times New Roman" w:hAnsi="Times New Roman" w:cs="Times New Roman"/>
          <w:sz w:val="26"/>
          <w:szCs w:val="26"/>
        </w:rPr>
        <w:br w:type="page"/>
      </w:r>
    </w:p>
    <w:p w:rsidR="00E47AC3" w:rsidRPr="001243FA" w:rsidRDefault="00E47AC3" w:rsidP="001243FA">
      <w:pPr>
        <w:pStyle w:val="23"/>
        <w:spacing w:after="240"/>
        <w:ind w:left="-142" w:firstLine="709"/>
        <w:jc w:val="both"/>
        <w:rPr>
          <w:color w:val="000000" w:themeColor="text1"/>
          <w:sz w:val="28"/>
          <w:szCs w:val="28"/>
        </w:rPr>
      </w:pPr>
      <w:bookmarkStart w:id="1" w:name="_Toc184391680"/>
      <w:r w:rsidRPr="00DB482F">
        <w:rPr>
          <w:color w:val="000000" w:themeColor="text1"/>
          <w:sz w:val="28"/>
          <w:szCs w:val="28"/>
        </w:rPr>
        <w:lastRenderedPageBreak/>
        <w:t xml:space="preserve">1. </w:t>
      </w:r>
      <w:r w:rsidR="001243FA" w:rsidRPr="00FF408E">
        <w:rPr>
          <w:color w:val="000000" w:themeColor="text1"/>
          <w:sz w:val="28"/>
          <w:szCs w:val="28"/>
        </w:rPr>
        <w:t xml:space="preserve">GOOGLE-ПРЕЗЕНТАЦИя как </w:t>
      </w:r>
      <w:r w:rsidR="00096266" w:rsidRPr="00FF408E">
        <w:rPr>
          <w:color w:val="000000" w:themeColor="text1"/>
          <w:sz w:val="28"/>
          <w:szCs w:val="28"/>
        </w:rPr>
        <w:t xml:space="preserve">эффективный </w:t>
      </w:r>
      <w:r w:rsidR="001243FA" w:rsidRPr="00FF408E">
        <w:rPr>
          <w:color w:val="000000" w:themeColor="text1"/>
          <w:sz w:val="28"/>
          <w:szCs w:val="28"/>
        </w:rPr>
        <w:t>инструмент обучения</w:t>
      </w:r>
    </w:p>
    <w:p w:rsidR="000963B6" w:rsidRPr="00DB482F" w:rsidRDefault="000963B6" w:rsidP="001243FA">
      <w:pPr>
        <w:pStyle w:val="23"/>
        <w:spacing w:after="240"/>
        <w:ind w:left="-142"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B482F">
        <w:rPr>
          <w:color w:val="000000" w:themeColor="text1"/>
          <w:sz w:val="28"/>
          <w:szCs w:val="28"/>
        </w:rPr>
        <w:t xml:space="preserve">1.1 </w:t>
      </w:r>
      <w:bookmarkEnd w:id="1"/>
      <w:r w:rsidR="00135FC0" w:rsidRPr="00DB482F">
        <w:rPr>
          <w:color w:val="000000" w:themeColor="text1"/>
          <w:sz w:val="28"/>
          <w:szCs w:val="28"/>
        </w:rPr>
        <w:t>ОСНОВНЫЕ ФУНКЦИИ И ВОЗМОЖНОСТИ GOOGLE ПРЕЗЕНТАЦИЙ</w:t>
      </w:r>
    </w:p>
    <w:p w:rsidR="00A73374" w:rsidRPr="00DB482F" w:rsidRDefault="00135FC0" w:rsidP="001243FA">
      <w:pPr>
        <w:pStyle w:val="23"/>
        <w:spacing w:line="276" w:lineRule="auto"/>
        <w:ind w:left="0" w:firstLine="709"/>
        <w:jc w:val="both"/>
        <w:rPr>
          <w:rFonts w:eastAsiaTheme="minorHAnsi"/>
          <w:b w:val="0"/>
          <w:bCs w:val="0"/>
          <w:caps w:val="0"/>
          <w:kern w:val="0"/>
          <w:sz w:val="28"/>
          <w:szCs w:val="28"/>
        </w:rPr>
      </w:pPr>
      <w:r w:rsidRPr="00DB482F">
        <w:rPr>
          <w:rFonts w:eastAsiaTheme="minorHAnsi"/>
          <w:b w:val="0"/>
          <w:bCs w:val="0"/>
          <w:caps w:val="0"/>
          <w:kern w:val="0"/>
          <w:sz w:val="28"/>
          <w:szCs w:val="28"/>
        </w:rPr>
        <w:t>Использование сервиса Google Презентаций для организации</w:t>
      </w:r>
      <w:r w:rsidR="00A73374" w:rsidRPr="00DB482F">
        <w:rPr>
          <w:rFonts w:eastAsiaTheme="minorHAnsi"/>
          <w:b w:val="0"/>
          <w:bCs w:val="0"/>
          <w:caps w:val="0"/>
          <w:kern w:val="0"/>
          <w:sz w:val="28"/>
          <w:szCs w:val="28"/>
        </w:rPr>
        <w:t xml:space="preserve"> учебного занятия в системе </w:t>
      </w:r>
      <w:r w:rsidR="00CE4B8F" w:rsidRPr="00DB482F">
        <w:rPr>
          <w:rFonts w:eastAsiaTheme="minorHAnsi"/>
          <w:b w:val="0"/>
          <w:bCs w:val="0"/>
          <w:caps w:val="0"/>
          <w:kern w:val="0"/>
          <w:sz w:val="28"/>
          <w:szCs w:val="28"/>
        </w:rPr>
        <w:t>СПО</w:t>
      </w:r>
      <w:r w:rsidR="00A73374" w:rsidRPr="00DB482F">
        <w:rPr>
          <w:rFonts w:eastAsiaTheme="minorHAnsi"/>
          <w:b w:val="0"/>
          <w:bCs w:val="0"/>
          <w:caps w:val="0"/>
          <w:kern w:val="0"/>
          <w:sz w:val="28"/>
          <w:szCs w:val="28"/>
        </w:rPr>
        <w:t xml:space="preserve"> </w:t>
      </w:r>
      <w:r w:rsidRPr="00DB482F">
        <w:rPr>
          <w:rFonts w:eastAsiaTheme="minorHAnsi"/>
          <w:b w:val="0"/>
          <w:bCs w:val="0"/>
          <w:caps w:val="0"/>
          <w:kern w:val="0"/>
          <w:sz w:val="28"/>
          <w:szCs w:val="28"/>
        </w:rPr>
        <w:t>может стать тем</w:t>
      </w:r>
      <w:r w:rsidR="00A73374" w:rsidRPr="00DB482F">
        <w:rPr>
          <w:rFonts w:eastAsiaTheme="minorHAnsi"/>
          <w:b w:val="0"/>
          <w:bCs w:val="0"/>
          <w:caps w:val="0"/>
          <w:kern w:val="0"/>
          <w:sz w:val="28"/>
          <w:szCs w:val="28"/>
        </w:rPr>
        <w:t xml:space="preserve"> инструментом</w:t>
      </w:r>
      <w:r w:rsidRPr="00DB482F">
        <w:rPr>
          <w:rFonts w:eastAsiaTheme="minorHAnsi"/>
          <w:b w:val="0"/>
          <w:bCs w:val="0"/>
          <w:caps w:val="0"/>
          <w:kern w:val="0"/>
          <w:sz w:val="28"/>
          <w:szCs w:val="28"/>
        </w:rPr>
        <w:t>, который позволит педагогу значительно повысить уровень вовлеченности обучающихся и помочь лучше усвоить учебный материал</w:t>
      </w:r>
      <w:r w:rsidR="00A73374" w:rsidRPr="00DB482F">
        <w:rPr>
          <w:rFonts w:eastAsiaTheme="minorHAnsi"/>
          <w:b w:val="0"/>
          <w:bCs w:val="0"/>
          <w:caps w:val="0"/>
          <w:kern w:val="0"/>
          <w:sz w:val="28"/>
          <w:szCs w:val="28"/>
        </w:rPr>
        <w:t>.</w:t>
      </w:r>
    </w:p>
    <w:p w:rsidR="001243FA" w:rsidRPr="00DB482F" w:rsidRDefault="00135FC0" w:rsidP="001243FA">
      <w:pPr>
        <w:pStyle w:val="23"/>
        <w:spacing w:line="276" w:lineRule="auto"/>
        <w:ind w:left="0" w:firstLine="709"/>
        <w:jc w:val="both"/>
        <w:rPr>
          <w:rFonts w:eastAsiaTheme="minorHAnsi"/>
          <w:b w:val="0"/>
          <w:bCs w:val="0"/>
          <w:caps w:val="0"/>
          <w:kern w:val="0"/>
          <w:sz w:val="28"/>
          <w:szCs w:val="28"/>
        </w:rPr>
      </w:pPr>
      <w:r w:rsidRPr="00DB482F">
        <w:rPr>
          <w:rFonts w:eastAsiaTheme="minorHAnsi"/>
          <w:b w:val="0"/>
          <w:bCs w:val="0"/>
          <w:caps w:val="0"/>
          <w:kern w:val="0"/>
          <w:sz w:val="28"/>
          <w:szCs w:val="28"/>
        </w:rPr>
        <w:t xml:space="preserve">В учебном процессе можно </w:t>
      </w:r>
      <w:r w:rsidR="00221970" w:rsidRPr="00DB482F">
        <w:rPr>
          <w:rFonts w:eastAsiaTheme="minorHAnsi"/>
          <w:b w:val="0"/>
          <w:bCs w:val="0"/>
          <w:caps w:val="0"/>
          <w:kern w:val="0"/>
          <w:sz w:val="28"/>
          <w:szCs w:val="28"/>
        </w:rPr>
        <w:t xml:space="preserve">эффективно </w:t>
      </w:r>
      <w:r w:rsidRPr="00DB482F">
        <w:rPr>
          <w:rFonts w:eastAsiaTheme="minorHAnsi"/>
          <w:b w:val="0"/>
          <w:bCs w:val="0"/>
          <w:caps w:val="0"/>
          <w:kern w:val="0"/>
          <w:sz w:val="28"/>
          <w:szCs w:val="28"/>
        </w:rPr>
        <w:t>испо</w:t>
      </w:r>
      <w:r w:rsidR="00221970" w:rsidRPr="00DB482F">
        <w:rPr>
          <w:rFonts w:eastAsiaTheme="minorHAnsi"/>
          <w:b w:val="0"/>
          <w:bCs w:val="0"/>
          <w:caps w:val="0"/>
          <w:kern w:val="0"/>
          <w:sz w:val="28"/>
          <w:szCs w:val="28"/>
        </w:rPr>
        <w:t>ль</w:t>
      </w:r>
      <w:r w:rsidRPr="00DB482F">
        <w:rPr>
          <w:rFonts w:eastAsiaTheme="minorHAnsi"/>
          <w:b w:val="0"/>
          <w:bCs w:val="0"/>
          <w:caps w:val="0"/>
          <w:kern w:val="0"/>
          <w:sz w:val="28"/>
          <w:szCs w:val="28"/>
        </w:rPr>
        <w:t>зовать</w:t>
      </w:r>
      <w:r w:rsidR="00221970" w:rsidRPr="00DB482F">
        <w:rPr>
          <w:rFonts w:eastAsiaTheme="minorHAnsi"/>
          <w:b w:val="0"/>
          <w:bCs w:val="0"/>
          <w:caps w:val="0"/>
          <w:kern w:val="0"/>
          <w:sz w:val="28"/>
          <w:szCs w:val="28"/>
        </w:rPr>
        <w:t xml:space="preserve"> следующие функции сервиса Google Презентаций:</w:t>
      </w:r>
    </w:p>
    <w:p w:rsidR="001243FA" w:rsidRDefault="00221970" w:rsidP="009124E3">
      <w:pPr>
        <w:pStyle w:val="af3"/>
        <w:numPr>
          <w:ilvl w:val="0"/>
          <w:numId w:val="7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r w:rsidR="00135FC0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оздание и редактирование слайдов (шаблоны, макеты, форматирование текста, добавление изображ</w:t>
      </w:r>
      <w:r w:rsidR="001243FA">
        <w:rPr>
          <w:rFonts w:ascii="Times New Roman" w:eastAsia="Times New Roman" w:hAnsi="Times New Roman" w:cs="Times New Roman"/>
          <w:sz w:val="28"/>
          <w:szCs w:val="24"/>
          <w:lang w:eastAsia="ru-RU"/>
        </w:rPr>
        <w:t>ений, видео, аудио);</w:t>
      </w:r>
    </w:p>
    <w:p w:rsidR="001243FA" w:rsidRDefault="00221970" w:rsidP="009124E3">
      <w:pPr>
        <w:pStyle w:val="af3"/>
        <w:numPr>
          <w:ilvl w:val="0"/>
          <w:numId w:val="7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="00135FC0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нимац</w:t>
      </w:r>
      <w:r w:rsidR="001243FA">
        <w:rPr>
          <w:rFonts w:ascii="Times New Roman" w:eastAsia="Times New Roman" w:hAnsi="Times New Roman" w:cs="Times New Roman"/>
          <w:sz w:val="28"/>
          <w:szCs w:val="24"/>
          <w:lang w:eastAsia="ru-RU"/>
        </w:rPr>
        <w:t>ия и переходы между слайдами;</w:t>
      </w:r>
    </w:p>
    <w:p w:rsidR="001243FA" w:rsidRDefault="00221970" w:rsidP="009124E3">
      <w:pPr>
        <w:pStyle w:val="af3"/>
        <w:numPr>
          <w:ilvl w:val="0"/>
          <w:numId w:val="7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="00135FC0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нтерактивные элементы</w:t>
      </w:r>
      <w:r w:rsidR="001243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(опросы, викторины, ссылки);</w:t>
      </w:r>
    </w:p>
    <w:p w:rsidR="001243FA" w:rsidRDefault="00221970" w:rsidP="009124E3">
      <w:pPr>
        <w:pStyle w:val="af3"/>
        <w:numPr>
          <w:ilvl w:val="0"/>
          <w:numId w:val="7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r w:rsidR="00135FC0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овместная работа в режиме реального време</w:t>
      </w:r>
      <w:r w:rsidR="001243FA">
        <w:rPr>
          <w:rFonts w:ascii="Times New Roman" w:eastAsia="Times New Roman" w:hAnsi="Times New Roman" w:cs="Times New Roman"/>
          <w:sz w:val="28"/>
          <w:szCs w:val="24"/>
          <w:lang w:eastAsia="ru-RU"/>
        </w:rPr>
        <w:t>ни (доступ, комментарии, чат);</w:t>
      </w:r>
    </w:p>
    <w:p w:rsidR="001243FA" w:rsidRDefault="00EC3A5A" w:rsidP="009124E3">
      <w:pPr>
        <w:pStyle w:val="af3"/>
        <w:numPr>
          <w:ilvl w:val="0"/>
          <w:numId w:val="7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р</w:t>
      </w:r>
      <w:r w:rsidR="00221970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ежим </w:t>
      </w:r>
      <w:r w:rsidR="00135FC0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докладчика.</w:t>
      </w:r>
    </w:p>
    <w:p w:rsidR="00D064A1" w:rsidRPr="001243FA" w:rsidRDefault="001E16C7" w:rsidP="001243FA">
      <w:pPr>
        <w:pStyle w:val="af3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243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Google Презентации является простым инструментом для создания слайд-шоу, </w:t>
      </w:r>
      <w:r w:rsidR="00746325" w:rsidRPr="001243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 этом </w:t>
      </w:r>
      <w:r w:rsidRPr="001243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поддерживает добавление интерактивных элементов, позволяющих сделать презентацию более вовлекающей и динамичной. </w:t>
      </w:r>
    </w:p>
    <w:p w:rsidR="00746325" w:rsidRPr="001243FA" w:rsidRDefault="00D064A1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243F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Основные интерактивные элементы, которые можно </w:t>
      </w:r>
      <w:r w:rsidR="001023FD" w:rsidRPr="001243F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использовать в Google Презентациях</w:t>
      </w:r>
      <w:r w:rsidRPr="001243F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</w:p>
    <w:p w:rsidR="001243FA" w:rsidRPr="00171FF8" w:rsidRDefault="001243FA" w:rsidP="001243FA">
      <w:pPr>
        <w:pStyle w:val="af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171FF8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1.1.1 </w:t>
      </w:r>
      <w:r w:rsidR="00D064A1" w:rsidRPr="00171FF8">
        <w:rPr>
          <w:rFonts w:ascii="Times New Roman" w:hAnsi="Times New Roman" w:cs="Times New Roman"/>
          <w:sz w:val="28"/>
          <w:szCs w:val="28"/>
          <w:u w:val="single"/>
          <w:lang w:eastAsia="ru-RU"/>
        </w:rPr>
        <w:t>С</w:t>
      </w:r>
      <w:r w:rsidR="001E16C7" w:rsidRPr="00171FF8">
        <w:rPr>
          <w:rFonts w:ascii="Times New Roman" w:hAnsi="Times New Roman" w:cs="Times New Roman"/>
          <w:sz w:val="28"/>
          <w:szCs w:val="28"/>
          <w:u w:val="single"/>
          <w:lang w:eastAsia="ru-RU"/>
        </w:rPr>
        <w:t>сылки (</w:t>
      </w:r>
      <w:r w:rsidR="00D064A1" w:rsidRPr="00171FF8">
        <w:rPr>
          <w:rFonts w:ascii="Times New Roman" w:hAnsi="Times New Roman" w:cs="Times New Roman"/>
          <w:sz w:val="28"/>
          <w:szCs w:val="28"/>
          <w:u w:val="single"/>
          <w:lang w:eastAsia="ru-RU"/>
        </w:rPr>
        <w:t>г</w:t>
      </w:r>
      <w:r w:rsidRPr="00171FF8">
        <w:rPr>
          <w:rFonts w:ascii="Times New Roman" w:hAnsi="Times New Roman" w:cs="Times New Roman"/>
          <w:sz w:val="28"/>
          <w:szCs w:val="28"/>
          <w:u w:val="single"/>
          <w:lang w:eastAsia="ru-RU"/>
        </w:rPr>
        <w:t>иперссылки)</w:t>
      </w:r>
      <w:r w:rsidR="00171FF8">
        <w:rPr>
          <w:rFonts w:ascii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1243FA" w:rsidRDefault="001E16C7" w:rsidP="001243FA">
      <w:pPr>
        <w:pStyle w:val="af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43FA">
        <w:rPr>
          <w:rFonts w:ascii="Times New Roman" w:hAnsi="Times New Roman" w:cs="Times New Roman"/>
          <w:sz w:val="28"/>
          <w:szCs w:val="28"/>
          <w:lang w:eastAsia="ru-RU"/>
        </w:rPr>
        <w:t>Это самый простой и распространенный способ добавить интерактивности. Ссылки позволяют переходить к другим слайдам презентации, внешним веб-сайтам, документам Google (например, Google Формам для опросов), и даже к опре</w:t>
      </w:r>
      <w:r w:rsidR="001243FA">
        <w:rPr>
          <w:rFonts w:ascii="Times New Roman" w:hAnsi="Times New Roman" w:cs="Times New Roman"/>
          <w:sz w:val="28"/>
          <w:szCs w:val="28"/>
          <w:lang w:eastAsia="ru-RU"/>
        </w:rPr>
        <w:t>деленным частям других слайдов.</w:t>
      </w:r>
    </w:p>
    <w:p w:rsidR="00D064A1" w:rsidRPr="001243FA" w:rsidRDefault="00D064A1" w:rsidP="001243FA">
      <w:pPr>
        <w:pStyle w:val="af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Чтобы добавить ссылку необходимо </w:t>
      </w:r>
    </w:p>
    <w:p w:rsidR="001243FA" w:rsidRDefault="001243FA" w:rsidP="001243FA">
      <w:pPr>
        <w:pStyle w:val="af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D064A1" w:rsidRPr="001243FA">
        <w:rPr>
          <w:rFonts w:ascii="Times New Roman" w:hAnsi="Times New Roman" w:cs="Times New Roman"/>
          <w:sz w:val="28"/>
          <w:szCs w:val="28"/>
          <w:lang w:eastAsia="ru-RU"/>
        </w:rPr>
        <w:t>для текста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="00D064A1" w:rsidRPr="001243FA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>ыделит</w:t>
      </w:r>
      <w:r w:rsidR="00D064A1" w:rsidRPr="001243FA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текст, который </w:t>
      </w:r>
      <w:r w:rsidR="00D064A1" w:rsidRPr="001243FA">
        <w:rPr>
          <w:rFonts w:ascii="Times New Roman" w:hAnsi="Times New Roman" w:cs="Times New Roman"/>
          <w:sz w:val="28"/>
          <w:szCs w:val="28"/>
          <w:lang w:eastAsia="ru-RU"/>
        </w:rPr>
        <w:t>необходимо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сделать ссылкой, наж</w:t>
      </w:r>
      <w:r w:rsidR="00D064A1" w:rsidRPr="001243FA">
        <w:rPr>
          <w:rFonts w:ascii="Times New Roman" w:hAnsi="Times New Roman" w:cs="Times New Roman"/>
          <w:sz w:val="28"/>
          <w:szCs w:val="28"/>
          <w:lang w:eastAsia="ru-RU"/>
        </w:rPr>
        <w:t>ать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правой кнопкой мыши и выб</w:t>
      </w:r>
      <w:r w:rsidR="00D064A1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рать </w:t>
      </w:r>
      <w:r w:rsidR="00171FF8">
        <w:rPr>
          <w:rFonts w:ascii="Times New Roman" w:hAnsi="Times New Roman" w:cs="Times New Roman"/>
          <w:sz w:val="28"/>
          <w:szCs w:val="28"/>
          <w:lang w:eastAsia="ru-RU"/>
        </w:rPr>
        <w:t>«Ссылка»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(или исполь</w:t>
      </w:r>
      <w:r w:rsidR="00D064A1" w:rsidRPr="001243FA">
        <w:rPr>
          <w:rFonts w:ascii="Times New Roman" w:hAnsi="Times New Roman" w:cs="Times New Roman"/>
          <w:sz w:val="28"/>
          <w:szCs w:val="28"/>
          <w:lang w:eastAsia="ru-RU"/>
        </w:rPr>
        <w:t>зовать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Ctrl+K / Cmd+K). В появившемся окне выб</w:t>
      </w:r>
      <w:r w:rsidR="00D064A1" w:rsidRPr="001243FA">
        <w:rPr>
          <w:rFonts w:ascii="Times New Roman" w:hAnsi="Times New Roman" w:cs="Times New Roman"/>
          <w:sz w:val="28"/>
          <w:szCs w:val="28"/>
          <w:lang w:eastAsia="ru-RU"/>
        </w:rPr>
        <w:t>рать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куда должна вести ссылка:</w:t>
      </w:r>
    </w:p>
    <w:p w:rsidR="00171FF8" w:rsidRDefault="001E16C7" w:rsidP="009124E3">
      <w:pPr>
        <w:pStyle w:val="af3"/>
        <w:numPr>
          <w:ilvl w:val="0"/>
          <w:numId w:val="8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43FA">
        <w:rPr>
          <w:rFonts w:ascii="Times New Roman" w:hAnsi="Times New Roman" w:cs="Times New Roman"/>
          <w:sz w:val="28"/>
          <w:szCs w:val="28"/>
          <w:lang w:eastAsia="ru-RU"/>
        </w:rPr>
        <w:t>Слайды в этой презентации: </w:t>
      </w:r>
      <w:r w:rsidR="00171FF8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озволяет перейти к конкретному слайду в вашей презентации</w:t>
      </w:r>
      <w:r w:rsidR="00F96F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96F05" w:rsidRPr="00655436">
        <w:rPr>
          <w:rFonts w:ascii="Times New Roman" w:hAnsi="Times New Roman" w:cs="Times New Roman"/>
          <w:sz w:val="28"/>
          <w:szCs w:val="28"/>
          <w:lang w:eastAsia="ru-RU"/>
        </w:rPr>
        <w:t>(рис.1)</w:t>
      </w:r>
      <w:r w:rsidRPr="0065543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71FF8" w:rsidRDefault="001E16C7" w:rsidP="009124E3">
      <w:pPr>
        <w:pStyle w:val="af3"/>
        <w:numPr>
          <w:ilvl w:val="0"/>
          <w:numId w:val="8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43FA">
        <w:rPr>
          <w:rFonts w:ascii="Times New Roman" w:hAnsi="Times New Roman" w:cs="Times New Roman"/>
          <w:sz w:val="28"/>
          <w:szCs w:val="28"/>
          <w:lang w:eastAsia="ru-RU"/>
        </w:rPr>
        <w:t>Веб-сайт: </w:t>
      </w:r>
      <w:r w:rsidR="00171FF8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озволяет в</w:t>
      </w:r>
      <w:r w:rsidR="00171FF8">
        <w:rPr>
          <w:rFonts w:ascii="Times New Roman" w:hAnsi="Times New Roman" w:cs="Times New Roman"/>
          <w:sz w:val="28"/>
          <w:szCs w:val="28"/>
          <w:lang w:eastAsia="ru-RU"/>
        </w:rPr>
        <w:t>вести URL-адрес внешнего сайта.</w:t>
      </w:r>
    </w:p>
    <w:p w:rsidR="001243FA" w:rsidRDefault="001E16C7" w:rsidP="009124E3">
      <w:pPr>
        <w:pStyle w:val="af3"/>
        <w:numPr>
          <w:ilvl w:val="0"/>
          <w:numId w:val="8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43FA">
        <w:rPr>
          <w:rFonts w:ascii="Times New Roman" w:hAnsi="Times New Roman" w:cs="Times New Roman"/>
          <w:sz w:val="28"/>
          <w:szCs w:val="28"/>
          <w:lang w:eastAsia="ru-RU"/>
        </w:rPr>
        <w:t>Электронная почта: </w:t>
      </w:r>
      <w:r w:rsidR="00171FF8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оздает ссылку для отправки электронного письма по указанному адресу.</w:t>
      </w:r>
    </w:p>
    <w:p w:rsidR="00170AA7" w:rsidRDefault="00170AA7" w:rsidP="00171FF8">
      <w:pPr>
        <w:pStyle w:val="af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0AA7" w:rsidRDefault="00170AA7" w:rsidP="00170AA7">
      <w:pPr>
        <w:pStyle w:val="af3"/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EF659D1" wp14:editId="2A0EFF31">
            <wp:extent cx="2923983" cy="1902055"/>
            <wp:effectExtent l="0" t="0" r="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131" t="8626" r="6858" b="16805"/>
                    <a:stretch/>
                  </pic:blipFill>
                  <pic:spPr bwMode="auto">
                    <a:xfrm>
                      <a:off x="0" y="0"/>
                      <a:ext cx="2959738" cy="1925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6CD742C" wp14:editId="356ADE8C">
            <wp:extent cx="3019425" cy="1863904"/>
            <wp:effectExtent l="0" t="0" r="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074" t="9010" r="6757" b="19872"/>
                    <a:stretch/>
                  </pic:blipFill>
                  <pic:spPr bwMode="auto">
                    <a:xfrm>
                      <a:off x="0" y="0"/>
                      <a:ext cx="3043038" cy="1878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0AA7" w:rsidRDefault="00170AA7" w:rsidP="00170AA7">
      <w:pPr>
        <w:pStyle w:val="af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0AA7" w:rsidRPr="00170AA7" w:rsidRDefault="00170AA7" w:rsidP="00170AA7">
      <w:pPr>
        <w:pStyle w:val="af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70AA7">
        <w:rPr>
          <w:rFonts w:ascii="Times New Roman" w:hAnsi="Times New Roman" w:cs="Times New Roman"/>
          <w:sz w:val="28"/>
          <w:szCs w:val="28"/>
          <w:lang w:eastAsia="ru-RU"/>
        </w:rPr>
        <w:t>Рис.1</w:t>
      </w:r>
      <w:r w:rsidR="0065543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70AA7">
        <w:rPr>
          <w:rFonts w:ascii="Times New Roman" w:hAnsi="Times New Roman" w:cs="Times New Roman"/>
          <w:sz w:val="28"/>
          <w:szCs w:val="28"/>
          <w:lang w:eastAsia="ru-RU"/>
        </w:rPr>
        <w:t xml:space="preserve"> Добавление ссылки на конкретный слайд презентации</w:t>
      </w:r>
    </w:p>
    <w:p w:rsidR="00170AA7" w:rsidRPr="00170AA7" w:rsidRDefault="00170AA7" w:rsidP="00170AA7">
      <w:pPr>
        <w:pStyle w:val="af3"/>
        <w:spacing w:line="276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171FF8" w:rsidRDefault="00D064A1" w:rsidP="00171FF8">
      <w:pPr>
        <w:pStyle w:val="af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- для 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>Изображени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>/Фигур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>ыб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рать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изображение или фигуру, наж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ать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правой кнопкой мыши и выб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рать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"Ссылка". Далее, как и в случае с текстом, ука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зать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место назначения ссылки.</w:t>
      </w:r>
    </w:p>
    <w:p w:rsidR="00D064A1" w:rsidRPr="001243FA" w:rsidRDefault="00D064A1" w:rsidP="00171FF8">
      <w:pPr>
        <w:pStyle w:val="af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43FA">
        <w:rPr>
          <w:rFonts w:ascii="Times New Roman" w:hAnsi="Times New Roman" w:cs="Times New Roman"/>
          <w:sz w:val="28"/>
          <w:szCs w:val="28"/>
          <w:lang w:eastAsia="ru-RU"/>
        </w:rPr>
        <w:t>С помощью ссылок можно организовать понятную н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>авигаци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по презентации</w:t>
      </w:r>
      <w:r w:rsidR="00171FF8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например, выполнить содержание с ссылками на разные разделы); можно задействовать ссылки на внешние источники для углубленного изучения темы</w:t>
      </w:r>
      <w:r w:rsidR="00AA4BD0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(дополнительная информация); при использовании ссылок на слайды с вопросами или на Google Форму можно определить уровень понимания материала.</w:t>
      </w:r>
    </w:p>
    <w:p w:rsidR="00171FF8" w:rsidRPr="008E1094" w:rsidRDefault="00AA4BD0" w:rsidP="001243FA">
      <w:pPr>
        <w:pStyle w:val="af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1094">
        <w:rPr>
          <w:rFonts w:ascii="Times New Roman" w:hAnsi="Times New Roman" w:cs="Times New Roman"/>
          <w:sz w:val="28"/>
          <w:szCs w:val="28"/>
          <w:lang w:eastAsia="ru-RU"/>
        </w:rPr>
        <w:t>1.1.</w:t>
      </w:r>
      <w:r w:rsidR="001E16C7" w:rsidRPr="008E1094">
        <w:rPr>
          <w:rFonts w:ascii="Times New Roman" w:hAnsi="Times New Roman" w:cs="Times New Roman"/>
          <w:sz w:val="28"/>
          <w:szCs w:val="28"/>
          <w:lang w:eastAsia="ru-RU"/>
        </w:rPr>
        <w:t>2. Опросы и Викторины (с использованием Google Форм и ссылок)</w:t>
      </w:r>
      <w:r w:rsidR="00171FF8" w:rsidRPr="008E109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E0413" w:rsidRPr="001243FA" w:rsidRDefault="001E16C7" w:rsidP="001243FA">
      <w:pPr>
        <w:pStyle w:val="af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43FA">
        <w:rPr>
          <w:rFonts w:ascii="Times New Roman" w:hAnsi="Times New Roman" w:cs="Times New Roman"/>
          <w:sz w:val="28"/>
          <w:szCs w:val="28"/>
          <w:lang w:eastAsia="ru-RU"/>
        </w:rPr>
        <w:t>Google Презентации напрямую не поддерживают встроенные опросы или викторины. Однако, можно использовать Google Формы и встраивать ссылки на них в презентацию. Это позволяет собирать ответы аудитории в реальном времени и отображать результаты (если это необходимо).</w:t>
      </w:r>
    </w:p>
    <w:p w:rsidR="00171FF8" w:rsidRDefault="00AB4012" w:rsidP="001243FA">
      <w:pPr>
        <w:pStyle w:val="af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43FA">
        <w:rPr>
          <w:rFonts w:ascii="Times New Roman" w:hAnsi="Times New Roman" w:cs="Times New Roman"/>
          <w:sz w:val="28"/>
          <w:szCs w:val="28"/>
          <w:lang w:eastAsia="ru-RU"/>
        </w:rPr>
        <w:t>Применение  этой функции позволяет п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>олуч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ить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обратн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ую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связ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ь во время учебного занятия, у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>зна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мнение аудитории по определенному вопросу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>ровер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ить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знани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я, п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>ровед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я например,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викторину для проверки понимания материала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; при необходимости, собрать 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>информацию от аудитории для дальнейшего анализа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, сделать презентацию более интерактивной и интересной, тем самым повысить вовлечение обучающихся в процесс.</w:t>
      </w:r>
    </w:p>
    <w:p w:rsidR="00171FF8" w:rsidRPr="008E1094" w:rsidRDefault="00985B2F" w:rsidP="00171FF8">
      <w:pPr>
        <w:pStyle w:val="af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1094">
        <w:rPr>
          <w:rFonts w:ascii="Times New Roman" w:hAnsi="Times New Roman" w:cs="Times New Roman"/>
          <w:sz w:val="28"/>
          <w:szCs w:val="28"/>
          <w:lang w:eastAsia="ru-RU"/>
        </w:rPr>
        <w:t>1.1.</w:t>
      </w:r>
      <w:r w:rsidR="001E16C7" w:rsidRPr="008E1094">
        <w:rPr>
          <w:rFonts w:ascii="Times New Roman" w:hAnsi="Times New Roman" w:cs="Times New Roman"/>
          <w:sz w:val="28"/>
          <w:szCs w:val="28"/>
          <w:lang w:eastAsia="ru-RU"/>
        </w:rPr>
        <w:t>3. Встраивае</w:t>
      </w:r>
      <w:r w:rsidR="00171FF8" w:rsidRPr="008E1094">
        <w:rPr>
          <w:rFonts w:ascii="Times New Roman" w:hAnsi="Times New Roman" w:cs="Times New Roman"/>
          <w:sz w:val="28"/>
          <w:szCs w:val="28"/>
          <w:lang w:eastAsia="ru-RU"/>
        </w:rPr>
        <w:t>мые элементы.</w:t>
      </w:r>
    </w:p>
    <w:p w:rsidR="00985B2F" w:rsidRPr="001243FA" w:rsidRDefault="001E16C7" w:rsidP="00171FF8">
      <w:pPr>
        <w:pStyle w:val="af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Google Презентации позволяют встраивать некоторые типы контента, такие как видео с YouTube, диаграммы из Google Sheets, и Google Документы. Однако, интерактивность этих встроенных элементов ограничена. </w:t>
      </w:r>
    </w:p>
    <w:p w:rsidR="00A8243D" w:rsidRPr="00171FF8" w:rsidRDefault="00985B2F" w:rsidP="00171FF8">
      <w:pPr>
        <w:pStyle w:val="af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43FA">
        <w:rPr>
          <w:rFonts w:ascii="Times New Roman" w:hAnsi="Times New Roman" w:cs="Times New Roman"/>
          <w:sz w:val="28"/>
          <w:szCs w:val="28"/>
          <w:lang w:eastAsia="ru-RU"/>
        </w:rPr>
        <w:t>Встраиваемый видео контент позволяет проиллюстрировать идею, процесс, алгоритм, достичь высокого уровня н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>аглядн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демонстраци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и. 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6C41F5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Использование 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>встро</w:t>
      </w:r>
      <w:r w:rsidR="006C41F5" w:rsidRPr="001243FA">
        <w:rPr>
          <w:rFonts w:ascii="Times New Roman" w:hAnsi="Times New Roman" w:cs="Times New Roman"/>
          <w:sz w:val="28"/>
          <w:szCs w:val="28"/>
          <w:lang w:eastAsia="ru-RU"/>
        </w:rPr>
        <w:t>енных в презентацию</w:t>
      </w:r>
      <w:r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>диаграмм</w:t>
      </w:r>
      <w:r w:rsidR="006C41F5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дает преподавателю возможность дополнить информацию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C41F5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актуальными 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>данны</w:t>
      </w:r>
      <w:r w:rsidR="006C41F5" w:rsidRPr="001243FA">
        <w:rPr>
          <w:rFonts w:ascii="Times New Roman" w:hAnsi="Times New Roman" w:cs="Times New Roman"/>
          <w:sz w:val="28"/>
          <w:szCs w:val="28"/>
          <w:lang w:eastAsia="ru-RU"/>
        </w:rPr>
        <w:t>ми, а вставив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ссылку на Google Документ с дополнительными материалами</w:t>
      </w:r>
      <w:r w:rsidR="006C41F5" w:rsidRPr="001243FA">
        <w:rPr>
          <w:rFonts w:ascii="Times New Roman" w:hAnsi="Times New Roman" w:cs="Times New Roman"/>
          <w:sz w:val="28"/>
          <w:szCs w:val="28"/>
          <w:lang w:eastAsia="ru-RU"/>
        </w:rPr>
        <w:t xml:space="preserve"> преподаватель может для заинтересованных обучающихся информацию расширить</w:t>
      </w:r>
      <w:r w:rsidR="001E16C7" w:rsidRPr="001243F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E0413" w:rsidRPr="008E1094" w:rsidRDefault="00A8243D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1.1.4 </w:t>
      </w:r>
      <w:r w:rsidR="00FE0413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Комментарии и чат</w:t>
      </w:r>
      <w:r w:rsidR="00171FF8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C4959" w:rsidRPr="00DB482F" w:rsidRDefault="00A8243D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Использование Google Презентации позволяет организовать совместную работу с обучающимися в режиме реального времени: одновременный доступ, комментарии, чат.</w:t>
      </w:r>
      <w:r w:rsidR="00926B7E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Каждый инструмент имеет свои преимущества и недостатки, и выбор зависит от контекста и цели общения.</w:t>
      </w:r>
    </w:p>
    <w:p w:rsidR="008420B9" w:rsidRPr="00DB482F" w:rsidRDefault="00926B7E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Комментарии позволяют оставлять отзывы, задавать вопросы и предлагать изменения непосредственно на слайдах презентации. Они связаны с конкретными элементами на слайде (текст, изображение, фигура) и остаются видимыми до тех пор, пока не будут разрешены. </w:t>
      </w:r>
    </w:p>
    <w:p w:rsidR="004D3C72" w:rsidRPr="00DB482F" w:rsidRDefault="00926B7E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комментарий можно ответить, скрыть после того, как проблема, поднятая в комментарии будет разрешена. При необходимости, преподаватель имеет возможность просмотреть все комментарии к презентации включая разрешенные, проанализировать</w:t>
      </w:r>
      <w:r w:rsidR="008420B9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полученный результат</w:t>
      </w:r>
      <w:r w:rsidR="004D3C72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, л</w:t>
      </w:r>
      <w:r w:rsidR="008420B9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егко отсле</w:t>
      </w:r>
      <w:r w:rsidR="004D3C72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дить</w:t>
      </w:r>
      <w:r w:rsidR="008420B9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ход обсуждения и прогресс работы над презентацией. Разрешенные комментарии не теряются, а сохраняются в истории.</w:t>
      </w:r>
    </w:p>
    <w:p w:rsidR="00171FF8" w:rsidRDefault="008420B9" w:rsidP="00171FF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Так как комментарии привязаны к конкретным элементам слайда, то это делает обсужден</w:t>
      </w:r>
      <w:r w:rsidR="00171FF8">
        <w:rPr>
          <w:rFonts w:ascii="Times New Roman" w:eastAsia="Times New Roman" w:hAnsi="Times New Roman" w:cs="Times New Roman"/>
          <w:sz w:val="28"/>
          <w:szCs w:val="24"/>
          <w:lang w:eastAsia="ru-RU"/>
        </w:rPr>
        <w:t>ие более предметным и понятным.</w:t>
      </w:r>
    </w:p>
    <w:p w:rsidR="004D3C72" w:rsidRPr="00DB482F" w:rsidRDefault="008420B9" w:rsidP="00171FF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Если работа организована не только в рамках учебного занятия, то комментарии можно оставлять и просматривать в удобное время, не требуя немедленной реакции.</w:t>
      </w:r>
    </w:p>
    <w:p w:rsidR="004D3C72" w:rsidRPr="00DB482F" w:rsidRDefault="008420B9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О новых комментариях и ответах пользователи, у которых есть доступ к презентации, узнают из уведомлений по электронной почте.</w:t>
      </w:r>
    </w:p>
    <w:p w:rsidR="004D3C72" w:rsidRPr="008E1094" w:rsidRDefault="008420B9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 этом </w:t>
      </w:r>
      <w:r w:rsidR="004D3C72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недостаткам можно отнести то, что </w:t>
      </w: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комментарии не подходят для быстрых, спонтанных обсуждений</w:t>
      </w:r>
      <w:r w:rsidR="004D3C72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, а п</w:t>
      </w: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ри большом количестве комментариев может быть сложно отслеживать, какие проблемы были решены, а какие нет.</w:t>
      </w:r>
    </w:p>
    <w:p w:rsidR="004D3C72" w:rsidRPr="00DB482F" w:rsidRDefault="004D3C72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Чат позволяет общаться с другими пользователями, которые в данный момент просматривают или редактируют презентацию, в режиме реального времени. Все пользователи, находящиеся в презентации, увидят сообщения и смогут ответить на них.</w:t>
      </w:r>
    </w:p>
    <w:p w:rsidR="004D3C72" w:rsidRPr="00DB482F" w:rsidRDefault="004D3C72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 Чат идеально подходит для мгновенных вопросов, уточнений и координации действий в реальном времени.</w:t>
      </w:r>
    </w:p>
    <w:p w:rsidR="00880BF6" w:rsidRPr="008E1094" w:rsidRDefault="004D3C72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Чат позволяет проводить непринужденные, неформальные обсуждения.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В тоже время все сообщения в чате носят временный характер. Сообщения в чате не сохраняются после закрытия презентации.</w:t>
      </w:r>
      <w:r w:rsidR="00880BF6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Поэтому </w:t>
      </w:r>
      <w:r w:rsidR="00880BF6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чат больше подходит для коротких презентаций, которые можно выполнить совместно в пределах одного-двух занятий.</w:t>
      </w:r>
    </w:p>
    <w:p w:rsidR="00880BF6" w:rsidRPr="008E1094" w:rsidRDefault="00880BF6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Еще к недостаткам чата можно отнести то, что с</w:t>
      </w:r>
      <w:r w:rsidR="004D3C72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ообщения в чате не привязаны к конкретным элементам слайда, 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а это</w:t>
      </w:r>
      <w:r w:rsidR="004D3C72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может затруднить понимание </w:t>
      </w:r>
      <w:r w:rsidR="004D3C72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контекста обсуждения.</w:t>
      </w:r>
    </w:p>
    <w:p w:rsidR="00FE0413" w:rsidRPr="008E1094" w:rsidRDefault="004D3C72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 Чат эффективен только в том случае, если все участники находятся в презентации одновременно.</w:t>
      </w:r>
      <w:r w:rsidR="00880BF6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="00880BF6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</w:t>
      </w: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ктивный чат может отвлекать от работы над презентацией.</w:t>
      </w:r>
      <w:r w:rsidR="00880BF6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FE0413" w:rsidRPr="00DB482F" w:rsidRDefault="00FE0413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В зависимости от контекста и цели общения:</w:t>
      </w:r>
    </w:p>
    <w:p w:rsidR="00171FF8" w:rsidRPr="00171FF8" w:rsidRDefault="00171FF8" w:rsidP="009124E3">
      <w:pPr>
        <w:pStyle w:val="a6"/>
        <w:numPr>
          <w:ilvl w:val="0"/>
          <w:numId w:val="9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К</w:t>
      </w:r>
      <w:r w:rsidR="00FE0413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омментарии </w:t>
      </w:r>
      <w:r w:rsidR="00FE0413" w:rsidRPr="00171FF8">
        <w:rPr>
          <w:rFonts w:ascii="Times New Roman" w:eastAsia="Times New Roman" w:hAnsi="Times New Roman" w:cs="Times New Roman"/>
          <w:sz w:val="28"/>
          <w:szCs w:val="24"/>
          <w:lang w:eastAsia="ru-RU"/>
        </w:rPr>
        <w:t>целесообразно использовать</w:t>
      </w:r>
      <w:r w:rsidRPr="00171FF8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171FF8" w:rsidRPr="00171FF8" w:rsidRDefault="00FE0413" w:rsidP="009124E3">
      <w:pPr>
        <w:pStyle w:val="a6"/>
        <w:numPr>
          <w:ilvl w:val="0"/>
          <w:numId w:val="10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1FF8">
        <w:rPr>
          <w:rFonts w:ascii="Times New Roman" w:eastAsia="Times New Roman" w:hAnsi="Times New Roman" w:cs="Times New Roman"/>
          <w:sz w:val="28"/>
          <w:szCs w:val="24"/>
          <w:lang w:eastAsia="ru-RU"/>
        </w:rPr>
        <w:t>когда нужно оставить отзы</w:t>
      </w:r>
      <w:r w:rsidR="00171FF8" w:rsidRPr="00171FF8">
        <w:rPr>
          <w:rFonts w:ascii="Times New Roman" w:eastAsia="Times New Roman" w:hAnsi="Times New Roman" w:cs="Times New Roman"/>
          <w:sz w:val="28"/>
          <w:szCs w:val="24"/>
          <w:lang w:eastAsia="ru-RU"/>
        </w:rPr>
        <w:t>в о конкретном элементе слайда;</w:t>
      </w:r>
    </w:p>
    <w:p w:rsidR="00171FF8" w:rsidRPr="00171FF8" w:rsidRDefault="00FE0413" w:rsidP="009124E3">
      <w:pPr>
        <w:pStyle w:val="a6"/>
        <w:numPr>
          <w:ilvl w:val="0"/>
          <w:numId w:val="10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1F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когда нужно задать вопрос, который </w:t>
      </w:r>
      <w:r w:rsidR="00171FF8" w:rsidRPr="00171FF8">
        <w:rPr>
          <w:rFonts w:ascii="Times New Roman" w:eastAsia="Times New Roman" w:hAnsi="Times New Roman" w:cs="Times New Roman"/>
          <w:sz w:val="28"/>
          <w:szCs w:val="24"/>
          <w:lang w:eastAsia="ru-RU"/>
        </w:rPr>
        <w:t>не требует немедленного ответа;</w:t>
      </w:r>
    </w:p>
    <w:p w:rsidR="00FE0413" w:rsidRPr="00171FF8" w:rsidRDefault="00FE0413" w:rsidP="009124E3">
      <w:pPr>
        <w:pStyle w:val="a6"/>
        <w:numPr>
          <w:ilvl w:val="0"/>
          <w:numId w:val="10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1FF8">
        <w:rPr>
          <w:rFonts w:ascii="Times New Roman" w:eastAsia="Times New Roman" w:hAnsi="Times New Roman" w:cs="Times New Roman"/>
          <w:sz w:val="28"/>
          <w:szCs w:val="24"/>
          <w:lang w:eastAsia="ru-RU"/>
        </w:rPr>
        <w:t>когда нужно предложить изменения в тексте или дизайне слайда;</w:t>
      </w:r>
      <w:r w:rsidRPr="00171FF8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когда нужно отследить ход обсуждения и прогресс работы над презентацией;</w:t>
      </w:r>
    </w:p>
    <w:p w:rsidR="00171FF8" w:rsidRDefault="00FE0413" w:rsidP="009124E3">
      <w:pPr>
        <w:pStyle w:val="a6"/>
        <w:numPr>
          <w:ilvl w:val="0"/>
          <w:numId w:val="9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чат </w:t>
      </w:r>
      <w:r w:rsidRPr="00171FF8">
        <w:rPr>
          <w:rFonts w:ascii="Times New Roman" w:eastAsia="Times New Roman" w:hAnsi="Times New Roman" w:cs="Times New Roman"/>
          <w:sz w:val="28"/>
          <w:szCs w:val="24"/>
          <w:lang w:eastAsia="ru-RU"/>
        </w:rPr>
        <w:t>целесообразно использовать:</w:t>
      </w:r>
    </w:p>
    <w:p w:rsidR="00171FF8" w:rsidRDefault="00FE0413" w:rsidP="009124E3">
      <w:pPr>
        <w:pStyle w:val="a6"/>
        <w:numPr>
          <w:ilvl w:val="0"/>
          <w:numId w:val="1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1FF8">
        <w:rPr>
          <w:rFonts w:ascii="Times New Roman" w:eastAsia="Times New Roman" w:hAnsi="Times New Roman" w:cs="Times New Roman"/>
          <w:sz w:val="28"/>
          <w:szCs w:val="24"/>
          <w:lang w:eastAsia="ru-RU"/>
        </w:rPr>
        <w:t>когда нужно быстро согласова</w:t>
      </w:r>
      <w:r w:rsidR="00171FF8">
        <w:rPr>
          <w:rFonts w:ascii="Times New Roman" w:eastAsia="Times New Roman" w:hAnsi="Times New Roman" w:cs="Times New Roman"/>
          <w:sz w:val="28"/>
          <w:szCs w:val="24"/>
          <w:lang w:eastAsia="ru-RU"/>
        </w:rPr>
        <w:t>ть какие-то детали презентации;</w:t>
      </w:r>
    </w:p>
    <w:p w:rsidR="00171FF8" w:rsidRDefault="00FE0413" w:rsidP="009124E3">
      <w:pPr>
        <w:pStyle w:val="a6"/>
        <w:numPr>
          <w:ilvl w:val="0"/>
          <w:numId w:val="1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1F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когда нужно задать вопрос, на который </w:t>
      </w:r>
      <w:r w:rsidR="00171FF8">
        <w:rPr>
          <w:rFonts w:ascii="Times New Roman" w:eastAsia="Times New Roman" w:hAnsi="Times New Roman" w:cs="Times New Roman"/>
          <w:sz w:val="28"/>
          <w:szCs w:val="24"/>
          <w:lang w:eastAsia="ru-RU"/>
        </w:rPr>
        <w:t>нужно получить быстрый ответ;</w:t>
      </w:r>
    </w:p>
    <w:p w:rsidR="00171FF8" w:rsidRDefault="00FE0413" w:rsidP="009124E3">
      <w:pPr>
        <w:pStyle w:val="a6"/>
        <w:numPr>
          <w:ilvl w:val="0"/>
          <w:numId w:val="1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1FF8">
        <w:rPr>
          <w:rFonts w:ascii="Times New Roman" w:eastAsia="Times New Roman" w:hAnsi="Times New Roman" w:cs="Times New Roman"/>
          <w:sz w:val="28"/>
          <w:szCs w:val="24"/>
          <w:lang w:eastAsia="ru-RU"/>
        </w:rPr>
        <w:t>когда нужно координировать действия с другими пользователями, работающими</w:t>
      </w:r>
      <w:r w:rsidR="00171F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над презентацией одновременно;</w:t>
      </w:r>
    </w:p>
    <w:p w:rsidR="001023FD" w:rsidRPr="00171FF8" w:rsidRDefault="00FE0413" w:rsidP="009124E3">
      <w:pPr>
        <w:pStyle w:val="a6"/>
        <w:numPr>
          <w:ilvl w:val="0"/>
          <w:numId w:val="1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1FF8">
        <w:rPr>
          <w:rFonts w:ascii="Times New Roman" w:eastAsia="Times New Roman" w:hAnsi="Times New Roman" w:cs="Times New Roman"/>
          <w:sz w:val="28"/>
          <w:szCs w:val="24"/>
          <w:lang w:eastAsia="ru-RU"/>
        </w:rPr>
        <w:t>когда нужно провести мозговой штурм и обсудить идеи в режиме реального времени.</w:t>
      </w:r>
    </w:p>
    <w:p w:rsidR="00171FF8" w:rsidRDefault="001023FD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Оба инструмента, комментарии и чат, являются ценными средствами общения и совместной работы в Google Презентациях. </w:t>
      </w:r>
      <w:r w:rsidR="00C557FB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Их использование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повы</w:t>
      </w:r>
      <w:r w:rsidR="00C557FB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шает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эффективность командной работы и </w:t>
      </w:r>
      <w:r w:rsidR="00C557FB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позволяет создать 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более качественную презентацию.</w:t>
      </w:r>
    </w:p>
    <w:p w:rsidR="00FE0413" w:rsidRPr="008E1094" w:rsidRDefault="001023FD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1.1.5 Режим докладчика:</w:t>
      </w:r>
    </w:p>
    <w:p w:rsidR="00C557FB" w:rsidRDefault="001023FD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Режим докладчика (Speaker Notes) в Google Презентациях - это мощный инструмент, который помогает докладчику эффективно провести презентацию. Он предоставляет докладчику конфиденциальный интерфейс с заметками, таймером, возможностью видеть предстоящие слайды и управлять аудиторией, в то время как аудитория видит только слайд презентации</w:t>
      </w:r>
      <w:r w:rsidR="006F7EE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F7EED" w:rsidRPr="00655436">
        <w:rPr>
          <w:rFonts w:ascii="Times New Roman" w:eastAsia="Times New Roman" w:hAnsi="Times New Roman" w:cs="Times New Roman"/>
          <w:sz w:val="28"/>
          <w:szCs w:val="24"/>
          <w:lang w:eastAsia="ru-RU"/>
        </w:rPr>
        <w:t>(рис.</w:t>
      </w:r>
      <w:r w:rsidR="000636AE" w:rsidRPr="00655436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6F7EED" w:rsidRPr="00655436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 w:rsidRPr="0065543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F7EED" w:rsidRDefault="006F7EED" w:rsidP="00643BF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45F53150" wp14:editId="3E5D09E5">
            <wp:extent cx="3076575" cy="1773791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428" r="43801" b="48232"/>
                    <a:stretch/>
                  </pic:blipFill>
                  <pic:spPr bwMode="auto">
                    <a:xfrm>
                      <a:off x="0" y="0"/>
                      <a:ext cx="3129084" cy="1804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7EED" w:rsidRDefault="006F7EED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55436">
        <w:rPr>
          <w:rFonts w:ascii="Times New Roman" w:eastAsia="Times New Roman" w:hAnsi="Times New Roman" w:cs="Times New Roman"/>
          <w:sz w:val="28"/>
          <w:szCs w:val="24"/>
          <w:lang w:eastAsia="ru-RU"/>
        </w:rPr>
        <w:t>Рис.</w:t>
      </w:r>
      <w:r w:rsidR="000636AE" w:rsidRPr="00655436">
        <w:rPr>
          <w:rFonts w:ascii="Times New Roman" w:eastAsia="Times New Roman" w:hAnsi="Times New Roman" w:cs="Times New Roman"/>
          <w:sz w:val="28"/>
          <w:szCs w:val="24"/>
          <w:lang w:eastAsia="ru-RU"/>
        </w:rPr>
        <w:t>2.</w:t>
      </w:r>
      <w:r w:rsidR="000636A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Режим докладчика</w:t>
      </w:r>
    </w:p>
    <w:p w:rsidR="00C557FB" w:rsidRPr="008E1094" w:rsidRDefault="00920BB8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«</w:t>
      </w:r>
      <w:r w:rsidR="001023FD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Заметки докладчика (Speaker Notes)</w:t>
      </w: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="001023FD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C557FB" w:rsidRPr="00DB482F" w:rsidRDefault="001023FD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Основная функция - это возможность добавлять заметки к каждому слайду. Эти заметки видны только докладчику и служат в качестве подсказок, напоминаний о ключевых моментах, статистике, цитатах и другой информации, которую докладчик не хочет или не может разместить на слайде.</w:t>
      </w:r>
    </w:p>
    <w:p w:rsidR="00C557FB" w:rsidRPr="008E1094" w:rsidRDefault="00920BB8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1023FD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Таймер</w:t>
      </w: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="001023FD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</w:p>
    <w:p w:rsidR="00C557FB" w:rsidRPr="00DB482F" w:rsidRDefault="001023FD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Показывает текущее время и позволяет отслеживать время, затраченное на презентацию. Это помогает уложиться в отведенное время и избежать затягивания или спешки. Таймер можно запускать, останавливать и сбрасывать.</w:t>
      </w:r>
    </w:p>
    <w:p w:rsidR="00C557FB" w:rsidRPr="008E1094" w:rsidRDefault="00920BB8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1023FD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Предстоящий слайд</w:t>
      </w: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="001023FD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</w:p>
    <w:p w:rsidR="00591793" w:rsidRPr="00DB482F" w:rsidRDefault="001023FD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Показывает следующий слайд, чтобы докладчик мог заранее подготовиться к переходу и не забыть, что будет дальше.</w:t>
      </w:r>
    </w:p>
    <w:p w:rsidR="00C557FB" w:rsidRDefault="00920BB8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1023FD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Управление аудиторией (вопросы аудитории)</w:t>
      </w: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="001023FD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  <w:r w:rsidR="001023FD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Позволяет включить функцию, позволяющую аудитории задавать вопросы через специальную ссылку. Докладчик может просматривать эти вопросы и выбирать, на какие из них ответить</w:t>
      </w:r>
      <w:r w:rsidR="000636A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(рис3)</w:t>
      </w:r>
      <w:r w:rsidR="001023FD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636AE" w:rsidRDefault="000636AE" w:rsidP="00643BF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3BCA17ED" wp14:editId="5304B809">
            <wp:extent cx="3314700" cy="1995134"/>
            <wp:effectExtent l="0" t="0" r="0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687" r="17799" b="39425"/>
                    <a:stretch/>
                  </pic:blipFill>
                  <pic:spPr bwMode="auto">
                    <a:xfrm>
                      <a:off x="0" y="0"/>
                      <a:ext cx="3362770" cy="20240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36AE" w:rsidRDefault="000636AE" w:rsidP="000636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55436">
        <w:rPr>
          <w:rFonts w:ascii="Times New Roman" w:eastAsia="Times New Roman" w:hAnsi="Times New Roman" w:cs="Times New Roman"/>
          <w:sz w:val="28"/>
          <w:szCs w:val="24"/>
          <w:lang w:eastAsia="ru-RU"/>
        </w:rPr>
        <w:t>Рис.3.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Режим докладчика. Окно вопросов.</w:t>
      </w:r>
    </w:p>
    <w:p w:rsidR="000636AE" w:rsidRPr="00DB482F" w:rsidRDefault="000636AE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557FB" w:rsidRPr="008E1094" w:rsidRDefault="00920BB8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1023FD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Лазерная указка (Laser pointer)</w:t>
      </w: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="001023FD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</w:p>
    <w:p w:rsidR="00C557FB" w:rsidRPr="00DB482F" w:rsidRDefault="001023FD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Позволяет </w:t>
      </w:r>
      <w:r w:rsidR="00920BB8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(Если доступна) 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виртуально указывать на элементы слайда, чтобы привлечь внимание аудитории к конкретным деталям. </w:t>
      </w:r>
    </w:p>
    <w:p w:rsidR="00C557FB" w:rsidRPr="008E1094" w:rsidRDefault="00920BB8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1023FD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Размер шрифта заметок</w:t>
      </w: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="001023FD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</w:p>
    <w:p w:rsidR="00920BB8" w:rsidRPr="00DB482F" w:rsidRDefault="001023FD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Можно изменять размер шрифта заметок докладчика для удобства чтения.</w:t>
      </w:r>
    </w:p>
    <w:p w:rsidR="00171FF8" w:rsidRDefault="00920BB8" w:rsidP="00171FF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эффективного использования режима докладчика рекомендуется использовать два экрана: один для докладчика (с окном докладчика) и другой для аудитории (с окном презентации).</w:t>
      </w:r>
    </w:p>
    <w:p w:rsidR="00283FF9" w:rsidRPr="00DB482F" w:rsidRDefault="009C4959" w:rsidP="00171FF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Google Презентации автоматически сохраняют ваши изменения в режиме реального времени.</w:t>
      </w:r>
    </w:p>
    <w:p w:rsidR="00283FF9" w:rsidRPr="00DB482F" w:rsidRDefault="006C41F5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 этом, чтобы презентация воспринималась живо, просто, информация считывалась быстро, необходимо н</w:t>
      </w:r>
      <w:r w:rsidR="001E16C7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е перегружа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ть </w:t>
      </w:r>
      <w:r w:rsidR="001E16C7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слайды слишком большим количеством интерактивных элементов.</w:t>
      </w:r>
    </w:p>
    <w:p w:rsidR="00283FF9" w:rsidRPr="00DB482F" w:rsidRDefault="006C41F5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Преподаватель должен ясно </w:t>
      </w:r>
      <w:r w:rsidR="008A1B2E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видеть структуру презентации</w:t>
      </w:r>
      <w:r w:rsidR="001E16C7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8A1B2E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понимать, </w:t>
      </w:r>
      <w:r w:rsidR="001E16C7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что инструкции для взаимодействия с элементами </w:t>
      </w:r>
      <w:r w:rsidR="00283FF9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составлены </w:t>
      </w:r>
      <w:r w:rsidR="001E16C7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четк</w:t>
      </w:r>
      <w:r w:rsidR="00283FF9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1E16C7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понятн</w:t>
      </w:r>
      <w:r w:rsidR="00283FF9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1E16C7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83FF9" w:rsidRPr="00DB482F" w:rsidRDefault="008A1B2E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Перед тем как использовать Google Презентацию необходимо п</w:t>
      </w:r>
      <w:r w:rsidR="001E16C7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ротестир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овать</w:t>
      </w:r>
      <w:r w:rsidR="001E16C7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все ссылки и встроенные элементы, чтобы убедиться, что они работают правильно.</w:t>
      </w:r>
    </w:p>
    <w:p w:rsidR="001E16C7" w:rsidRPr="001E16C7" w:rsidRDefault="001E16C7" w:rsidP="001243F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 проведении интерактивных сессий с использованием опросов, </w:t>
      </w:r>
      <w:r w:rsidR="008A1B2E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преподавателю целесообразно 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модерировать ответы и обсуждать результаты</w:t>
      </w:r>
      <w:r w:rsidR="008A1B2E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обучающимися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E16C7" w:rsidRDefault="001E16C7" w:rsidP="00746325">
      <w:pPr>
        <w:pStyle w:val="af3"/>
        <w:spacing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3FF9" w:rsidRPr="008E1094" w:rsidRDefault="004C43F4" w:rsidP="00746325">
      <w:pPr>
        <w:pStyle w:val="af3"/>
        <w:spacing w:after="240"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1.2 </w:t>
      </w:r>
      <w:r w:rsidR="00283FF9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ПРАКТИЧЕСКИЕ АСПЕКТЫ ИСПОЛЬЗОВАНИЯ GOOGLE ПРЕЗЕНТАЦИЙ В УЧЕБНОМ ПРОЦЕССЕ </w:t>
      </w:r>
    </w:p>
    <w:p w:rsidR="00171FF8" w:rsidRPr="008E1094" w:rsidRDefault="00283FF9" w:rsidP="00746325">
      <w:pPr>
        <w:pStyle w:val="af3"/>
        <w:spacing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1.2.1 Возможности использования Google Презентаций в учебном процессе для преподавателей:</w:t>
      </w:r>
    </w:p>
    <w:p w:rsidR="00171FF8" w:rsidRDefault="00283FF9" w:rsidP="009124E3">
      <w:pPr>
        <w:pStyle w:val="af3"/>
        <w:numPr>
          <w:ilvl w:val="0"/>
          <w:numId w:val="12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создание учебных презентаций: подготовка наглядных и интерактивных материалов для лекций, семинаров, практических занятий</w:t>
      </w:r>
      <w:r w:rsidR="00D07580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171FF8" w:rsidRDefault="00283FF9" w:rsidP="009124E3">
      <w:pPr>
        <w:pStyle w:val="af3"/>
        <w:numPr>
          <w:ilvl w:val="0"/>
          <w:numId w:val="12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организация проектной деятельности: создание шаблонов для проектных работ, позволяющих студентам структурировать информацию и представлять результаты исследований</w:t>
      </w:r>
      <w:r w:rsidR="00D07580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171FF8" w:rsidRDefault="00283FF9" w:rsidP="009124E3">
      <w:pPr>
        <w:pStyle w:val="af3"/>
        <w:numPr>
          <w:ilvl w:val="0"/>
          <w:numId w:val="12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проведение онлайн-лекций и вебинаров: использование Google Презентаций для наглядного представления информации и вовлечения аудитории в онлайн-обучение</w:t>
      </w:r>
      <w:r w:rsidR="00D07580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171FF8" w:rsidRDefault="00283FF9" w:rsidP="009124E3">
      <w:pPr>
        <w:pStyle w:val="af3"/>
        <w:numPr>
          <w:ilvl w:val="0"/>
          <w:numId w:val="12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создание интерактивных учебных материалов: разработка тестов, опросов, викторин и других интерактивных элементов для проверки знаний студентов</w:t>
      </w:r>
      <w:r w:rsidR="00D07580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171FF8" w:rsidRDefault="00283FF9" w:rsidP="009124E3">
      <w:pPr>
        <w:pStyle w:val="af3"/>
        <w:numPr>
          <w:ilvl w:val="0"/>
          <w:numId w:val="12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организация совместной работы студентов: использование Google Презентаций для групповых проектов, позволяющих студентам работать вместе над созданием презентаций</w:t>
      </w:r>
      <w:r w:rsidR="00D07580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D07580" w:rsidRPr="00DB482F" w:rsidRDefault="00283FF9" w:rsidP="009124E3">
      <w:pPr>
        <w:pStyle w:val="af3"/>
        <w:numPr>
          <w:ilvl w:val="0"/>
          <w:numId w:val="12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предоставление обратной связи: использование комментариев и заметок для оценки работ студентов и предоставления им конструктивной обратной связи.</w:t>
      </w:r>
    </w:p>
    <w:p w:rsidR="00D07580" w:rsidRPr="008E1094" w:rsidRDefault="00283FF9" w:rsidP="00746325">
      <w:pPr>
        <w:pStyle w:val="af3"/>
        <w:spacing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1.2.2 Возможности использования Google Презентаций в учебном процессе для студентов:</w:t>
      </w:r>
    </w:p>
    <w:p w:rsidR="00D07580" w:rsidRPr="00DB482F" w:rsidRDefault="00283FF9" w:rsidP="009124E3">
      <w:pPr>
        <w:pStyle w:val="af3"/>
        <w:numPr>
          <w:ilvl w:val="0"/>
          <w:numId w:val="13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подготовка презентаций: создание презентаций для докладов, рефератов, курсовых работ, дипломных проектов</w:t>
      </w:r>
      <w:r w:rsidR="00D07580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D07580" w:rsidRPr="00DB482F" w:rsidRDefault="00283FF9" w:rsidP="009124E3">
      <w:pPr>
        <w:pStyle w:val="af3"/>
        <w:numPr>
          <w:ilvl w:val="0"/>
          <w:numId w:val="13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групповые проекты: совместная работа над презентациями в группах, разделение обязанностей и координация действий</w:t>
      </w:r>
      <w:r w:rsidR="00D07580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D07580" w:rsidRPr="00DB482F" w:rsidRDefault="00283FF9" w:rsidP="009124E3">
      <w:pPr>
        <w:pStyle w:val="af3"/>
        <w:numPr>
          <w:ilvl w:val="0"/>
          <w:numId w:val="13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самостоятельное изучение материала: использование презентаций, созданных преподавателем, для самостоятельного изучения учебного материала</w:t>
      </w:r>
      <w:r w:rsidR="00D07580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D07580" w:rsidRPr="00DB482F" w:rsidRDefault="00283FF9" w:rsidP="009124E3">
      <w:pPr>
        <w:pStyle w:val="af3"/>
        <w:numPr>
          <w:ilvl w:val="0"/>
          <w:numId w:val="13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активное участие в учебном процессе: подготовка интерактивных презентаций с вопросами, заданиями и викторинами для проведения семинаров и практических занятий</w:t>
      </w:r>
      <w:r w:rsidR="00D07580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695EB2" w:rsidRDefault="00D07580" w:rsidP="009124E3">
      <w:pPr>
        <w:pStyle w:val="af3"/>
        <w:numPr>
          <w:ilvl w:val="0"/>
          <w:numId w:val="13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 w:rsidR="00283FF9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изуализация и структурирование информации: 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="00283FF9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спользование Google Презентаций для организации и представления информации в наглядной и структурированной форме.</w:t>
      </w:r>
    </w:p>
    <w:p w:rsidR="00283FF9" w:rsidRPr="00D07580" w:rsidRDefault="00283FF9" w:rsidP="00695EB2">
      <w:pPr>
        <w:pStyle w:val="af3"/>
        <w:spacing w:line="276" w:lineRule="auto"/>
        <w:ind w:left="-142"/>
        <w:jc w:val="both"/>
        <w:rPr>
          <w:rFonts w:ascii="Times New Roman" w:eastAsia="Times New Roman" w:hAnsi="Times New Roman" w:cs="Times New Roman"/>
          <w:sz w:val="28"/>
          <w:szCs w:val="24"/>
          <w:highlight w:val="green"/>
          <w:lang w:eastAsia="ru-RU"/>
        </w:rPr>
      </w:pPr>
      <w:r w:rsidRPr="00D07580">
        <w:rPr>
          <w:rFonts w:ascii="Times New Roman" w:eastAsia="Times New Roman" w:hAnsi="Times New Roman" w:cs="Times New Roman"/>
          <w:sz w:val="28"/>
          <w:szCs w:val="24"/>
          <w:highlight w:val="green"/>
          <w:lang w:eastAsia="ru-RU"/>
        </w:rPr>
        <w:br/>
      </w:r>
    </w:p>
    <w:p w:rsidR="00171FF8" w:rsidRDefault="00171FF8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br w:type="page"/>
      </w:r>
    </w:p>
    <w:p w:rsidR="00D07580" w:rsidRPr="008E1094" w:rsidRDefault="00D07580" w:rsidP="00695EB2">
      <w:pPr>
        <w:pStyle w:val="af3"/>
        <w:spacing w:after="24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E109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2. СЕРВИС GOOGLE-ПРЕЗЕНТАЦИИ КАК ИНСТРУМЕНТ ОРГАНИЗАЦИИ КОЛЛЕКТИВНОЙ РАБОТЫ ОБУЧАЮЩИХСЯ НА УЧЕБНОМ ЗАНЯТИИ </w:t>
      </w:r>
    </w:p>
    <w:p w:rsidR="006A1361" w:rsidRPr="00DB482F" w:rsidRDefault="00FF6690" w:rsidP="00746325">
      <w:pPr>
        <w:pStyle w:val="ConsPlusNormal"/>
        <w:spacing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B482F">
        <w:rPr>
          <w:rFonts w:ascii="Times New Roman" w:eastAsia="Times New Roman" w:hAnsi="Times New Roman" w:cs="Times New Roman"/>
          <w:sz w:val="28"/>
          <w:szCs w:val="24"/>
        </w:rPr>
        <w:t xml:space="preserve">В современном образовательном процессе акцент смещается на развитие у обучающихся навыков сотрудничества, критического мышления, креативности и коммуникации – так называемых Soft skills. </w:t>
      </w:r>
    </w:p>
    <w:p w:rsidR="00FF6690" w:rsidRDefault="00FF6690" w:rsidP="00746325">
      <w:pPr>
        <w:pStyle w:val="ConsPlusNormal"/>
        <w:spacing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B482F">
        <w:rPr>
          <w:rFonts w:ascii="Times New Roman" w:eastAsia="Times New Roman" w:hAnsi="Times New Roman" w:cs="Times New Roman"/>
          <w:sz w:val="28"/>
          <w:szCs w:val="24"/>
        </w:rPr>
        <w:t xml:space="preserve">Google-Презентации, благодаря своей доступности, простоте и возможности совместного редактирования, идеально подходят для достижения этих целей. </w:t>
      </w:r>
      <w:r w:rsidR="006A1361" w:rsidRPr="00DB482F">
        <w:rPr>
          <w:rFonts w:ascii="Times New Roman" w:eastAsia="Times New Roman" w:hAnsi="Times New Roman" w:cs="Times New Roman"/>
          <w:sz w:val="28"/>
          <w:szCs w:val="24"/>
        </w:rPr>
        <w:t>Использование сервиса Google-Презентации позволяет</w:t>
      </w:r>
      <w:r w:rsidRPr="00DB482F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6A1361" w:rsidRPr="00DB482F">
        <w:rPr>
          <w:rFonts w:ascii="Times New Roman" w:eastAsia="Times New Roman" w:hAnsi="Times New Roman" w:cs="Times New Roman"/>
          <w:sz w:val="28"/>
          <w:szCs w:val="24"/>
        </w:rPr>
        <w:t xml:space="preserve">в процессе освоения </w:t>
      </w:r>
      <w:r w:rsidRPr="00DB482F">
        <w:rPr>
          <w:rFonts w:ascii="Times New Roman" w:eastAsia="Times New Roman" w:hAnsi="Times New Roman" w:cs="Times New Roman"/>
          <w:sz w:val="28"/>
          <w:szCs w:val="24"/>
        </w:rPr>
        <w:t xml:space="preserve">образовательной программы </w:t>
      </w:r>
      <w:r w:rsidR="006A1361" w:rsidRPr="00DB482F">
        <w:rPr>
          <w:rFonts w:ascii="Times New Roman" w:eastAsia="Times New Roman" w:hAnsi="Times New Roman" w:cs="Times New Roman"/>
          <w:sz w:val="28"/>
          <w:szCs w:val="24"/>
        </w:rPr>
        <w:t xml:space="preserve">сформировать </w:t>
      </w:r>
      <w:r w:rsidRPr="00DB482F">
        <w:rPr>
          <w:rFonts w:ascii="Times New Roman" w:eastAsia="Times New Roman" w:hAnsi="Times New Roman" w:cs="Times New Roman"/>
          <w:sz w:val="28"/>
          <w:szCs w:val="24"/>
        </w:rPr>
        <w:t xml:space="preserve">у выпускника </w:t>
      </w:r>
      <w:r w:rsidR="00041195" w:rsidRPr="00DB482F">
        <w:rPr>
          <w:rFonts w:ascii="Times New Roman" w:eastAsia="Times New Roman" w:hAnsi="Times New Roman" w:cs="Times New Roman"/>
          <w:sz w:val="28"/>
          <w:szCs w:val="24"/>
        </w:rPr>
        <w:t>не толь</w:t>
      </w:r>
      <w:r w:rsidR="00695EB2">
        <w:rPr>
          <w:rFonts w:ascii="Times New Roman" w:eastAsia="Times New Roman" w:hAnsi="Times New Roman" w:cs="Times New Roman"/>
          <w:sz w:val="28"/>
          <w:szCs w:val="24"/>
        </w:rPr>
        <w:t>ко профессиональные компетенции</w:t>
      </w:r>
      <w:r w:rsidR="00041195" w:rsidRPr="00DB482F">
        <w:rPr>
          <w:rFonts w:ascii="Times New Roman" w:eastAsia="Times New Roman" w:hAnsi="Times New Roman" w:cs="Times New Roman"/>
          <w:sz w:val="28"/>
          <w:szCs w:val="24"/>
        </w:rPr>
        <w:t>, но и общие компетенции</w:t>
      </w:r>
      <w:r w:rsidR="00695EB2">
        <w:rPr>
          <w:rFonts w:ascii="Times New Roman" w:eastAsia="Times New Roman" w:hAnsi="Times New Roman" w:cs="Times New Roman"/>
          <w:sz w:val="28"/>
          <w:szCs w:val="24"/>
        </w:rPr>
        <w:t xml:space="preserve"> (далее – ОК)</w:t>
      </w:r>
      <w:r w:rsidR="00041195" w:rsidRPr="00DB482F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8E1094">
        <w:rPr>
          <w:rFonts w:ascii="Times New Roman" w:eastAsia="Times New Roman" w:hAnsi="Times New Roman" w:cs="Times New Roman"/>
          <w:sz w:val="28"/>
          <w:szCs w:val="24"/>
        </w:rPr>
        <w:t>(табл.1).</w:t>
      </w:r>
    </w:p>
    <w:p w:rsidR="008E1094" w:rsidRPr="00DB482F" w:rsidRDefault="008E1094" w:rsidP="00746325">
      <w:pPr>
        <w:pStyle w:val="ConsPlusNormal"/>
        <w:spacing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695EB2" w:rsidRDefault="00695EB2" w:rsidP="00695EB2">
      <w:pPr>
        <w:pStyle w:val="ConsPlusNormal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E1094">
        <w:rPr>
          <w:rFonts w:ascii="Times New Roman" w:eastAsia="Times New Roman" w:hAnsi="Times New Roman" w:cs="Times New Roman"/>
          <w:sz w:val="28"/>
          <w:szCs w:val="24"/>
        </w:rPr>
        <w:t>Таблица 1 – ОК, формируемые в рамках работы с сервисом Google-Презентации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555"/>
        <w:gridCol w:w="8216"/>
      </w:tblGrid>
      <w:tr w:rsidR="00695EB2" w:rsidRPr="008E1094" w:rsidTr="00D35D81">
        <w:trPr>
          <w:tblHeader/>
        </w:trPr>
        <w:tc>
          <w:tcPr>
            <w:tcW w:w="1555" w:type="dxa"/>
          </w:tcPr>
          <w:p w:rsidR="00695EB2" w:rsidRPr="008E1094" w:rsidRDefault="00695EB2" w:rsidP="00695EB2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094">
              <w:rPr>
                <w:rFonts w:ascii="Times New Roman" w:eastAsia="Times New Roman" w:hAnsi="Times New Roman" w:cs="Times New Roman"/>
                <w:sz w:val="24"/>
                <w:szCs w:val="24"/>
              </w:rPr>
              <w:t>Код ОК</w:t>
            </w:r>
          </w:p>
        </w:tc>
        <w:tc>
          <w:tcPr>
            <w:tcW w:w="8216" w:type="dxa"/>
          </w:tcPr>
          <w:p w:rsidR="00695EB2" w:rsidRPr="008E1094" w:rsidRDefault="00695EB2" w:rsidP="00695EB2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094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695EB2" w:rsidRPr="008E1094" w:rsidTr="00695EB2">
        <w:trPr>
          <w:trHeight w:val="120"/>
        </w:trPr>
        <w:tc>
          <w:tcPr>
            <w:tcW w:w="1555" w:type="dxa"/>
          </w:tcPr>
          <w:p w:rsidR="00695EB2" w:rsidRPr="008E1094" w:rsidRDefault="00695EB2" w:rsidP="00695EB2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094">
              <w:rPr>
                <w:rFonts w:ascii="Times New Roman" w:eastAsia="Times New Roman" w:hAnsi="Times New Roman" w:cs="Times New Roman"/>
                <w:sz w:val="24"/>
                <w:szCs w:val="24"/>
              </w:rPr>
              <w:t>ОК 01</w:t>
            </w:r>
          </w:p>
        </w:tc>
        <w:tc>
          <w:tcPr>
            <w:tcW w:w="8216" w:type="dxa"/>
          </w:tcPr>
          <w:p w:rsidR="00695EB2" w:rsidRPr="008E1094" w:rsidRDefault="00695EB2" w:rsidP="00695EB2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094">
              <w:rPr>
                <w:rFonts w:ascii="Times New Roman" w:eastAsia="Times New Roman" w:hAnsi="Times New Roman" w:cs="Times New Roman"/>
                <w:sz w:val="24"/>
                <w:szCs w:val="24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</w:tr>
      <w:tr w:rsidR="00695EB2" w:rsidRPr="008E1094" w:rsidTr="00695EB2">
        <w:trPr>
          <w:trHeight w:val="255"/>
        </w:trPr>
        <w:tc>
          <w:tcPr>
            <w:tcW w:w="1555" w:type="dxa"/>
          </w:tcPr>
          <w:p w:rsidR="00695EB2" w:rsidRPr="008E1094" w:rsidRDefault="00695EB2" w:rsidP="00695EB2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094">
              <w:rPr>
                <w:rFonts w:ascii="Times New Roman" w:eastAsia="Times New Roman" w:hAnsi="Times New Roman" w:cs="Times New Roman"/>
                <w:sz w:val="24"/>
                <w:szCs w:val="24"/>
              </w:rPr>
              <w:t>ОК 02</w:t>
            </w:r>
          </w:p>
        </w:tc>
        <w:tc>
          <w:tcPr>
            <w:tcW w:w="8216" w:type="dxa"/>
          </w:tcPr>
          <w:p w:rsidR="00695EB2" w:rsidRPr="008E1094" w:rsidRDefault="00695EB2" w:rsidP="00695EB2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094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</w:tr>
      <w:tr w:rsidR="00695EB2" w:rsidRPr="008E1094" w:rsidTr="00695EB2">
        <w:tc>
          <w:tcPr>
            <w:tcW w:w="1555" w:type="dxa"/>
          </w:tcPr>
          <w:p w:rsidR="00695EB2" w:rsidRPr="008E1094" w:rsidRDefault="00695EB2" w:rsidP="00695EB2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094">
              <w:rPr>
                <w:rFonts w:ascii="Times New Roman" w:eastAsia="Times New Roman" w:hAnsi="Times New Roman" w:cs="Times New Roman"/>
                <w:sz w:val="24"/>
                <w:szCs w:val="24"/>
              </w:rPr>
              <w:t>ОК 04</w:t>
            </w:r>
          </w:p>
        </w:tc>
        <w:tc>
          <w:tcPr>
            <w:tcW w:w="8216" w:type="dxa"/>
          </w:tcPr>
          <w:p w:rsidR="00695EB2" w:rsidRPr="008E1094" w:rsidRDefault="00695EB2" w:rsidP="00695EB2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094">
              <w:rPr>
                <w:rFonts w:ascii="Times New Roman" w:eastAsia="Times New Roman" w:hAnsi="Times New Roman" w:cs="Times New Roman"/>
                <w:sz w:val="24"/>
                <w:szCs w:val="24"/>
              </w:rPr>
              <w:t>Эффективно взаимодействовать и работать в коллективе и команде</w:t>
            </w:r>
          </w:p>
        </w:tc>
      </w:tr>
      <w:tr w:rsidR="00695EB2" w:rsidRPr="008E1094" w:rsidTr="00695EB2">
        <w:tc>
          <w:tcPr>
            <w:tcW w:w="1555" w:type="dxa"/>
          </w:tcPr>
          <w:p w:rsidR="00695EB2" w:rsidRPr="008E1094" w:rsidRDefault="00695EB2" w:rsidP="00695EB2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094">
              <w:rPr>
                <w:rFonts w:ascii="Times New Roman" w:eastAsia="Times New Roman" w:hAnsi="Times New Roman" w:cs="Times New Roman"/>
                <w:sz w:val="24"/>
                <w:szCs w:val="24"/>
              </w:rPr>
              <w:t>ОК 05</w:t>
            </w:r>
          </w:p>
        </w:tc>
        <w:tc>
          <w:tcPr>
            <w:tcW w:w="8216" w:type="dxa"/>
          </w:tcPr>
          <w:p w:rsidR="00695EB2" w:rsidRPr="008E1094" w:rsidRDefault="00695EB2" w:rsidP="00695EB2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094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</w:tr>
      <w:tr w:rsidR="00695EB2" w:rsidRPr="008E1094" w:rsidTr="00695EB2">
        <w:tc>
          <w:tcPr>
            <w:tcW w:w="1555" w:type="dxa"/>
          </w:tcPr>
          <w:p w:rsidR="00695EB2" w:rsidRPr="008E1094" w:rsidRDefault="00695EB2" w:rsidP="00695EB2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094">
              <w:rPr>
                <w:rFonts w:ascii="Times New Roman" w:eastAsia="Times New Roman" w:hAnsi="Times New Roman" w:cs="Times New Roman"/>
                <w:sz w:val="24"/>
                <w:szCs w:val="24"/>
              </w:rPr>
              <w:t>ОК 06</w:t>
            </w:r>
          </w:p>
        </w:tc>
        <w:tc>
          <w:tcPr>
            <w:tcW w:w="8216" w:type="dxa"/>
          </w:tcPr>
          <w:p w:rsidR="00695EB2" w:rsidRPr="008E1094" w:rsidRDefault="00695EB2" w:rsidP="00695EB2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094">
              <w:rPr>
                <w:rFonts w:ascii="Times New Roman" w:eastAsia="Times New Roman" w:hAnsi="Times New Roman" w:cs="Times New Roman"/>
                <w:sz w:val="24"/>
                <w:szCs w:val="24"/>
              </w:rPr>
              <w:t>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</w:tr>
      <w:tr w:rsidR="00695EB2" w:rsidTr="00695EB2">
        <w:tc>
          <w:tcPr>
            <w:tcW w:w="1555" w:type="dxa"/>
          </w:tcPr>
          <w:p w:rsidR="00695EB2" w:rsidRPr="008E1094" w:rsidRDefault="00695EB2" w:rsidP="00695EB2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094">
              <w:rPr>
                <w:rFonts w:ascii="Times New Roman" w:eastAsia="Times New Roman" w:hAnsi="Times New Roman" w:cs="Times New Roman"/>
                <w:sz w:val="24"/>
                <w:szCs w:val="24"/>
              </w:rPr>
              <w:t>ОК 09</w:t>
            </w:r>
          </w:p>
        </w:tc>
        <w:tc>
          <w:tcPr>
            <w:tcW w:w="8216" w:type="dxa"/>
          </w:tcPr>
          <w:p w:rsidR="00695EB2" w:rsidRPr="00695EB2" w:rsidRDefault="00695EB2" w:rsidP="00695EB2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094"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Пользоваться профессиональной документацией на государственном и иностранном языках</w:t>
            </w:r>
          </w:p>
        </w:tc>
      </w:tr>
    </w:tbl>
    <w:p w:rsidR="00FF6690" w:rsidRPr="00DB482F" w:rsidRDefault="00FF6690" w:rsidP="00695EB2">
      <w:pPr>
        <w:pStyle w:val="ConsPlusNormal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695EB2" w:rsidRPr="008E1094" w:rsidRDefault="006A1361" w:rsidP="009124E3">
      <w:pPr>
        <w:pStyle w:val="af3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Формы коллективной работы, которые можно организовать с помощью Google-Презентации:</w:t>
      </w:r>
    </w:p>
    <w:p w:rsidR="00C67A48" w:rsidRPr="00DB482F" w:rsidRDefault="00B3380C" w:rsidP="00695EB2">
      <w:pPr>
        <w:pStyle w:val="af3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6A1361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67A48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Реализация г</w:t>
      </w:r>
      <w:r w:rsidR="006A1361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руппово</w:t>
      </w:r>
      <w:r w:rsidR="00C67A48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го</w:t>
      </w:r>
      <w:r w:rsidR="006A1361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проект</w:t>
      </w:r>
      <w:r w:rsidR="00C67A48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а.</w:t>
      </w:r>
      <w:r w:rsidR="00C67A48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 Ра</w:t>
      </w:r>
      <w:r w:rsidR="00C67A48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боту по этому направлению целесообразно начать с ра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здел</w:t>
      </w:r>
      <w:r w:rsidR="00C67A48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ения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обучающихся на группы</w:t>
      </w:r>
      <w:r w:rsidR="00C67A48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, выдачи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каждой группе </w:t>
      </w:r>
      <w:r w:rsidR="00C67A48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задания по 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созда</w:t>
      </w:r>
      <w:r w:rsidR="00C67A48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нию 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презентаци</w:t>
      </w:r>
      <w:r w:rsidR="00C67A48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заданную тему. Распредел</w:t>
      </w:r>
      <w:r w:rsidR="00C67A48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ение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рол</w:t>
      </w:r>
      <w:r w:rsidR="00C67A48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внутри группы</w:t>
      </w:r>
      <w:r w:rsidR="00C67A48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могут выполнить как преподаватель, так и члены рабочей группы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(например, исследователь, дизайнер, редактор, докладчик), чтобы каждый обучающийся внёс свой вклад.</w:t>
      </w:r>
      <w:r w:rsidR="00C67A48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Эта работа может быть организована и как работа в парах</w:t>
      </w:r>
      <w:r w:rsidR="0058512B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, и как работа в малых группах, и как командная работа</w:t>
      </w:r>
      <w:r w:rsidR="00C67A48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25BDE" w:rsidRPr="00DB482F" w:rsidRDefault="00B3380C" w:rsidP="00746325">
      <w:pPr>
        <w:pStyle w:val="af3"/>
        <w:spacing w:line="276" w:lineRule="auto"/>
        <w:ind w:lef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6A1361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Совместная разработка учебного материала</w:t>
      </w:r>
      <w:r w:rsidR="00C67A48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="00C67A48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Возможность </w:t>
      </w:r>
      <w:r w:rsidR="00E25BDE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создать</w:t>
      </w:r>
      <w:r w:rsidR="00E25BDE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67A48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обучающим</w:t>
      </w:r>
      <w:r w:rsidR="00C67A48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ся интерактивный конспект, глоссарий</w:t>
      </w:r>
      <w:r w:rsidR="00C67A48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сборник задач по изучаемой 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теме</w:t>
      </w:r>
      <w:r w:rsidR="00C67A48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или другой учебный материал</w:t>
      </w:r>
      <w:r w:rsidR="00E25BDE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позволяет преподавателю использовать полученный продукт неоднократно и на других занятиях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E25BDE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 организации этой работы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25BDE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к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аждый обучающийся отвечает за определенный раздел, и все вместе формируют целостный учебный материал</w:t>
      </w:r>
      <w:r w:rsidR="006A1361" w:rsidRPr="00166F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5EB2" w:rsidRDefault="00B3380C" w:rsidP="00695EB2">
      <w:pPr>
        <w:pStyle w:val="af3"/>
        <w:spacing w:line="276" w:lineRule="auto"/>
        <w:ind w:lef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6A1361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Подготовка к конференции или дебатам</w:t>
      </w:r>
      <w:r w:rsidR="00E25BDE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E25BDE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Сервис 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Google-Презентации </w:t>
      </w:r>
      <w:r w:rsidR="00E25BDE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может быть использован как инструмент 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организации сбора информации, структурирования аргументов и подготовки визуального сопровождения выступления.</w:t>
      </w:r>
    </w:p>
    <w:p w:rsidR="00041195" w:rsidRPr="00DB482F" w:rsidRDefault="00B3380C" w:rsidP="00695EB2">
      <w:pPr>
        <w:pStyle w:val="af3"/>
        <w:spacing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A1361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Создание интерактивных викторин и опросов</w:t>
      </w:r>
      <w:r w:rsidR="00E25BDE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 Интегриру</w:t>
      </w:r>
      <w:r w:rsidR="00E25BDE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DE6C4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Google Формы в 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презентацию </w:t>
      </w:r>
      <w:r w:rsidR="00E25BDE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преподаватель может использовать этот ресурс 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проведения викторин, опросов или для сбора обратной связи от аудитории.</w:t>
      </w:r>
    </w:p>
    <w:p w:rsidR="00041195" w:rsidRPr="00DB482F" w:rsidRDefault="00B3380C" w:rsidP="00D35D81">
      <w:pPr>
        <w:pStyle w:val="af3"/>
        <w:spacing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C49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1361" w:rsidRPr="00DE6C4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Рецензирование и взаимооценка работ</w:t>
      </w:r>
      <w:r w:rsidR="00E25BDE" w:rsidRPr="00DE6C49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="00E25BDE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Сервис </w:t>
      </w:r>
      <w:r w:rsidR="00E25BDE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Google-Презентации </w:t>
      </w:r>
      <w:r w:rsidR="00E25BDE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может быть использован для организации коллективного обсуждения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обучающимся работы друг друга, </w:t>
      </w:r>
      <w:r w:rsidR="00041195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студенты могут </w:t>
      </w:r>
      <w:r w:rsidR="00041195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комментировать</w:t>
      </w:r>
      <w:r w:rsidR="00041195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полученный результат, 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оставля</w:t>
      </w:r>
      <w:r w:rsidR="00041195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ть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отзывы и предложения по </w:t>
      </w:r>
      <w:r w:rsidR="00041195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его </w:t>
      </w:r>
      <w:r w:rsidR="006A1361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улучшению.</w:t>
      </w:r>
    </w:p>
    <w:p w:rsidR="00041195" w:rsidRPr="008E1094" w:rsidRDefault="00041195" w:rsidP="00746325">
      <w:pPr>
        <w:pStyle w:val="af3"/>
        <w:spacing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2.1.2 Пример организации коллективной работы на учебном занятии с использованием сервиса Google-Презентации</w:t>
      </w:r>
      <w:r w:rsidR="00D35D81"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D35D81" w:rsidRDefault="00041195" w:rsidP="00D35D81">
      <w:pPr>
        <w:pStyle w:val="af3"/>
        <w:spacing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Цели коллективной работы:</w:t>
      </w:r>
    </w:p>
    <w:p w:rsidR="001443EB" w:rsidRPr="00DB482F" w:rsidRDefault="00041195" w:rsidP="009124E3">
      <w:pPr>
        <w:pStyle w:val="af3"/>
        <w:numPr>
          <w:ilvl w:val="0"/>
          <w:numId w:val="15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активное вовлечение студентов в учебный процесс;</w:t>
      </w:r>
    </w:p>
    <w:p w:rsidR="00D35D81" w:rsidRDefault="00041195" w:rsidP="009124E3">
      <w:pPr>
        <w:pStyle w:val="af3"/>
        <w:numPr>
          <w:ilvl w:val="0"/>
          <w:numId w:val="15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развитие навыков сотр</w:t>
      </w:r>
      <w:r w:rsidR="00D35D81">
        <w:rPr>
          <w:rFonts w:ascii="Times New Roman" w:eastAsia="Times New Roman" w:hAnsi="Times New Roman" w:cs="Times New Roman"/>
          <w:sz w:val="28"/>
          <w:szCs w:val="24"/>
          <w:lang w:eastAsia="ru-RU"/>
        </w:rPr>
        <w:t>удничества и командной работы;</w:t>
      </w:r>
      <w:r w:rsidR="00D35D81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углубленно</w:t>
      </w:r>
      <w:r w:rsidR="00D35D81">
        <w:rPr>
          <w:rFonts w:ascii="Times New Roman" w:eastAsia="Times New Roman" w:hAnsi="Times New Roman" w:cs="Times New Roman"/>
          <w:sz w:val="28"/>
          <w:szCs w:val="24"/>
          <w:lang w:eastAsia="ru-RU"/>
        </w:rPr>
        <w:t>е понимание учебного материала;</w:t>
      </w:r>
    </w:p>
    <w:p w:rsidR="001443EB" w:rsidRPr="00DB482F" w:rsidRDefault="00041195" w:rsidP="009124E3">
      <w:pPr>
        <w:pStyle w:val="af3"/>
        <w:numPr>
          <w:ilvl w:val="0"/>
          <w:numId w:val="15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формирование навыков критического мышления и принятия решений;</w:t>
      </w:r>
    </w:p>
    <w:p w:rsidR="001443EB" w:rsidRPr="00DB482F" w:rsidRDefault="00041195" w:rsidP="009124E3">
      <w:pPr>
        <w:pStyle w:val="af3"/>
        <w:numPr>
          <w:ilvl w:val="0"/>
          <w:numId w:val="15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развитие коммуникативных навыков и умения аргументировать свою точку зрения.</w:t>
      </w:r>
    </w:p>
    <w:p w:rsidR="001443EB" w:rsidRPr="00DB482F" w:rsidRDefault="00041195" w:rsidP="00746325">
      <w:pPr>
        <w:pStyle w:val="af3"/>
        <w:spacing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соответствии с целями </w:t>
      </w:r>
      <w:r w:rsidR="001443EB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сформулированы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443EB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з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адачи:</w:t>
      </w:r>
    </w:p>
    <w:p w:rsidR="001443EB" w:rsidRPr="00DB482F" w:rsidRDefault="001443EB" w:rsidP="009124E3">
      <w:pPr>
        <w:pStyle w:val="af3"/>
        <w:numPr>
          <w:ilvl w:val="0"/>
          <w:numId w:val="16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r w:rsidR="00041195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оздание атмосферы сотрудничества и взаимопомощи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1443EB" w:rsidRPr="00DB482F" w:rsidRDefault="001443EB" w:rsidP="009124E3">
      <w:pPr>
        <w:pStyle w:val="af3"/>
        <w:numPr>
          <w:ilvl w:val="0"/>
          <w:numId w:val="16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041195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рганизация эффективного взаимодействия между студентами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посредством использования сервиса </w:t>
      </w:r>
      <w:r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Google-Презентации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1443EB" w:rsidRPr="00DB482F" w:rsidRDefault="001443EB" w:rsidP="009124E3">
      <w:pPr>
        <w:pStyle w:val="af3"/>
        <w:numPr>
          <w:ilvl w:val="0"/>
          <w:numId w:val="16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041195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беспечение активного участия каждого студента в работе группы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1443EB" w:rsidRPr="00DB482F" w:rsidRDefault="001443EB" w:rsidP="009124E3">
      <w:pPr>
        <w:pStyle w:val="af3"/>
        <w:numPr>
          <w:ilvl w:val="0"/>
          <w:numId w:val="16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к</w:t>
      </w:r>
      <w:r w:rsidR="00041195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онтроль и оценка результатов коллективной работы.</w:t>
      </w:r>
    </w:p>
    <w:p w:rsidR="0058512B" w:rsidRPr="00DB482F" w:rsidRDefault="0058512B" w:rsidP="00D35D81">
      <w:pPr>
        <w:pStyle w:val="af3"/>
        <w:spacing w:line="276" w:lineRule="auto"/>
        <w:ind w:left="-142"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учебном занятии </w:t>
      </w:r>
      <w:r w:rsidRPr="00DB482F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с</w:t>
      </w:r>
      <w:r w:rsidRPr="00166F55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овместн</w:t>
      </w:r>
      <w:r w:rsidRPr="00DB482F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о</w:t>
      </w:r>
      <w:r w:rsidRPr="00166F55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</w:t>
      </w:r>
      <w:r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обучающим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ся </w:t>
      </w:r>
      <w:r w:rsidRPr="00166F55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разраб</w:t>
      </w:r>
      <w:r w:rsidRPr="00DB482F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атывается</w:t>
      </w:r>
      <w:r w:rsidRPr="00166F55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</w:t>
      </w:r>
      <w:r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интерактивный конспект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использованием сервиса </w:t>
      </w:r>
      <w:r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Google-Презентации</w:t>
      </w: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8512B" w:rsidRPr="00DE6C49" w:rsidRDefault="0058512B" w:rsidP="00D35D81">
      <w:pPr>
        <w:pStyle w:val="af3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C49">
        <w:rPr>
          <w:rFonts w:ascii="Times New Roman" w:eastAsia="Times New Roman" w:hAnsi="Times New Roman" w:cs="Times New Roman"/>
          <w:sz w:val="28"/>
          <w:szCs w:val="24"/>
          <w:lang w:eastAsia="ru-RU"/>
        </w:rPr>
        <w:t>Этапы работы над интерактивным конспектом.</w:t>
      </w:r>
    </w:p>
    <w:p w:rsidR="00AB22D0" w:rsidRDefault="00AB22D0" w:rsidP="00D35D81">
      <w:pPr>
        <w:pStyle w:val="af3"/>
        <w:spacing w:line="27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Первым этапом является</w:t>
      </w:r>
      <w:r w:rsidRPr="00DB48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B48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</w:t>
      </w:r>
      <w:r w:rsidR="009C4E5C" w:rsidRPr="00DB48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отовительный</w:t>
      </w:r>
      <w:r w:rsidR="009C4E5C" w:rsidRPr="004366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этап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, </w:t>
      </w:r>
      <w:r w:rsidRPr="00914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который</w:t>
      </w:r>
      <w:r w:rsidR="009C4E5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914F23" w:rsidRPr="004366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может состоять</w:t>
      </w:r>
      <w:r w:rsidR="00914F2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9C4E5C" w:rsidRPr="009C4E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нескольких операций</w:t>
      </w:r>
      <w:r w:rsidR="009C4E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9C4E5C" w:rsidRPr="009C4E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таблиц</w:t>
      </w:r>
      <w:r w:rsidR="009C4E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9C4E5C" w:rsidRPr="009C4E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E10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C4E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4732A" w:rsidRPr="00D35D81" w:rsidRDefault="00D35D81" w:rsidP="00D35D81">
      <w:pPr>
        <w:pStyle w:val="af3"/>
        <w:spacing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E1094">
        <w:rPr>
          <w:rFonts w:ascii="Times New Roman" w:eastAsia="Times New Roman" w:hAnsi="Times New Roman" w:cs="Times New Roman"/>
          <w:sz w:val="28"/>
          <w:szCs w:val="24"/>
          <w:lang w:eastAsia="ru-RU"/>
        </w:rPr>
        <w:t>Таблица 2 – Подготовительный этап</w:t>
      </w:r>
      <w:r w:rsidR="00AB22D0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работы над </w:t>
      </w:r>
      <w:r w:rsidR="00AB22D0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интерактивны</w:t>
      </w:r>
      <w:r w:rsidR="00AB22D0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м</w:t>
      </w:r>
      <w:r w:rsidR="00AB22D0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конспект</w:t>
      </w:r>
      <w:r w:rsidR="00AB22D0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ом</w:t>
      </w:r>
    </w:p>
    <w:tbl>
      <w:tblPr>
        <w:tblStyle w:val="af"/>
        <w:tblW w:w="9776" w:type="dxa"/>
        <w:tblLook w:val="04A0" w:firstRow="1" w:lastRow="0" w:firstColumn="1" w:lastColumn="0" w:noHBand="0" w:noVBand="1"/>
      </w:tblPr>
      <w:tblGrid>
        <w:gridCol w:w="2830"/>
        <w:gridCol w:w="6946"/>
      </w:tblGrid>
      <w:tr w:rsidR="00F545B8" w:rsidTr="00D35D81">
        <w:trPr>
          <w:tblHeader/>
        </w:trPr>
        <w:tc>
          <w:tcPr>
            <w:tcW w:w="2830" w:type="dxa"/>
          </w:tcPr>
          <w:p w:rsidR="00F545B8" w:rsidRPr="00D35D81" w:rsidRDefault="00F545B8" w:rsidP="00D35D81">
            <w:pPr>
              <w:pStyle w:val="af3"/>
              <w:ind w:left="22" w:hanging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34732A"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операций</w:t>
            </w:r>
          </w:p>
        </w:tc>
        <w:tc>
          <w:tcPr>
            <w:tcW w:w="6946" w:type="dxa"/>
          </w:tcPr>
          <w:p w:rsidR="00F545B8" w:rsidRPr="00D35D81" w:rsidRDefault="00F545B8" w:rsidP="00D35D81">
            <w:pPr>
              <w:pStyle w:val="af3"/>
              <w:ind w:left="22" w:hanging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</w:t>
            </w:r>
            <w:r w:rsidR="0034732A"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операций</w:t>
            </w:r>
            <w:r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Рекомендации</w:t>
            </w:r>
          </w:p>
        </w:tc>
      </w:tr>
      <w:tr w:rsidR="00F545B8" w:rsidTr="00D35D81">
        <w:tc>
          <w:tcPr>
            <w:tcW w:w="2830" w:type="dxa"/>
          </w:tcPr>
          <w:p w:rsidR="00F545B8" w:rsidRPr="00D35D81" w:rsidRDefault="00F545B8" w:rsidP="00D35D81">
            <w:pPr>
              <w:pStyle w:val="af3"/>
              <w:ind w:left="22" w:hanging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D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Определение цели и задач</w:t>
            </w:r>
          </w:p>
        </w:tc>
        <w:tc>
          <w:tcPr>
            <w:tcW w:w="6946" w:type="dxa"/>
          </w:tcPr>
          <w:p w:rsidR="00F545B8" w:rsidRPr="00D35D81" w:rsidRDefault="00F545B8" w:rsidP="00D35D81">
            <w:pPr>
              <w:pStyle w:val="af3"/>
              <w:ind w:left="22" w:hanging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Четко сформулировать цель и задачи коллективной работы</w:t>
            </w:r>
          </w:p>
        </w:tc>
      </w:tr>
      <w:tr w:rsidR="00F545B8" w:rsidTr="00D35D81">
        <w:tc>
          <w:tcPr>
            <w:tcW w:w="2830" w:type="dxa"/>
          </w:tcPr>
          <w:p w:rsidR="00F545B8" w:rsidRPr="00D35D81" w:rsidRDefault="00F545B8" w:rsidP="00D35D81">
            <w:pPr>
              <w:pStyle w:val="af3"/>
              <w:ind w:left="22" w:hanging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D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Подбор темы</w:t>
            </w:r>
          </w:p>
        </w:tc>
        <w:tc>
          <w:tcPr>
            <w:tcW w:w="6946" w:type="dxa"/>
          </w:tcPr>
          <w:p w:rsidR="00F545B8" w:rsidRPr="00D35D81" w:rsidRDefault="00F545B8" w:rsidP="00D35D81">
            <w:pPr>
              <w:pStyle w:val="af3"/>
              <w:ind w:left="22" w:hanging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Выбрать тему, соответствующую учебной программе и уровню подготовки студентов. Разбить </w:t>
            </w:r>
            <w:r w:rsidR="00CA5232"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информацию </w:t>
            </w:r>
            <w:r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</w:t>
            </w:r>
            <w:r w:rsidR="00CA5232"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части, количество которых соответствует колич</w:t>
            </w:r>
            <w:r w:rsid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еству рабочих групп обучающихся</w:t>
            </w:r>
          </w:p>
        </w:tc>
      </w:tr>
      <w:tr w:rsidR="00F545B8" w:rsidTr="00D35D81">
        <w:tc>
          <w:tcPr>
            <w:tcW w:w="2830" w:type="dxa"/>
          </w:tcPr>
          <w:p w:rsidR="00F545B8" w:rsidRPr="00D35D81" w:rsidRDefault="00F545B8" w:rsidP="00D35D81">
            <w:pPr>
              <w:pStyle w:val="af3"/>
              <w:ind w:left="22" w:hanging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D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Разработка задания</w:t>
            </w:r>
          </w:p>
        </w:tc>
        <w:tc>
          <w:tcPr>
            <w:tcW w:w="6946" w:type="dxa"/>
          </w:tcPr>
          <w:p w:rsidR="00F545B8" w:rsidRPr="00D35D81" w:rsidRDefault="00F545B8" w:rsidP="00D35D81">
            <w:pPr>
              <w:pStyle w:val="a6"/>
              <w:ind w:left="22" w:hanging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Разработать четкое и понятное задание</w:t>
            </w:r>
            <w:r w:rsidR="00CA5232"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каждой группы или пары.</w:t>
            </w:r>
            <w:r w:rsidR="00914F23"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работе над интерактивным конспектом задание может быть сформулировано следующим образом: </w:t>
            </w:r>
            <w:r w:rsidR="00914F23" w:rsidRPr="00D35D81">
              <w:rPr>
                <w:rFonts w:ascii="Times New Roman" w:hAnsi="Times New Roman" w:cs="Times New Roman"/>
                <w:sz w:val="24"/>
                <w:szCs w:val="24"/>
              </w:rPr>
              <w:t>Подготовить один-два слайда в составе общей презентации по предоставленной информации по теме учебного занятия</w:t>
            </w:r>
            <w:r w:rsidR="00CA5232"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(Приложение 1)</w:t>
            </w:r>
          </w:p>
        </w:tc>
      </w:tr>
      <w:tr w:rsidR="00F545B8" w:rsidTr="00D35D81">
        <w:tc>
          <w:tcPr>
            <w:tcW w:w="2830" w:type="dxa"/>
          </w:tcPr>
          <w:p w:rsidR="00F545B8" w:rsidRPr="00D35D81" w:rsidRDefault="00CA5232" w:rsidP="00D35D81">
            <w:pPr>
              <w:pStyle w:val="af3"/>
              <w:ind w:left="22" w:hanging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шаблона презентации</w:t>
            </w:r>
          </w:p>
        </w:tc>
        <w:tc>
          <w:tcPr>
            <w:tcW w:w="6946" w:type="dxa"/>
          </w:tcPr>
          <w:p w:rsidR="00F545B8" w:rsidRPr="00D35D81" w:rsidRDefault="00CA5232" w:rsidP="000636AE">
            <w:pPr>
              <w:pStyle w:val="af3"/>
              <w:ind w:left="22" w:hanging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Создать шаблоны презентаций с готовой структурой и дизайном, чтобы облегчить обучающимся задачу.</w:t>
            </w:r>
            <w:r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Пронумеровать слайды в соответствии с частями информации по теме интерактивного конспекта. Номер слайда должен соответствовать </w:t>
            </w:r>
            <w:r w:rsidR="00BD6CB1"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номеру части информации, которая б</w:t>
            </w:r>
            <w:r w:rsid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удет на этом слайде расположена</w:t>
            </w:r>
            <w:r w:rsidR="001D431B" w:rsidRPr="00DE6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(рис.</w:t>
            </w:r>
            <w:r w:rsidR="000636AE" w:rsidRPr="00DE6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1D431B" w:rsidRPr="00DE6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AB22D0" w:rsidTr="00D35D81">
        <w:tc>
          <w:tcPr>
            <w:tcW w:w="2830" w:type="dxa"/>
          </w:tcPr>
          <w:p w:rsidR="00AB22D0" w:rsidRPr="00D35D81" w:rsidRDefault="00AB22D0" w:rsidP="00D35D81">
            <w:pPr>
              <w:pStyle w:val="af3"/>
              <w:ind w:left="22" w:hanging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D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Определение критериев оценки</w:t>
            </w:r>
          </w:p>
        </w:tc>
        <w:tc>
          <w:tcPr>
            <w:tcW w:w="6946" w:type="dxa"/>
          </w:tcPr>
          <w:p w:rsidR="00AB22D0" w:rsidRPr="00D35D81" w:rsidRDefault="00AB22D0" w:rsidP="00D35D81">
            <w:pPr>
              <w:pStyle w:val="af3"/>
              <w:ind w:left="22" w:hanging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Определить критерии оценки результатов коллективной работы, основываясь на приоритетные показатели: полнота информации, соответствие содержания слайда содержанию информации текста, уровень анализа информации, соответствие изображения слайда тексту слайда,  соответствие требованиям оформления слайдов, эстетическая привлекательность, креативность и т.п. </w:t>
            </w:r>
          </w:p>
        </w:tc>
      </w:tr>
      <w:tr w:rsidR="00AB22D0" w:rsidTr="00D35D81">
        <w:tc>
          <w:tcPr>
            <w:tcW w:w="2830" w:type="dxa"/>
          </w:tcPr>
          <w:p w:rsidR="00AB22D0" w:rsidRPr="00D35D81" w:rsidRDefault="00AB22D0" w:rsidP="00D35D81">
            <w:pPr>
              <w:pStyle w:val="af3"/>
              <w:ind w:left="22" w:hanging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D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Формирование групп</w:t>
            </w:r>
          </w:p>
        </w:tc>
        <w:tc>
          <w:tcPr>
            <w:tcW w:w="6946" w:type="dxa"/>
          </w:tcPr>
          <w:p w:rsidR="00AB22D0" w:rsidRPr="00D35D81" w:rsidRDefault="00AB22D0" w:rsidP="00D35D81">
            <w:pPr>
              <w:pStyle w:val="af3"/>
              <w:ind w:left="22" w:hanging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Сформировать группы, учитывая интересы, уровень подготовки и психологическую совместимо</w:t>
            </w:r>
            <w:r w:rsidR="00D3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сть студентов (при возможности)</w:t>
            </w:r>
          </w:p>
        </w:tc>
      </w:tr>
    </w:tbl>
    <w:p w:rsidR="001D431B" w:rsidRDefault="001D431B" w:rsidP="00D35D81">
      <w:pPr>
        <w:pStyle w:val="af3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431B" w:rsidRDefault="001D431B" w:rsidP="00D35D81">
      <w:pPr>
        <w:pStyle w:val="af3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C0B304C" wp14:editId="62CABBCE">
            <wp:extent cx="6185863" cy="3009900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533" t="8626" r="7065" b="35783"/>
                    <a:stretch/>
                  </pic:blipFill>
                  <pic:spPr bwMode="auto">
                    <a:xfrm>
                      <a:off x="0" y="0"/>
                      <a:ext cx="6188068" cy="30109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31B" w:rsidRDefault="001D431B" w:rsidP="00D35D81">
      <w:pPr>
        <w:pStyle w:val="af3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Рис. </w:t>
      </w:r>
      <w:r w:rsidR="000636AE">
        <w:rPr>
          <w:rFonts w:ascii="Times New Roman" w:eastAsia="Times New Roman" w:hAnsi="Times New Roman" w:cs="Times New Roman"/>
          <w:sz w:val="28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636AE">
        <w:rPr>
          <w:rFonts w:ascii="Times New Roman" w:eastAsia="Times New Roman" w:hAnsi="Times New Roman" w:cs="Times New Roman"/>
          <w:sz w:val="28"/>
          <w:szCs w:val="24"/>
          <w:lang w:eastAsia="ru-RU"/>
        </w:rPr>
        <w:t>Шаблон презентации с готовой структурой и дизайном</w:t>
      </w:r>
    </w:p>
    <w:p w:rsidR="00D35D81" w:rsidRPr="00DB482F" w:rsidRDefault="004366E9" w:rsidP="00D35D81">
      <w:pPr>
        <w:pStyle w:val="af3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Основной этап учебного занятия связан с проведением коллективной работы (таблица 2).</w:t>
      </w:r>
    </w:p>
    <w:p w:rsidR="00914F23" w:rsidRPr="00FB18F9" w:rsidRDefault="00D35D81" w:rsidP="00FB18F9">
      <w:pPr>
        <w:pStyle w:val="af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Таблица 2 </w:t>
      </w:r>
      <w:r w:rsidR="00FB18F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Этап </w:t>
      </w:r>
      <w:r w:rsidR="00FB18F9" w:rsidRPr="000636AE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проведения</w:t>
      </w:r>
      <w:r w:rsidR="00914F23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работы над </w:t>
      </w:r>
      <w:r w:rsidR="00914F23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>интерактивны</w:t>
      </w:r>
      <w:r w:rsidR="00914F23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м</w:t>
      </w:r>
      <w:r w:rsidR="00914F23" w:rsidRPr="00166F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конспект</w:t>
      </w:r>
      <w:r w:rsidR="00914F23" w:rsidRPr="00DB482F">
        <w:rPr>
          <w:rFonts w:ascii="Times New Roman" w:eastAsia="Times New Roman" w:hAnsi="Times New Roman" w:cs="Times New Roman"/>
          <w:sz w:val="28"/>
          <w:szCs w:val="24"/>
          <w:lang w:eastAsia="ru-RU"/>
        </w:rPr>
        <w:t>ом</w:t>
      </w:r>
    </w:p>
    <w:tbl>
      <w:tblPr>
        <w:tblStyle w:val="af"/>
        <w:tblW w:w="9918" w:type="dxa"/>
        <w:tblLook w:val="04A0" w:firstRow="1" w:lastRow="0" w:firstColumn="1" w:lastColumn="0" w:noHBand="0" w:noVBand="1"/>
      </w:tblPr>
      <w:tblGrid>
        <w:gridCol w:w="2547"/>
        <w:gridCol w:w="7371"/>
      </w:tblGrid>
      <w:tr w:rsidR="00914F23" w:rsidRPr="004366E9" w:rsidTr="000636AE">
        <w:trPr>
          <w:tblHeader/>
        </w:trPr>
        <w:tc>
          <w:tcPr>
            <w:tcW w:w="2547" w:type="dxa"/>
          </w:tcPr>
          <w:p w:rsidR="00914F23" w:rsidRPr="00FB18F9" w:rsidRDefault="00914F23" w:rsidP="00FB18F9">
            <w:pPr>
              <w:pStyle w:val="af3"/>
              <w:spacing w:line="276" w:lineRule="auto"/>
              <w:ind w:lef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Наименование операций</w:t>
            </w:r>
          </w:p>
        </w:tc>
        <w:tc>
          <w:tcPr>
            <w:tcW w:w="7371" w:type="dxa"/>
          </w:tcPr>
          <w:p w:rsidR="00914F23" w:rsidRPr="00FB18F9" w:rsidRDefault="00914F23" w:rsidP="00FB18F9">
            <w:pPr>
              <w:pStyle w:val="af3"/>
              <w:spacing w:line="276" w:lineRule="auto"/>
              <w:ind w:lef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операций. Рекомендации</w:t>
            </w:r>
          </w:p>
        </w:tc>
      </w:tr>
      <w:tr w:rsidR="00914F23" w:rsidRPr="004366E9" w:rsidTr="000636AE">
        <w:tc>
          <w:tcPr>
            <w:tcW w:w="2547" w:type="dxa"/>
          </w:tcPr>
          <w:p w:rsidR="00914F23" w:rsidRPr="00FB18F9" w:rsidRDefault="00914F23" w:rsidP="00FB18F9">
            <w:pPr>
              <w:pStyle w:val="af3"/>
              <w:spacing w:line="276" w:lineRule="auto"/>
              <w:ind w:lef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Инструктаж</w:t>
            </w:r>
          </w:p>
        </w:tc>
        <w:tc>
          <w:tcPr>
            <w:tcW w:w="7371" w:type="dxa"/>
          </w:tcPr>
          <w:p w:rsidR="00914F23" w:rsidRPr="00FB18F9" w:rsidRDefault="00914F23" w:rsidP="00FB18F9">
            <w:pPr>
              <w:pStyle w:val="af3"/>
              <w:spacing w:line="276" w:lineRule="auto"/>
              <w:ind w:lef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Четко объяснить задание, п</w:t>
            </w:r>
            <w:r w:rsidR="00FB18F9"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равила работы и критерии оценки</w:t>
            </w:r>
            <w:r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(Приложение 1)</w:t>
            </w:r>
          </w:p>
        </w:tc>
      </w:tr>
      <w:tr w:rsidR="00914F23" w:rsidRPr="004366E9" w:rsidTr="000636AE">
        <w:tc>
          <w:tcPr>
            <w:tcW w:w="2547" w:type="dxa"/>
          </w:tcPr>
          <w:p w:rsidR="00914F23" w:rsidRPr="00FB18F9" w:rsidRDefault="00914F23" w:rsidP="00FB18F9">
            <w:pPr>
              <w:pStyle w:val="af3"/>
              <w:spacing w:line="276" w:lineRule="auto"/>
              <w:ind w:lef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Организация рабочего пространства</w:t>
            </w:r>
          </w:p>
        </w:tc>
        <w:tc>
          <w:tcPr>
            <w:tcW w:w="7371" w:type="dxa"/>
          </w:tcPr>
          <w:p w:rsidR="00914F23" w:rsidRPr="00FB18F9" w:rsidRDefault="00BD4C72" w:rsidP="00FB18F9">
            <w:pPr>
              <w:pStyle w:val="af3"/>
              <w:spacing w:line="276" w:lineRule="auto"/>
              <w:ind w:lef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комфортное рабочее</w:t>
            </w:r>
            <w:r w:rsidR="00FB18F9"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пространство для каждой группы</w:t>
            </w:r>
          </w:p>
        </w:tc>
      </w:tr>
      <w:tr w:rsidR="00914F23" w:rsidRPr="004366E9" w:rsidTr="000636AE">
        <w:tc>
          <w:tcPr>
            <w:tcW w:w="2547" w:type="dxa"/>
          </w:tcPr>
          <w:p w:rsidR="00914F23" w:rsidRPr="00FB18F9" w:rsidRDefault="00914F23" w:rsidP="00FB18F9">
            <w:pPr>
              <w:pStyle w:val="af3"/>
              <w:spacing w:line="276" w:lineRule="auto"/>
              <w:ind w:lef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Распределение ролей </w:t>
            </w:r>
          </w:p>
        </w:tc>
        <w:tc>
          <w:tcPr>
            <w:tcW w:w="7371" w:type="dxa"/>
          </w:tcPr>
          <w:p w:rsidR="00914F23" w:rsidRPr="00FB18F9" w:rsidRDefault="007D701B" w:rsidP="00FB18F9">
            <w:pPr>
              <w:pStyle w:val="af3"/>
              <w:spacing w:line="276" w:lineRule="auto"/>
              <w:ind w:left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Распределить роли </w:t>
            </w:r>
            <w:r w:rsidR="00BD4C72"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внутри группы </w:t>
            </w:r>
            <w:r w:rsidR="00BD4C72"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(лидер, секретарь, докладчик и т.д.)</w:t>
            </w:r>
            <w:r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чтобы каждый обучающийся чувствовал свою ответственность за результ</w:t>
            </w:r>
            <w:r w:rsidR="00FB18F9"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</w:t>
            </w:r>
          </w:p>
        </w:tc>
      </w:tr>
      <w:tr w:rsidR="00914F23" w:rsidRPr="004366E9" w:rsidTr="000636AE">
        <w:tc>
          <w:tcPr>
            <w:tcW w:w="2547" w:type="dxa"/>
          </w:tcPr>
          <w:p w:rsidR="00914F23" w:rsidRPr="00FB18F9" w:rsidRDefault="00851294" w:rsidP="00FB18F9">
            <w:pPr>
              <w:pStyle w:val="af3"/>
              <w:spacing w:line="276" w:lineRule="auto"/>
              <w:ind w:lef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Консультации</w:t>
            </w:r>
          </w:p>
        </w:tc>
        <w:tc>
          <w:tcPr>
            <w:tcW w:w="7371" w:type="dxa"/>
          </w:tcPr>
          <w:p w:rsidR="00914F23" w:rsidRPr="00FB18F9" w:rsidRDefault="00851294" w:rsidP="00F96F05">
            <w:pPr>
              <w:pStyle w:val="af3"/>
              <w:spacing w:line="276" w:lineRule="auto"/>
              <w:ind w:lef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Предоставлять консультации и помощь </w:t>
            </w:r>
            <w:r w:rsidR="004366E9"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студентам по мере необходимости можно с помощью чата или комментариев </w:t>
            </w:r>
            <w:r w:rsidR="00591793"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сервиса Google-Презентации </w:t>
            </w:r>
            <w:r w:rsidR="004366E9"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непосредственно во время работы группы</w:t>
            </w:r>
            <w:r w:rsidR="00F9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D4C72" w:rsidRPr="004366E9" w:rsidTr="000636AE">
        <w:tc>
          <w:tcPr>
            <w:tcW w:w="2547" w:type="dxa"/>
          </w:tcPr>
          <w:p w:rsidR="00BD4C72" w:rsidRPr="00FB18F9" w:rsidRDefault="00851294" w:rsidP="00FB18F9">
            <w:pPr>
              <w:pStyle w:val="af3"/>
              <w:spacing w:line="276" w:lineRule="auto"/>
              <w:ind w:left="22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</w:t>
            </w:r>
          </w:p>
        </w:tc>
        <w:tc>
          <w:tcPr>
            <w:tcW w:w="7371" w:type="dxa"/>
          </w:tcPr>
          <w:p w:rsidR="00BD4C72" w:rsidRPr="00FB18F9" w:rsidRDefault="004366E9" w:rsidP="00DE6C49">
            <w:pPr>
              <w:pStyle w:val="af3"/>
              <w:spacing w:line="276" w:lineRule="auto"/>
              <w:ind w:lef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Контролировать процесс работы групп, следить за соблюдением правил и сроков</w:t>
            </w:r>
            <w:r w:rsidR="00591793"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преподаватель может непосредственно в сервисе Google-Презентации. Сервис позволяет своевременно внести корректировки в работу обучающихся, так как каждое произведенное действие </w:t>
            </w:r>
            <w:r w:rsidR="007D701B"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открыто</w:t>
            </w:r>
            <w:r w:rsidR="00FB18F9"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преподавателю</w:t>
            </w:r>
            <w:r w:rsidR="00F9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96F05" w:rsidRPr="00DE6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(рис.</w:t>
            </w:r>
            <w:r w:rsidR="000636AE" w:rsidRPr="00DE6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F96F05" w:rsidRPr="00DE6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DE6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14F23" w:rsidRPr="004366E9" w:rsidTr="000636AE">
        <w:tc>
          <w:tcPr>
            <w:tcW w:w="2547" w:type="dxa"/>
          </w:tcPr>
          <w:p w:rsidR="00914F23" w:rsidRPr="00FB18F9" w:rsidRDefault="00914F23" w:rsidP="00FB18F9">
            <w:pPr>
              <w:pStyle w:val="af3"/>
              <w:spacing w:line="276" w:lineRule="auto"/>
              <w:ind w:lef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Презентация результатов</w:t>
            </w:r>
          </w:p>
        </w:tc>
        <w:tc>
          <w:tcPr>
            <w:tcW w:w="7371" w:type="dxa"/>
          </w:tcPr>
          <w:p w:rsidR="00914F23" w:rsidRPr="00FB18F9" w:rsidRDefault="004366E9" w:rsidP="00FB18F9">
            <w:pPr>
              <w:pStyle w:val="af3"/>
              <w:spacing w:line="276" w:lineRule="auto"/>
              <w:ind w:lef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Каждая группа или пара представляет результаты своей работы.</w:t>
            </w:r>
            <w:r w:rsidR="00591793"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Можно заранее ознакомить обучающихся с режимом докладчика сервиса Google-Презентации</w:t>
            </w:r>
          </w:p>
        </w:tc>
      </w:tr>
      <w:tr w:rsidR="00914F23" w:rsidRPr="004366E9" w:rsidTr="000636AE">
        <w:tc>
          <w:tcPr>
            <w:tcW w:w="2547" w:type="dxa"/>
          </w:tcPr>
          <w:p w:rsidR="00914F23" w:rsidRPr="00FB18F9" w:rsidRDefault="00914F23" w:rsidP="00FB18F9">
            <w:pPr>
              <w:pStyle w:val="af3"/>
              <w:spacing w:line="276" w:lineRule="auto"/>
              <w:ind w:lef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Обсуждение</w:t>
            </w:r>
          </w:p>
        </w:tc>
        <w:tc>
          <w:tcPr>
            <w:tcW w:w="7371" w:type="dxa"/>
          </w:tcPr>
          <w:p w:rsidR="00914F23" w:rsidRPr="00FB18F9" w:rsidRDefault="004366E9" w:rsidP="00FB18F9">
            <w:pPr>
              <w:pStyle w:val="af3"/>
              <w:spacing w:line="276" w:lineRule="auto"/>
              <w:ind w:lef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обсуждение результатов работы, дать возможность студентам высказать свое мнение и задать вопросы</w:t>
            </w:r>
          </w:p>
        </w:tc>
      </w:tr>
      <w:tr w:rsidR="00914F23" w:rsidRPr="004366E9" w:rsidTr="000636AE">
        <w:trPr>
          <w:trHeight w:val="886"/>
        </w:trPr>
        <w:tc>
          <w:tcPr>
            <w:tcW w:w="2547" w:type="dxa"/>
          </w:tcPr>
          <w:p w:rsidR="00914F23" w:rsidRPr="00FB18F9" w:rsidRDefault="00914F23" w:rsidP="00FB18F9">
            <w:pPr>
              <w:pStyle w:val="af3"/>
              <w:spacing w:line="276" w:lineRule="auto"/>
              <w:ind w:left="22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7371" w:type="dxa"/>
          </w:tcPr>
          <w:p w:rsidR="00914F23" w:rsidRPr="00FB18F9" w:rsidRDefault="004366E9" w:rsidP="00FB18F9">
            <w:pPr>
              <w:pStyle w:val="af3"/>
              <w:spacing w:line="276" w:lineRule="auto"/>
              <w:ind w:lef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Оценить результаты работы каждой группы или пары в соответствии с установленными критериями.</w:t>
            </w:r>
            <w:r w:rsidR="00591793"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Оценку результатов каждой группы можно </w:t>
            </w:r>
            <w:r w:rsidR="007D701B"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определить </w:t>
            </w:r>
            <w:r w:rsidR="00591793"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помощью </w:t>
            </w:r>
            <w:r w:rsidR="007D701B"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Google Формы, встроив ссылку на нее в презентацию. Тем самым дать возможность каждому обучающемуся высказать свое мнение по качеству полученного результата каждой группы</w:t>
            </w:r>
          </w:p>
        </w:tc>
      </w:tr>
      <w:tr w:rsidR="00914F23" w:rsidRPr="004366E9" w:rsidTr="000636AE">
        <w:tc>
          <w:tcPr>
            <w:tcW w:w="2547" w:type="dxa"/>
          </w:tcPr>
          <w:p w:rsidR="00914F23" w:rsidRPr="00FB18F9" w:rsidRDefault="00914F23" w:rsidP="00FB18F9">
            <w:pPr>
              <w:pStyle w:val="af3"/>
              <w:spacing w:line="276" w:lineRule="auto"/>
              <w:ind w:left="22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B18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7371" w:type="dxa"/>
          </w:tcPr>
          <w:p w:rsidR="00914F23" w:rsidRPr="00FB18F9" w:rsidRDefault="004366E9" w:rsidP="00FB18F9">
            <w:pPr>
              <w:pStyle w:val="af3"/>
              <w:spacing w:line="276" w:lineRule="auto"/>
              <w:ind w:lef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рефлексию, обсудить, что удалось, что не удалось, и как </w:t>
            </w:r>
            <w:r w:rsidR="00FB18F9" w:rsidRPr="00FB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можно улучшить работу в будущем</w:t>
            </w:r>
          </w:p>
        </w:tc>
      </w:tr>
    </w:tbl>
    <w:p w:rsidR="00F96F05" w:rsidRDefault="00F96F05" w:rsidP="00F96F05">
      <w:pPr>
        <w:pStyle w:val="af3"/>
        <w:spacing w:line="276" w:lineRule="auto"/>
        <w:ind w:left="-142" w:firstLine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2C2BA8F" wp14:editId="439BAF75">
            <wp:extent cx="6334125" cy="25336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9477" t="30863" r="13045" b="35399"/>
                    <a:stretch/>
                  </pic:blipFill>
                  <pic:spPr bwMode="auto">
                    <a:xfrm>
                      <a:off x="0" y="0"/>
                      <a:ext cx="6337300" cy="2534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31B" w:rsidRDefault="001D431B" w:rsidP="001D431B">
      <w:pPr>
        <w:pStyle w:val="af3"/>
        <w:spacing w:line="276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BFB">
        <w:rPr>
          <w:rFonts w:ascii="Times New Roman" w:eastAsia="Times New Roman" w:hAnsi="Times New Roman" w:cs="Times New Roman"/>
          <w:sz w:val="28"/>
          <w:szCs w:val="24"/>
          <w:lang w:eastAsia="ru-RU"/>
        </w:rPr>
        <w:t>Рис.</w:t>
      </w:r>
      <w:r w:rsidR="000636AE" w:rsidRPr="00643BFB">
        <w:rPr>
          <w:rFonts w:ascii="Times New Roman" w:eastAsia="Times New Roman" w:hAnsi="Times New Roman" w:cs="Times New Roman"/>
          <w:sz w:val="28"/>
          <w:szCs w:val="24"/>
          <w:lang w:eastAsia="ru-RU"/>
        </w:rPr>
        <w:t>5.</w:t>
      </w:r>
      <w:r w:rsidRPr="00F96F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36AE">
        <w:rPr>
          <w:rFonts w:ascii="Times New Roman" w:eastAsia="Times New Roman" w:hAnsi="Times New Roman" w:cs="Times New Roman"/>
          <w:sz w:val="28"/>
          <w:szCs w:val="24"/>
          <w:lang w:eastAsia="ru-RU"/>
        </w:rPr>
        <w:t>Корректировка работы обучающихся с помощью комментариев Google-Презентации</w:t>
      </w:r>
    </w:p>
    <w:p w:rsidR="00F96F05" w:rsidRDefault="00F96F05" w:rsidP="00746325">
      <w:pPr>
        <w:pStyle w:val="af3"/>
        <w:spacing w:line="276" w:lineRule="auto"/>
        <w:ind w:left="-14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24427" w:rsidRDefault="00724427" w:rsidP="00746325">
      <w:pPr>
        <w:pStyle w:val="af3"/>
        <w:spacing w:line="276" w:lineRule="auto"/>
        <w:ind w:left="-14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преподавателя критериями оценки, охватывающими все спектры коллективной работы, могут быть:</w:t>
      </w:r>
    </w:p>
    <w:p w:rsidR="00724427" w:rsidRPr="000636AE" w:rsidRDefault="00724427" w:rsidP="009124E3">
      <w:pPr>
        <w:pStyle w:val="af3"/>
        <w:numPr>
          <w:ilvl w:val="0"/>
          <w:numId w:val="18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FF7BFE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содержательной </w:t>
      </w: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части</w:t>
      </w:r>
      <w:r w:rsidR="00FB18F9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FB18F9" w:rsidRPr="000636AE" w:rsidRDefault="00FF7BFE" w:rsidP="009124E3">
      <w:pPr>
        <w:pStyle w:val="af3"/>
        <w:numPr>
          <w:ilvl w:val="0"/>
          <w:numId w:val="17"/>
        </w:numPr>
        <w:spacing w:line="276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724427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олнота и точность изложения учебного мате</w:t>
      </w:r>
      <w:r w:rsidR="00FB18F9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риала;</w:t>
      </w:r>
    </w:p>
    <w:p w:rsidR="00FB18F9" w:rsidRPr="000636AE" w:rsidRDefault="00FF7BFE" w:rsidP="009124E3">
      <w:pPr>
        <w:pStyle w:val="af3"/>
        <w:numPr>
          <w:ilvl w:val="0"/>
          <w:numId w:val="17"/>
        </w:numPr>
        <w:spacing w:line="276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глубина понимания темы</w:t>
      </w:r>
      <w:r w:rsidR="00FB18F9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FB18F9" w:rsidRPr="000636AE" w:rsidRDefault="00FF7BFE" w:rsidP="009124E3">
      <w:pPr>
        <w:pStyle w:val="af3"/>
        <w:numPr>
          <w:ilvl w:val="0"/>
          <w:numId w:val="17"/>
        </w:numPr>
        <w:spacing w:line="276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724427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бос</w:t>
      </w: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нованность выводов и решений</w:t>
      </w:r>
      <w:r w:rsidR="00FB18F9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F7BFE" w:rsidRPr="000636AE" w:rsidRDefault="00FF7BFE" w:rsidP="009124E3">
      <w:pPr>
        <w:pStyle w:val="af3"/>
        <w:numPr>
          <w:ilvl w:val="0"/>
          <w:numId w:val="18"/>
        </w:numPr>
        <w:spacing w:line="276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организационной части</w:t>
      </w:r>
      <w:r w:rsidR="00FB18F9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FB18F9" w:rsidRPr="000636AE" w:rsidRDefault="00FF7BFE" w:rsidP="009124E3">
      <w:pPr>
        <w:pStyle w:val="af3"/>
        <w:numPr>
          <w:ilvl w:val="0"/>
          <w:numId w:val="17"/>
        </w:numPr>
        <w:spacing w:line="276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</w:t>
      </w:r>
      <w:r w:rsidR="00724427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еткое распределение ролей </w:t>
      </w: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группе (при </w:t>
      </w:r>
      <w:r w:rsidR="00FB18F9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необходимости);</w:t>
      </w:r>
    </w:p>
    <w:p w:rsidR="00FB18F9" w:rsidRPr="000636AE" w:rsidRDefault="00FB18F9" w:rsidP="009124E3">
      <w:pPr>
        <w:pStyle w:val="af3"/>
        <w:numPr>
          <w:ilvl w:val="0"/>
          <w:numId w:val="17"/>
        </w:numPr>
        <w:spacing w:line="276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</w:t>
      </w:r>
      <w:r w:rsidR="00724427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ффективное взаимодействие между участниками</w:t>
      </w: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FB18F9" w:rsidRPr="000636AE" w:rsidRDefault="00FF7BFE" w:rsidP="009124E3">
      <w:pPr>
        <w:pStyle w:val="af3"/>
        <w:numPr>
          <w:ilvl w:val="0"/>
          <w:numId w:val="17"/>
        </w:numPr>
        <w:spacing w:line="276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724427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облюден</w:t>
      </w: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ие сроков выполнения задания</w:t>
      </w:r>
      <w:r w:rsidR="00FB18F9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FB18F9" w:rsidRPr="000636AE" w:rsidRDefault="00FF7BFE" w:rsidP="009124E3">
      <w:pPr>
        <w:pStyle w:val="af3"/>
        <w:numPr>
          <w:ilvl w:val="0"/>
          <w:numId w:val="17"/>
        </w:numPr>
        <w:spacing w:line="276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724427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рганизация презентации результатов работы</w:t>
      </w:r>
      <w:r w:rsidR="00FB18F9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F7BFE" w:rsidRPr="000636AE" w:rsidRDefault="00FF7BFE" w:rsidP="009124E3">
      <w:pPr>
        <w:pStyle w:val="af3"/>
        <w:numPr>
          <w:ilvl w:val="0"/>
          <w:numId w:val="18"/>
        </w:numPr>
        <w:spacing w:line="276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 в группе</w:t>
      </w:r>
      <w:r w:rsidR="00FB18F9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FB18F9" w:rsidRPr="000636AE" w:rsidRDefault="00FF7BFE" w:rsidP="009124E3">
      <w:pPr>
        <w:pStyle w:val="af3"/>
        <w:numPr>
          <w:ilvl w:val="0"/>
          <w:numId w:val="17"/>
        </w:numPr>
        <w:spacing w:line="276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724427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ктивность участия каждого студента в работе группы</w:t>
      </w: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:rsidR="00FB18F9" w:rsidRPr="000636AE" w:rsidRDefault="00FF7BFE" w:rsidP="009124E3">
      <w:pPr>
        <w:pStyle w:val="af3"/>
        <w:numPr>
          <w:ilvl w:val="0"/>
          <w:numId w:val="17"/>
        </w:numPr>
        <w:spacing w:line="276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724427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клад каждого студента в достижение общего результата</w:t>
      </w: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:rsidR="00FB18F9" w:rsidRPr="000636AE" w:rsidRDefault="00FF7BFE" w:rsidP="009124E3">
      <w:pPr>
        <w:pStyle w:val="af3"/>
        <w:numPr>
          <w:ilvl w:val="0"/>
          <w:numId w:val="17"/>
        </w:numPr>
        <w:spacing w:line="276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="00724427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мение слушать и уважать чужое мнение</w:t>
      </w: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:rsidR="00FB18F9" w:rsidRPr="000636AE" w:rsidRDefault="00FF7BFE" w:rsidP="009124E3">
      <w:pPr>
        <w:pStyle w:val="af3"/>
        <w:numPr>
          <w:ilvl w:val="0"/>
          <w:numId w:val="17"/>
        </w:numPr>
        <w:spacing w:line="276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="00724427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отовность к сотрудничеству и взаимопомощи</w:t>
      </w:r>
      <w:r w:rsidR="00FB18F9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B18F9" w:rsidRPr="000636AE" w:rsidRDefault="00FF7BFE" w:rsidP="009124E3">
      <w:pPr>
        <w:pStyle w:val="af3"/>
        <w:numPr>
          <w:ilvl w:val="0"/>
          <w:numId w:val="19"/>
        </w:numPr>
        <w:spacing w:line="276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FB18F9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резентация результатов:</w:t>
      </w:r>
    </w:p>
    <w:p w:rsidR="00FB18F9" w:rsidRPr="000636AE" w:rsidRDefault="00FF7BFE" w:rsidP="009124E3">
      <w:pPr>
        <w:pStyle w:val="af3"/>
        <w:numPr>
          <w:ilvl w:val="0"/>
          <w:numId w:val="17"/>
        </w:numPr>
        <w:spacing w:line="276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</w:t>
      </w:r>
      <w:r w:rsidR="00724427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еткость и </w:t>
      </w:r>
      <w:r w:rsidR="00FB18F9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логичность изложения материала;</w:t>
      </w:r>
    </w:p>
    <w:p w:rsidR="00FB18F9" w:rsidRPr="000636AE" w:rsidRDefault="00FF7BFE" w:rsidP="009124E3">
      <w:pPr>
        <w:pStyle w:val="af3"/>
        <w:numPr>
          <w:ilvl w:val="0"/>
          <w:numId w:val="17"/>
        </w:numPr>
        <w:spacing w:line="276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="00FB18F9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мение отвечать на вопросы;</w:t>
      </w:r>
    </w:p>
    <w:p w:rsidR="00724427" w:rsidRPr="000636AE" w:rsidRDefault="00FF7BFE" w:rsidP="009124E3">
      <w:pPr>
        <w:pStyle w:val="af3"/>
        <w:numPr>
          <w:ilvl w:val="0"/>
          <w:numId w:val="17"/>
        </w:numPr>
        <w:spacing w:line="276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724427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облюдение регламента.</w:t>
      </w:r>
    </w:p>
    <w:p w:rsidR="00724427" w:rsidRPr="00724427" w:rsidRDefault="00724427" w:rsidP="00746325">
      <w:pPr>
        <w:pStyle w:val="af3"/>
        <w:spacing w:line="276" w:lineRule="auto"/>
        <w:ind w:left="-14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44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Преподаватель при организации коллективной работы на учебном занятии дополняет свою ролевую модель новыми функциями: </w:t>
      </w:r>
    </w:p>
    <w:p w:rsidR="00724427" w:rsidRDefault="00724427" w:rsidP="009124E3">
      <w:pPr>
        <w:pStyle w:val="af3"/>
        <w:numPr>
          <w:ilvl w:val="0"/>
          <w:numId w:val="20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44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фасилитатора</w:t>
      </w:r>
      <w:r w:rsidR="00FB18F9">
        <w:rPr>
          <w:rStyle w:val="af6"/>
          <w:rFonts w:ascii="Times New Roman" w:eastAsia="Times New Roman" w:hAnsi="Times New Roman" w:cs="Times New Roman"/>
          <w:bCs/>
          <w:sz w:val="28"/>
          <w:szCs w:val="28"/>
          <w:lang w:eastAsia="ru-RU"/>
        </w:rPr>
        <w:footnoteReference w:id="1"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</w:t>
      </w:r>
      <w:r w:rsidRPr="007244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7244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реподаватель выступает в роли фасилитатора, который организует и направляет работу студентов, а не передает им готовые знания;</w:t>
      </w:r>
    </w:p>
    <w:p w:rsidR="00724427" w:rsidRDefault="00724427" w:rsidP="009124E3">
      <w:pPr>
        <w:pStyle w:val="af3"/>
        <w:numPr>
          <w:ilvl w:val="0"/>
          <w:numId w:val="20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44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консультанта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п</w:t>
      </w:r>
      <w:r w:rsidRPr="007244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реподаватель оказывает консультативную помощь студентам по мере необходимости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724427" w:rsidRDefault="00724427" w:rsidP="009124E3">
      <w:pPr>
        <w:pStyle w:val="af3"/>
        <w:numPr>
          <w:ilvl w:val="0"/>
          <w:numId w:val="20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44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модератора</w:t>
      </w:r>
      <w:r w:rsidR="009257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</w:t>
      </w:r>
      <w:r w:rsidRPr="007244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реподаватель модерирует дискуссии и обсуждения, следит за соблюдением правил и обеспечивает конструктивное взаимодействие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3160D3" w:rsidRDefault="00724427" w:rsidP="009124E3">
      <w:pPr>
        <w:pStyle w:val="af3"/>
        <w:numPr>
          <w:ilvl w:val="0"/>
          <w:numId w:val="20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44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оценщика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п</w:t>
      </w:r>
      <w:r w:rsidRPr="007244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реподаватель оценивает результаты работы студентов в соответствии с установленными критериями.</w:t>
      </w:r>
    </w:p>
    <w:p w:rsidR="003160D3" w:rsidRPr="000636AE" w:rsidRDefault="007D701B" w:rsidP="003160D3">
      <w:pPr>
        <w:pStyle w:val="af3"/>
        <w:spacing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2.1.3</w:t>
      </w:r>
      <w:r w:rsidR="006A1361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Практические советы по организации коллективной работы </w:t>
      </w:r>
      <w:r w:rsidR="00050DD6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учебном занятии </w:t>
      </w:r>
      <w:r w:rsidR="006A1361" w:rsidRPr="00063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Google-Презентациях:</w:t>
      </w:r>
    </w:p>
    <w:p w:rsidR="003160D3" w:rsidRPr="003160D3" w:rsidRDefault="007D701B" w:rsidP="009124E3">
      <w:pPr>
        <w:pStyle w:val="af3"/>
        <w:numPr>
          <w:ilvl w:val="0"/>
          <w:numId w:val="2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ч</w:t>
      </w:r>
      <w:r w:rsidR="006A1361" w:rsidRPr="00316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ётко формулируйте задачу</w:t>
      </w:r>
      <w:r w:rsidRPr="00316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6A1361"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A1361"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бедитесь, что обучающиеся понимают, что от них требуется, и какие критерии оценки будут использоваться</w:t>
      </w:r>
      <w:r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160D3" w:rsidRPr="003160D3" w:rsidRDefault="007D701B" w:rsidP="009124E3">
      <w:pPr>
        <w:pStyle w:val="af3"/>
        <w:numPr>
          <w:ilvl w:val="0"/>
          <w:numId w:val="2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="006A1361" w:rsidRPr="00316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становите сроки</w:t>
      </w:r>
      <w:r w:rsidRPr="00316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четко определенные</w:t>
      </w:r>
      <w:r w:rsidR="006A1361"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сроки выполнения каждого этапа работы, </w:t>
      </w:r>
      <w:r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позволяют</w:t>
      </w:r>
      <w:r w:rsidR="006A1361"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избежать затягивания и неорганизованности</w:t>
      </w:r>
      <w:r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160D3" w:rsidRPr="003160D3" w:rsidRDefault="007D701B" w:rsidP="009124E3">
      <w:pPr>
        <w:pStyle w:val="af3"/>
        <w:numPr>
          <w:ilvl w:val="0"/>
          <w:numId w:val="2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A1361" w:rsidRPr="00316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спользуйте чат для оперативной коммуникации</w:t>
      </w:r>
      <w:r w:rsidRPr="00316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</w:t>
      </w:r>
      <w:r w:rsidR="006A1361"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оощряйте обучающихся использовать чат для обмена идеями, решения проблем и координации действий</w:t>
      </w:r>
      <w:r w:rsidR="0065543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160D3" w:rsidRPr="003160D3" w:rsidRDefault="007D701B" w:rsidP="009124E3">
      <w:pPr>
        <w:pStyle w:val="af3"/>
        <w:numPr>
          <w:ilvl w:val="0"/>
          <w:numId w:val="2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A1361" w:rsidRPr="00316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редоставляйте обратную связь на каждом этапе</w:t>
      </w:r>
      <w:r w:rsidRPr="00316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</w:t>
      </w:r>
      <w:r w:rsidR="006A1361"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ледите за ходом работы групп, оказывайте поддержку и предоставляйте своевременную обратную связь</w:t>
      </w:r>
      <w:r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160D3" w:rsidRPr="003160D3" w:rsidRDefault="00050DD6" w:rsidP="009124E3">
      <w:pPr>
        <w:pStyle w:val="af3"/>
        <w:numPr>
          <w:ilvl w:val="0"/>
          <w:numId w:val="2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A1361" w:rsidRPr="00316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спользуйте шаблоны</w:t>
      </w:r>
      <w:r w:rsidRPr="00316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6A1361"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160D3" w:rsidRDefault="00050DD6" w:rsidP="009124E3">
      <w:pPr>
        <w:pStyle w:val="af3"/>
        <w:numPr>
          <w:ilvl w:val="0"/>
          <w:numId w:val="2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6A1361" w:rsidRPr="00316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бучите </w:t>
      </w:r>
      <w:r w:rsidRPr="00316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обучающихся </w:t>
      </w:r>
      <w:r w:rsidR="006A1361" w:rsidRPr="00316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основам работы с Google-Презентациями</w:t>
      </w:r>
      <w:r w:rsidRPr="00316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</w:t>
      </w:r>
      <w:r w:rsidR="006A1361"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роведите краткий инструктаж по использованию основных функций сервиса.</w:t>
      </w:r>
    </w:p>
    <w:p w:rsidR="00FF408E" w:rsidRPr="003160D3" w:rsidRDefault="00FF408E" w:rsidP="00FF408E">
      <w:pPr>
        <w:pStyle w:val="af3"/>
        <w:spacing w:line="276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DD6" w:rsidRPr="00655436" w:rsidRDefault="00050DD6" w:rsidP="003160D3">
      <w:pPr>
        <w:pStyle w:val="af3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подготовки и проведения </w:t>
      </w:r>
      <w:r w:rsidR="00C53866" w:rsidRPr="00DB4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коллективной работы на </w:t>
      </w:r>
      <w:r w:rsidRPr="00DB482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</w:t>
      </w:r>
      <w:r w:rsidR="00C53866" w:rsidRPr="00DB482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DB4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</w:t>
      </w:r>
      <w:r w:rsidR="00C53866" w:rsidRPr="00DB482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B4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</w:t>
      </w:r>
      <w:r w:rsidRPr="00166F55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Google-Презентаци</w:t>
      </w:r>
      <w:r w:rsidRPr="00DB4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могут возникнуть следующие </w:t>
      </w:r>
      <w:r w:rsidRPr="0065543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трудности:</w:t>
      </w:r>
    </w:p>
    <w:p w:rsidR="003160D3" w:rsidRPr="003160D3" w:rsidRDefault="00C94BC4" w:rsidP="00C94BC4">
      <w:pPr>
        <w:pStyle w:val="af3"/>
        <w:spacing w:line="276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53866" w:rsidRPr="00DB482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6A1361" w:rsidRPr="00166F5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A2B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равномерное распределение работы, п</w:t>
      </w:r>
      <w:r w:rsidR="006A2BC9" w:rsidRPr="006A2B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ассивность некоторых участников</w:t>
      </w:r>
      <w:r w:rsidR="006A2B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3160D3" w:rsidRDefault="006A1361" w:rsidP="003160D3">
      <w:pPr>
        <w:pStyle w:val="af3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F5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обучающиеся могут вносить больший вклад, чем другие. Преподавателю необходимо следить за процессом и мотивировать менее активных участников</w:t>
      </w:r>
      <w:r w:rsidR="006A2BC9">
        <w:rPr>
          <w:rFonts w:ascii="Times New Roman" w:eastAsia="Times New Roman" w:hAnsi="Times New Roman" w:cs="Times New Roman"/>
          <w:sz w:val="28"/>
          <w:szCs w:val="28"/>
          <w:lang w:eastAsia="ru-RU"/>
        </w:rPr>
        <w:t>, р</w:t>
      </w:r>
      <w:r w:rsidR="006A2BC9" w:rsidRPr="006A2B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аспределять роли, назначать ответственных за выполнение конкретных задач, использовать индивидуальную оценку участия.</w:t>
      </w:r>
    </w:p>
    <w:p w:rsidR="003160D3" w:rsidRDefault="00C94BC4" w:rsidP="00C94BC4">
      <w:pPr>
        <w:pStyle w:val="af3"/>
        <w:spacing w:line="276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53866" w:rsidRPr="00DB482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6A1361" w:rsidRPr="00166F55">
        <w:rPr>
          <w:rFonts w:ascii="Times New Roman" w:eastAsia="Times New Roman" w:hAnsi="Times New Roman" w:cs="Times New Roman"/>
          <w:sz w:val="28"/>
          <w:szCs w:val="28"/>
          <w:lang w:eastAsia="ru-RU"/>
        </w:rPr>
        <w:t>онфликты между участниками</w:t>
      </w:r>
      <w:r w:rsidR="006A2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160D3" w:rsidRPr="003160D3" w:rsidRDefault="006A2BC9" w:rsidP="003160D3">
      <w:pPr>
        <w:pStyle w:val="af3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A1361"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ри совместной работе могут возникать разногласия. Преподавателю необходимо научить обучающихся конструктивно решать конфликты и находить компромиссы</w:t>
      </w:r>
      <w:r w:rsidR="00A73221"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60D3" w:rsidRDefault="00C94BC4" w:rsidP="00C94BC4">
      <w:pPr>
        <w:pStyle w:val="af3"/>
        <w:spacing w:line="276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73221" w:rsidRPr="00A7322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недостаток</w:t>
      </w:r>
      <w:r w:rsid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времени.</w:t>
      </w:r>
    </w:p>
    <w:p w:rsidR="003160D3" w:rsidRDefault="00A73221" w:rsidP="003160D3">
      <w:pPr>
        <w:pStyle w:val="af3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Преподавателю необходимо с учетом уровня подготовки обучающихся определить объем задания, четко планировать время, разбивать задание на этапы, контролировать соблюдение сроков.</w:t>
      </w:r>
    </w:p>
    <w:p w:rsidR="00DB482F" w:rsidRDefault="00C94BC4" w:rsidP="00C94BC4">
      <w:pPr>
        <w:pStyle w:val="af3"/>
        <w:spacing w:line="276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53866"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6A1361"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ехнические проблемы</w:t>
      </w:r>
      <w:r w:rsidR="00C53866" w:rsidRPr="003160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60D3" w:rsidRDefault="00C94BC4" w:rsidP="003160D3">
      <w:pPr>
        <w:pStyle w:val="af3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161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работы с Google-Презентациями требуется стабильное и надежное интернет-соединение.</w:t>
      </w:r>
      <w:r w:rsidR="006A1361" w:rsidRPr="00166F55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у всех обучающихся может быть стабильный доступ к интернету или необходимые устройства. Преподавателю необходимо учитывать эти факторы и предлагать альтернативные варианты работы.</w:t>
      </w:r>
    </w:p>
    <w:p w:rsidR="00C94BC4" w:rsidRDefault="00C94BC4" w:rsidP="00CD4653">
      <w:pPr>
        <w:pStyle w:val="af3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BC1615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Pr="00BC1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концентрации обучающихся.</w:t>
      </w:r>
      <w:r w:rsidRPr="00BC1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компьютеров и доступа в интернет на уроке может отвлекать обучающихся от учебного процесса. </w:t>
      </w:r>
      <w:r w:rsidRPr="00BC16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Они могут отвлекаться на посторонние сайты, социальные сети, игры и т.д., что снижае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C1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концентрацию и ухудшает усвоение материала.</w:t>
      </w:r>
    </w:p>
    <w:p w:rsidR="00CD4653" w:rsidRDefault="00C94BC4" w:rsidP="00CD4653">
      <w:pPr>
        <w:pStyle w:val="af3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Pr="00BC161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граниченные возможности дизайна</w:t>
      </w:r>
      <w:r w:rsidRPr="00C94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C16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сравнению с профессиональными программами для создания презентаций (например, Microsoft PowerPoint, Keynote), Google-Презентации имеет более ограниченные возможности дизайна и форматирования.</w:t>
      </w:r>
    </w:p>
    <w:p w:rsidR="00CD4653" w:rsidRDefault="00CD465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147A24" w:rsidRPr="00655436" w:rsidRDefault="00147A24" w:rsidP="00746325">
      <w:pPr>
        <w:pStyle w:val="240"/>
        <w:spacing w:line="276" w:lineRule="auto"/>
        <w:ind w:left="-142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_Toc184391684"/>
      <w:r w:rsidRPr="0065543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ЗАКЛЮЧЕНИЕ</w:t>
      </w:r>
      <w:bookmarkEnd w:id="2"/>
    </w:p>
    <w:p w:rsidR="00DB482F" w:rsidRDefault="00DB482F" w:rsidP="00746325">
      <w:pPr>
        <w:pStyle w:val="240"/>
        <w:spacing w:line="276" w:lineRule="auto"/>
        <w:ind w:left="-142" w:firstLine="709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</w:p>
    <w:p w:rsidR="00DB482F" w:rsidRPr="001E17A3" w:rsidRDefault="00DB482F" w:rsidP="003160D3">
      <w:pPr>
        <w:pStyle w:val="240"/>
        <w:spacing w:line="276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</w:pPr>
      <w:r w:rsidRPr="001E17A3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Google-Презентации – это ценный инструмент, который позволяет организовать эффективную коллективную работу обучающихся на учебном занятии, развивать их навыки сотрудничества, критического мышления и креативности.</w:t>
      </w:r>
    </w:p>
    <w:p w:rsidR="00DB482F" w:rsidRPr="001E17A3" w:rsidRDefault="00DB482F" w:rsidP="003160D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E17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Добавление интерактивных элементов в Google Презентации может значительно повысить вовлеченность аудитории и сделать презентацию более запоминающейся. </w:t>
      </w:r>
    </w:p>
    <w:p w:rsidR="00655436" w:rsidRPr="001E17A3" w:rsidRDefault="00655436" w:rsidP="003160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Преподавателю, организующему совместную работу обучающихся с помощью </w:t>
      </w:r>
      <w:r w:rsidRPr="001E17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Google Презентации, </w:t>
      </w:r>
      <w:r w:rsidRPr="001E17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доступны интерактивные элементы</w:t>
      </w:r>
      <w:r w:rsidR="00DE6C49" w:rsidRPr="001E1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E17A3">
        <w:rPr>
          <w:rFonts w:ascii="Times New Roman" w:eastAsia="Times New Roman" w:hAnsi="Times New Roman" w:cs="Times New Roman"/>
          <w:sz w:val="28"/>
          <w:szCs w:val="28"/>
          <w:lang w:eastAsia="ru-RU"/>
        </w:rPr>
        <w:t>ссылки, опросы, викторины, комментарии</w:t>
      </w:r>
      <w:r w:rsidR="00DE6C49" w:rsidRPr="001E1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режим докладчика. </w:t>
      </w:r>
    </w:p>
    <w:p w:rsidR="00DE6C49" w:rsidRPr="001E17A3" w:rsidRDefault="00DE6C49" w:rsidP="00CD465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E1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</w:t>
      </w:r>
      <w:r w:rsidRPr="001E17A3">
        <w:rPr>
          <w:rFonts w:ascii="Times New Roman" w:eastAsia="Times New Roman" w:hAnsi="Times New Roman" w:cs="Times New Roman"/>
          <w:sz w:val="28"/>
          <w:szCs w:val="24"/>
          <w:lang w:eastAsia="ru-RU"/>
        </w:rPr>
        <w:t>Google-Презентации можно организовать такие формы коллективной работы как: реализация группового проекта, совместная разработка учебного материала; подготовка к конференции или дебатам, создание интерактивных викторин и опросов; рецензирование и взаимооценка работ.</w:t>
      </w:r>
    </w:p>
    <w:p w:rsidR="00925723" w:rsidRPr="001E17A3" w:rsidRDefault="00643BFB" w:rsidP="001E17A3">
      <w:pPr>
        <w:spacing w:after="0" w:line="276" w:lineRule="auto"/>
        <w:ind w:firstLine="85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E17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 организации </w:t>
      </w:r>
      <w:r w:rsidR="00925723" w:rsidRPr="001E17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группового </w:t>
      </w:r>
      <w:r w:rsidRPr="001E17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занятия с использованием </w:t>
      </w:r>
      <w:r w:rsidRPr="001E17A3">
        <w:rPr>
          <w:rFonts w:ascii="Times New Roman" w:hAnsi="Times New Roman" w:cs="Times New Roman"/>
          <w:sz w:val="28"/>
          <w:szCs w:val="28"/>
        </w:rPr>
        <w:t>сервиса Google Презентации большое внимание необходимо уделить подготовительному этапу</w:t>
      </w:r>
      <w:r w:rsidR="00925723" w:rsidRPr="001E17A3">
        <w:rPr>
          <w:rFonts w:ascii="Times New Roman" w:hAnsi="Times New Roman" w:cs="Times New Roman"/>
          <w:sz w:val="28"/>
          <w:szCs w:val="28"/>
        </w:rPr>
        <w:t xml:space="preserve">: разработать задание, шаблон презентации, </w:t>
      </w:r>
      <w:r w:rsidR="00925723" w:rsidRPr="001E17A3">
        <w:rPr>
          <w:rFonts w:ascii="Times New Roman" w:eastAsia="Times New Roman" w:hAnsi="Times New Roman" w:cs="Times New Roman"/>
          <w:sz w:val="28"/>
          <w:szCs w:val="24"/>
          <w:lang w:eastAsia="ru-RU"/>
        </w:rPr>
        <w:t>определить критерии оценки, сформировать группы.</w:t>
      </w:r>
    </w:p>
    <w:p w:rsidR="00925723" w:rsidRPr="001E17A3" w:rsidRDefault="00925723" w:rsidP="001E17A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E17A3">
        <w:rPr>
          <w:rFonts w:ascii="Times New Roman" w:eastAsia="Times New Roman" w:hAnsi="Times New Roman" w:cs="Times New Roman"/>
          <w:sz w:val="28"/>
          <w:szCs w:val="24"/>
          <w:lang w:eastAsia="ru-RU"/>
        </w:rPr>
        <w:t>Основной этап коллективной работы требует от преподавателя новых навыков для выполнения новых функций (</w:t>
      </w:r>
      <w:r w:rsidRPr="001E17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фасилитатора, консультанта, модератора, оценщика</w:t>
      </w:r>
      <w:r w:rsidRPr="001E17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), что позволяет контролировать выполнение задания, своевременно реагировать на возникающие сложности. </w:t>
      </w:r>
    </w:p>
    <w:p w:rsidR="001E17A3" w:rsidRDefault="00F67066" w:rsidP="001E17A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E17A3">
        <w:rPr>
          <w:rFonts w:ascii="Times New Roman" w:hAnsi="Times New Roman" w:cs="Times New Roman"/>
          <w:sz w:val="28"/>
          <w:szCs w:val="28"/>
        </w:rPr>
        <w:t>Использование Google Презентаций в учебном процессе имеет свои плюсы и минусы. С</w:t>
      </w:r>
      <w:r w:rsidR="00CD4653" w:rsidRPr="001E17A3">
        <w:rPr>
          <w:rFonts w:ascii="Times New Roman" w:hAnsi="Times New Roman" w:cs="Times New Roman"/>
          <w:sz w:val="28"/>
          <w:szCs w:val="28"/>
        </w:rPr>
        <w:t xml:space="preserve"> </w:t>
      </w:r>
      <w:r w:rsidRPr="001E17A3">
        <w:rPr>
          <w:rFonts w:ascii="Times New Roman" w:hAnsi="Times New Roman" w:cs="Times New Roman"/>
          <w:sz w:val="28"/>
          <w:szCs w:val="28"/>
        </w:rPr>
        <w:t>одной стороны</w:t>
      </w:r>
      <w:r w:rsidR="00CD4653" w:rsidRPr="001E17A3">
        <w:rPr>
          <w:rFonts w:ascii="Times New Roman" w:hAnsi="Times New Roman" w:cs="Times New Roman"/>
          <w:sz w:val="28"/>
          <w:szCs w:val="28"/>
        </w:rPr>
        <w:t>,</w:t>
      </w:r>
      <w:r w:rsidRPr="001E17A3">
        <w:rPr>
          <w:rFonts w:ascii="Times New Roman" w:hAnsi="Times New Roman" w:cs="Times New Roman"/>
          <w:sz w:val="28"/>
          <w:szCs w:val="28"/>
        </w:rPr>
        <w:t xml:space="preserve"> это инструмент, который </w:t>
      </w:r>
      <w:r w:rsidRPr="001E17A3">
        <w:rPr>
          <w:rFonts w:ascii="Times New Roman" w:eastAsia="Times New Roman" w:hAnsi="Times New Roman" w:cs="Times New Roman"/>
          <w:sz w:val="28"/>
          <w:szCs w:val="24"/>
          <w:lang w:eastAsia="ru-RU"/>
        </w:rPr>
        <w:t>позволяет сделать учебный процесс более интересным, увлекательным и результативным, с другой стороны</w:t>
      </w:r>
      <w:r w:rsidR="00CD4653" w:rsidRPr="001E17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технические проблемы могут сделать невозможным проведение запланированного учебного занятия. </w:t>
      </w:r>
    </w:p>
    <w:p w:rsidR="00CD4653" w:rsidRPr="001E17A3" w:rsidRDefault="00CD4653" w:rsidP="001E17A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7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Таким образом преподаватель, разрабатывая </w:t>
      </w:r>
      <w:r w:rsidRPr="001E1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</w:t>
      </w:r>
      <w:r w:rsidRPr="001E17A3">
        <w:rPr>
          <w:rFonts w:ascii="Times New Roman" w:eastAsia="Times New Roman" w:hAnsi="Times New Roman" w:cs="Times New Roman"/>
          <w:sz w:val="28"/>
          <w:szCs w:val="24"/>
          <w:lang w:eastAsia="ru-RU"/>
        </w:rPr>
        <w:t>Google Презентации на уроке, должен предусмотреть различные варианты развития событий, наметить альтернативные решения.</w:t>
      </w:r>
      <w:r w:rsidR="001E17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E17A3">
        <w:rPr>
          <w:rFonts w:ascii="Times New Roman" w:hAnsi="Times New Roman" w:cs="Times New Roman"/>
          <w:sz w:val="28"/>
          <w:szCs w:val="28"/>
        </w:rPr>
        <w:t>И</w:t>
      </w:r>
      <w:r w:rsidRPr="001E17A3">
        <w:rPr>
          <w:rFonts w:ascii="Times New Roman" w:hAnsi="Times New Roman" w:cs="Times New Roman"/>
          <w:sz w:val="28"/>
          <w:szCs w:val="28"/>
        </w:rPr>
        <w:t xml:space="preserve">использование Google Презентации позволяет эффективно организовать коллективную работу на учебном занятии, однако такие занятия требуют тщательной подготовки, четкой организации и постоянного контроля. </w:t>
      </w:r>
    </w:p>
    <w:p w:rsidR="00CD4653" w:rsidRPr="001E17A3" w:rsidRDefault="00CD4653" w:rsidP="00CD465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D4653" w:rsidRPr="001E17A3" w:rsidRDefault="00CD4653" w:rsidP="00CD46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C49" w:rsidRDefault="00DE6C49" w:rsidP="003160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A1585" w:rsidRDefault="003A1585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 w:type="page"/>
      </w:r>
    </w:p>
    <w:p w:rsidR="00015202" w:rsidRPr="00C83D7E" w:rsidRDefault="00DE6C49" w:rsidP="00746325">
      <w:pPr>
        <w:pStyle w:val="25"/>
        <w:spacing w:line="276" w:lineRule="auto"/>
        <w:ind w:left="-142" w:firstLine="709"/>
        <w:rPr>
          <w:color w:val="000000" w:themeColor="text1"/>
          <w:sz w:val="28"/>
          <w:szCs w:val="28"/>
        </w:rPr>
      </w:pPr>
      <w:bookmarkStart w:id="3" w:name="_Toc184391685"/>
      <w:r w:rsidRPr="00C83D7E">
        <w:rPr>
          <w:color w:val="000000" w:themeColor="text1"/>
          <w:sz w:val="28"/>
          <w:szCs w:val="28"/>
        </w:rPr>
        <w:lastRenderedPageBreak/>
        <w:t>С</w:t>
      </w:r>
      <w:r w:rsidR="00015202" w:rsidRPr="00C83D7E">
        <w:rPr>
          <w:color w:val="000000" w:themeColor="text1"/>
          <w:sz w:val="28"/>
          <w:szCs w:val="28"/>
        </w:rPr>
        <w:t>ПИСОК ЛИТЕРАТУРЫ</w:t>
      </w:r>
      <w:bookmarkEnd w:id="3"/>
    </w:p>
    <w:p w:rsidR="00B5375F" w:rsidRPr="00C83D7E" w:rsidRDefault="00B5375F" w:rsidP="00746325">
      <w:pPr>
        <w:pStyle w:val="25"/>
        <w:spacing w:before="0" w:line="276" w:lineRule="auto"/>
        <w:ind w:left="-142" w:firstLine="709"/>
        <w:jc w:val="both"/>
        <w:rPr>
          <w:color w:val="833C0B" w:themeColor="accent2" w:themeShade="80"/>
          <w:sz w:val="28"/>
          <w:szCs w:val="28"/>
        </w:rPr>
      </w:pPr>
    </w:p>
    <w:p w:rsidR="00F671CC" w:rsidRPr="00C83D7E" w:rsidRDefault="00F671CC" w:rsidP="009124E3">
      <w:pPr>
        <w:pStyle w:val="af3"/>
        <w:numPr>
          <w:ilvl w:val="0"/>
          <w:numId w:val="2"/>
        </w:numPr>
        <w:spacing w:line="276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D7E">
        <w:rPr>
          <w:rFonts w:ascii="Times New Roman" w:hAnsi="Times New Roman" w:cs="Times New Roman"/>
          <w:sz w:val="28"/>
          <w:szCs w:val="28"/>
        </w:rPr>
        <w:t>Федеральный закон от 29.12.2012 № 273-ФЗ «Об образовании в Российской Федерации»;</w:t>
      </w:r>
    </w:p>
    <w:p w:rsidR="00405865" w:rsidRPr="00C83D7E" w:rsidRDefault="00405865" w:rsidP="009124E3">
      <w:pPr>
        <w:pStyle w:val="af3"/>
        <w:numPr>
          <w:ilvl w:val="0"/>
          <w:numId w:val="2"/>
        </w:numPr>
        <w:spacing w:line="276" w:lineRule="auto"/>
        <w:ind w:left="-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>Приказ Минпросвещения Р</w:t>
      </w:r>
      <w:r w:rsidR="009D3967"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24.08.2022 </w:t>
      </w:r>
      <w:r w:rsidR="009D3967"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>762 «Об утверждении порядка организации и осуществления образовательной деятельности по образовательным программам среднего</w:t>
      </w:r>
      <w:r w:rsidR="009D3967"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профессионального образования»</w:t>
      </w:r>
      <w:r w:rsidR="005214F8"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71E37" w:rsidRPr="00C83D7E" w:rsidRDefault="00E71E37" w:rsidP="009124E3">
      <w:pPr>
        <w:pStyle w:val="af3"/>
        <w:numPr>
          <w:ilvl w:val="0"/>
          <w:numId w:val="2"/>
        </w:numPr>
        <w:spacing w:line="276" w:lineRule="auto"/>
        <w:ind w:left="-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>Быстрова Н. В., Зиновьева С. А., Захарова Н. А. Электронная обучающая среда как средство повышения эффективности самостоятельной работы студентов // Проблемы современного педагогического образования. 2020. № 69-1. С. 108-111.</w:t>
      </w:r>
      <w:r w:rsidR="005214F8"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83D7E" w:rsidRPr="00C83D7E" w:rsidRDefault="003A1585" w:rsidP="001E17A3">
      <w:pPr>
        <w:pStyle w:val="af3"/>
        <w:numPr>
          <w:ilvl w:val="0"/>
          <w:numId w:val="2"/>
        </w:numPr>
        <w:spacing w:line="276" w:lineRule="auto"/>
        <w:ind w:left="-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Курило Ю. А., Федулова С. В. </w:t>
      </w:r>
      <w:r w:rsidR="00C83D7E"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 цифровых инструментов для совершенствования образовательного процесса (на примере дисциплины "информационно-коммуникационные технологии в науке и практике</w:t>
      </w:r>
      <w:r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>" СИБГУФК) // Ученые записки университета Лесгафта. 2023. №4 (218).</w:t>
      </w:r>
    </w:p>
    <w:p w:rsidR="00D01A50" w:rsidRPr="00C83D7E" w:rsidRDefault="003A1585" w:rsidP="001E17A3">
      <w:pPr>
        <w:pStyle w:val="af3"/>
        <w:numPr>
          <w:ilvl w:val="0"/>
          <w:numId w:val="2"/>
        </w:numPr>
        <w:spacing w:line="276" w:lineRule="auto"/>
        <w:ind w:left="-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3D7E">
        <w:rPr>
          <w:rFonts w:ascii="Times New Roman" w:hAnsi="Times New Roman" w:cs="Times New Roman"/>
          <w:sz w:val="28"/>
          <w:szCs w:val="28"/>
        </w:rPr>
        <w:t xml:space="preserve"> </w:t>
      </w:r>
      <w:r w:rsidR="00C83D7E"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>Обоева Светлана Владимировна К вопросу о проективном подходе к подготовке педагогических кадров в системе среднего профессионального образования // Вестник Московского городского педагогического университета. Серия «Современный колледж». 2023. №4.</w:t>
      </w:r>
      <w:r w:rsidR="005214F8"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6641F" w:rsidRPr="00C83D7E" w:rsidRDefault="00F6641F" w:rsidP="009124E3">
      <w:pPr>
        <w:pStyle w:val="af3"/>
        <w:numPr>
          <w:ilvl w:val="0"/>
          <w:numId w:val="2"/>
        </w:numPr>
        <w:spacing w:line="276" w:lineRule="auto"/>
        <w:ind w:left="-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>Методические рекомендации «Современный урок в соответствии с ФГОС СПО» / П</w:t>
      </w:r>
      <w:r w:rsidR="005214F8"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>олищук А.О. – Златоуст, ГБПОУ З</w:t>
      </w:r>
      <w:r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>ла</w:t>
      </w:r>
      <w:r w:rsidR="005214F8"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>тоустовкий медицинский техникум</w:t>
      </w:r>
      <w:r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>, 2023</w:t>
      </w:r>
      <w:r w:rsidR="005214F8" w:rsidRPr="00C83D7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4550E" w:rsidRDefault="0084550E" w:rsidP="00746325">
      <w:pPr>
        <w:pStyle w:val="af3"/>
        <w:spacing w:line="276" w:lineRule="auto"/>
        <w:ind w:left="-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1F8F" w:rsidRPr="005214F8" w:rsidRDefault="00DC1F8F" w:rsidP="00746325">
      <w:pPr>
        <w:pStyle w:val="af3"/>
        <w:spacing w:line="276" w:lineRule="auto"/>
        <w:ind w:left="-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0E45" w:rsidRDefault="00F20E45" w:rsidP="00746325">
      <w:pPr>
        <w:ind w:left="-142" w:firstLine="709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</w:p>
    <w:p w:rsidR="00D31A0D" w:rsidRDefault="00D31A0D" w:rsidP="00746325">
      <w:pPr>
        <w:ind w:left="-142" w:firstLine="709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</w:p>
    <w:p w:rsidR="00BD6CB1" w:rsidRDefault="00BD6CB1" w:rsidP="00746325">
      <w:pPr>
        <w:ind w:left="-142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BD6CB1" w:rsidRPr="00B12DDB" w:rsidRDefault="00BD6CB1" w:rsidP="00746325">
      <w:pPr>
        <w:pStyle w:val="a6"/>
        <w:spacing w:after="0" w:line="240" w:lineRule="auto"/>
        <w:ind w:left="-142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12DDB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BD6CB1" w:rsidRPr="00746325" w:rsidRDefault="00BD6CB1" w:rsidP="00746325">
      <w:pPr>
        <w:pStyle w:val="a6"/>
        <w:spacing w:after="0" w:line="240" w:lineRule="auto"/>
        <w:ind w:left="-142" w:firstLine="709"/>
        <w:rPr>
          <w:rFonts w:ascii="Times New Roman" w:hAnsi="Times New Roman" w:cs="Times New Roman"/>
          <w:b/>
          <w:sz w:val="28"/>
          <w:szCs w:val="28"/>
        </w:rPr>
      </w:pPr>
      <w:r w:rsidRPr="00746325">
        <w:rPr>
          <w:rFonts w:ascii="Times New Roman" w:hAnsi="Times New Roman" w:cs="Times New Roman"/>
          <w:b/>
          <w:sz w:val="28"/>
          <w:szCs w:val="28"/>
        </w:rPr>
        <w:t>Инструкция по работе в группе, составлению слайда:</w:t>
      </w:r>
    </w:p>
    <w:p w:rsidR="00BD6CB1" w:rsidRPr="00746325" w:rsidRDefault="00BD6CB1" w:rsidP="00746325">
      <w:pPr>
        <w:pStyle w:val="a6"/>
        <w:spacing w:after="0" w:line="240" w:lineRule="auto"/>
        <w:ind w:left="-142" w:firstLine="709"/>
        <w:rPr>
          <w:rFonts w:ascii="Times New Roman" w:hAnsi="Times New Roman" w:cs="Times New Roman"/>
          <w:b/>
          <w:sz w:val="28"/>
          <w:szCs w:val="28"/>
        </w:rPr>
      </w:pPr>
    </w:p>
    <w:p w:rsidR="00BD6CB1" w:rsidRPr="00746325" w:rsidRDefault="00BD6CB1" w:rsidP="00746325">
      <w:pPr>
        <w:pStyle w:val="a6"/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746325">
        <w:rPr>
          <w:rFonts w:ascii="Times New Roman" w:hAnsi="Times New Roman" w:cs="Times New Roman"/>
          <w:sz w:val="28"/>
          <w:szCs w:val="28"/>
        </w:rPr>
        <w:t xml:space="preserve"> подготовить один-два слайда в составе общей презентации по предоставленной информации по теме учебного занятия.</w:t>
      </w:r>
    </w:p>
    <w:p w:rsidR="00BD6CB1" w:rsidRPr="00746325" w:rsidRDefault="00BD6CB1" w:rsidP="009124E3">
      <w:pPr>
        <w:pStyle w:val="a6"/>
        <w:numPr>
          <w:ilvl w:val="0"/>
          <w:numId w:val="3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>Совместно прочитать текст.</w:t>
      </w:r>
    </w:p>
    <w:p w:rsidR="00BD6CB1" w:rsidRPr="00746325" w:rsidRDefault="00BD6CB1" w:rsidP="009124E3">
      <w:pPr>
        <w:pStyle w:val="a6"/>
        <w:numPr>
          <w:ilvl w:val="0"/>
          <w:numId w:val="3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>Выделить главное, сформулировать текст, который войдет в слайд.</w:t>
      </w:r>
    </w:p>
    <w:p w:rsidR="00BD6CB1" w:rsidRPr="00746325" w:rsidRDefault="00BD6CB1" w:rsidP="009124E3">
      <w:pPr>
        <w:pStyle w:val="a6"/>
        <w:numPr>
          <w:ilvl w:val="0"/>
          <w:numId w:val="3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>Слайд должен содержать текст и изображение, соответствовать требованиям, предъявляемым к презентации (см. ниже).</w:t>
      </w:r>
    </w:p>
    <w:p w:rsidR="00BD6CB1" w:rsidRPr="00746325" w:rsidRDefault="00BD6CB1" w:rsidP="009124E3">
      <w:pPr>
        <w:pStyle w:val="a6"/>
        <w:numPr>
          <w:ilvl w:val="0"/>
          <w:numId w:val="3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 xml:space="preserve">Войти по ссылке в </w:t>
      </w:r>
      <w:r w:rsidRPr="00166F55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Google-Презентаци</w:t>
      </w:r>
      <w:r w:rsidRPr="00746325">
        <w:rPr>
          <w:rFonts w:ascii="Times New Roman" w:eastAsia="Times New Roman" w:hAnsi="Times New Roman" w:cs="Times New Roman"/>
          <w:sz w:val="28"/>
          <w:szCs w:val="28"/>
          <w:lang w:eastAsia="ru-RU"/>
        </w:rPr>
        <w:t>ю, найти слайд с соответствующим заданию номером.</w:t>
      </w:r>
    </w:p>
    <w:p w:rsidR="00BD6CB1" w:rsidRPr="00746325" w:rsidRDefault="00BD6CB1" w:rsidP="009124E3">
      <w:pPr>
        <w:pStyle w:val="a6"/>
        <w:numPr>
          <w:ilvl w:val="0"/>
          <w:numId w:val="3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 xml:space="preserve">Приступить к составлению и оформлению слайда. Разделиться по ролям – один набирает текст, второй – подбирает изображения в сети Интернет. </w:t>
      </w:r>
      <w:r w:rsidR="00BD4C72" w:rsidRPr="00746325">
        <w:rPr>
          <w:rFonts w:ascii="Times New Roman" w:hAnsi="Times New Roman" w:cs="Times New Roman"/>
          <w:sz w:val="28"/>
          <w:szCs w:val="28"/>
        </w:rPr>
        <w:t>Определить докладчика.</w:t>
      </w:r>
    </w:p>
    <w:p w:rsidR="00BD6CB1" w:rsidRPr="00746325" w:rsidRDefault="00BD6CB1" w:rsidP="009124E3">
      <w:pPr>
        <w:pStyle w:val="a6"/>
        <w:numPr>
          <w:ilvl w:val="0"/>
          <w:numId w:val="3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 xml:space="preserve">Составить слайд, форматировать изображение(я). </w:t>
      </w:r>
    </w:p>
    <w:p w:rsidR="00BD6CB1" w:rsidRPr="00746325" w:rsidRDefault="00BD6CB1" w:rsidP="009124E3">
      <w:pPr>
        <w:pStyle w:val="a6"/>
        <w:numPr>
          <w:ilvl w:val="0"/>
          <w:numId w:val="3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>Исходную цифру слайда не удалять.</w:t>
      </w:r>
    </w:p>
    <w:p w:rsidR="00BD4C72" w:rsidRPr="00746325" w:rsidRDefault="00BD4C72" w:rsidP="009124E3">
      <w:pPr>
        <w:pStyle w:val="a6"/>
        <w:numPr>
          <w:ilvl w:val="0"/>
          <w:numId w:val="3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>Подготовить выступление по представлению итогов работы группы.</w:t>
      </w:r>
    </w:p>
    <w:p w:rsidR="00BD6CB1" w:rsidRPr="00746325" w:rsidRDefault="00BD6CB1" w:rsidP="00746325">
      <w:p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</w:p>
    <w:p w:rsidR="00BD6CB1" w:rsidRPr="00746325" w:rsidRDefault="00BD6CB1" w:rsidP="00746325">
      <w:pPr>
        <w:spacing w:after="0" w:line="240" w:lineRule="auto"/>
        <w:ind w:left="-142" w:firstLine="709"/>
        <w:rPr>
          <w:rFonts w:ascii="Times New Roman" w:hAnsi="Times New Roman" w:cs="Times New Roman"/>
          <w:b/>
          <w:sz w:val="28"/>
          <w:szCs w:val="28"/>
        </w:rPr>
      </w:pPr>
      <w:r w:rsidRPr="00746325">
        <w:rPr>
          <w:rFonts w:ascii="Times New Roman" w:hAnsi="Times New Roman" w:cs="Times New Roman"/>
          <w:b/>
          <w:sz w:val="28"/>
          <w:szCs w:val="28"/>
        </w:rPr>
        <w:t>Общие требования к оформлению презентации:</w:t>
      </w:r>
    </w:p>
    <w:p w:rsidR="00BD6CB1" w:rsidRPr="00746325" w:rsidRDefault="00BD6CB1" w:rsidP="009124E3">
      <w:pPr>
        <w:pStyle w:val="a6"/>
        <w:numPr>
          <w:ilvl w:val="0"/>
          <w:numId w:val="4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>Соблюдайте единый стиль оформления (фон слайда, заголовки, шрифт – единые во всей презентации). На каждом слайде желательно расположить заголовок, изображение, пояснения.</w:t>
      </w:r>
    </w:p>
    <w:p w:rsidR="00BD6CB1" w:rsidRPr="00746325" w:rsidRDefault="00BD6CB1" w:rsidP="009124E3">
      <w:pPr>
        <w:pStyle w:val="a6"/>
        <w:numPr>
          <w:ilvl w:val="0"/>
          <w:numId w:val="4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>Текст на слайде должен быть кратким и понятным. Рекомендуется шрифт - стандартный Times New Roman.</w:t>
      </w:r>
    </w:p>
    <w:p w:rsidR="00BD6CB1" w:rsidRPr="00746325" w:rsidRDefault="00BD6CB1" w:rsidP="009124E3">
      <w:pPr>
        <w:pStyle w:val="a6"/>
        <w:numPr>
          <w:ilvl w:val="0"/>
          <w:numId w:val="4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>Размер шрифта для текста — не менее 24, для заголовков — не менее 32.</w:t>
      </w:r>
    </w:p>
    <w:p w:rsidR="00BD6CB1" w:rsidRPr="00746325" w:rsidRDefault="00BD6CB1" w:rsidP="009124E3">
      <w:pPr>
        <w:pStyle w:val="a6"/>
        <w:numPr>
          <w:ilvl w:val="0"/>
          <w:numId w:val="4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>Фон слайда должен быть однотонным.</w:t>
      </w:r>
    </w:p>
    <w:p w:rsidR="00BD6CB1" w:rsidRPr="00746325" w:rsidRDefault="00BD6CB1" w:rsidP="009124E3">
      <w:pPr>
        <w:pStyle w:val="a6"/>
        <w:numPr>
          <w:ilvl w:val="0"/>
          <w:numId w:val="4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>Выбирайте контрастные цвета текста и фона.</w:t>
      </w:r>
    </w:p>
    <w:p w:rsidR="00BD6CB1" w:rsidRPr="00746325" w:rsidRDefault="00BD6CB1" w:rsidP="009124E3">
      <w:pPr>
        <w:pStyle w:val="a6"/>
        <w:numPr>
          <w:ilvl w:val="0"/>
          <w:numId w:val="4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 xml:space="preserve">Способы выделения информации: рамки; границы, заливка; штриховка, стрелки. </w:t>
      </w:r>
    </w:p>
    <w:p w:rsidR="00BD6CB1" w:rsidRPr="00746325" w:rsidRDefault="00BD6CB1" w:rsidP="009124E3">
      <w:pPr>
        <w:pStyle w:val="a6"/>
        <w:numPr>
          <w:ilvl w:val="0"/>
          <w:numId w:val="4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 xml:space="preserve">Наиболее важную информацию рекомендуется располагать в центре экрана. </w:t>
      </w:r>
    </w:p>
    <w:p w:rsidR="00BD6CB1" w:rsidRPr="00746325" w:rsidRDefault="00BD6CB1" w:rsidP="009124E3">
      <w:pPr>
        <w:pStyle w:val="a6"/>
        <w:numPr>
          <w:ilvl w:val="0"/>
          <w:numId w:val="4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>Если на слайде несколько фотографий, рекомендуется использовать одинаковый размер.</w:t>
      </w:r>
    </w:p>
    <w:p w:rsidR="00BD6CB1" w:rsidRPr="00746325" w:rsidRDefault="00BD6CB1" w:rsidP="009124E3">
      <w:pPr>
        <w:pStyle w:val="a6"/>
        <w:numPr>
          <w:ilvl w:val="0"/>
          <w:numId w:val="4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>Избегайте большого числа цветов на одном слайде – не украшайте слайды.</w:t>
      </w:r>
    </w:p>
    <w:p w:rsidR="00BD6CB1" w:rsidRPr="00746325" w:rsidRDefault="00BD6CB1" w:rsidP="009124E3">
      <w:pPr>
        <w:pStyle w:val="a6"/>
        <w:numPr>
          <w:ilvl w:val="0"/>
          <w:numId w:val="4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>Разделяйте абзацы пустой строкой или настройте отступы сверху.</w:t>
      </w:r>
    </w:p>
    <w:p w:rsidR="00BD6CB1" w:rsidRPr="00746325" w:rsidRDefault="00BD6CB1" w:rsidP="009124E3">
      <w:pPr>
        <w:pStyle w:val="a6"/>
        <w:numPr>
          <w:ilvl w:val="0"/>
          <w:numId w:val="4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>Используйте подзаголовки.</w:t>
      </w:r>
    </w:p>
    <w:p w:rsidR="00BD6CB1" w:rsidRPr="00746325" w:rsidRDefault="00BD6CB1" w:rsidP="00746325">
      <w:pPr>
        <w:spacing w:after="0" w:line="240" w:lineRule="auto"/>
        <w:ind w:left="-142" w:firstLine="709"/>
        <w:rPr>
          <w:rFonts w:ascii="Times New Roman" w:hAnsi="Times New Roman" w:cs="Times New Roman"/>
          <w:b/>
          <w:sz w:val="28"/>
          <w:szCs w:val="28"/>
        </w:rPr>
      </w:pPr>
      <w:r w:rsidRPr="00746325">
        <w:rPr>
          <w:rFonts w:ascii="Times New Roman" w:hAnsi="Times New Roman" w:cs="Times New Roman"/>
          <w:b/>
          <w:sz w:val="28"/>
          <w:szCs w:val="28"/>
        </w:rPr>
        <w:t>Требования к оформлению слайдов:</w:t>
      </w:r>
    </w:p>
    <w:p w:rsidR="00BD6CB1" w:rsidRPr="00746325" w:rsidRDefault="00BD6CB1" w:rsidP="009124E3">
      <w:pPr>
        <w:pStyle w:val="a6"/>
        <w:numPr>
          <w:ilvl w:val="0"/>
          <w:numId w:val="5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>Заголовки должны отражать содержание слайдов.</w:t>
      </w:r>
    </w:p>
    <w:p w:rsidR="00BD6CB1" w:rsidRPr="00746325" w:rsidRDefault="00BD6CB1" w:rsidP="009124E3">
      <w:pPr>
        <w:pStyle w:val="a6"/>
        <w:numPr>
          <w:ilvl w:val="0"/>
          <w:numId w:val="5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>Фото, рисунки, графические зависимости, таблицы должны иметь названия.</w:t>
      </w:r>
    </w:p>
    <w:p w:rsidR="00BD6CB1" w:rsidRPr="00746325" w:rsidRDefault="00BD6CB1" w:rsidP="009124E3">
      <w:pPr>
        <w:pStyle w:val="a6"/>
        <w:numPr>
          <w:ilvl w:val="0"/>
          <w:numId w:val="5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 xml:space="preserve">Слайд должен содержать информацию из какого источника взято изображение. </w:t>
      </w:r>
    </w:p>
    <w:p w:rsidR="00BD6CB1" w:rsidRPr="00746325" w:rsidRDefault="00BD6CB1" w:rsidP="009124E3">
      <w:pPr>
        <w:pStyle w:val="a6"/>
        <w:numPr>
          <w:ilvl w:val="0"/>
          <w:numId w:val="5"/>
        </w:num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746325">
        <w:rPr>
          <w:rFonts w:ascii="Times New Roman" w:hAnsi="Times New Roman" w:cs="Times New Roman"/>
          <w:sz w:val="28"/>
          <w:szCs w:val="28"/>
        </w:rPr>
        <w:t>Сокращайте текст– оставляйте суть.</w:t>
      </w:r>
    </w:p>
    <w:p w:rsidR="00914F23" w:rsidRPr="00746325" w:rsidRDefault="00914F23" w:rsidP="00746325">
      <w:pPr>
        <w:pStyle w:val="a6"/>
        <w:spacing w:after="0" w:line="240" w:lineRule="auto"/>
        <w:ind w:left="-142" w:firstLine="709"/>
        <w:rPr>
          <w:rFonts w:ascii="Times New Roman" w:hAnsi="Times New Roman" w:cs="Times New Roman"/>
          <w:b/>
          <w:sz w:val="28"/>
          <w:szCs w:val="28"/>
        </w:rPr>
      </w:pPr>
    </w:p>
    <w:p w:rsidR="00914F23" w:rsidRPr="00746325" w:rsidRDefault="00914F23" w:rsidP="00746325">
      <w:pPr>
        <w:pStyle w:val="a6"/>
        <w:spacing w:after="0" w:line="240" w:lineRule="auto"/>
        <w:ind w:left="-142" w:firstLine="709"/>
        <w:rPr>
          <w:rFonts w:ascii="Times New Roman" w:hAnsi="Times New Roman" w:cs="Times New Roman"/>
          <w:b/>
          <w:sz w:val="28"/>
          <w:szCs w:val="28"/>
        </w:rPr>
      </w:pPr>
      <w:r w:rsidRPr="00746325">
        <w:rPr>
          <w:rFonts w:ascii="Times New Roman" w:hAnsi="Times New Roman" w:cs="Times New Roman"/>
          <w:b/>
          <w:sz w:val="28"/>
          <w:szCs w:val="28"/>
        </w:rPr>
        <w:lastRenderedPageBreak/>
        <w:t>Критерии оценки:</w:t>
      </w:r>
    </w:p>
    <w:tbl>
      <w:tblPr>
        <w:tblStyle w:val="af"/>
        <w:tblW w:w="10206" w:type="dxa"/>
        <w:tblInd w:w="-5" w:type="dxa"/>
        <w:tblLook w:val="04A0" w:firstRow="1" w:lastRow="0" w:firstColumn="1" w:lastColumn="0" w:noHBand="0" w:noVBand="1"/>
      </w:tblPr>
      <w:tblGrid>
        <w:gridCol w:w="2268"/>
        <w:gridCol w:w="2694"/>
        <w:gridCol w:w="2703"/>
        <w:gridCol w:w="2541"/>
      </w:tblGrid>
      <w:tr w:rsidR="00746325" w:rsidTr="00BD4C72">
        <w:tc>
          <w:tcPr>
            <w:tcW w:w="2268" w:type="dxa"/>
          </w:tcPr>
          <w:p w:rsidR="00B12DDB" w:rsidRDefault="00B12DDB" w:rsidP="003160D3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2694" w:type="dxa"/>
          </w:tcPr>
          <w:p w:rsidR="00B12DDB" w:rsidRPr="00B12DDB" w:rsidRDefault="00B12DDB" w:rsidP="003160D3">
            <w:pPr>
              <w:pStyle w:val="a6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703" w:type="dxa"/>
          </w:tcPr>
          <w:p w:rsidR="00B12DDB" w:rsidRPr="00B12DDB" w:rsidRDefault="00B12DDB" w:rsidP="003160D3">
            <w:pPr>
              <w:pStyle w:val="a6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41" w:type="dxa"/>
          </w:tcPr>
          <w:p w:rsidR="00B12DDB" w:rsidRPr="00B12DDB" w:rsidRDefault="00B12DDB" w:rsidP="003160D3">
            <w:pPr>
              <w:pStyle w:val="a6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удовлетворительно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746325" w:rsidTr="00BD4C72">
        <w:tc>
          <w:tcPr>
            <w:tcW w:w="2268" w:type="dxa"/>
          </w:tcPr>
          <w:p w:rsidR="00B12DDB" w:rsidRDefault="00B12DDB" w:rsidP="003160D3">
            <w:pPr>
              <w:pStyle w:val="a6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Полнота информации</w:t>
            </w:r>
            <w:r w:rsidR="003B77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соответствие информации</w:t>
            </w:r>
          </w:p>
        </w:tc>
        <w:tc>
          <w:tcPr>
            <w:tcW w:w="2694" w:type="dxa"/>
          </w:tcPr>
          <w:p w:rsidR="00B12DDB" w:rsidRPr="00B12DDB" w:rsidRDefault="00B12DDB" w:rsidP="003160D3">
            <w:pPr>
              <w:pStyle w:val="a6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прочитан, на слайд вынесена информация полно, в необходимом объеме</w:t>
            </w:r>
          </w:p>
        </w:tc>
        <w:tc>
          <w:tcPr>
            <w:tcW w:w="2703" w:type="dxa"/>
          </w:tcPr>
          <w:p w:rsidR="00B12DDB" w:rsidRPr="00B12DDB" w:rsidRDefault="00B12DDB" w:rsidP="003160D3">
            <w:pPr>
              <w:pStyle w:val="a6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прочитан, на слайд вынесена информация полно, но в излишнем объеме</w:t>
            </w:r>
          </w:p>
        </w:tc>
        <w:tc>
          <w:tcPr>
            <w:tcW w:w="2541" w:type="dxa"/>
          </w:tcPr>
          <w:p w:rsidR="00B12DDB" w:rsidRPr="00B12DDB" w:rsidRDefault="00B12DDB" w:rsidP="003160D3">
            <w:pPr>
              <w:pStyle w:val="a6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прочитан</w:t>
            </w:r>
            <w:r w:rsidR="003B77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слайд вынесена информация неполно.</w:t>
            </w:r>
          </w:p>
        </w:tc>
      </w:tr>
      <w:tr w:rsidR="00746325" w:rsidTr="00BD4C72">
        <w:tc>
          <w:tcPr>
            <w:tcW w:w="2268" w:type="dxa"/>
          </w:tcPr>
          <w:p w:rsidR="00B12DDB" w:rsidRDefault="003B77F4" w:rsidP="003160D3">
            <w:pPr>
              <w:pStyle w:val="a6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анализа информации</w:t>
            </w:r>
          </w:p>
        </w:tc>
        <w:tc>
          <w:tcPr>
            <w:tcW w:w="2694" w:type="dxa"/>
          </w:tcPr>
          <w:p w:rsidR="00B12DDB" w:rsidRDefault="003B77F4" w:rsidP="003160D3">
            <w:pPr>
              <w:pStyle w:val="a6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проанализирован,</w:t>
            </w:r>
          </w:p>
          <w:p w:rsidR="003B77F4" w:rsidRPr="00B12DDB" w:rsidRDefault="003B77F4" w:rsidP="003160D3">
            <w:pPr>
              <w:pStyle w:val="a6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вынесена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только существенная</w:t>
            </w: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информация</w:t>
            </w:r>
          </w:p>
        </w:tc>
        <w:tc>
          <w:tcPr>
            <w:tcW w:w="2703" w:type="dxa"/>
          </w:tcPr>
          <w:p w:rsidR="003B77F4" w:rsidRDefault="003B77F4" w:rsidP="003160D3">
            <w:pPr>
              <w:pStyle w:val="a6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проанализирован,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</w:t>
            </w:r>
          </w:p>
          <w:p w:rsidR="00B12DDB" w:rsidRPr="00B12DDB" w:rsidRDefault="003B77F4" w:rsidP="003160D3">
            <w:pPr>
              <w:pStyle w:val="a6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вынесена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только существенная</w:t>
            </w: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информация</w:t>
            </w:r>
          </w:p>
        </w:tc>
        <w:tc>
          <w:tcPr>
            <w:tcW w:w="2541" w:type="dxa"/>
          </w:tcPr>
          <w:p w:rsidR="003B77F4" w:rsidRDefault="003B77F4" w:rsidP="003160D3">
            <w:pPr>
              <w:pStyle w:val="a6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слабо </w:t>
            </w: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проанализирован,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</w:t>
            </w:r>
          </w:p>
          <w:p w:rsidR="00B12DDB" w:rsidRPr="00B12DDB" w:rsidRDefault="003B77F4" w:rsidP="003160D3">
            <w:pPr>
              <w:pStyle w:val="a6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слайд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вынесена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вся существенная</w:t>
            </w:r>
            <w:r w:rsidRPr="00B12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информация</w:t>
            </w:r>
          </w:p>
        </w:tc>
      </w:tr>
      <w:tr w:rsidR="00746325" w:rsidTr="00BD4C72">
        <w:tc>
          <w:tcPr>
            <w:tcW w:w="2268" w:type="dxa"/>
          </w:tcPr>
          <w:p w:rsidR="00B12DDB" w:rsidRDefault="003B77F4" w:rsidP="003160D3">
            <w:pPr>
              <w:pStyle w:val="a6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изображения слайда тексту слайда</w:t>
            </w:r>
          </w:p>
        </w:tc>
        <w:tc>
          <w:tcPr>
            <w:tcW w:w="2694" w:type="dxa"/>
          </w:tcPr>
          <w:p w:rsidR="00B12DDB" w:rsidRPr="00B12DDB" w:rsidRDefault="003B77F4" w:rsidP="003160D3">
            <w:pPr>
              <w:pStyle w:val="a6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 на слайде соответст</w:t>
            </w:r>
            <w:r w:rsidR="0003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вует информации слайда, поясняет ее</w:t>
            </w:r>
          </w:p>
        </w:tc>
        <w:tc>
          <w:tcPr>
            <w:tcW w:w="2703" w:type="dxa"/>
          </w:tcPr>
          <w:p w:rsidR="00B12DDB" w:rsidRPr="00B12DDB" w:rsidRDefault="0003007A" w:rsidP="003160D3">
            <w:pPr>
              <w:pStyle w:val="a6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 на слайде соответствует информации слайда</w:t>
            </w:r>
          </w:p>
        </w:tc>
        <w:tc>
          <w:tcPr>
            <w:tcW w:w="2541" w:type="dxa"/>
          </w:tcPr>
          <w:p w:rsidR="00B12DDB" w:rsidRPr="00B12DDB" w:rsidRDefault="0003007A" w:rsidP="003160D3">
            <w:pPr>
              <w:pStyle w:val="a6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 на слайде слабо соответствует информации слайда</w:t>
            </w:r>
          </w:p>
        </w:tc>
      </w:tr>
    </w:tbl>
    <w:p w:rsidR="00B12DDB" w:rsidRPr="00B12DDB" w:rsidRDefault="00B12DDB" w:rsidP="00746325">
      <w:pPr>
        <w:pStyle w:val="a6"/>
        <w:spacing w:after="0" w:line="240" w:lineRule="auto"/>
        <w:ind w:left="-142" w:firstLine="709"/>
        <w:rPr>
          <w:rFonts w:ascii="Times New Roman" w:hAnsi="Times New Roman" w:cs="Times New Roman"/>
          <w:b/>
          <w:sz w:val="24"/>
          <w:szCs w:val="24"/>
        </w:rPr>
      </w:pPr>
    </w:p>
    <w:p w:rsidR="000058C1" w:rsidRDefault="000058C1" w:rsidP="00746325">
      <w:pPr>
        <w:ind w:left="-142"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058C1" w:rsidSect="00746325">
      <w:headerReference w:type="even" r:id="rId14"/>
      <w:footerReference w:type="default" r:id="rId15"/>
      <w:pgSz w:w="11906" w:h="16838"/>
      <w:pgMar w:top="1135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991" w:rsidRDefault="00694991" w:rsidP="00681634">
      <w:pPr>
        <w:spacing w:after="0" w:line="240" w:lineRule="auto"/>
      </w:pPr>
      <w:r>
        <w:separator/>
      </w:r>
    </w:p>
  </w:endnote>
  <w:endnote w:type="continuationSeparator" w:id="0">
    <w:p w:rsidR="00694991" w:rsidRDefault="00694991" w:rsidP="00681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9257527"/>
      <w:docPartObj>
        <w:docPartGallery w:val="Page Numbers (Bottom of Page)"/>
        <w:docPartUnique/>
      </w:docPartObj>
    </w:sdtPr>
    <w:sdtContent>
      <w:p w:rsidR="001E17A3" w:rsidRDefault="001E17A3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23DC">
          <w:rPr>
            <w:noProof/>
          </w:rPr>
          <w:t>21</w:t>
        </w:r>
        <w:r>
          <w:fldChar w:fldCharType="end"/>
        </w:r>
      </w:p>
    </w:sdtContent>
  </w:sdt>
  <w:p w:rsidR="001E17A3" w:rsidRDefault="001E17A3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991" w:rsidRDefault="00694991" w:rsidP="00681634">
      <w:pPr>
        <w:spacing w:after="0" w:line="240" w:lineRule="auto"/>
      </w:pPr>
      <w:r>
        <w:separator/>
      </w:r>
    </w:p>
  </w:footnote>
  <w:footnote w:type="continuationSeparator" w:id="0">
    <w:p w:rsidR="00694991" w:rsidRDefault="00694991" w:rsidP="00681634">
      <w:pPr>
        <w:spacing w:after="0" w:line="240" w:lineRule="auto"/>
      </w:pPr>
      <w:r>
        <w:continuationSeparator/>
      </w:r>
    </w:p>
  </w:footnote>
  <w:footnote w:id="1">
    <w:p w:rsidR="001E17A3" w:rsidRPr="00FB18F9" w:rsidRDefault="001E17A3" w:rsidP="00FB18F9">
      <w:pPr>
        <w:pStyle w:val="af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18F9">
        <w:rPr>
          <w:rStyle w:val="af6"/>
          <w:rFonts w:ascii="Times New Roman" w:hAnsi="Times New Roman" w:cs="Times New Roman"/>
          <w:b/>
          <w:sz w:val="24"/>
          <w:szCs w:val="24"/>
        </w:rPr>
        <w:footnoteRef/>
      </w:r>
      <w:r w:rsidRPr="00FB18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18F9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специалист, который управляет процессом обсуждения на встрече или совещании</w:t>
      </w:r>
      <w:r w:rsidRPr="00FB18F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,</w:t>
      </w:r>
      <w:r w:rsidRPr="00FB18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чтобы группа достигла конкретного результата. 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7A3" w:rsidRDefault="001E17A3">
    <w:pPr>
      <w:pStyle w:val="a9"/>
      <w:spacing w:line="14" w:lineRule="auto"/>
      <w:ind w:left="0" w:right="0" w:firstLine="0"/>
      <w:jc w:val="left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0A14E91" wp14:editId="5750009E">
              <wp:simplePos x="0" y="0"/>
              <wp:positionH relativeFrom="page">
                <wp:posOffset>540385</wp:posOffset>
              </wp:positionH>
              <wp:positionV relativeFrom="page">
                <wp:posOffset>612140</wp:posOffset>
              </wp:positionV>
              <wp:extent cx="4140200" cy="0"/>
              <wp:effectExtent l="0" t="0" r="0" b="0"/>
              <wp:wrapNone/>
              <wp:docPr id="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402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100233" id="Line 2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5pt,48.2pt" to="368.55pt,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FSaGwIAAEEEAAAOAAAAZHJzL2Uyb0RvYy54bWysU8GO2yAQvVfqPyDuie2sN81acVaVnfSS&#10;tpF2+wEEcIyKAQGJE1X99w44jrLtparqAx6Ymcebmcfy+dxJdOLWCa1KnE1TjLiimgl1KPG3181k&#10;gZHzRDEiteIlvnCHn1fv3y17U/CZbrVk3CIAUa7oTYlb702RJI62vCNuqg1X4Gy07YiHrT0kzJIe&#10;0DuZzNJ0nvTaMmM15c7BaT048SriNw2n/mvTOO6RLDFw83G1cd2HNVktSXGwxLSCXmmQf2DREaHg&#10;0htUTTxBRyv+gOoEtdrpxk+p7hLdNILyWANUk6W/VfPSEsNjLdAcZ25tcv8Pln457SwSrMQwKEU6&#10;GNFWKI5moTO9cQUEVGpnQ230rF7MVtPvDildtUQdeGT4ejGQloWM5E1K2DgD+Pv+s2YQQ45exzad&#10;G9sFSGgAOsdpXG7T4GePKBzmWZ7CiDGioy8hxZhorPOfuO5QMEosgXMEJqet84EIKcaQcI/SGyFl&#10;HLZUqC/x/OExjQlOS8GCM4Q5e9hX0qITCXKJX6wKPPdhAbkmrh3iomsQktVHxeItLSdsfbU9EXKw&#10;gZVU4SKoEXherUEoP57Sp/Vivcgn+Wy+nuRpXU8+bqp8Mt9kHx7rh7qq6uxn4JzlRSsY4yrQHkWb&#10;5X8niuvzGeR2k+2tP8lb9NhIIDv+I+k45DDXQSF7zS47Ow4fdBqDr28qPIT7Pdj3L3/1CwAA//8D&#10;AFBLAwQUAAYACAAAACEA2MMGmdsAAAAIAQAADwAAAGRycy9kb3ducmV2LnhtbEyPwU7DMBBE70j8&#10;g7VI3KgTIG0JcSqEFMSFAwVxduMlibDXUezGga9nEQc47sxo9k21W5wVM05h8KQgX2UgkFpvBuoU&#10;vL40F1sQIWoy2npCBZ8YYFefnlS6ND7RM8772AkuoVBqBX2MYyllaHt0Oqz8iMTeu5+cjnxOnTST&#10;TlzurLzMsrV0eiD+0OsR73tsP/ZHp4Dy+GZTimmevoqHIi+ax+ypUer8bLm7BRFxiX9h+MFndKiZ&#10;6eCPZIKwCrZFzkkFN+trEOxvrjYsHH4FWVfy/4D6GwAA//8DAFBLAQItABQABgAIAAAAIQC2gziS&#10;/gAAAOEBAAATAAAAAAAAAAAAAAAAAAAAAABbQ29udGVudF9UeXBlc10ueG1sUEsBAi0AFAAGAAgA&#10;AAAhADj9If/WAAAAlAEAAAsAAAAAAAAAAAAAAAAALwEAAF9yZWxzLy5yZWxzUEsBAi0AFAAGAAgA&#10;AAAhAE1MVJobAgAAQQQAAA4AAAAAAAAAAAAAAAAALgIAAGRycy9lMm9Eb2MueG1sUEsBAi0AFAAG&#10;AAgAAAAhANjDBpnbAAAACAEAAA8AAAAAAAAAAAAAAAAAdQQAAGRycy9kb3ducmV2LnhtbFBLBQYA&#10;AAAABAAEAPMAAAB9BQAAAAA=&#10;" strokeweight=".5pt">
              <w10:wrap anchorx="page" anchory="page"/>
            </v:lin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334957A" wp14:editId="03572844">
              <wp:simplePos x="0" y="0"/>
              <wp:positionH relativeFrom="page">
                <wp:posOffset>4511040</wp:posOffset>
              </wp:positionH>
              <wp:positionV relativeFrom="page">
                <wp:posOffset>391795</wp:posOffset>
              </wp:positionV>
              <wp:extent cx="196850" cy="156845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850" cy="156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E17A3" w:rsidRDefault="001E17A3">
                          <w:pPr>
                            <w:spacing w:before="14"/>
                            <w:ind w:left="60"/>
                            <w:rPr>
                              <w:b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noProof/>
                              <w:sz w:val="18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34957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55.2pt;margin-top:30.85pt;width:15.5pt;height:12.3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SUoqgIAAKgFAAAOAAAAZHJzL2Uyb0RvYy54bWysVG1vmzAQ/j5p/8HydwpkQAGVVG0I06Tu&#10;RWr3AxwwwRrYzHYCXbX/vrMJSdpq0rSND9bZPj93z93DXV2PXYv2VComeIb9Cw8jyktRMb7N8NeH&#10;wokxUprwirSC0ww/UoWvl2/fXA19SheiEW1FJQIQrtKhz3CjdZ+6riob2hF1IXrK4bIWsiMatnLr&#10;VpIMgN617sLzIncQsuqlKKlScJpPl3hp8eualvpzXSuqUZthyE3bVdp1Y1Z3eUXSrSR9w8pDGuQv&#10;sugI4xD0CJUTTdBOsldQHSulUKLWF6XoXFHXrKSWA7DxvRds7hvSU8sFiqP6Y5nU/4MtP+2/SMSq&#10;DEcYcdJBix7oqNGtGJFvqjP0KgWn+x7c9AjH0GXLVPV3ovymEBerhvAtvZFSDA0lFWRnX7pnTycc&#10;ZUA2w0dRQRiy08ICjbXsTOmgGAjQoUuPx86YVEoTMoniEG5KuPLDKA5Ck5tL0vlxL5V+T0WHjJFh&#10;CY234GR/p/TkOruYWFwUrG1t81v+7AAwpxMIDU/NnUnC9vIp8ZJ1vI4DJ1hEayfw8ty5KVaBExX+&#10;ZZi/y1er3P9p4vpB2rCqotyEmXXlB3/Wt4PCJ0UclaVEyyoDZ1JScrtZtRLtCei6sN+hIGdu7vM0&#10;bL2AywtK/iLwbheJU0TxpRMUQegkl17seH5ym0RekAR58ZzSHeP03ymhIcNJuAgnLf2Wm2e/19xI&#10;2jENk6NlXYbjoxNJjQLXvLKt1YS1k31WCpP+qRTQ7rnRVq9GopNY9bgZAcWIeCOqR1CuFKAsECGM&#10;OzAaIX9gNMDoyLD6viOSYtR+4KB+M2dmQ87GZjYIL+FphjVGk7nS0zza9ZJtG0Ce/i8ubuAPqZlV&#10;7ykLSN1sYBxYEofRZebN+d56nQbs8hcAAAD//wMAUEsDBBQABgAIAAAAIQD9pT+n3wAAAAkBAAAP&#10;AAAAZHJzL2Rvd25yZXYueG1sTI/BTsMwDIbvSLxD5EncWFJUtaNrOk0ITkiIrhw4po3XRmuc0mRb&#10;eXvCCY62P/3+/nK32JFdcPbGkYRkLYAhdU4b6iV8NC/3G2A+KNJqdIQSvtHDrrq9KVWh3ZVqvBxC&#10;z2II+UJJGEKYCs59N6BVfu0mpHg7utmqEMe553pW1xhuR/4gRMatMhQ/DGrCpwG70+FsJew/qX42&#10;X2/te32sTdM8CnrNTlLerZb9FljAJfzB8Ksf1aGKTq07k/ZslJAnIo2ohCzJgUUgT5O4aCVsshR4&#10;VfL/DaofAAAA//8DAFBLAQItABQABgAIAAAAIQC2gziS/gAAAOEBAAATAAAAAAAAAAAAAAAAAAAA&#10;AABbQ29udGVudF9UeXBlc10ueG1sUEsBAi0AFAAGAAgAAAAhADj9If/WAAAAlAEAAAsAAAAAAAAA&#10;AAAAAAAALwEAAF9yZWxzLy5yZWxzUEsBAi0AFAAGAAgAAAAhAMcVJSiqAgAAqAUAAA4AAAAAAAAA&#10;AAAAAAAALgIAAGRycy9lMm9Eb2MueG1sUEsBAi0AFAAGAAgAAAAhAP2lP6ffAAAACQEAAA8AAAAA&#10;AAAAAAAAAAAABAUAAGRycy9kb3ducmV2LnhtbFBLBQYAAAAABAAEAPMAAAAQBgAAAAA=&#10;" filled="f" stroked="f">
              <v:textbox inset="0,0,0,0">
                <w:txbxContent>
                  <w:p w:rsidR="00DE6C49" w:rsidRDefault="00DE6C49">
                    <w:pPr>
                      <w:spacing w:before="14"/>
                      <w:ind w:left="60"/>
                      <w:rPr>
                        <w:b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b/>
                        <w:noProof/>
                        <w:sz w:val="18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3498A"/>
    <w:multiLevelType w:val="hybridMultilevel"/>
    <w:tmpl w:val="2280EEFA"/>
    <w:lvl w:ilvl="0" w:tplc="AEF6A768">
      <w:start w:val="4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CE3A3D"/>
    <w:multiLevelType w:val="hybridMultilevel"/>
    <w:tmpl w:val="D3A4F688"/>
    <w:lvl w:ilvl="0" w:tplc="06680C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04D2C"/>
    <w:multiLevelType w:val="hybridMultilevel"/>
    <w:tmpl w:val="D10442EC"/>
    <w:lvl w:ilvl="0" w:tplc="B9E283CA">
      <w:start w:val="1"/>
      <w:numFmt w:val="bullet"/>
      <w:lvlText w:val="•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B4135CE"/>
    <w:multiLevelType w:val="hybridMultilevel"/>
    <w:tmpl w:val="DB46D090"/>
    <w:lvl w:ilvl="0" w:tplc="06680C7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23121629"/>
    <w:multiLevelType w:val="hybridMultilevel"/>
    <w:tmpl w:val="03DEC322"/>
    <w:lvl w:ilvl="0" w:tplc="B9E283CA">
      <w:start w:val="1"/>
      <w:numFmt w:val="bullet"/>
      <w:lvlText w:val="•"/>
      <w:lvlJc w:val="left"/>
      <w:pPr>
        <w:ind w:left="1287" w:hanging="360"/>
      </w:pPr>
      <w:rPr>
        <w:rFonts w:ascii="Arial" w:hAnsi="Arial" w:hint="default"/>
      </w:rPr>
    </w:lvl>
    <w:lvl w:ilvl="1" w:tplc="8D044360">
      <w:numFmt w:val="bullet"/>
      <w:lvlText w:val=""/>
      <w:lvlJc w:val="left"/>
      <w:pPr>
        <w:ind w:left="1275" w:firstLine="372"/>
      </w:pPr>
      <w:rPr>
        <w:rFonts w:asciiTheme="minorHAnsi" w:eastAsiaTheme="minorHAnsi" w:hAnsiTheme="minorHAnsi" w:cstheme="minorBidi" w:hint="default"/>
        <w:sz w:val="22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CB0C87"/>
    <w:multiLevelType w:val="hybridMultilevel"/>
    <w:tmpl w:val="AEF0D148"/>
    <w:lvl w:ilvl="0" w:tplc="06680C7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2F9D570E"/>
    <w:multiLevelType w:val="hybridMultilevel"/>
    <w:tmpl w:val="F9CCB4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F22B6E"/>
    <w:multiLevelType w:val="hybridMultilevel"/>
    <w:tmpl w:val="C6B0C5EE"/>
    <w:lvl w:ilvl="0" w:tplc="06680C7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 w15:restartNumberingAfterBreak="0">
    <w:nsid w:val="37BE3638"/>
    <w:multiLevelType w:val="hybridMultilevel"/>
    <w:tmpl w:val="A60CB06C"/>
    <w:lvl w:ilvl="0" w:tplc="06680C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B714F2"/>
    <w:multiLevelType w:val="multilevel"/>
    <w:tmpl w:val="98C423C4"/>
    <w:lvl w:ilvl="0">
      <w:start w:val="1"/>
      <w:numFmt w:val="decimal"/>
      <w:pStyle w:val="19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21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2736F0F"/>
    <w:multiLevelType w:val="hybridMultilevel"/>
    <w:tmpl w:val="0B865D9C"/>
    <w:lvl w:ilvl="0" w:tplc="06680C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151FF3"/>
    <w:multiLevelType w:val="hybridMultilevel"/>
    <w:tmpl w:val="979CD1B0"/>
    <w:lvl w:ilvl="0" w:tplc="DB60B472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48270D3"/>
    <w:multiLevelType w:val="hybridMultilevel"/>
    <w:tmpl w:val="2A24069A"/>
    <w:lvl w:ilvl="0" w:tplc="06680C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C39C5"/>
    <w:multiLevelType w:val="hybridMultilevel"/>
    <w:tmpl w:val="F8CAE2EE"/>
    <w:lvl w:ilvl="0" w:tplc="06680C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0E7889"/>
    <w:multiLevelType w:val="hybridMultilevel"/>
    <w:tmpl w:val="EE06F508"/>
    <w:lvl w:ilvl="0" w:tplc="D6749FB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4FA35EA9"/>
    <w:multiLevelType w:val="hybridMultilevel"/>
    <w:tmpl w:val="88709E02"/>
    <w:lvl w:ilvl="0" w:tplc="06680C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590D68"/>
    <w:multiLevelType w:val="hybridMultilevel"/>
    <w:tmpl w:val="1A8608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2E6788"/>
    <w:multiLevelType w:val="hybridMultilevel"/>
    <w:tmpl w:val="92BCBD06"/>
    <w:lvl w:ilvl="0" w:tplc="F5266D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EDC67AF"/>
    <w:multiLevelType w:val="multilevel"/>
    <w:tmpl w:val="D9C86238"/>
    <w:lvl w:ilvl="0">
      <w:start w:val="1"/>
      <w:numFmt w:val="decimal"/>
      <w:lvlText w:val="%1"/>
      <w:lvlJc w:val="left"/>
      <w:pPr>
        <w:ind w:left="3450" w:hanging="3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04" w:hanging="3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58" w:hanging="34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12" w:hanging="34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66" w:hanging="34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20" w:hanging="345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74" w:hanging="345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28" w:hanging="345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82" w:hanging="3450"/>
      </w:pPr>
      <w:rPr>
        <w:rFonts w:hint="default"/>
      </w:rPr>
    </w:lvl>
  </w:abstractNum>
  <w:abstractNum w:abstractNumId="19" w15:restartNumberingAfterBreak="0">
    <w:nsid w:val="668A792A"/>
    <w:multiLevelType w:val="hybridMultilevel"/>
    <w:tmpl w:val="2988A086"/>
    <w:lvl w:ilvl="0" w:tplc="06680C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0E5B39"/>
    <w:multiLevelType w:val="hybridMultilevel"/>
    <w:tmpl w:val="EA80D5EE"/>
    <w:lvl w:ilvl="0" w:tplc="06680C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79362D"/>
    <w:multiLevelType w:val="hybridMultilevel"/>
    <w:tmpl w:val="1B808456"/>
    <w:lvl w:ilvl="0" w:tplc="06680C7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7"/>
  </w:num>
  <w:num w:numId="4">
    <w:abstractNumId w:val="4"/>
  </w:num>
  <w:num w:numId="5">
    <w:abstractNumId w:val="2"/>
  </w:num>
  <w:num w:numId="6">
    <w:abstractNumId w:val="1"/>
  </w:num>
  <w:num w:numId="7">
    <w:abstractNumId w:val="8"/>
  </w:num>
  <w:num w:numId="8">
    <w:abstractNumId w:val="16"/>
  </w:num>
  <w:num w:numId="9">
    <w:abstractNumId w:val="18"/>
  </w:num>
  <w:num w:numId="10">
    <w:abstractNumId w:val="20"/>
  </w:num>
  <w:num w:numId="11">
    <w:abstractNumId w:val="19"/>
  </w:num>
  <w:num w:numId="12">
    <w:abstractNumId w:val="21"/>
  </w:num>
  <w:num w:numId="13">
    <w:abstractNumId w:val="3"/>
  </w:num>
  <w:num w:numId="14">
    <w:abstractNumId w:val="7"/>
  </w:num>
  <w:num w:numId="15">
    <w:abstractNumId w:val="15"/>
  </w:num>
  <w:num w:numId="16">
    <w:abstractNumId w:val="13"/>
  </w:num>
  <w:num w:numId="17">
    <w:abstractNumId w:val="10"/>
  </w:num>
  <w:num w:numId="18">
    <w:abstractNumId w:val="11"/>
  </w:num>
  <w:num w:numId="19">
    <w:abstractNumId w:val="0"/>
  </w:num>
  <w:num w:numId="20">
    <w:abstractNumId w:val="5"/>
  </w:num>
  <w:num w:numId="21">
    <w:abstractNumId w:val="12"/>
  </w:num>
  <w:num w:numId="22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5E1"/>
    <w:rsid w:val="0000150C"/>
    <w:rsid w:val="000021BF"/>
    <w:rsid w:val="00003544"/>
    <w:rsid w:val="000058C1"/>
    <w:rsid w:val="00005A6A"/>
    <w:rsid w:val="00006C4F"/>
    <w:rsid w:val="000122D2"/>
    <w:rsid w:val="00012F2B"/>
    <w:rsid w:val="00015202"/>
    <w:rsid w:val="00016D32"/>
    <w:rsid w:val="00024334"/>
    <w:rsid w:val="00025EEA"/>
    <w:rsid w:val="000262B1"/>
    <w:rsid w:val="00026827"/>
    <w:rsid w:val="0003007A"/>
    <w:rsid w:val="000306B1"/>
    <w:rsid w:val="00033064"/>
    <w:rsid w:val="00033F9B"/>
    <w:rsid w:val="000344AA"/>
    <w:rsid w:val="00035293"/>
    <w:rsid w:val="0003790D"/>
    <w:rsid w:val="00040594"/>
    <w:rsid w:val="00041195"/>
    <w:rsid w:val="000411B3"/>
    <w:rsid w:val="00041EC9"/>
    <w:rsid w:val="000430B0"/>
    <w:rsid w:val="0004387E"/>
    <w:rsid w:val="000457BA"/>
    <w:rsid w:val="0004650E"/>
    <w:rsid w:val="000501F4"/>
    <w:rsid w:val="0005072A"/>
    <w:rsid w:val="00050DD6"/>
    <w:rsid w:val="00050EB1"/>
    <w:rsid w:val="000525E1"/>
    <w:rsid w:val="00052D11"/>
    <w:rsid w:val="00053771"/>
    <w:rsid w:val="000538A4"/>
    <w:rsid w:val="00054C91"/>
    <w:rsid w:val="00056565"/>
    <w:rsid w:val="000636AE"/>
    <w:rsid w:val="000637C7"/>
    <w:rsid w:val="00063E3B"/>
    <w:rsid w:val="00067B70"/>
    <w:rsid w:val="000730FC"/>
    <w:rsid w:val="000765F5"/>
    <w:rsid w:val="00080C31"/>
    <w:rsid w:val="000810D8"/>
    <w:rsid w:val="00081F18"/>
    <w:rsid w:val="00083B2D"/>
    <w:rsid w:val="00083C7F"/>
    <w:rsid w:val="00084E73"/>
    <w:rsid w:val="00087E79"/>
    <w:rsid w:val="000929E6"/>
    <w:rsid w:val="00094401"/>
    <w:rsid w:val="00096266"/>
    <w:rsid w:val="000963B6"/>
    <w:rsid w:val="00097945"/>
    <w:rsid w:val="000A071F"/>
    <w:rsid w:val="000A1865"/>
    <w:rsid w:val="000A216F"/>
    <w:rsid w:val="000A3500"/>
    <w:rsid w:val="000A3B74"/>
    <w:rsid w:val="000A5C77"/>
    <w:rsid w:val="000A7DF8"/>
    <w:rsid w:val="000B1089"/>
    <w:rsid w:val="000B2D7E"/>
    <w:rsid w:val="000B396C"/>
    <w:rsid w:val="000B3E63"/>
    <w:rsid w:val="000B5BB7"/>
    <w:rsid w:val="000B710F"/>
    <w:rsid w:val="000B7148"/>
    <w:rsid w:val="000C0F90"/>
    <w:rsid w:val="000C22CE"/>
    <w:rsid w:val="000C33F5"/>
    <w:rsid w:val="000C5C32"/>
    <w:rsid w:val="000C686A"/>
    <w:rsid w:val="000C6E6B"/>
    <w:rsid w:val="000C731A"/>
    <w:rsid w:val="000C731B"/>
    <w:rsid w:val="000D03E8"/>
    <w:rsid w:val="000D1404"/>
    <w:rsid w:val="000D1D78"/>
    <w:rsid w:val="000D30DD"/>
    <w:rsid w:val="000D6B31"/>
    <w:rsid w:val="000D7677"/>
    <w:rsid w:val="000E0B3B"/>
    <w:rsid w:val="000E242D"/>
    <w:rsid w:val="000E27AB"/>
    <w:rsid w:val="000E28ED"/>
    <w:rsid w:val="000E40F5"/>
    <w:rsid w:val="000E4FC3"/>
    <w:rsid w:val="000E5135"/>
    <w:rsid w:val="000E5170"/>
    <w:rsid w:val="000F0844"/>
    <w:rsid w:val="000F714B"/>
    <w:rsid w:val="001005A9"/>
    <w:rsid w:val="00101C15"/>
    <w:rsid w:val="001023FD"/>
    <w:rsid w:val="00104B6A"/>
    <w:rsid w:val="001054CC"/>
    <w:rsid w:val="001057A7"/>
    <w:rsid w:val="001077AB"/>
    <w:rsid w:val="0011210B"/>
    <w:rsid w:val="00112678"/>
    <w:rsid w:val="00112CC9"/>
    <w:rsid w:val="001142DA"/>
    <w:rsid w:val="0011458A"/>
    <w:rsid w:val="00115166"/>
    <w:rsid w:val="001152E1"/>
    <w:rsid w:val="00116FFE"/>
    <w:rsid w:val="0012063D"/>
    <w:rsid w:val="00120B5B"/>
    <w:rsid w:val="00120F4D"/>
    <w:rsid w:val="00122D64"/>
    <w:rsid w:val="001243FA"/>
    <w:rsid w:val="00130310"/>
    <w:rsid w:val="001310AB"/>
    <w:rsid w:val="00131787"/>
    <w:rsid w:val="001320F5"/>
    <w:rsid w:val="001330BB"/>
    <w:rsid w:val="001335CB"/>
    <w:rsid w:val="00133683"/>
    <w:rsid w:val="00135E73"/>
    <w:rsid w:val="00135FC0"/>
    <w:rsid w:val="00136AD4"/>
    <w:rsid w:val="001433F6"/>
    <w:rsid w:val="001443EB"/>
    <w:rsid w:val="00146520"/>
    <w:rsid w:val="00146663"/>
    <w:rsid w:val="0014667F"/>
    <w:rsid w:val="00147A24"/>
    <w:rsid w:val="00151871"/>
    <w:rsid w:val="0015351C"/>
    <w:rsid w:val="00154252"/>
    <w:rsid w:val="00154EF3"/>
    <w:rsid w:val="001555BB"/>
    <w:rsid w:val="00156D0C"/>
    <w:rsid w:val="001573CD"/>
    <w:rsid w:val="00157420"/>
    <w:rsid w:val="001619E4"/>
    <w:rsid w:val="001635A4"/>
    <w:rsid w:val="001638BB"/>
    <w:rsid w:val="00163B34"/>
    <w:rsid w:val="00163BAC"/>
    <w:rsid w:val="00164D06"/>
    <w:rsid w:val="001679B8"/>
    <w:rsid w:val="00170AA7"/>
    <w:rsid w:val="00171FF8"/>
    <w:rsid w:val="0017281E"/>
    <w:rsid w:val="001748DB"/>
    <w:rsid w:val="00175A54"/>
    <w:rsid w:val="001843F3"/>
    <w:rsid w:val="001850EA"/>
    <w:rsid w:val="0018544C"/>
    <w:rsid w:val="00186A61"/>
    <w:rsid w:val="00187619"/>
    <w:rsid w:val="001879A8"/>
    <w:rsid w:val="00190EA5"/>
    <w:rsid w:val="00192782"/>
    <w:rsid w:val="0019420B"/>
    <w:rsid w:val="001959F1"/>
    <w:rsid w:val="00195A9D"/>
    <w:rsid w:val="00196304"/>
    <w:rsid w:val="00196891"/>
    <w:rsid w:val="001A0378"/>
    <w:rsid w:val="001A0503"/>
    <w:rsid w:val="001A26C4"/>
    <w:rsid w:val="001A28E7"/>
    <w:rsid w:val="001A2A3F"/>
    <w:rsid w:val="001A3E89"/>
    <w:rsid w:val="001A4F78"/>
    <w:rsid w:val="001A67E2"/>
    <w:rsid w:val="001A7B97"/>
    <w:rsid w:val="001A7E8F"/>
    <w:rsid w:val="001B381B"/>
    <w:rsid w:val="001B4389"/>
    <w:rsid w:val="001B7316"/>
    <w:rsid w:val="001C6CDE"/>
    <w:rsid w:val="001C7A1C"/>
    <w:rsid w:val="001C7BED"/>
    <w:rsid w:val="001D0EC0"/>
    <w:rsid w:val="001D1B4B"/>
    <w:rsid w:val="001D2037"/>
    <w:rsid w:val="001D31FE"/>
    <w:rsid w:val="001D3305"/>
    <w:rsid w:val="001D431B"/>
    <w:rsid w:val="001D5004"/>
    <w:rsid w:val="001D5A90"/>
    <w:rsid w:val="001E16C7"/>
    <w:rsid w:val="001E17A3"/>
    <w:rsid w:val="001E1F3D"/>
    <w:rsid w:val="001E2279"/>
    <w:rsid w:val="001E5863"/>
    <w:rsid w:val="001E6F2E"/>
    <w:rsid w:val="001F0596"/>
    <w:rsid w:val="001F16B5"/>
    <w:rsid w:val="001F64B1"/>
    <w:rsid w:val="001F7F9C"/>
    <w:rsid w:val="00203962"/>
    <w:rsid w:val="00204591"/>
    <w:rsid w:val="00204959"/>
    <w:rsid w:val="00205574"/>
    <w:rsid w:val="0020629F"/>
    <w:rsid w:val="002063B6"/>
    <w:rsid w:val="002101F2"/>
    <w:rsid w:val="002128C0"/>
    <w:rsid w:val="00212A50"/>
    <w:rsid w:val="00215D7B"/>
    <w:rsid w:val="00217593"/>
    <w:rsid w:val="002200BC"/>
    <w:rsid w:val="00221970"/>
    <w:rsid w:val="00221DF2"/>
    <w:rsid w:val="002224C2"/>
    <w:rsid w:val="00222FFE"/>
    <w:rsid w:val="00223BA5"/>
    <w:rsid w:val="00226507"/>
    <w:rsid w:val="00230155"/>
    <w:rsid w:val="0023025F"/>
    <w:rsid w:val="00232300"/>
    <w:rsid w:val="00232AF0"/>
    <w:rsid w:val="00234B64"/>
    <w:rsid w:val="002368FB"/>
    <w:rsid w:val="00236A99"/>
    <w:rsid w:val="002379D9"/>
    <w:rsid w:val="00237DE9"/>
    <w:rsid w:val="00242457"/>
    <w:rsid w:val="00243C7F"/>
    <w:rsid w:val="00244230"/>
    <w:rsid w:val="0025087D"/>
    <w:rsid w:val="00252896"/>
    <w:rsid w:val="002529DA"/>
    <w:rsid w:val="00252EFC"/>
    <w:rsid w:val="0025323F"/>
    <w:rsid w:val="00254C52"/>
    <w:rsid w:val="002579A2"/>
    <w:rsid w:val="002623E4"/>
    <w:rsid w:val="002624C9"/>
    <w:rsid w:val="0026257F"/>
    <w:rsid w:val="00262B80"/>
    <w:rsid w:val="002673BD"/>
    <w:rsid w:val="002679E8"/>
    <w:rsid w:val="00267FCA"/>
    <w:rsid w:val="00267FDD"/>
    <w:rsid w:val="0027161C"/>
    <w:rsid w:val="00271C3F"/>
    <w:rsid w:val="00271E57"/>
    <w:rsid w:val="00272E9B"/>
    <w:rsid w:val="002733D7"/>
    <w:rsid w:val="002739A7"/>
    <w:rsid w:val="002801A6"/>
    <w:rsid w:val="0028298F"/>
    <w:rsid w:val="00283FF9"/>
    <w:rsid w:val="00284C99"/>
    <w:rsid w:val="00285594"/>
    <w:rsid w:val="00285A52"/>
    <w:rsid w:val="00290BB3"/>
    <w:rsid w:val="00291DA4"/>
    <w:rsid w:val="00294DB9"/>
    <w:rsid w:val="00295D94"/>
    <w:rsid w:val="00297637"/>
    <w:rsid w:val="00297A34"/>
    <w:rsid w:val="00297D61"/>
    <w:rsid w:val="002A1EB7"/>
    <w:rsid w:val="002A221C"/>
    <w:rsid w:val="002A5F37"/>
    <w:rsid w:val="002A604C"/>
    <w:rsid w:val="002A729F"/>
    <w:rsid w:val="002B070E"/>
    <w:rsid w:val="002B1710"/>
    <w:rsid w:val="002B1825"/>
    <w:rsid w:val="002B1CEC"/>
    <w:rsid w:val="002B2065"/>
    <w:rsid w:val="002B3FF7"/>
    <w:rsid w:val="002B4FC9"/>
    <w:rsid w:val="002B5E0A"/>
    <w:rsid w:val="002B606F"/>
    <w:rsid w:val="002B6A2E"/>
    <w:rsid w:val="002B7517"/>
    <w:rsid w:val="002B7773"/>
    <w:rsid w:val="002C3392"/>
    <w:rsid w:val="002C58D6"/>
    <w:rsid w:val="002C601A"/>
    <w:rsid w:val="002D7B0E"/>
    <w:rsid w:val="002E15EC"/>
    <w:rsid w:val="002E2590"/>
    <w:rsid w:val="002E5175"/>
    <w:rsid w:val="002E5B99"/>
    <w:rsid w:val="002F04E8"/>
    <w:rsid w:val="002F2C1C"/>
    <w:rsid w:val="002F4BD0"/>
    <w:rsid w:val="00300399"/>
    <w:rsid w:val="0030079C"/>
    <w:rsid w:val="00301317"/>
    <w:rsid w:val="00301343"/>
    <w:rsid w:val="003020C0"/>
    <w:rsid w:val="00306205"/>
    <w:rsid w:val="0030779F"/>
    <w:rsid w:val="003104FC"/>
    <w:rsid w:val="00311535"/>
    <w:rsid w:val="00311B92"/>
    <w:rsid w:val="003121DC"/>
    <w:rsid w:val="00313809"/>
    <w:rsid w:val="00315753"/>
    <w:rsid w:val="00315777"/>
    <w:rsid w:val="003160D3"/>
    <w:rsid w:val="003176C6"/>
    <w:rsid w:val="00321AB0"/>
    <w:rsid w:val="00324360"/>
    <w:rsid w:val="003255F8"/>
    <w:rsid w:val="00326ADE"/>
    <w:rsid w:val="00327002"/>
    <w:rsid w:val="00331583"/>
    <w:rsid w:val="00332123"/>
    <w:rsid w:val="00333132"/>
    <w:rsid w:val="00335D10"/>
    <w:rsid w:val="00336F44"/>
    <w:rsid w:val="00340ADA"/>
    <w:rsid w:val="003413F7"/>
    <w:rsid w:val="00341B77"/>
    <w:rsid w:val="00342617"/>
    <w:rsid w:val="00346039"/>
    <w:rsid w:val="003462E3"/>
    <w:rsid w:val="003468F0"/>
    <w:rsid w:val="0034732A"/>
    <w:rsid w:val="00350097"/>
    <w:rsid w:val="00350C61"/>
    <w:rsid w:val="0035152F"/>
    <w:rsid w:val="00351534"/>
    <w:rsid w:val="003524AB"/>
    <w:rsid w:val="00354E56"/>
    <w:rsid w:val="003565F5"/>
    <w:rsid w:val="003609CB"/>
    <w:rsid w:val="00364F9C"/>
    <w:rsid w:val="003657AA"/>
    <w:rsid w:val="003657CD"/>
    <w:rsid w:val="00365D53"/>
    <w:rsid w:val="003670E0"/>
    <w:rsid w:val="00367AC1"/>
    <w:rsid w:val="00370AE7"/>
    <w:rsid w:val="00371DA0"/>
    <w:rsid w:val="00373C27"/>
    <w:rsid w:val="00377A20"/>
    <w:rsid w:val="00380773"/>
    <w:rsid w:val="00380A76"/>
    <w:rsid w:val="00381B96"/>
    <w:rsid w:val="00381BEE"/>
    <w:rsid w:val="00382DE7"/>
    <w:rsid w:val="00383A8A"/>
    <w:rsid w:val="00383B31"/>
    <w:rsid w:val="00383F34"/>
    <w:rsid w:val="003847B9"/>
    <w:rsid w:val="00384A25"/>
    <w:rsid w:val="00384C5E"/>
    <w:rsid w:val="00385B21"/>
    <w:rsid w:val="00391FAA"/>
    <w:rsid w:val="00392E12"/>
    <w:rsid w:val="0039466B"/>
    <w:rsid w:val="00397F44"/>
    <w:rsid w:val="003A1585"/>
    <w:rsid w:val="003A161B"/>
    <w:rsid w:val="003A1690"/>
    <w:rsid w:val="003A343E"/>
    <w:rsid w:val="003A40F1"/>
    <w:rsid w:val="003A561C"/>
    <w:rsid w:val="003A6157"/>
    <w:rsid w:val="003A74B8"/>
    <w:rsid w:val="003B1650"/>
    <w:rsid w:val="003B1824"/>
    <w:rsid w:val="003B36B8"/>
    <w:rsid w:val="003B3941"/>
    <w:rsid w:val="003B4DFC"/>
    <w:rsid w:val="003B67C1"/>
    <w:rsid w:val="003B695D"/>
    <w:rsid w:val="003B77F4"/>
    <w:rsid w:val="003B786E"/>
    <w:rsid w:val="003B7EF8"/>
    <w:rsid w:val="003C1B4C"/>
    <w:rsid w:val="003C22E0"/>
    <w:rsid w:val="003C79E3"/>
    <w:rsid w:val="003D0127"/>
    <w:rsid w:val="003D0183"/>
    <w:rsid w:val="003D1339"/>
    <w:rsid w:val="003D2028"/>
    <w:rsid w:val="003D2950"/>
    <w:rsid w:val="003D362B"/>
    <w:rsid w:val="003D4B48"/>
    <w:rsid w:val="003D565E"/>
    <w:rsid w:val="003D7182"/>
    <w:rsid w:val="003D7459"/>
    <w:rsid w:val="003E101B"/>
    <w:rsid w:val="003E397E"/>
    <w:rsid w:val="003F20FC"/>
    <w:rsid w:val="003F350F"/>
    <w:rsid w:val="00400887"/>
    <w:rsid w:val="00400DFE"/>
    <w:rsid w:val="004018D5"/>
    <w:rsid w:val="00402528"/>
    <w:rsid w:val="00402BE6"/>
    <w:rsid w:val="00403675"/>
    <w:rsid w:val="00404678"/>
    <w:rsid w:val="00404693"/>
    <w:rsid w:val="00405865"/>
    <w:rsid w:val="004068BC"/>
    <w:rsid w:val="00411163"/>
    <w:rsid w:val="0041167A"/>
    <w:rsid w:val="00411725"/>
    <w:rsid w:val="00411F0B"/>
    <w:rsid w:val="004121C0"/>
    <w:rsid w:val="004138E8"/>
    <w:rsid w:val="00413CFE"/>
    <w:rsid w:val="00414444"/>
    <w:rsid w:val="0041532D"/>
    <w:rsid w:val="00417513"/>
    <w:rsid w:val="004175E6"/>
    <w:rsid w:val="00420918"/>
    <w:rsid w:val="00421451"/>
    <w:rsid w:val="00427522"/>
    <w:rsid w:val="00431F41"/>
    <w:rsid w:val="004327B5"/>
    <w:rsid w:val="004347B2"/>
    <w:rsid w:val="00435957"/>
    <w:rsid w:val="004361A1"/>
    <w:rsid w:val="0043621D"/>
    <w:rsid w:val="004366E9"/>
    <w:rsid w:val="00436929"/>
    <w:rsid w:val="00442573"/>
    <w:rsid w:val="0044403A"/>
    <w:rsid w:val="0044492F"/>
    <w:rsid w:val="00445403"/>
    <w:rsid w:val="00446091"/>
    <w:rsid w:val="00446455"/>
    <w:rsid w:val="00447D1A"/>
    <w:rsid w:val="00447FA6"/>
    <w:rsid w:val="004500FF"/>
    <w:rsid w:val="00450DDD"/>
    <w:rsid w:val="00453B2A"/>
    <w:rsid w:val="00453D10"/>
    <w:rsid w:val="00453FC9"/>
    <w:rsid w:val="004551C9"/>
    <w:rsid w:val="0045560A"/>
    <w:rsid w:val="0046071C"/>
    <w:rsid w:val="00460FAA"/>
    <w:rsid w:val="0046128A"/>
    <w:rsid w:val="00461E66"/>
    <w:rsid w:val="00462189"/>
    <w:rsid w:val="004622F0"/>
    <w:rsid w:val="004627C2"/>
    <w:rsid w:val="0046292D"/>
    <w:rsid w:val="004665EC"/>
    <w:rsid w:val="0046663A"/>
    <w:rsid w:val="004677B9"/>
    <w:rsid w:val="00471505"/>
    <w:rsid w:val="00473926"/>
    <w:rsid w:val="004753BA"/>
    <w:rsid w:val="004753CB"/>
    <w:rsid w:val="00476BF3"/>
    <w:rsid w:val="00477272"/>
    <w:rsid w:val="00480443"/>
    <w:rsid w:val="0048274B"/>
    <w:rsid w:val="0048298F"/>
    <w:rsid w:val="00483A0E"/>
    <w:rsid w:val="00485E2A"/>
    <w:rsid w:val="00486334"/>
    <w:rsid w:val="00486662"/>
    <w:rsid w:val="0049043A"/>
    <w:rsid w:val="00491873"/>
    <w:rsid w:val="00494AB0"/>
    <w:rsid w:val="0049586C"/>
    <w:rsid w:val="00497D37"/>
    <w:rsid w:val="004A2156"/>
    <w:rsid w:val="004A4A79"/>
    <w:rsid w:val="004A6310"/>
    <w:rsid w:val="004A64A7"/>
    <w:rsid w:val="004A6C6E"/>
    <w:rsid w:val="004A70FA"/>
    <w:rsid w:val="004A7AD9"/>
    <w:rsid w:val="004B12BE"/>
    <w:rsid w:val="004B19EC"/>
    <w:rsid w:val="004B1BAC"/>
    <w:rsid w:val="004B4309"/>
    <w:rsid w:val="004B6016"/>
    <w:rsid w:val="004B650F"/>
    <w:rsid w:val="004C15D6"/>
    <w:rsid w:val="004C167E"/>
    <w:rsid w:val="004C1E60"/>
    <w:rsid w:val="004C22FE"/>
    <w:rsid w:val="004C2C41"/>
    <w:rsid w:val="004C307C"/>
    <w:rsid w:val="004C43F4"/>
    <w:rsid w:val="004C50FA"/>
    <w:rsid w:val="004C5ABE"/>
    <w:rsid w:val="004C67CC"/>
    <w:rsid w:val="004C6917"/>
    <w:rsid w:val="004D06DB"/>
    <w:rsid w:val="004D0A91"/>
    <w:rsid w:val="004D1127"/>
    <w:rsid w:val="004D282D"/>
    <w:rsid w:val="004D3543"/>
    <w:rsid w:val="004D3C72"/>
    <w:rsid w:val="004D4718"/>
    <w:rsid w:val="004D676A"/>
    <w:rsid w:val="004D6BC5"/>
    <w:rsid w:val="004E0297"/>
    <w:rsid w:val="004E0E8F"/>
    <w:rsid w:val="004E17CD"/>
    <w:rsid w:val="004E37BF"/>
    <w:rsid w:val="004E47B4"/>
    <w:rsid w:val="004E4CFB"/>
    <w:rsid w:val="004E51DF"/>
    <w:rsid w:val="004F1C13"/>
    <w:rsid w:val="004F3332"/>
    <w:rsid w:val="00501CFB"/>
    <w:rsid w:val="00503361"/>
    <w:rsid w:val="00503E38"/>
    <w:rsid w:val="00505EC5"/>
    <w:rsid w:val="00507057"/>
    <w:rsid w:val="00511D2F"/>
    <w:rsid w:val="00511F75"/>
    <w:rsid w:val="005125A5"/>
    <w:rsid w:val="00512EB3"/>
    <w:rsid w:val="005138B9"/>
    <w:rsid w:val="005214F8"/>
    <w:rsid w:val="00521725"/>
    <w:rsid w:val="00523853"/>
    <w:rsid w:val="0052416F"/>
    <w:rsid w:val="005260FE"/>
    <w:rsid w:val="005267CA"/>
    <w:rsid w:val="005322FC"/>
    <w:rsid w:val="0053404A"/>
    <w:rsid w:val="005356E0"/>
    <w:rsid w:val="00536B53"/>
    <w:rsid w:val="00544C55"/>
    <w:rsid w:val="0054559B"/>
    <w:rsid w:val="00546EDB"/>
    <w:rsid w:val="005475F6"/>
    <w:rsid w:val="005501B8"/>
    <w:rsid w:val="00552837"/>
    <w:rsid w:val="00552A31"/>
    <w:rsid w:val="005531F5"/>
    <w:rsid w:val="0055329F"/>
    <w:rsid w:val="00553B3C"/>
    <w:rsid w:val="005546F7"/>
    <w:rsid w:val="00555AF7"/>
    <w:rsid w:val="00561134"/>
    <w:rsid w:val="0056172D"/>
    <w:rsid w:val="00562913"/>
    <w:rsid w:val="00563FE5"/>
    <w:rsid w:val="0056513B"/>
    <w:rsid w:val="005665D7"/>
    <w:rsid w:val="005701C1"/>
    <w:rsid w:val="005704D9"/>
    <w:rsid w:val="00571E7A"/>
    <w:rsid w:val="00572FF1"/>
    <w:rsid w:val="00574021"/>
    <w:rsid w:val="00574D51"/>
    <w:rsid w:val="00576897"/>
    <w:rsid w:val="00580804"/>
    <w:rsid w:val="005810A0"/>
    <w:rsid w:val="00582715"/>
    <w:rsid w:val="00583F1D"/>
    <w:rsid w:val="00584FCD"/>
    <w:rsid w:val="0058502A"/>
    <w:rsid w:val="0058512B"/>
    <w:rsid w:val="0058723B"/>
    <w:rsid w:val="00590306"/>
    <w:rsid w:val="00591651"/>
    <w:rsid w:val="00591793"/>
    <w:rsid w:val="00592A32"/>
    <w:rsid w:val="0059460A"/>
    <w:rsid w:val="00595494"/>
    <w:rsid w:val="005973CB"/>
    <w:rsid w:val="005A2B42"/>
    <w:rsid w:val="005A54F1"/>
    <w:rsid w:val="005A6834"/>
    <w:rsid w:val="005A775E"/>
    <w:rsid w:val="005B1D6C"/>
    <w:rsid w:val="005B1E5D"/>
    <w:rsid w:val="005B3565"/>
    <w:rsid w:val="005B5692"/>
    <w:rsid w:val="005B6BEA"/>
    <w:rsid w:val="005B7F4E"/>
    <w:rsid w:val="005C069D"/>
    <w:rsid w:val="005C3BF4"/>
    <w:rsid w:val="005C5C1E"/>
    <w:rsid w:val="005C62E9"/>
    <w:rsid w:val="005C7363"/>
    <w:rsid w:val="005C7D39"/>
    <w:rsid w:val="005D06E6"/>
    <w:rsid w:val="005D0D87"/>
    <w:rsid w:val="005D0E2B"/>
    <w:rsid w:val="005D14CF"/>
    <w:rsid w:val="005D1954"/>
    <w:rsid w:val="005D1E62"/>
    <w:rsid w:val="005D1F83"/>
    <w:rsid w:val="005D4CF4"/>
    <w:rsid w:val="005E1621"/>
    <w:rsid w:val="005E231A"/>
    <w:rsid w:val="005E6EAB"/>
    <w:rsid w:val="005E760D"/>
    <w:rsid w:val="005F0B1D"/>
    <w:rsid w:val="005F12B5"/>
    <w:rsid w:val="005F30D2"/>
    <w:rsid w:val="005F4789"/>
    <w:rsid w:val="005F509A"/>
    <w:rsid w:val="005F50D6"/>
    <w:rsid w:val="00601946"/>
    <w:rsid w:val="006029CC"/>
    <w:rsid w:val="0060732A"/>
    <w:rsid w:val="00607841"/>
    <w:rsid w:val="00610D6C"/>
    <w:rsid w:val="00613F48"/>
    <w:rsid w:val="006142B3"/>
    <w:rsid w:val="00614F3C"/>
    <w:rsid w:val="00614FE2"/>
    <w:rsid w:val="00615DF2"/>
    <w:rsid w:val="00621A16"/>
    <w:rsid w:val="00621EA9"/>
    <w:rsid w:val="006221DA"/>
    <w:rsid w:val="00622A0D"/>
    <w:rsid w:val="0062546E"/>
    <w:rsid w:val="006259BE"/>
    <w:rsid w:val="0062762F"/>
    <w:rsid w:val="00627914"/>
    <w:rsid w:val="00633D0E"/>
    <w:rsid w:val="0064069E"/>
    <w:rsid w:val="00641855"/>
    <w:rsid w:val="00641A7C"/>
    <w:rsid w:val="00643BFB"/>
    <w:rsid w:val="006450C0"/>
    <w:rsid w:val="00655436"/>
    <w:rsid w:val="00656BB7"/>
    <w:rsid w:val="00662374"/>
    <w:rsid w:val="0066319D"/>
    <w:rsid w:val="00663264"/>
    <w:rsid w:val="00664C7C"/>
    <w:rsid w:val="00667BAB"/>
    <w:rsid w:val="00667BBB"/>
    <w:rsid w:val="00670EE4"/>
    <w:rsid w:val="0067163D"/>
    <w:rsid w:val="00671A38"/>
    <w:rsid w:val="00673856"/>
    <w:rsid w:val="0067467B"/>
    <w:rsid w:val="0067560C"/>
    <w:rsid w:val="006757B4"/>
    <w:rsid w:val="00676186"/>
    <w:rsid w:val="006768EB"/>
    <w:rsid w:val="0067692A"/>
    <w:rsid w:val="00677548"/>
    <w:rsid w:val="00677F23"/>
    <w:rsid w:val="006813E8"/>
    <w:rsid w:val="00681546"/>
    <w:rsid w:val="00681634"/>
    <w:rsid w:val="00682797"/>
    <w:rsid w:val="00686093"/>
    <w:rsid w:val="00690701"/>
    <w:rsid w:val="00691F42"/>
    <w:rsid w:val="00692CE0"/>
    <w:rsid w:val="00694991"/>
    <w:rsid w:val="00695EB2"/>
    <w:rsid w:val="006A1361"/>
    <w:rsid w:val="006A2BC9"/>
    <w:rsid w:val="006A307C"/>
    <w:rsid w:val="006B00CC"/>
    <w:rsid w:val="006B0D6C"/>
    <w:rsid w:val="006B1B7E"/>
    <w:rsid w:val="006B2019"/>
    <w:rsid w:val="006B21B6"/>
    <w:rsid w:val="006B4519"/>
    <w:rsid w:val="006B4E71"/>
    <w:rsid w:val="006B6296"/>
    <w:rsid w:val="006B799D"/>
    <w:rsid w:val="006C06C1"/>
    <w:rsid w:val="006C1579"/>
    <w:rsid w:val="006C26E5"/>
    <w:rsid w:val="006C41F5"/>
    <w:rsid w:val="006C6C51"/>
    <w:rsid w:val="006C7499"/>
    <w:rsid w:val="006D2936"/>
    <w:rsid w:val="006D44B1"/>
    <w:rsid w:val="006D4D34"/>
    <w:rsid w:val="006D66E3"/>
    <w:rsid w:val="006D6F2A"/>
    <w:rsid w:val="006D7CB4"/>
    <w:rsid w:val="006E1B4E"/>
    <w:rsid w:val="006E3217"/>
    <w:rsid w:val="006E3A0C"/>
    <w:rsid w:val="006E54BC"/>
    <w:rsid w:val="006E56A1"/>
    <w:rsid w:val="006E5AE0"/>
    <w:rsid w:val="006E64CF"/>
    <w:rsid w:val="006F04BC"/>
    <w:rsid w:val="006F1696"/>
    <w:rsid w:val="006F4342"/>
    <w:rsid w:val="006F465B"/>
    <w:rsid w:val="006F54A9"/>
    <w:rsid w:val="006F595B"/>
    <w:rsid w:val="006F7EED"/>
    <w:rsid w:val="007028A9"/>
    <w:rsid w:val="00704F3E"/>
    <w:rsid w:val="00707502"/>
    <w:rsid w:val="00707807"/>
    <w:rsid w:val="007102A1"/>
    <w:rsid w:val="0071067A"/>
    <w:rsid w:val="00710DA9"/>
    <w:rsid w:val="0071181A"/>
    <w:rsid w:val="0071257D"/>
    <w:rsid w:val="00714251"/>
    <w:rsid w:val="007163DD"/>
    <w:rsid w:val="00716A69"/>
    <w:rsid w:val="007206B1"/>
    <w:rsid w:val="00720FDA"/>
    <w:rsid w:val="007210ED"/>
    <w:rsid w:val="007213E1"/>
    <w:rsid w:val="00721D31"/>
    <w:rsid w:val="00722CFB"/>
    <w:rsid w:val="00723B73"/>
    <w:rsid w:val="00724427"/>
    <w:rsid w:val="00725900"/>
    <w:rsid w:val="0072725E"/>
    <w:rsid w:val="00727C65"/>
    <w:rsid w:val="007314FD"/>
    <w:rsid w:val="00733F49"/>
    <w:rsid w:val="007342E0"/>
    <w:rsid w:val="00736D9E"/>
    <w:rsid w:val="00737973"/>
    <w:rsid w:val="00741930"/>
    <w:rsid w:val="00742ECB"/>
    <w:rsid w:val="0074422D"/>
    <w:rsid w:val="00744CA6"/>
    <w:rsid w:val="00746325"/>
    <w:rsid w:val="00751AA3"/>
    <w:rsid w:val="007521EC"/>
    <w:rsid w:val="007529E8"/>
    <w:rsid w:val="00757CB2"/>
    <w:rsid w:val="007618DE"/>
    <w:rsid w:val="007639F7"/>
    <w:rsid w:val="00764A6F"/>
    <w:rsid w:val="0076507E"/>
    <w:rsid w:val="0076642A"/>
    <w:rsid w:val="00766953"/>
    <w:rsid w:val="00766C0E"/>
    <w:rsid w:val="00767BDA"/>
    <w:rsid w:val="00773C90"/>
    <w:rsid w:val="00777FBF"/>
    <w:rsid w:val="0078042E"/>
    <w:rsid w:val="00781C83"/>
    <w:rsid w:val="00782195"/>
    <w:rsid w:val="007849D1"/>
    <w:rsid w:val="00787492"/>
    <w:rsid w:val="0079148D"/>
    <w:rsid w:val="00793AE9"/>
    <w:rsid w:val="00793EAF"/>
    <w:rsid w:val="00797972"/>
    <w:rsid w:val="007A0821"/>
    <w:rsid w:val="007A0A4C"/>
    <w:rsid w:val="007A4A8E"/>
    <w:rsid w:val="007A510D"/>
    <w:rsid w:val="007A599C"/>
    <w:rsid w:val="007A61DC"/>
    <w:rsid w:val="007A6501"/>
    <w:rsid w:val="007A6F50"/>
    <w:rsid w:val="007B054F"/>
    <w:rsid w:val="007B56A9"/>
    <w:rsid w:val="007B64F6"/>
    <w:rsid w:val="007B7949"/>
    <w:rsid w:val="007B7FFC"/>
    <w:rsid w:val="007C05F3"/>
    <w:rsid w:val="007C0BAE"/>
    <w:rsid w:val="007C1CDE"/>
    <w:rsid w:val="007C239E"/>
    <w:rsid w:val="007C3723"/>
    <w:rsid w:val="007C43C2"/>
    <w:rsid w:val="007C5486"/>
    <w:rsid w:val="007D0BB1"/>
    <w:rsid w:val="007D1C52"/>
    <w:rsid w:val="007D2599"/>
    <w:rsid w:val="007D3D30"/>
    <w:rsid w:val="007D5543"/>
    <w:rsid w:val="007D588C"/>
    <w:rsid w:val="007D5B7F"/>
    <w:rsid w:val="007D701B"/>
    <w:rsid w:val="007D70DD"/>
    <w:rsid w:val="007D7267"/>
    <w:rsid w:val="007D73A6"/>
    <w:rsid w:val="007D7D4C"/>
    <w:rsid w:val="007E02D2"/>
    <w:rsid w:val="007E314D"/>
    <w:rsid w:val="007E417B"/>
    <w:rsid w:val="007E4F2C"/>
    <w:rsid w:val="007E5CD4"/>
    <w:rsid w:val="007E68D0"/>
    <w:rsid w:val="007F057E"/>
    <w:rsid w:val="007F4E9D"/>
    <w:rsid w:val="007F59D7"/>
    <w:rsid w:val="007F71ED"/>
    <w:rsid w:val="00800E1B"/>
    <w:rsid w:val="00801C88"/>
    <w:rsid w:val="008023DC"/>
    <w:rsid w:val="00805CF8"/>
    <w:rsid w:val="008102D7"/>
    <w:rsid w:val="00810E03"/>
    <w:rsid w:val="008116DE"/>
    <w:rsid w:val="008126CE"/>
    <w:rsid w:val="0082116B"/>
    <w:rsid w:val="00822687"/>
    <w:rsid w:val="00823BC3"/>
    <w:rsid w:val="008243DB"/>
    <w:rsid w:val="008245F5"/>
    <w:rsid w:val="00825698"/>
    <w:rsid w:val="00826847"/>
    <w:rsid w:val="00830EBC"/>
    <w:rsid w:val="00831FE9"/>
    <w:rsid w:val="008339E3"/>
    <w:rsid w:val="00833E74"/>
    <w:rsid w:val="008341F4"/>
    <w:rsid w:val="008350A3"/>
    <w:rsid w:val="008420B9"/>
    <w:rsid w:val="00844046"/>
    <w:rsid w:val="0084503F"/>
    <w:rsid w:val="0084550E"/>
    <w:rsid w:val="008459A8"/>
    <w:rsid w:val="00851294"/>
    <w:rsid w:val="008524EE"/>
    <w:rsid w:val="00852A69"/>
    <w:rsid w:val="00855DD8"/>
    <w:rsid w:val="00856F8A"/>
    <w:rsid w:val="008606E6"/>
    <w:rsid w:val="00862C9E"/>
    <w:rsid w:val="00863FF4"/>
    <w:rsid w:val="008645CC"/>
    <w:rsid w:val="00864774"/>
    <w:rsid w:val="00866E96"/>
    <w:rsid w:val="008700D0"/>
    <w:rsid w:val="0087319C"/>
    <w:rsid w:val="00873D36"/>
    <w:rsid w:val="00874D5D"/>
    <w:rsid w:val="0087524E"/>
    <w:rsid w:val="00877456"/>
    <w:rsid w:val="00880BF6"/>
    <w:rsid w:val="00882704"/>
    <w:rsid w:val="00883927"/>
    <w:rsid w:val="00885970"/>
    <w:rsid w:val="00886021"/>
    <w:rsid w:val="00886027"/>
    <w:rsid w:val="0089010F"/>
    <w:rsid w:val="0089140E"/>
    <w:rsid w:val="00891FC4"/>
    <w:rsid w:val="0089300C"/>
    <w:rsid w:val="0089386A"/>
    <w:rsid w:val="008962AC"/>
    <w:rsid w:val="008969FD"/>
    <w:rsid w:val="00897416"/>
    <w:rsid w:val="00897C77"/>
    <w:rsid w:val="008A10FD"/>
    <w:rsid w:val="008A1B2E"/>
    <w:rsid w:val="008A3B3C"/>
    <w:rsid w:val="008A6BDE"/>
    <w:rsid w:val="008B1166"/>
    <w:rsid w:val="008B155F"/>
    <w:rsid w:val="008B548B"/>
    <w:rsid w:val="008B5652"/>
    <w:rsid w:val="008B596C"/>
    <w:rsid w:val="008B5E92"/>
    <w:rsid w:val="008B641A"/>
    <w:rsid w:val="008C0E55"/>
    <w:rsid w:val="008C2613"/>
    <w:rsid w:val="008C2A04"/>
    <w:rsid w:val="008C651B"/>
    <w:rsid w:val="008C7E78"/>
    <w:rsid w:val="008D02CB"/>
    <w:rsid w:val="008D0EC8"/>
    <w:rsid w:val="008D40C6"/>
    <w:rsid w:val="008D4479"/>
    <w:rsid w:val="008D53BB"/>
    <w:rsid w:val="008D5CA9"/>
    <w:rsid w:val="008D62E2"/>
    <w:rsid w:val="008D6457"/>
    <w:rsid w:val="008E1094"/>
    <w:rsid w:val="008E5DA4"/>
    <w:rsid w:val="008E6373"/>
    <w:rsid w:val="008F0F4C"/>
    <w:rsid w:val="008F3424"/>
    <w:rsid w:val="008F3BF6"/>
    <w:rsid w:val="008F402E"/>
    <w:rsid w:val="008F6A22"/>
    <w:rsid w:val="008F752D"/>
    <w:rsid w:val="008F75AA"/>
    <w:rsid w:val="008F7AB1"/>
    <w:rsid w:val="00900BCB"/>
    <w:rsid w:val="009034F2"/>
    <w:rsid w:val="00904379"/>
    <w:rsid w:val="00907F52"/>
    <w:rsid w:val="00911EBF"/>
    <w:rsid w:val="009124E3"/>
    <w:rsid w:val="00913C84"/>
    <w:rsid w:val="00914F23"/>
    <w:rsid w:val="009153BA"/>
    <w:rsid w:val="00920BB8"/>
    <w:rsid w:val="0092280E"/>
    <w:rsid w:val="00925723"/>
    <w:rsid w:val="00926B7E"/>
    <w:rsid w:val="00927B29"/>
    <w:rsid w:val="009315F2"/>
    <w:rsid w:val="00931D57"/>
    <w:rsid w:val="009419EA"/>
    <w:rsid w:val="00943139"/>
    <w:rsid w:val="00951CD0"/>
    <w:rsid w:val="00953AC8"/>
    <w:rsid w:val="00955D1C"/>
    <w:rsid w:val="00962E20"/>
    <w:rsid w:val="00963001"/>
    <w:rsid w:val="009638AD"/>
    <w:rsid w:val="00964D5B"/>
    <w:rsid w:val="00965575"/>
    <w:rsid w:val="00965674"/>
    <w:rsid w:val="00965895"/>
    <w:rsid w:val="009663CD"/>
    <w:rsid w:val="00966621"/>
    <w:rsid w:val="009702C2"/>
    <w:rsid w:val="009704B0"/>
    <w:rsid w:val="00970CFF"/>
    <w:rsid w:val="00970E7B"/>
    <w:rsid w:val="009724E4"/>
    <w:rsid w:val="00973B5C"/>
    <w:rsid w:val="009758E7"/>
    <w:rsid w:val="00977E3A"/>
    <w:rsid w:val="00980226"/>
    <w:rsid w:val="00980C8E"/>
    <w:rsid w:val="00980D54"/>
    <w:rsid w:val="0098287D"/>
    <w:rsid w:val="0098298A"/>
    <w:rsid w:val="00983303"/>
    <w:rsid w:val="00983BF6"/>
    <w:rsid w:val="00983DCC"/>
    <w:rsid w:val="00985B2F"/>
    <w:rsid w:val="00986A25"/>
    <w:rsid w:val="00991638"/>
    <w:rsid w:val="00991EFF"/>
    <w:rsid w:val="0099205F"/>
    <w:rsid w:val="009921C7"/>
    <w:rsid w:val="00992956"/>
    <w:rsid w:val="00993804"/>
    <w:rsid w:val="00997FC4"/>
    <w:rsid w:val="009A02AA"/>
    <w:rsid w:val="009A14F1"/>
    <w:rsid w:val="009A1F51"/>
    <w:rsid w:val="009A34D4"/>
    <w:rsid w:val="009A42EB"/>
    <w:rsid w:val="009A70BF"/>
    <w:rsid w:val="009B0B03"/>
    <w:rsid w:val="009B15CF"/>
    <w:rsid w:val="009B276E"/>
    <w:rsid w:val="009B2C2A"/>
    <w:rsid w:val="009B3F36"/>
    <w:rsid w:val="009B651F"/>
    <w:rsid w:val="009B7864"/>
    <w:rsid w:val="009C0303"/>
    <w:rsid w:val="009C34BE"/>
    <w:rsid w:val="009C3D84"/>
    <w:rsid w:val="009C4959"/>
    <w:rsid w:val="009C4E5C"/>
    <w:rsid w:val="009C6952"/>
    <w:rsid w:val="009C71CC"/>
    <w:rsid w:val="009C7952"/>
    <w:rsid w:val="009D1FB3"/>
    <w:rsid w:val="009D24A7"/>
    <w:rsid w:val="009D24CF"/>
    <w:rsid w:val="009D2D66"/>
    <w:rsid w:val="009D2ED5"/>
    <w:rsid w:val="009D3967"/>
    <w:rsid w:val="009D3A4E"/>
    <w:rsid w:val="009D4363"/>
    <w:rsid w:val="009D5570"/>
    <w:rsid w:val="009D55A7"/>
    <w:rsid w:val="009D562A"/>
    <w:rsid w:val="009D6372"/>
    <w:rsid w:val="009D63F5"/>
    <w:rsid w:val="009D6530"/>
    <w:rsid w:val="009D6F6F"/>
    <w:rsid w:val="009D72FA"/>
    <w:rsid w:val="009E265C"/>
    <w:rsid w:val="009E3742"/>
    <w:rsid w:val="009E3C1E"/>
    <w:rsid w:val="009E4904"/>
    <w:rsid w:val="009E5F80"/>
    <w:rsid w:val="009E69A6"/>
    <w:rsid w:val="009E70C3"/>
    <w:rsid w:val="009F1308"/>
    <w:rsid w:val="009F3234"/>
    <w:rsid w:val="009F40DD"/>
    <w:rsid w:val="009F48AE"/>
    <w:rsid w:val="00A009CC"/>
    <w:rsid w:val="00A00D58"/>
    <w:rsid w:val="00A03A73"/>
    <w:rsid w:val="00A049E9"/>
    <w:rsid w:val="00A0637D"/>
    <w:rsid w:val="00A064B8"/>
    <w:rsid w:val="00A075CE"/>
    <w:rsid w:val="00A07B80"/>
    <w:rsid w:val="00A07FE0"/>
    <w:rsid w:val="00A125F9"/>
    <w:rsid w:val="00A133FC"/>
    <w:rsid w:val="00A155FA"/>
    <w:rsid w:val="00A167AE"/>
    <w:rsid w:val="00A34337"/>
    <w:rsid w:val="00A3481A"/>
    <w:rsid w:val="00A35204"/>
    <w:rsid w:val="00A35327"/>
    <w:rsid w:val="00A35DCD"/>
    <w:rsid w:val="00A35F5B"/>
    <w:rsid w:val="00A40DC1"/>
    <w:rsid w:val="00A41332"/>
    <w:rsid w:val="00A44460"/>
    <w:rsid w:val="00A44771"/>
    <w:rsid w:val="00A45E12"/>
    <w:rsid w:val="00A46F71"/>
    <w:rsid w:val="00A51935"/>
    <w:rsid w:val="00A52482"/>
    <w:rsid w:val="00A52ABD"/>
    <w:rsid w:val="00A56096"/>
    <w:rsid w:val="00A564F3"/>
    <w:rsid w:val="00A609BB"/>
    <w:rsid w:val="00A615D5"/>
    <w:rsid w:val="00A61750"/>
    <w:rsid w:val="00A62590"/>
    <w:rsid w:val="00A6354C"/>
    <w:rsid w:val="00A63CBE"/>
    <w:rsid w:val="00A64813"/>
    <w:rsid w:val="00A64994"/>
    <w:rsid w:val="00A65634"/>
    <w:rsid w:val="00A65ADB"/>
    <w:rsid w:val="00A65ED7"/>
    <w:rsid w:val="00A65F22"/>
    <w:rsid w:val="00A663C4"/>
    <w:rsid w:val="00A66C09"/>
    <w:rsid w:val="00A70A52"/>
    <w:rsid w:val="00A7150B"/>
    <w:rsid w:val="00A73221"/>
    <w:rsid w:val="00A73374"/>
    <w:rsid w:val="00A804D3"/>
    <w:rsid w:val="00A81508"/>
    <w:rsid w:val="00A81E49"/>
    <w:rsid w:val="00A8243D"/>
    <w:rsid w:val="00A82562"/>
    <w:rsid w:val="00A85A68"/>
    <w:rsid w:val="00A914F8"/>
    <w:rsid w:val="00A91956"/>
    <w:rsid w:val="00A92187"/>
    <w:rsid w:val="00A92DB3"/>
    <w:rsid w:val="00A94453"/>
    <w:rsid w:val="00A95DDC"/>
    <w:rsid w:val="00A97E8A"/>
    <w:rsid w:val="00AA13E7"/>
    <w:rsid w:val="00AA4BD0"/>
    <w:rsid w:val="00AA5CC1"/>
    <w:rsid w:val="00AB05AE"/>
    <w:rsid w:val="00AB104B"/>
    <w:rsid w:val="00AB22D0"/>
    <w:rsid w:val="00AB3BDB"/>
    <w:rsid w:val="00AB4012"/>
    <w:rsid w:val="00AB708F"/>
    <w:rsid w:val="00AC3621"/>
    <w:rsid w:val="00AC4362"/>
    <w:rsid w:val="00AC4F95"/>
    <w:rsid w:val="00AC5318"/>
    <w:rsid w:val="00AC7A30"/>
    <w:rsid w:val="00AD02F8"/>
    <w:rsid w:val="00AD072C"/>
    <w:rsid w:val="00AE13FB"/>
    <w:rsid w:val="00AE14F2"/>
    <w:rsid w:val="00AE1635"/>
    <w:rsid w:val="00AE1D40"/>
    <w:rsid w:val="00AE2454"/>
    <w:rsid w:val="00AE2973"/>
    <w:rsid w:val="00AE44B3"/>
    <w:rsid w:val="00AE5D67"/>
    <w:rsid w:val="00AE5EA8"/>
    <w:rsid w:val="00AF1758"/>
    <w:rsid w:val="00AF201C"/>
    <w:rsid w:val="00AF3101"/>
    <w:rsid w:val="00AF364E"/>
    <w:rsid w:val="00B001EA"/>
    <w:rsid w:val="00B00FFC"/>
    <w:rsid w:val="00B0470A"/>
    <w:rsid w:val="00B04EA5"/>
    <w:rsid w:val="00B05128"/>
    <w:rsid w:val="00B062D1"/>
    <w:rsid w:val="00B12BFC"/>
    <w:rsid w:val="00B12C46"/>
    <w:rsid w:val="00B12DDB"/>
    <w:rsid w:val="00B13B7A"/>
    <w:rsid w:val="00B152A3"/>
    <w:rsid w:val="00B162DA"/>
    <w:rsid w:val="00B16B99"/>
    <w:rsid w:val="00B16C14"/>
    <w:rsid w:val="00B21EC0"/>
    <w:rsid w:val="00B2328C"/>
    <w:rsid w:val="00B23376"/>
    <w:rsid w:val="00B24569"/>
    <w:rsid w:val="00B25099"/>
    <w:rsid w:val="00B26202"/>
    <w:rsid w:val="00B26681"/>
    <w:rsid w:val="00B26F1F"/>
    <w:rsid w:val="00B274C7"/>
    <w:rsid w:val="00B277CB"/>
    <w:rsid w:val="00B3168B"/>
    <w:rsid w:val="00B3380C"/>
    <w:rsid w:val="00B34393"/>
    <w:rsid w:val="00B35965"/>
    <w:rsid w:val="00B36356"/>
    <w:rsid w:val="00B370CE"/>
    <w:rsid w:val="00B37D8B"/>
    <w:rsid w:val="00B4206F"/>
    <w:rsid w:val="00B42DC1"/>
    <w:rsid w:val="00B43AAD"/>
    <w:rsid w:val="00B45583"/>
    <w:rsid w:val="00B45C76"/>
    <w:rsid w:val="00B4786A"/>
    <w:rsid w:val="00B53007"/>
    <w:rsid w:val="00B5375F"/>
    <w:rsid w:val="00B54208"/>
    <w:rsid w:val="00B55D73"/>
    <w:rsid w:val="00B56A2D"/>
    <w:rsid w:val="00B60B60"/>
    <w:rsid w:val="00B61983"/>
    <w:rsid w:val="00B61B94"/>
    <w:rsid w:val="00B61BBB"/>
    <w:rsid w:val="00B622BC"/>
    <w:rsid w:val="00B6392D"/>
    <w:rsid w:val="00B66692"/>
    <w:rsid w:val="00B66F8A"/>
    <w:rsid w:val="00B678EA"/>
    <w:rsid w:val="00B7051B"/>
    <w:rsid w:val="00B70EB2"/>
    <w:rsid w:val="00B71850"/>
    <w:rsid w:val="00B72E42"/>
    <w:rsid w:val="00B749F2"/>
    <w:rsid w:val="00B74A6E"/>
    <w:rsid w:val="00B74FB7"/>
    <w:rsid w:val="00B7681D"/>
    <w:rsid w:val="00B77B90"/>
    <w:rsid w:val="00B803C0"/>
    <w:rsid w:val="00B8156B"/>
    <w:rsid w:val="00B81852"/>
    <w:rsid w:val="00B84992"/>
    <w:rsid w:val="00B855B1"/>
    <w:rsid w:val="00B85E7B"/>
    <w:rsid w:val="00B92AD0"/>
    <w:rsid w:val="00B92F46"/>
    <w:rsid w:val="00B93213"/>
    <w:rsid w:val="00B942BF"/>
    <w:rsid w:val="00B956AF"/>
    <w:rsid w:val="00B974A9"/>
    <w:rsid w:val="00BA0190"/>
    <w:rsid w:val="00BA0CDA"/>
    <w:rsid w:val="00BA32CB"/>
    <w:rsid w:val="00BA48E5"/>
    <w:rsid w:val="00BA5616"/>
    <w:rsid w:val="00BA67F4"/>
    <w:rsid w:val="00BA6DA7"/>
    <w:rsid w:val="00BA7A2D"/>
    <w:rsid w:val="00BA7C36"/>
    <w:rsid w:val="00BB0F8C"/>
    <w:rsid w:val="00BB13AE"/>
    <w:rsid w:val="00BB1880"/>
    <w:rsid w:val="00BB3169"/>
    <w:rsid w:val="00BB3563"/>
    <w:rsid w:val="00BB3FD6"/>
    <w:rsid w:val="00BB4250"/>
    <w:rsid w:val="00BB7F6A"/>
    <w:rsid w:val="00BC0905"/>
    <w:rsid w:val="00BC18BF"/>
    <w:rsid w:val="00BC39C9"/>
    <w:rsid w:val="00BC3D6B"/>
    <w:rsid w:val="00BC4FF0"/>
    <w:rsid w:val="00BD1618"/>
    <w:rsid w:val="00BD24A6"/>
    <w:rsid w:val="00BD2C6F"/>
    <w:rsid w:val="00BD4C72"/>
    <w:rsid w:val="00BD596A"/>
    <w:rsid w:val="00BD5A26"/>
    <w:rsid w:val="00BD6CB1"/>
    <w:rsid w:val="00BE0A5E"/>
    <w:rsid w:val="00BE0AA2"/>
    <w:rsid w:val="00BE2A9D"/>
    <w:rsid w:val="00BE3600"/>
    <w:rsid w:val="00BE3849"/>
    <w:rsid w:val="00BE400A"/>
    <w:rsid w:val="00BF115C"/>
    <w:rsid w:val="00BF340C"/>
    <w:rsid w:val="00BF5973"/>
    <w:rsid w:val="00BF6A20"/>
    <w:rsid w:val="00BF6E23"/>
    <w:rsid w:val="00BF701C"/>
    <w:rsid w:val="00BF768B"/>
    <w:rsid w:val="00C00B21"/>
    <w:rsid w:val="00C04316"/>
    <w:rsid w:val="00C0764C"/>
    <w:rsid w:val="00C10897"/>
    <w:rsid w:val="00C128FB"/>
    <w:rsid w:val="00C12D1F"/>
    <w:rsid w:val="00C135C2"/>
    <w:rsid w:val="00C1725C"/>
    <w:rsid w:val="00C22255"/>
    <w:rsid w:val="00C249E9"/>
    <w:rsid w:val="00C256FD"/>
    <w:rsid w:val="00C25BC2"/>
    <w:rsid w:val="00C30995"/>
    <w:rsid w:val="00C32604"/>
    <w:rsid w:val="00C33004"/>
    <w:rsid w:val="00C34FD1"/>
    <w:rsid w:val="00C36EA7"/>
    <w:rsid w:val="00C37093"/>
    <w:rsid w:val="00C4030F"/>
    <w:rsid w:val="00C43760"/>
    <w:rsid w:val="00C43DC9"/>
    <w:rsid w:val="00C44AF8"/>
    <w:rsid w:val="00C44D68"/>
    <w:rsid w:val="00C46464"/>
    <w:rsid w:val="00C5018E"/>
    <w:rsid w:val="00C50494"/>
    <w:rsid w:val="00C50582"/>
    <w:rsid w:val="00C51CFC"/>
    <w:rsid w:val="00C53866"/>
    <w:rsid w:val="00C557FB"/>
    <w:rsid w:val="00C57015"/>
    <w:rsid w:val="00C571F9"/>
    <w:rsid w:val="00C5789F"/>
    <w:rsid w:val="00C60291"/>
    <w:rsid w:val="00C605D5"/>
    <w:rsid w:val="00C62EEB"/>
    <w:rsid w:val="00C634AA"/>
    <w:rsid w:val="00C63585"/>
    <w:rsid w:val="00C6360A"/>
    <w:rsid w:val="00C64E7E"/>
    <w:rsid w:val="00C65A63"/>
    <w:rsid w:val="00C669BB"/>
    <w:rsid w:val="00C66F24"/>
    <w:rsid w:val="00C67A48"/>
    <w:rsid w:val="00C760AB"/>
    <w:rsid w:val="00C76658"/>
    <w:rsid w:val="00C81369"/>
    <w:rsid w:val="00C82BA0"/>
    <w:rsid w:val="00C83D7E"/>
    <w:rsid w:val="00C83E0D"/>
    <w:rsid w:val="00C8457F"/>
    <w:rsid w:val="00C8459D"/>
    <w:rsid w:val="00C849DF"/>
    <w:rsid w:val="00C86A29"/>
    <w:rsid w:val="00C874A7"/>
    <w:rsid w:val="00C87D6A"/>
    <w:rsid w:val="00C90FE3"/>
    <w:rsid w:val="00C92926"/>
    <w:rsid w:val="00C930C2"/>
    <w:rsid w:val="00C94BC4"/>
    <w:rsid w:val="00C94EED"/>
    <w:rsid w:val="00C95689"/>
    <w:rsid w:val="00C9691A"/>
    <w:rsid w:val="00C97661"/>
    <w:rsid w:val="00C97B44"/>
    <w:rsid w:val="00CA0698"/>
    <w:rsid w:val="00CA2176"/>
    <w:rsid w:val="00CA3FFA"/>
    <w:rsid w:val="00CA4A7E"/>
    <w:rsid w:val="00CA5232"/>
    <w:rsid w:val="00CB26CA"/>
    <w:rsid w:val="00CB28D5"/>
    <w:rsid w:val="00CB4488"/>
    <w:rsid w:val="00CB4635"/>
    <w:rsid w:val="00CB4B68"/>
    <w:rsid w:val="00CB749F"/>
    <w:rsid w:val="00CC01F5"/>
    <w:rsid w:val="00CC14AB"/>
    <w:rsid w:val="00CC19C3"/>
    <w:rsid w:val="00CC21AD"/>
    <w:rsid w:val="00CC427C"/>
    <w:rsid w:val="00CC69A8"/>
    <w:rsid w:val="00CC6FD1"/>
    <w:rsid w:val="00CD165D"/>
    <w:rsid w:val="00CD2CFC"/>
    <w:rsid w:val="00CD33E1"/>
    <w:rsid w:val="00CD3C0C"/>
    <w:rsid w:val="00CD4653"/>
    <w:rsid w:val="00CD4EE3"/>
    <w:rsid w:val="00CD5462"/>
    <w:rsid w:val="00CD5A7B"/>
    <w:rsid w:val="00CE0F47"/>
    <w:rsid w:val="00CE3B26"/>
    <w:rsid w:val="00CE3B42"/>
    <w:rsid w:val="00CE4B8F"/>
    <w:rsid w:val="00CF074D"/>
    <w:rsid w:val="00CF0BC6"/>
    <w:rsid w:val="00CF20C7"/>
    <w:rsid w:val="00CF28F7"/>
    <w:rsid w:val="00CF3227"/>
    <w:rsid w:val="00CF365C"/>
    <w:rsid w:val="00CF390F"/>
    <w:rsid w:val="00CF4BEE"/>
    <w:rsid w:val="00D0070D"/>
    <w:rsid w:val="00D01A50"/>
    <w:rsid w:val="00D027C6"/>
    <w:rsid w:val="00D05839"/>
    <w:rsid w:val="00D05FB7"/>
    <w:rsid w:val="00D0634F"/>
    <w:rsid w:val="00D064A1"/>
    <w:rsid w:val="00D06C58"/>
    <w:rsid w:val="00D07580"/>
    <w:rsid w:val="00D11104"/>
    <w:rsid w:val="00D13391"/>
    <w:rsid w:val="00D13647"/>
    <w:rsid w:val="00D1458C"/>
    <w:rsid w:val="00D16864"/>
    <w:rsid w:val="00D17680"/>
    <w:rsid w:val="00D17F24"/>
    <w:rsid w:val="00D20959"/>
    <w:rsid w:val="00D21798"/>
    <w:rsid w:val="00D21DAB"/>
    <w:rsid w:val="00D23283"/>
    <w:rsid w:val="00D24A4E"/>
    <w:rsid w:val="00D266C8"/>
    <w:rsid w:val="00D30348"/>
    <w:rsid w:val="00D31A0D"/>
    <w:rsid w:val="00D35D81"/>
    <w:rsid w:val="00D433C4"/>
    <w:rsid w:val="00D43E2D"/>
    <w:rsid w:val="00D44FE8"/>
    <w:rsid w:val="00D45CC1"/>
    <w:rsid w:val="00D45CE8"/>
    <w:rsid w:val="00D47238"/>
    <w:rsid w:val="00D53A9C"/>
    <w:rsid w:val="00D54C5B"/>
    <w:rsid w:val="00D556DC"/>
    <w:rsid w:val="00D561F2"/>
    <w:rsid w:val="00D56D72"/>
    <w:rsid w:val="00D5706D"/>
    <w:rsid w:val="00D572EA"/>
    <w:rsid w:val="00D61BF4"/>
    <w:rsid w:val="00D62D86"/>
    <w:rsid w:val="00D63DE4"/>
    <w:rsid w:val="00D64727"/>
    <w:rsid w:val="00D64A3A"/>
    <w:rsid w:val="00D657B2"/>
    <w:rsid w:val="00D6651C"/>
    <w:rsid w:val="00D7215C"/>
    <w:rsid w:val="00D7251C"/>
    <w:rsid w:val="00D73AEB"/>
    <w:rsid w:val="00D8612B"/>
    <w:rsid w:val="00D864A9"/>
    <w:rsid w:val="00D86D97"/>
    <w:rsid w:val="00D87EF8"/>
    <w:rsid w:val="00D91018"/>
    <w:rsid w:val="00D9228F"/>
    <w:rsid w:val="00D941E1"/>
    <w:rsid w:val="00D94802"/>
    <w:rsid w:val="00D96A3D"/>
    <w:rsid w:val="00D96B7E"/>
    <w:rsid w:val="00D970E9"/>
    <w:rsid w:val="00D97B37"/>
    <w:rsid w:val="00DA0119"/>
    <w:rsid w:val="00DA0939"/>
    <w:rsid w:val="00DA1248"/>
    <w:rsid w:val="00DA2888"/>
    <w:rsid w:val="00DA3279"/>
    <w:rsid w:val="00DA53E4"/>
    <w:rsid w:val="00DA5689"/>
    <w:rsid w:val="00DA687E"/>
    <w:rsid w:val="00DB06C6"/>
    <w:rsid w:val="00DB07D4"/>
    <w:rsid w:val="00DB0995"/>
    <w:rsid w:val="00DB0CD0"/>
    <w:rsid w:val="00DB1686"/>
    <w:rsid w:val="00DB24D5"/>
    <w:rsid w:val="00DB297C"/>
    <w:rsid w:val="00DB482F"/>
    <w:rsid w:val="00DB6C4C"/>
    <w:rsid w:val="00DB6E16"/>
    <w:rsid w:val="00DC1F8F"/>
    <w:rsid w:val="00DC251C"/>
    <w:rsid w:val="00DC504E"/>
    <w:rsid w:val="00DC6BAB"/>
    <w:rsid w:val="00DC764A"/>
    <w:rsid w:val="00DC7CCC"/>
    <w:rsid w:val="00DD1D23"/>
    <w:rsid w:val="00DD4207"/>
    <w:rsid w:val="00DD4312"/>
    <w:rsid w:val="00DD4A2D"/>
    <w:rsid w:val="00DE0EE8"/>
    <w:rsid w:val="00DE5227"/>
    <w:rsid w:val="00DE5C61"/>
    <w:rsid w:val="00DE6032"/>
    <w:rsid w:val="00DE6C49"/>
    <w:rsid w:val="00DE7D25"/>
    <w:rsid w:val="00DF1002"/>
    <w:rsid w:val="00DF1348"/>
    <w:rsid w:val="00DF2931"/>
    <w:rsid w:val="00DF2CF4"/>
    <w:rsid w:val="00DF3CC2"/>
    <w:rsid w:val="00DF5AA1"/>
    <w:rsid w:val="00DF75B1"/>
    <w:rsid w:val="00E008F7"/>
    <w:rsid w:val="00E02D1A"/>
    <w:rsid w:val="00E02E5B"/>
    <w:rsid w:val="00E0673E"/>
    <w:rsid w:val="00E07E5F"/>
    <w:rsid w:val="00E10C0B"/>
    <w:rsid w:val="00E15CAE"/>
    <w:rsid w:val="00E16F41"/>
    <w:rsid w:val="00E176C1"/>
    <w:rsid w:val="00E20DB6"/>
    <w:rsid w:val="00E2115C"/>
    <w:rsid w:val="00E25BDE"/>
    <w:rsid w:val="00E27BA7"/>
    <w:rsid w:val="00E3304D"/>
    <w:rsid w:val="00E336C5"/>
    <w:rsid w:val="00E33A3B"/>
    <w:rsid w:val="00E3519F"/>
    <w:rsid w:val="00E368C0"/>
    <w:rsid w:val="00E418DA"/>
    <w:rsid w:val="00E42BA6"/>
    <w:rsid w:val="00E44C41"/>
    <w:rsid w:val="00E44FE4"/>
    <w:rsid w:val="00E451AA"/>
    <w:rsid w:val="00E46F14"/>
    <w:rsid w:val="00E47AC3"/>
    <w:rsid w:val="00E50EE6"/>
    <w:rsid w:val="00E52A78"/>
    <w:rsid w:val="00E54071"/>
    <w:rsid w:val="00E547BC"/>
    <w:rsid w:val="00E563F7"/>
    <w:rsid w:val="00E57728"/>
    <w:rsid w:val="00E6060D"/>
    <w:rsid w:val="00E61FAF"/>
    <w:rsid w:val="00E621C4"/>
    <w:rsid w:val="00E6467B"/>
    <w:rsid w:val="00E657A5"/>
    <w:rsid w:val="00E67376"/>
    <w:rsid w:val="00E676C7"/>
    <w:rsid w:val="00E6771A"/>
    <w:rsid w:val="00E70278"/>
    <w:rsid w:val="00E7153B"/>
    <w:rsid w:val="00E71E37"/>
    <w:rsid w:val="00E76E08"/>
    <w:rsid w:val="00E7714C"/>
    <w:rsid w:val="00E819C8"/>
    <w:rsid w:val="00E82AD4"/>
    <w:rsid w:val="00E84488"/>
    <w:rsid w:val="00E84ECD"/>
    <w:rsid w:val="00E87506"/>
    <w:rsid w:val="00E907DE"/>
    <w:rsid w:val="00E92357"/>
    <w:rsid w:val="00E926AC"/>
    <w:rsid w:val="00E92916"/>
    <w:rsid w:val="00E92C9F"/>
    <w:rsid w:val="00E935A0"/>
    <w:rsid w:val="00E941F1"/>
    <w:rsid w:val="00E9480C"/>
    <w:rsid w:val="00E9556A"/>
    <w:rsid w:val="00E96B5D"/>
    <w:rsid w:val="00EA2039"/>
    <w:rsid w:val="00EA4019"/>
    <w:rsid w:val="00EA69E3"/>
    <w:rsid w:val="00EA78CA"/>
    <w:rsid w:val="00EB0674"/>
    <w:rsid w:val="00EB0B81"/>
    <w:rsid w:val="00EB58CA"/>
    <w:rsid w:val="00EB7B48"/>
    <w:rsid w:val="00EC23B6"/>
    <w:rsid w:val="00EC338F"/>
    <w:rsid w:val="00EC35FA"/>
    <w:rsid w:val="00EC3A5A"/>
    <w:rsid w:val="00EC3E89"/>
    <w:rsid w:val="00EC4BC3"/>
    <w:rsid w:val="00EC57AD"/>
    <w:rsid w:val="00EC5B84"/>
    <w:rsid w:val="00EC5C3F"/>
    <w:rsid w:val="00ED0153"/>
    <w:rsid w:val="00ED1385"/>
    <w:rsid w:val="00ED6290"/>
    <w:rsid w:val="00ED68BF"/>
    <w:rsid w:val="00ED7763"/>
    <w:rsid w:val="00ED79EB"/>
    <w:rsid w:val="00EE02D6"/>
    <w:rsid w:val="00EE352C"/>
    <w:rsid w:val="00EE4251"/>
    <w:rsid w:val="00EE4A5D"/>
    <w:rsid w:val="00EE55DE"/>
    <w:rsid w:val="00EE5BF0"/>
    <w:rsid w:val="00EE7A0E"/>
    <w:rsid w:val="00EF1F52"/>
    <w:rsid w:val="00EF20DB"/>
    <w:rsid w:val="00EF4058"/>
    <w:rsid w:val="00EF5897"/>
    <w:rsid w:val="00F02229"/>
    <w:rsid w:val="00F03B9D"/>
    <w:rsid w:val="00F04B00"/>
    <w:rsid w:val="00F04B2F"/>
    <w:rsid w:val="00F050DD"/>
    <w:rsid w:val="00F06AFC"/>
    <w:rsid w:val="00F100A7"/>
    <w:rsid w:val="00F105AC"/>
    <w:rsid w:val="00F13AC8"/>
    <w:rsid w:val="00F13EE4"/>
    <w:rsid w:val="00F1575E"/>
    <w:rsid w:val="00F16540"/>
    <w:rsid w:val="00F166F1"/>
    <w:rsid w:val="00F20E45"/>
    <w:rsid w:val="00F228A7"/>
    <w:rsid w:val="00F2659C"/>
    <w:rsid w:val="00F275E9"/>
    <w:rsid w:val="00F302A9"/>
    <w:rsid w:val="00F310E1"/>
    <w:rsid w:val="00F32444"/>
    <w:rsid w:val="00F3416B"/>
    <w:rsid w:val="00F43A77"/>
    <w:rsid w:val="00F47AB4"/>
    <w:rsid w:val="00F50186"/>
    <w:rsid w:val="00F50458"/>
    <w:rsid w:val="00F545B8"/>
    <w:rsid w:val="00F54D32"/>
    <w:rsid w:val="00F56AD7"/>
    <w:rsid w:val="00F61377"/>
    <w:rsid w:val="00F6326F"/>
    <w:rsid w:val="00F638C0"/>
    <w:rsid w:val="00F65E94"/>
    <w:rsid w:val="00F6641F"/>
    <w:rsid w:val="00F67066"/>
    <w:rsid w:val="00F671CC"/>
    <w:rsid w:val="00F70D80"/>
    <w:rsid w:val="00F7225E"/>
    <w:rsid w:val="00F753EE"/>
    <w:rsid w:val="00F758B6"/>
    <w:rsid w:val="00F75C94"/>
    <w:rsid w:val="00F760FE"/>
    <w:rsid w:val="00F7726A"/>
    <w:rsid w:val="00F77DE8"/>
    <w:rsid w:val="00F80163"/>
    <w:rsid w:val="00F80388"/>
    <w:rsid w:val="00F82B37"/>
    <w:rsid w:val="00F8314E"/>
    <w:rsid w:val="00F873A2"/>
    <w:rsid w:val="00F90B8C"/>
    <w:rsid w:val="00F913CB"/>
    <w:rsid w:val="00F918B0"/>
    <w:rsid w:val="00F939AB"/>
    <w:rsid w:val="00F94223"/>
    <w:rsid w:val="00F94C98"/>
    <w:rsid w:val="00F95953"/>
    <w:rsid w:val="00F96F05"/>
    <w:rsid w:val="00FA07BF"/>
    <w:rsid w:val="00FA2D03"/>
    <w:rsid w:val="00FA5105"/>
    <w:rsid w:val="00FA54FE"/>
    <w:rsid w:val="00FA7ED6"/>
    <w:rsid w:val="00FB1779"/>
    <w:rsid w:val="00FB18F9"/>
    <w:rsid w:val="00FB6D57"/>
    <w:rsid w:val="00FB750B"/>
    <w:rsid w:val="00FC1826"/>
    <w:rsid w:val="00FC2DFC"/>
    <w:rsid w:val="00FC4252"/>
    <w:rsid w:val="00FC627A"/>
    <w:rsid w:val="00FC7408"/>
    <w:rsid w:val="00FD0A55"/>
    <w:rsid w:val="00FD3807"/>
    <w:rsid w:val="00FD5EE9"/>
    <w:rsid w:val="00FD6B50"/>
    <w:rsid w:val="00FD7580"/>
    <w:rsid w:val="00FE0413"/>
    <w:rsid w:val="00FE0667"/>
    <w:rsid w:val="00FE0CBC"/>
    <w:rsid w:val="00FE24DD"/>
    <w:rsid w:val="00FE3DC1"/>
    <w:rsid w:val="00FE673F"/>
    <w:rsid w:val="00FE742C"/>
    <w:rsid w:val="00FE770F"/>
    <w:rsid w:val="00FF0016"/>
    <w:rsid w:val="00FF408E"/>
    <w:rsid w:val="00FF6690"/>
    <w:rsid w:val="00FF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3ECAFB"/>
  <w15:chartTrackingRefBased/>
  <w15:docId w15:val="{3EF6D3D1-8AC0-499C-ABBB-0D7E80B3A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F47"/>
  </w:style>
  <w:style w:type="paragraph" w:styleId="1">
    <w:name w:val="heading 1"/>
    <w:basedOn w:val="a"/>
    <w:link w:val="10"/>
    <w:uiPriority w:val="9"/>
    <w:qFormat/>
    <w:rsid w:val="00BA56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36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1A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2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25E1"/>
    <w:rPr>
      <w:b/>
      <w:bCs/>
    </w:rPr>
  </w:style>
  <w:style w:type="character" w:styleId="a5">
    <w:name w:val="Hyperlink"/>
    <w:basedOn w:val="a0"/>
    <w:uiPriority w:val="99"/>
    <w:unhideWhenUsed/>
    <w:rsid w:val="00D556DC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1"/>
    <w:rsid w:val="00BA56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980D54"/>
    <w:pPr>
      <w:ind w:left="720"/>
      <w:contextualSpacing/>
    </w:pPr>
  </w:style>
  <w:style w:type="character" w:styleId="a7">
    <w:name w:val="Emphasis"/>
    <w:basedOn w:val="a0"/>
    <w:uiPriority w:val="20"/>
    <w:qFormat/>
    <w:rsid w:val="0076642A"/>
    <w:rPr>
      <w:i/>
      <w:iCs/>
    </w:rPr>
  </w:style>
  <w:style w:type="character" w:customStyle="1" w:styleId="30">
    <w:name w:val="Заголовок 3 Знак"/>
    <w:basedOn w:val="a0"/>
    <w:link w:val="3"/>
    <w:uiPriority w:val="1"/>
    <w:rsid w:val="00641A7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boxblue">
    <w:name w:val="box_blue"/>
    <w:basedOn w:val="a"/>
    <w:rsid w:val="00641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1364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7dhm0">
    <w:name w:val="_7dhm0"/>
    <w:basedOn w:val="a0"/>
    <w:rsid w:val="000C6E6B"/>
  </w:style>
  <w:style w:type="character" w:styleId="a8">
    <w:name w:val="FollowedHyperlink"/>
    <w:basedOn w:val="a0"/>
    <w:uiPriority w:val="99"/>
    <w:semiHidden/>
    <w:unhideWhenUsed/>
    <w:rsid w:val="00F6326F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4753C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uiPriority w:val="1"/>
    <w:qFormat/>
    <w:rsid w:val="00ED7763"/>
    <w:pPr>
      <w:widowControl w:val="0"/>
      <w:autoSpaceDE w:val="0"/>
      <w:autoSpaceDN w:val="0"/>
      <w:spacing w:after="0" w:line="240" w:lineRule="auto"/>
      <w:ind w:left="113" w:right="111" w:firstLine="283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ED7763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ED77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b">
    <w:name w:val="header"/>
    <w:basedOn w:val="a"/>
    <w:link w:val="ac"/>
    <w:uiPriority w:val="99"/>
    <w:unhideWhenUsed/>
    <w:rsid w:val="006816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81634"/>
  </w:style>
  <w:style w:type="paragraph" w:styleId="ad">
    <w:name w:val="footer"/>
    <w:basedOn w:val="a"/>
    <w:link w:val="ae"/>
    <w:uiPriority w:val="99"/>
    <w:unhideWhenUsed/>
    <w:rsid w:val="006816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81634"/>
  </w:style>
  <w:style w:type="table" w:styleId="af">
    <w:name w:val="Table Grid"/>
    <w:basedOn w:val="a1"/>
    <w:uiPriority w:val="39"/>
    <w:qFormat/>
    <w:rsid w:val="00455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4">
    <w:name w:val="toc 4"/>
    <w:basedOn w:val="a"/>
    <w:uiPriority w:val="1"/>
    <w:qFormat/>
    <w:rsid w:val="008F3424"/>
    <w:pPr>
      <w:widowControl w:val="0"/>
      <w:autoSpaceDE w:val="0"/>
      <w:autoSpaceDN w:val="0"/>
      <w:spacing w:after="0" w:line="240" w:lineRule="auto"/>
      <w:ind w:left="930" w:right="862"/>
    </w:pPr>
    <w:rPr>
      <w:rFonts w:ascii="Times New Roman" w:eastAsia="Times New Roman" w:hAnsi="Times New Roman" w:cs="Times New Roman"/>
      <w:sz w:val="28"/>
      <w:szCs w:val="28"/>
    </w:rPr>
  </w:style>
  <w:style w:type="paragraph" w:styleId="af0">
    <w:name w:val="TOC Heading"/>
    <w:basedOn w:val="1"/>
    <w:next w:val="a"/>
    <w:uiPriority w:val="39"/>
    <w:unhideWhenUsed/>
    <w:qFormat/>
    <w:rsid w:val="00641855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22">
    <w:name w:val="toc 2"/>
    <w:basedOn w:val="a"/>
    <w:next w:val="a"/>
    <w:autoRedefine/>
    <w:uiPriority w:val="39"/>
    <w:unhideWhenUsed/>
    <w:rsid w:val="000810D8"/>
    <w:pPr>
      <w:tabs>
        <w:tab w:val="left" w:pos="930"/>
        <w:tab w:val="right" w:leader="dot" w:pos="9345"/>
      </w:tabs>
      <w:spacing w:after="100"/>
      <w:jc w:val="center"/>
    </w:pPr>
    <w:rPr>
      <w:rFonts w:ascii="Times New Roman" w:hAnsi="Times New Roman" w:cs="Times New Roman"/>
      <w:b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rsid w:val="00641855"/>
    <w:pPr>
      <w:spacing w:after="100"/>
      <w:ind w:left="440"/>
    </w:pPr>
  </w:style>
  <w:style w:type="paragraph" w:styleId="11">
    <w:name w:val="toc 1"/>
    <w:basedOn w:val="a"/>
    <w:next w:val="a"/>
    <w:autoRedefine/>
    <w:uiPriority w:val="39"/>
    <w:unhideWhenUsed/>
    <w:rsid w:val="00641855"/>
    <w:pPr>
      <w:spacing w:after="100"/>
    </w:pPr>
  </w:style>
  <w:style w:type="paragraph" w:customStyle="1" w:styleId="12">
    <w:name w:val="Стиль1"/>
    <w:basedOn w:val="1"/>
    <w:link w:val="13"/>
    <w:qFormat/>
    <w:rsid w:val="00641855"/>
    <w:pPr>
      <w:shd w:val="clear" w:color="auto" w:fill="FFFFFF"/>
      <w:spacing w:after="0" w:line="300" w:lineRule="auto"/>
      <w:jc w:val="center"/>
    </w:pPr>
    <w:rPr>
      <w:b w:val="0"/>
      <w:sz w:val="26"/>
      <w:szCs w:val="26"/>
    </w:rPr>
  </w:style>
  <w:style w:type="paragraph" w:customStyle="1" w:styleId="23">
    <w:name w:val="Стиль2"/>
    <w:basedOn w:val="1"/>
    <w:link w:val="24"/>
    <w:qFormat/>
    <w:rsid w:val="00641855"/>
    <w:pPr>
      <w:spacing w:before="0" w:beforeAutospacing="0" w:after="0" w:afterAutospacing="0" w:line="300" w:lineRule="auto"/>
      <w:ind w:left="720" w:hanging="360"/>
      <w:jc w:val="center"/>
    </w:pPr>
    <w:rPr>
      <w:caps/>
      <w:sz w:val="26"/>
      <w:szCs w:val="26"/>
    </w:rPr>
  </w:style>
  <w:style w:type="character" w:customStyle="1" w:styleId="13">
    <w:name w:val="Стиль1 Знак"/>
    <w:basedOn w:val="10"/>
    <w:link w:val="12"/>
    <w:rsid w:val="00641855"/>
    <w:rPr>
      <w:rFonts w:ascii="Times New Roman" w:eastAsia="Times New Roman" w:hAnsi="Times New Roman" w:cs="Times New Roman"/>
      <w:b w:val="0"/>
      <w:bCs/>
      <w:kern w:val="36"/>
      <w:sz w:val="26"/>
      <w:szCs w:val="26"/>
      <w:shd w:val="clear" w:color="auto" w:fill="FFFFFF"/>
      <w:lang w:eastAsia="ru-RU"/>
    </w:rPr>
  </w:style>
  <w:style w:type="paragraph" w:customStyle="1" w:styleId="32">
    <w:name w:val="Стиль3"/>
    <w:basedOn w:val="2"/>
    <w:link w:val="33"/>
    <w:qFormat/>
    <w:rsid w:val="00641855"/>
    <w:pPr>
      <w:spacing w:before="0" w:line="300" w:lineRule="auto"/>
      <w:ind w:left="1080" w:hanging="720"/>
    </w:pPr>
    <w:rPr>
      <w:b/>
      <w:color w:val="auto"/>
      <w:shd w:val="clear" w:color="auto" w:fill="FFFFFF"/>
    </w:rPr>
  </w:style>
  <w:style w:type="character" w:customStyle="1" w:styleId="24">
    <w:name w:val="Стиль2 Знак"/>
    <w:basedOn w:val="10"/>
    <w:link w:val="23"/>
    <w:rsid w:val="00641855"/>
    <w:rPr>
      <w:rFonts w:ascii="Times New Roman" w:eastAsia="Times New Roman" w:hAnsi="Times New Roman" w:cs="Times New Roman"/>
      <w:b/>
      <w:bCs/>
      <w:caps/>
      <w:kern w:val="36"/>
      <w:sz w:val="26"/>
      <w:szCs w:val="26"/>
      <w:lang w:eastAsia="ru-RU"/>
    </w:rPr>
  </w:style>
  <w:style w:type="paragraph" w:customStyle="1" w:styleId="40">
    <w:name w:val="Стиль4"/>
    <w:basedOn w:val="32"/>
    <w:link w:val="41"/>
    <w:qFormat/>
    <w:rsid w:val="00641855"/>
    <w:rPr>
      <w:rFonts w:ascii="Times New Roman" w:hAnsi="Times New Roman"/>
    </w:rPr>
  </w:style>
  <w:style w:type="character" w:customStyle="1" w:styleId="33">
    <w:name w:val="Стиль3 Знак"/>
    <w:basedOn w:val="20"/>
    <w:link w:val="32"/>
    <w:rsid w:val="00641855"/>
    <w:rPr>
      <w:rFonts w:asciiTheme="majorHAnsi" w:eastAsiaTheme="majorEastAsia" w:hAnsiTheme="majorHAnsi" w:cstheme="majorBidi"/>
      <w:b/>
      <w:color w:val="2E74B5" w:themeColor="accent1" w:themeShade="BF"/>
      <w:sz w:val="26"/>
      <w:szCs w:val="26"/>
    </w:rPr>
  </w:style>
  <w:style w:type="paragraph" w:customStyle="1" w:styleId="5">
    <w:name w:val="Стиль5"/>
    <w:basedOn w:val="2"/>
    <w:link w:val="50"/>
    <w:qFormat/>
    <w:rsid w:val="00641855"/>
    <w:pPr>
      <w:spacing w:before="0" w:line="300" w:lineRule="auto"/>
      <w:ind w:left="1080" w:hanging="720"/>
      <w:jc w:val="both"/>
    </w:pPr>
    <w:rPr>
      <w:rFonts w:ascii="Times New Roman" w:hAnsi="Times New Roman"/>
      <w:b/>
      <w:color w:val="auto"/>
      <w:shd w:val="clear" w:color="auto" w:fill="FFFFFF"/>
    </w:rPr>
  </w:style>
  <w:style w:type="character" w:customStyle="1" w:styleId="41">
    <w:name w:val="Стиль4 Знак"/>
    <w:basedOn w:val="33"/>
    <w:link w:val="40"/>
    <w:rsid w:val="00641855"/>
    <w:rPr>
      <w:rFonts w:ascii="Times New Roman" w:eastAsiaTheme="majorEastAsia" w:hAnsi="Times New Roman" w:cstheme="majorBidi"/>
      <w:b/>
      <w:color w:val="2E74B5" w:themeColor="accent1" w:themeShade="BF"/>
      <w:sz w:val="26"/>
      <w:szCs w:val="26"/>
    </w:rPr>
  </w:style>
  <w:style w:type="paragraph" w:customStyle="1" w:styleId="6">
    <w:name w:val="Стиль6"/>
    <w:basedOn w:val="2"/>
    <w:link w:val="60"/>
    <w:qFormat/>
    <w:rsid w:val="00641855"/>
    <w:pPr>
      <w:spacing w:before="0" w:line="300" w:lineRule="auto"/>
      <w:ind w:left="1080" w:hanging="720"/>
      <w:jc w:val="both"/>
    </w:pPr>
    <w:rPr>
      <w:rFonts w:ascii="Times New Roman" w:hAnsi="Times New Roman"/>
      <w:b/>
      <w:color w:val="auto"/>
      <w:shd w:val="clear" w:color="auto" w:fill="FFFFFF"/>
    </w:rPr>
  </w:style>
  <w:style w:type="character" w:customStyle="1" w:styleId="50">
    <w:name w:val="Стиль5 Знак"/>
    <w:basedOn w:val="20"/>
    <w:link w:val="5"/>
    <w:rsid w:val="00641855"/>
    <w:rPr>
      <w:rFonts w:ascii="Times New Roman" w:eastAsiaTheme="majorEastAsia" w:hAnsi="Times New Roman" w:cstheme="majorBidi"/>
      <w:b/>
      <w:color w:val="2E74B5" w:themeColor="accent1" w:themeShade="BF"/>
      <w:sz w:val="26"/>
      <w:szCs w:val="26"/>
    </w:rPr>
  </w:style>
  <w:style w:type="paragraph" w:customStyle="1" w:styleId="7">
    <w:name w:val="Стиль7"/>
    <w:basedOn w:val="2"/>
    <w:link w:val="70"/>
    <w:qFormat/>
    <w:rsid w:val="00641855"/>
    <w:pPr>
      <w:spacing w:before="0" w:line="300" w:lineRule="auto"/>
      <w:ind w:left="851" w:hanging="567"/>
      <w:jc w:val="both"/>
    </w:pPr>
    <w:rPr>
      <w:rFonts w:ascii="Times New Roman" w:hAnsi="Times New Roman"/>
      <w:b/>
      <w:color w:val="auto"/>
      <w:shd w:val="clear" w:color="auto" w:fill="FFFFFF"/>
    </w:rPr>
  </w:style>
  <w:style w:type="character" w:customStyle="1" w:styleId="60">
    <w:name w:val="Стиль6 Знак"/>
    <w:basedOn w:val="20"/>
    <w:link w:val="6"/>
    <w:rsid w:val="00641855"/>
    <w:rPr>
      <w:rFonts w:ascii="Times New Roman" w:eastAsiaTheme="majorEastAsia" w:hAnsi="Times New Roman" w:cstheme="majorBidi"/>
      <w:b/>
      <w:color w:val="2E74B5" w:themeColor="accent1" w:themeShade="BF"/>
      <w:sz w:val="26"/>
      <w:szCs w:val="26"/>
    </w:rPr>
  </w:style>
  <w:style w:type="paragraph" w:customStyle="1" w:styleId="8">
    <w:name w:val="Стиль8"/>
    <w:basedOn w:val="1"/>
    <w:link w:val="80"/>
    <w:qFormat/>
    <w:rsid w:val="00641855"/>
    <w:pPr>
      <w:spacing w:before="0" w:beforeAutospacing="0" w:after="0" w:afterAutospacing="0" w:line="300" w:lineRule="auto"/>
      <w:ind w:left="720" w:hanging="11"/>
      <w:jc w:val="center"/>
    </w:pPr>
    <w:rPr>
      <w:caps/>
      <w:sz w:val="26"/>
      <w:szCs w:val="26"/>
      <w:shd w:val="clear" w:color="auto" w:fill="FFFFFF"/>
    </w:rPr>
  </w:style>
  <w:style w:type="character" w:customStyle="1" w:styleId="70">
    <w:name w:val="Стиль7 Знак"/>
    <w:basedOn w:val="20"/>
    <w:link w:val="7"/>
    <w:rsid w:val="00641855"/>
    <w:rPr>
      <w:rFonts w:ascii="Times New Roman" w:eastAsiaTheme="majorEastAsia" w:hAnsi="Times New Roman" w:cstheme="majorBidi"/>
      <w:b/>
      <w:color w:val="2E74B5" w:themeColor="accent1" w:themeShade="BF"/>
      <w:sz w:val="26"/>
      <w:szCs w:val="26"/>
    </w:rPr>
  </w:style>
  <w:style w:type="paragraph" w:customStyle="1" w:styleId="9">
    <w:name w:val="Стиль9"/>
    <w:basedOn w:val="2"/>
    <w:link w:val="90"/>
    <w:qFormat/>
    <w:rsid w:val="00641855"/>
    <w:pPr>
      <w:spacing w:before="0" w:line="300" w:lineRule="auto"/>
      <w:ind w:left="1080" w:hanging="720"/>
      <w:jc w:val="both"/>
    </w:pPr>
    <w:rPr>
      <w:rFonts w:ascii="Times New Roman" w:hAnsi="Times New Roman"/>
      <w:b/>
      <w:color w:val="auto"/>
    </w:rPr>
  </w:style>
  <w:style w:type="character" w:customStyle="1" w:styleId="80">
    <w:name w:val="Стиль8 Знак"/>
    <w:basedOn w:val="10"/>
    <w:link w:val="8"/>
    <w:rsid w:val="00641855"/>
    <w:rPr>
      <w:rFonts w:ascii="Times New Roman" w:eastAsia="Times New Roman" w:hAnsi="Times New Roman" w:cs="Times New Roman"/>
      <w:b/>
      <w:bCs/>
      <w:caps/>
      <w:kern w:val="36"/>
      <w:sz w:val="26"/>
      <w:szCs w:val="26"/>
      <w:lang w:eastAsia="ru-RU"/>
    </w:rPr>
  </w:style>
  <w:style w:type="paragraph" w:customStyle="1" w:styleId="100">
    <w:name w:val="Стиль10"/>
    <w:basedOn w:val="2"/>
    <w:link w:val="101"/>
    <w:qFormat/>
    <w:rsid w:val="00641855"/>
    <w:pPr>
      <w:spacing w:before="0" w:line="300" w:lineRule="auto"/>
      <w:ind w:left="1080" w:hanging="720"/>
    </w:pPr>
    <w:rPr>
      <w:rFonts w:ascii="Times New Roman" w:hAnsi="Times New Roman"/>
      <w:b/>
      <w:color w:val="auto"/>
    </w:rPr>
  </w:style>
  <w:style w:type="character" w:customStyle="1" w:styleId="90">
    <w:name w:val="Стиль9 Знак"/>
    <w:basedOn w:val="20"/>
    <w:link w:val="9"/>
    <w:rsid w:val="00641855"/>
    <w:rPr>
      <w:rFonts w:ascii="Times New Roman" w:eastAsiaTheme="majorEastAsia" w:hAnsi="Times New Roman" w:cstheme="majorBidi"/>
      <w:b/>
      <w:color w:val="2E74B5" w:themeColor="accent1" w:themeShade="BF"/>
      <w:sz w:val="26"/>
      <w:szCs w:val="26"/>
    </w:rPr>
  </w:style>
  <w:style w:type="paragraph" w:customStyle="1" w:styleId="110">
    <w:name w:val="Стиль11"/>
    <w:basedOn w:val="2"/>
    <w:link w:val="111"/>
    <w:qFormat/>
    <w:rsid w:val="00641855"/>
    <w:pPr>
      <w:spacing w:before="0" w:line="300" w:lineRule="auto"/>
      <w:ind w:left="1080" w:hanging="720"/>
    </w:pPr>
    <w:rPr>
      <w:rFonts w:ascii="Times New Roman" w:hAnsi="Times New Roman"/>
      <w:b/>
      <w:color w:val="auto"/>
      <w:shd w:val="clear" w:color="auto" w:fill="FFFFFF"/>
    </w:rPr>
  </w:style>
  <w:style w:type="character" w:customStyle="1" w:styleId="101">
    <w:name w:val="Стиль10 Знак"/>
    <w:basedOn w:val="20"/>
    <w:link w:val="100"/>
    <w:rsid w:val="00641855"/>
    <w:rPr>
      <w:rFonts w:ascii="Times New Roman" w:eastAsiaTheme="majorEastAsia" w:hAnsi="Times New Roman" w:cstheme="majorBidi"/>
      <w:b/>
      <w:color w:val="2E74B5" w:themeColor="accent1" w:themeShade="BF"/>
      <w:sz w:val="26"/>
      <w:szCs w:val="26"/>
    </w:rPr>
  </w:style>
  <w:style w:type="paragraph" w:customStyle="1" w:styleId="120">
    <w:name w:val="Стиль12"/>
    <w:basedOn w:val="2"/>
    <w:link w:val="121"/>
    <w:qFormat/>
    <w:rsid w:val="00641855"/>
    <w:pPr>
      <w:spacing w:before="0" w:line="300" w:lineRule="auto"/>
      <w:ind w:left="1080" w:hanging="720"/>
      <w:jc w:val="both"/>
    </w:pPr>
    <w:rPr>
      <w:rFonts w:ascii="Times New Roman" w:hAnsi="Times New Roman"/>
      <w:b/>
      <w:color w:val="auto"/>
    </w:rPr>
  </w:style>
  <w:style w:type="character" w:customStyle="1" w:styleId="111">
    <w:name w:val="Стиль11 Знак"/>
    <w:basedOn w:val="20"/>
    <w:link w:val="110"/>
    <w:rsid w:val="00641855"/>
    <w:rPr>
      <w:rFonts w:ascii="Times New Roman" w:eastAsiaTheme="majorEastAsia" w:hAnsi="Times New Roman" w:cstheme="majorBidi"/>
      <w:b/>
      <w:color w:val="2E74B5" w:themeColor="accent1" w:themeShade="BF"/>
      <w:sz w:val="26"/>
      <w:szCs w:val="26"/>
    </w:rPr>
  </w:style>
  <w:style w:type="paragraph" w:customStyle="1" w:styleId="130">
    <w:name w:val="Стиль13"/>
    <w:basedOn w:val="1"/>
    <w:link w:val="131"/>
    <w:qFormat/>
    <w:rsid w:val="00641855"/>
    <w:pPr>
      <w:spacing w:before="0" w:beforeAutospacing="0" w:after="0" w:afterAutospacing="0" w:line="300" w:lineRule="auto"/>
      <w:ind w:hanging="11"/>
      <w:jc w:val="center"/>
    </w:pPr>
    <w:rPr>
      <w:caps/>
      <w:sz w:val="26"/>
    </w:rPr>
  </w:style>
  <w:style w:type="character" w:customStyle="1" w:styleId="121">
    <w:name w:val="Стиль12 Знак"/>
    <w:basedOn w:val="20"/>
    <w:link w:val="120"/>
    <w:rsid w:val="00641855"/>
    <w:rPr>
      <w:rFonts w:ascii="Times New Roman" w:eastAsiaTheme="majorEastAsia" w:hAnsi="Times New Roman" w:cstheme="majorBidi"/>
      <w:b/>
      <w:color w:val="2E74B5" w:themeColor="accent1" w:themeShade="BF"/>
      <w:sz w:val="26"/>
      <w:szCs w:val="26"/>
    </w:rPr>
  </w:style>
  <w:style w:type="paragraph" w:customStyle="1" w:styleId="14">
    <w:name w:val="Стиль14"/>
    <w:basedOn w:val="2"/>
    <w:link w:val="140"/>
    <w:qFormat/>
    <w:rsid w:val="00641855"/>
    <w:pPr>
      <w:spacing w:before="0" w:line="300" w:lineRule="auto"/>
      <w:ind w:left="1080" w:hanging="720"/>
    </w:pPr>
    <w:rPr>
      <w:rFonts w:ascii="Times New Roman" w:hAnsi="Times New Roman"/>
      <w:b/>
      <w:color w:val="auto"/>
    </w:rPr>
  </w:style>
  <w:style w:type="character" w:customStyle="1" w:styleId="131">
    <w:name w:val="Стиль13 Знак"/>
    <w:basedOn w:val="10"/>
    <w:link w:val="130"/>
    <w:rsid w:val="00641855"/>
    <w:rPr>
      <w:rFonts w:ascii="Times New Roman" w:eastAsia="Times New Roman" w:hAnsi="Times New Roman" w:cs="Times New Roman"/>
      <w:b/>
      <w:bCs/>
      <w:caps/>
      <w:kern w:val="36"/>
      <w:sz w:val="26"/>
      <w:szCs w:val="48"/>
      <w:lang w:eastAsia="ru-RU"/>
    </w:rPr>
  </w:style>
  <w:style w:type="paragraph" w:customStyle="1" w:styleId="15">
    <w:name w:val="Стиль15"/>
    <w:basedOn w:val="2"/>
    <w:link w:val="150"/>
    <w:qFormat/>
    <w:rsid w:val="00641855"/>
    <w:pPr>
      <w:spacing w:before="0" w:line="300" w:lineRule="auto"/>
      <w:ind w:left="1080" w:hanging="720"/>
    </w:pPr>
    <w:rPr>
      <w:rFonts w:ascii="Times New Roman" w:hAnsi="Times New Roman"/>
      <w:b/>
      <w:color w:val="auto"/>
    </w:rPr>
  </w:style>
  <w:style w:type="character" w:customStyle="1" w:styleId="140">
    <w:name w:val="Стиль14 Знак"/>
    <w:basedOn w:val="20"/>
    <w:link w:val="14"/>
    <w:rsid w:val="00641855"/>
    <w:rPr>
      <w:rFonts w:ascii="Times New Roman" w:eastAsiaTheme="majorEastAsia" w:hAnsi="Times New Roman" w:cstheme="majorBidi"/>
      <w:b/>
      <w:color w:val="2E74B5" w:themeColor="accent1" w:themeShade="BF"/>
      <w:sz w:val="26"/>
      <w:szCs w:val="26"/>
    </w:rPr>
  </w:style>
  <w:style w:type="paragraph" w:customStyle="1" w:styleId="16">
    <w:name w:val="Стиль16"/>
    <w:basedOn w:val="1"/>
    <w:link w:val="160"/>
    <w:qFormat/>
    <w:rsid w:val="00641855"/>
    <w:pPr>
      <w:spacing w:before="0" w:beforeAutospacing="0" w:after="0" w:afterAutospacing="0" w:line="300" w:lineRule="auto"/>
      <w:ind w:left="720" w:hanging="360"/>
      <w:jc w:val="center"/>
    </w:pPr>
    <w:rPr>
      <w:caps/>
      <w:sz w:val="26"/>
      <w:shd w:val="clear" w:color="auto" w:fill="FFFFFF"/>
    </w:rPr>
  </w:style>
  <w:style w:type="character" w:customStyle="1" w:styleId="150">
    <w:name w:val="Стиль15 Знак"/>
    <w:basedOn w:val="20"/>
    <w:link w:val="15"/>
    <w:rsid w:val="00641855"/>
    <w:rPr>
      <w:rFonts w:ascii="Times New Roman" w:eastAsiaTheme="majorEastAsia" w:hAnsi="Times New Roman" w:cstheme="majorBidi"/>
      <w:b/>
      <w:color w:val="2E74B5" w:themeColor="accent1" w:themeShade="BF"/>
      <w:sz w:val="26"/>
      <w:szCs w:val="26"/>
    </w:rPr>
  </w:style>
  <w:style w:type="paragraph" w:customStyle="1" w:styleId="17">
    <w:name w:val="Стиль17"/>
    <w:basedOn w:val="2"/>
    <w:link w:val="170"/>
    <w:qFormat/>
    <w:rsid w:val="00641855"/>
    <w:pPr>
      <w:spacing w:before="0" w:line="300" w:lineRule="auto"/>
      <w:ind w:left="1080" w:hanging="720"/>
    </w:pPr>
    <w:rPr>
      <w:rFonts w:ascii="Times New Roman" w:hAnsi="Times New Roman"/>
      <w:b/>
      <w:color w:val="auto"/>
      <w:shd w:val="clear" w:color="auto" w:fill="FFFFFF"/>
    </w:rPr>
  </w:style>
  <w:style w:type="character" w:customStyle="1" w:styleId="160">
    <w:name w:val="Стиль16 Знак"/>
    <w:basedOn w:val="10"/>
    <w:link w:val="16"/>
    <w:rsid w:val="00641855"/>
    <w:rPr>
      <w:rFonts w:ascii="Times New Roman" w:eastAsia="Times New Roman" w:hAnsi="Times New Roman" w:cs="Times New Roman"/>
      <w:b/>
      <w:bCs/>
      <w:caps/>
      <w:kern w:val="36"/>
      <w:sz w:val="26"/>
      <w:szCs w:val="48"/>
      <w:lang w:eastAsia="ru-RU"/>
    </w:rPr>
  </w:style>
  <w:style w:type="paragraph" w:customStyle="1" w:styleId="18">
    <w:name w:val="Стиль18"/>
    <w:basedOn w:val="2"/>
    <w:link w:val="180"/>
    <w:qFormat/>
    <w:rsid w:val="00641855"/>
    <w:pPr>
      <w:shd w:val="clear" w:color="auto" w:fill="FFFFFF"/>
      <w:spacing w:before="0" w:line="300" w:lineRule="auto"/>
      <w:ind w:left="1080" w:hanging="720"/>
    </w:pPr>
    <w:rPr>
      <w:rFonts w:ascii="Times New Roman" w:hAnsi="Times New Roman"/>
      <w:b/>
      <w:color w:val="auto"/>
    </w:rPr>
  </w:style>
  <w:style w:type="character" w:customStyle="1" w:styleId="170">
    <w:name w:val="Стиль17 Знак"/>
    <w:basedOn w:val="20"/>
    <w:link w:val="17"/>
    <w:rsid w:val="00641855"/>
    <w:rPr>
      <w:rFonts w:ascii="Times New Roman" w:eastAsiaTheme="majorEastAsia" w:hAnsi="Times New Roman" w:cstheme="majorBidi"/>
      <w:b/>
      <w:color w:val="2E74B5" w:themeColor="accent1" w:themeShade="BF"/>
      <w:sz w:val="26"/>
      <w:szCs w:val="26"/>
    </w:rPr>
  </w:style>
  <w:style w:type="paragraph" w:customStyle="1" w:styleId="19">
    <w:name w:val="Стиль19"/>
    <w:basedOn w:val="1"/>
    <w:link w:val="190"/>
    <w:qFormat/>
    <w:rsid w:val="00641855"/>
    <w:pPr>
      <w:numPr>
        <w:numId w:val="1"/>
      </w:numPr>
      <w:shd w:val="clear" w:color="auto" w:fill="FFFFFF"/>
      <w:spacing w:before="0" w:beforeAutospacing="0" w:after="120" w:afterAutospacing="0" w:line="336" w:lineRule="atLeast"/>
      <w:ind w:left="426"/>
      <w:jc w:val="center"/>
    </w:pPr>
    <w:rPr>
      <w:caps/>
      <w:color w:val="333333"/>
      <w:sz w:val="26"/>
      <w:szCs w:val="26"/>
    </w:rPr>
  </w:style>
  <w:style w:type="character" w:customStyle="1" w:styleId="180">
    <w:name w:val="Стиль18 Знак"/>
    <w:basedOn w:val="20"/>
    <w:link w:val="18"/>
    <w:rsid w:val="00641855"/>
    <w:rPr>
      <w:rFonts w:ascii="Times New Roman" w:eastAsiaTheme="majorEastAsia" w:hAnsi="Times New Roman" w:cstheme="majorBidi"/>
      <w:b/>
      <w:color w:val="2E74B5" w:themeColor="accent1" w:themeShade="BF"/>
      <w:sz w:val="26"/>
      <w:szCs w:val="26"/>
      <w:shd w:val="clear" w:color="auto" w:fill="FFFFFF"/>
    </w:rPr>
  </w:style>
  <w:style w:type="paragraph" w:customStyle="1" w:styleId="200">
    <w:name w:val="Стиль20"/>
    <w:basedOn w:val="1"/>
    <w:link w:val="201"/>
    <w:qFormat/>
    <w:rsid w:val="0019420B"/>
    <w:rPr>
      <w:caps/>
      <w:sz w:val="26"/>
    </w:rPr>
  </w:style>
  <w:style w:type="character" w:customStyle="1" w:styleId="190">
    <w:name w:val="Стиль19 Знак"/>
    <w:basedOn w:val="10"/>
    <w:link w:val="19"/>
    <w:rsid w:val="00641855"/>
    <w:rPr>
      <w:rFonts w:ascii="Times New Roman" w:eastAsia="Times New Roman" w:hAnsi="Times New Roman" w:cs="Times New Roman"/>
      <w:b/>
      <w:bCs/>
      <w:caps/>
      <w:color w:val="333333"/>
      <w:kern w:val="36"/>
      <w:sz w:val="26"/>
      <w:szCs w:val="26"/>
      <w:shd w:val="clear" w:color="auto" w:fill="FFFFFF"/>
      <w:lang w:eastAsia="ru-RU"/>
    </w:rPr>
  </w:style>
  <w:style w:type="paragraph" w:customStyle="1" w:styleId="21">
    <w:name w:val="Стиль21"/>
    <w:basedOn w:val="2"/>
    <w:link w:val="210"/>
    <w:qFormat/>
    <w:rsid w:val="0019420B"/>
    <w:pPr>
      <w:keepNext w:val="0"/>
      <w:keepLines w:val="0"/>
      <w:widowControl w:val="0"/>
      <w:numPr>
        <w:ilvl w:val="1"/>
        <w:numId w:val="1"/>
      </w:numPr>
      <w:tabs>
        <w:tab w:val="left" w:pos="943"/>
      </w:tabs>
      <w:autoSpaceDE w:val="0"/>
      <w:autoSpaceDN w:val="0"/>
      <w:spacing w:before="0" w:line="276" w:lineRule="auto"/>
      <w:ind w:right="248"/>
      <w:jc w:val="both"/>
    </w:pPr>
    <w:rPr>
      <w:rFonts w:ascii="Times New Roman" w:hAnsi="Times New Roman" w:cs="Times New Roman"/>
      <w:b/>
      <w:color w:val="auto"/>
    </w:rPr>
  </w:style>
  <w:style w:type="character" w:customStyle="1" w:styleId="201">
    <w:name w:val="Стиль20 Знак"/>
    <w:basedOn w:val="10"/>
    <w:link w:val="200"/>
    <w:rsid w:val="0019420B"/>
    <w:rPr>
      <w:rFonts w:ascii="Times New Roman" w:eastAsia="Times New Roman" w:hAnsi="Times New Roman" w:cs="Times New Roman"/>
      <w:b/>
      <w:bCs/>
      <w:caps/>
      <w:kern w:val="36"/>
      <w:sz w:val="26"/>
      <w:szCs w:val="48"/>
      <w:lang w:eastAsia="ru-RU"/>
    </w:rPr>
  </w:style>
  <w:style w:type="paragraph" w:customStyle="1" w:styleId="220">
    <w:name w:val="Стиль22"/>
    <w:basedOn w:val="2"/>
    <w:link w:val="221"/>
    <w:qFormat/>
    <w:rsid w:val="0019420B"/>
    <w:pPr>
      <w:spacing w:line="278" w:lineRule="auto"/>
      <w:ind w:left="993" w:right="122" w:hanging="567"/>
    </w:pPr>
    <w:rPr>
      <w:rFonts w:ascii="Times New Roman" w:hAnsi="Times New Roman"/>
      <w:b/>
      <w:color w:val="auto"/>
    </w:rPr>
  </w:style>
  <w:style w:type="character" w:customStyle="1" w:styleId="210">
    <w:name w:val="Стиль21 Знак"/>
    <w:basedOn w:val="20"/>
    <w:link w:val="21"/>
    <w:rsid w:val="0019420B"/>
    <w:rPr>
      <w:rFonts w:ascii="Times New Roman" w:eastAsiaTheme="majorEastAsia" w:hAnsi="Times New Roman" w:cs="Times New Roman"/>
      <w:b/>
      <w:color w:val="2E74B5" w:themeColor="accent1" w:themeShade="BF"/>
      <w:sz w:val="26"/>
      <w:szCs w:val="26"/>
    </w:rPr>
  </w:style>
  <w:style w:type="paragraph" w:customStyle="1" w:styleId="230">
    <w:name w:val="Стиль23"/>
    <w:basedOn w:val="1"/>
    <w:link w:val="231"/>
    <w:qFormat/>
    <w:rsid w:val="0019420B"/>
    <w:rPr>
      <w:caps/>
      <w:sz w:val="26"/>
    </w:rPr>
  </w:style>
  <w:style w:type="character" w:customStyle="1" w:styleId="221">
    <w:name w:val="Стиль22 Знак"/>
    <w:basedOn w:val="20"/>
    <w:link w:val="220"/>
    <w:rsid w:val="0019420B"/>
    <w:rPr>
      <w:rFonts w:ascii="Times New Roman" w:eastAsiaTheme="majorEastAsia" w:hAnsi="Times New Roman" w:cstheme="majorBidi"/>
      <w:b/>
      <w:color w:val="2E74B5" w:themeColor="accent1" w:themeShade="BF"/>
      <w:sz w:val="26"/>
      <w:szCs w:val="26"/>
    </w:rPr>
  </w:style>
  <w:style w:type="character" w:customStyle="1" w:styleId="231">
    <w:name w:val="Стиль23 Знак"/>
    <w:basedOn w:val="10"/>
    <w:link w:val="230"/>
    <w:rsid w:val="0019420B"/>
    <w:rPr>
      <w:rFonts w:ascii="Times New Roman" w:eastAsia="Times New Roman" w:hAnsi="Times New Roman" w:cs="Times New Roman"/>
      <w:b/>
      <w:bCs/>
      <w:caps/>
      <w:kern w:val="36"/>
      <w:sz w:val="26"/>
      <w:szCs w:val="48"/>
      <w:lang w:eastAsia="ru-RU"/>
    </w:rPr>
  </w:style>
  <w:style w:type="paragraph" w:customStyle="1" w:styleId="240">
    <w:name w:val="Стиль24"/>
    <w:basedOn w:val="2"/>
    <w:link w:val="241"/>
    <w:qFormat/>
    <w:rsid w:val="00015202"/>
    <w:pPr>
      <w:shd w:val="clear" w:color="auto" w:fill="FFFFFF"/>
      <w:spacing w:before="0" w:line="300" w:lineRule="auto"/>
      <w:jc w:val="center"/>
    </w:pPr>
    <w:rPr>
      <w:b/>
      <w:color w:val="333333"/>
    </w:rPr>
  </w:style>
  <w:style w:type="paragraph" w:customStyle="1" w:styleId="25">
    <w:name w:val="Стиль25"/>
    <w:basedOn w:val="2"/>
    <w:link w:val="250"/>
    <w:qFormat/>
    <w:rsid w:val="00015202"/>
    <w:pPr>
      <w:jc w:val="center"/>
    </w:pPr>
    <w:rPr>
      <w:rFonts w:ascii="Times New Roman" w:hAnsi="Times New Roman" w:cs="Times New Roman"/>
      <w:b/>
      <w:color w:val="auto"/>
    </w:rPr>
  </w:style>
  <w:style w:type="character" w:customStyle="1" w:styleId="241">
    <w:name w:val="Стиль24 Знак"/>
    <w:basedOn w:val="20"/>
    <w:link w:val="240"/>
    <w:rsid w:val="00015202"/>
    <w:rPr>
      <w:rFonts w:asciiTheme="majorHAnsi" w:eastAsiaTheme="majorEastAsia" w:hAnsiTheme="majorHAnsi" w:cstheme="majorBidi"/>
      <w:b/>
      <w:color w:val="333333"/>
      <w:sz w:val="26"/>
      <w:szCs w:val="26"/>
      <w:shd w:val="clear" w:color="auto" w:fill="FFFFFF"/>
    </w:rPr>
  </w:style>
  <w:style w:type="paragraph" w:styleId="af1">
    <w:name w:val="Balloon Text"/>
    <w:basedOn w:val="a"/>
    <w:link w:val="af2"/>
    <w:uiPriority w:val="99"/>
    <w:semiHidden/>
    <w:unhideWhenUsed/>
    <w:rsid w:val="00CF28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250">
    <w:name w:val="Стиль25 Знак"/>
    <w:basedOn w:val="20"/>
    <w:link w:val="25"/>
    <w:rsid w:val="00015202"/>
    <w:rPr>
      <w:rFonts w:ascii="Times New Roman" w:eastAsiaTheme="majorEastAsia" w:hAnsi="Times New Roman" w:cs="Times New Roman"/>
      <w:b/>
      <w:color w:val="2E74B5" w:themeColor="accent1" w:themeShade="BF"/>
      <w:sz w:val="26"/>
      <w:szCs w:val="2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F28F7"/>
    <w:rPr>
      <w:rFonts w:ascii="Segoe UI" w:hAnsi="Segoe UI" w:cs="Segoe UI"/>
      <w:sz w:val="18"/>
      <w:szCs w:val="18"/>
    </w:rPr>
  </w:style>
  <w:style w:type="paragraph" w:customStyle="1" w:styleId="richfactdown-paragraph">
    <w:name w:val="richfactdown-paragraph"/>
    <w:basedOn w:val="a"/>
    <w:rsid w:val="00A92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a">
    <w:name w:val="Сетка таблицы1"/>
    <w:basedOn w:val="a1"/>
    <w:next w:val="af"/>
    <w:uiPriority w:val="59"/>
    <w:rsid w:val="00C3260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uiPriority w:val="1"/>
    <w:qFormat/>
    <w:rsid w:val="001843F3"/>
    <w:pPr>
      <w:spacing w:after="0" w:line="240" w:lineRule="auto"/>
    </w:pPr>
  </w:style>
  <w:style w:type="paragraph" w:styleId="af4">
    <w:name w:val="footnote text"/>
    <w:basedOn w:val="a"/>
    <w:link w:val="af5"/>
    <w:uiPriority w:val="99"/>
    <w:semiHidden/>
    <w:unhideWhenUsed/>
    <w:rsid w:val="0084550E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4550E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84550E"/>
    <w:rPr>
      <w:vertAlign w:val="superscript"/>
    </w:rPr>
  </w:style>
  <w:style w:type="paragraph" w:customStyle="1" w:styleId="ConsPlusNormal">
    <w:name w:val="ConsPlusNormal"/>
    <w:rsid w:val="00FF669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6046">
          <w:blockQuote w:val="1"/>
          <w:marLeft w:val="0"/>
          <w:marRight w:val="0"/>
          <w:marTop w:val="585"/>
          <w:marBottom w:val="5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79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099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98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465724">
                      <w:marLeft w:val="0"/>
                      <w:marRight w:val="19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57168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60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39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1960637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13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369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6240174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96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207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9659693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75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897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838435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1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454344">
                  <w:marLeft w:val="0"/>
                  <w:marRight w:val="19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12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3316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32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1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8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2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63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7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22928">
                      <w:marLeft w:val="0"/>
                      <w:marRight w:val="19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522570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88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21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8353376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29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02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6719074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4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015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8457705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4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901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384383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6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0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94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47115">
                  <w:marLeft w:val="0"/>
                  <w:marRight w:val="1920"/>
                  <w:marTop w:val="0"/>
                  <w:marBottom w:val="9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515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9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83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579991">
                      <w:marLeft w:val="0"/>
                      <w:marRight w:val="19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844312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86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82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8106716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88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75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2303159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84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652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1782057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44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724066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4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668188">
          <w:blockQuote w:val="1"/>
          <w:marLeft w:val="0"/>
          <w:marRight w:val="0"/>
          <w:marTop w:val="585"/>
          <w:marBottom w:val="5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7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29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65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3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16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178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5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96295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8637">
          <w:marLeft w:val="0"/>
          <w:marRight w:val="450"/>
          <w:marTop w:val="0"/>
          <w:marBottom w:val="450"/>
          <w:divBdr>
            <w:top w:val="single" w:sz="6" w:space="0" w:color="ECECEC"/>
            <w:left w:val="single" w:sz="6" w:space="0" w:color="ECECEC"/>
            <w:bottom w:val="single" w:sz="6" w:space="0" w:color="ECECEC"/>
            <w:right w:val="single" w:sz="6" w:space="0" w:color="ECECEC"/>
          </w:divBdr>
        </w:div>
        <w:div w:id="17117633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2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4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6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781653">
                      <w:marLeft w:val="0"/>
                      <w:marRight w:val="19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101255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46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446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6291163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54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598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8881321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78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4308272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44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11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508297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6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57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76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93523">
                      <w:marLeft w:val="0"/>
                      <w:marRight w:val="19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216303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8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19363061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6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624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1158326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54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145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1093218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46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635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872209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7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6395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77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3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172939">
                      <w:marLeft w:val="0"/>
                      <w:marRight w:val="19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097952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98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006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43880906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86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36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7892476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95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085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0255783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81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878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571593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1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004332">
                      <w:marLeft w:val="0"/>
                      <w:marRight w:val="19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4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151263">
          <w:blockQuote w:val="1"/>
          <w:marLeft w:val="0"/>
          <w:marRight w:val="0"/>
          <w:marTop w:val="585"/>
          <w:marBottom w:val="5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26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76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354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93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14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38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6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46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45395">
              <w:marLeft w:val="0"/>
              <w:marRight w:val="30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21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95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44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7034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384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6560">
              <w:marLeft w:val="0"/>
              <w:marRight w:val="30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1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7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20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526723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492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697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37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77485">
              <w:marLeft w:val="0"/>
              <w:marRight w:val="30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37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272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22982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8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41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265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55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350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824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85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42348">
          <w:blockQuote w:val="1"/>
          <w:marLeft w:val="0"/>
          <w:marRight w:val="0"/>
          <w:marTop w:val="585"/>
          <w:marBottom w:val="5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7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627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17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08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0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97253">
          <w:blockQuote w:val="1"/>
          <w:marLeft w:val="0"/>
          <w:marRight w:val="0"/>
          <w:marTop w:val="585"/>
          <w:marBottom w:val="5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35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5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92138-548E-4DB4-BA5A-B72965297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22</Pages>
  <Words>4774</Words>
  <Characters>27212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2023-11-02T01:18:00Z</cp:lastPrinted>
  <dcterms:created xsi:type="dcterms:W3CDTF">2025-04-29T09:52:00Z</dcterms:created>
  <dcterms:modified xsi:type="dcterms:W3CDTF">2025-04-30T06:07:00Z</dcterms:modified>
</cp:coreProperties>
</file>