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009" w:rsidRPr="00DD3D89" w:rsidRDefault="00DD3D89" w:rsidP="00DD3D89">
      <w:pPr>
        <w:rPr>
          <w:rFonts w:ascii="Times New Roman" w:hAnsi="Times New Roman" w:cs="Times New Roman"/>
          <w:sz w:val="28"/>
          <w:szCs w:val="28"/>
        </w:rPr>
      </w:pPr>
      <w:r w:rsidRPr="00DD3D89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Разработка урока по теме «Крещение Руси»</w:t>
      </w:r>
      <w:r w:rsidRPr="00DD3D8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Тема: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Крещение Руси: выб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 цивилизации или политическая 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необходимость?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Цели урока:</w:t>
      </w:r>
      <w:r w:rsidRPr="00DD3D89">
        <w:rPr>
          <w:rFonts w:ascii="Times New Roman" w:hAnsi="Times New Roman" w:cs="Times New Roman"/>
          <w:sz w:val="28"/>
          <w:szCs w:val="28"/>
        </w:rPr>
        <w:t xml:space="preserve"> 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1. </w:t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Познавательная: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 - Выяснить причины, ход и последствия Крещения Руси.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 - Рассмотреть альтернативы исторического выбора князя Владимира.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 Развивающая: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 - Формировать умение анализировать исторические источники и аргументировать свою позицию.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 - Развивать критическое мышление через оценку разных точек зрения.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3. Воспитательная: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 - Способствовать пониманию значения Крещения Руси для формирования русской культуры и государственности.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Проблемный вопрос урока:</w:t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 </w:t>
      </w:r>
      <w:r w:rsidRPr="00DD3D89">
        <w:rPr>
          <w:rFonts w:ascii="Times New Roman" w:hAnsi="Times New Roman" w:cs="Times New Roman"/>
          <w:b/>
          <w:sz w:val="28"/>
          <w:szCs w:val="28"/>
        </w:rPr>
        <w:br/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«Был ли у князя Владимира другой путь, кроме христианства?»</w:t>
      </w:r>
      <w:r w:rsidRPr="00DD3D89">
        <w:rPr>
          <w:rFonts w:ascii="Times New Roman" w:hAnsi="Times New Roman" w:cs="Times New Roman"/>
          <w:sz w:val="28"/>
          <w:szCs w:val="28"/>
        </w:rPr>
        <w:t xml:space="preserve"> 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(Этот вопрос позволяет вовлечь учеников в дискуссию, заставляет задуматься о мотивах выбора веры и альтернативах.)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Ход урока: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 Введение в проблему (10 мин)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Прием: 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«Историческая загадка»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- Учитель показывает изображения: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- Языческие идолы (Перун, Велес).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- Христианские храмы (София Киевская).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- Карта религий Европы X века.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Вопросы:</w:t>
      </w:r>
      <w:r w:rsidRPr="00DD3D89">
        <w:rPr>
          <w:rFonts w:ascii="Times New Roman" w:hAnsi="Times New Roman" w:cs="Times New Roman"/>
          <w:sz w:val="28"/>
          <w:szCs w:val="28"/>
        </w:rPr>
        <w:t xml:space="preserve"> 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Почему Русь, имея мощную языческую традицию, приняла христианство?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Могла ли Русь остаться языческой или выбрать ислам, иудаизм?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(Цель: создать когнитивный диссонанс — ученики должны осознать, что выбор религии не был предопределен.)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 Основная часть (25 мин)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а) Работа 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источниками (групповая работа)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 делится на 3 группы, каждая получает свой источник: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1. «Повесть временных лет»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(о выборе веры Владимиром).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 Византийские хроники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(о союзе с Русью).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Арабские источники 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(о контактах Руси с мусульманским миром).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Задание: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- Выписать аргументы за и против принятия христианства.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- Предложить альтернативный сценарий (например, принятие ислама или сохранение язычества).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б) Дискуссия «Суд истории»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- Учитель предлагает ролевую игру: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Группа 1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защищает выбор Владимира.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Группа 2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представляет языческую оппозицию.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Группа 3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— анализирует внешнеполитические последствия.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(Акцент на том, что решение Владимира было не только религиозным, но и геополитическим.)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3. Закрепление (10 мин)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Прием: 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«Исторический прогноз»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- Ученики отвечают на вопросы: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Как развивалась бы Русь, если бы выбрала ислам?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Что изменилось бы, если бы Владимир сохранил язычество?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(Это помогает осознать масштаб последствий Крещения.)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 Рефлексия (5 мин)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Метод «Шесть шляп» 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(Эдвард де </w:t>
      </w:r>
      <w:proofErr w:type="spellStart"/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Боно</w:t>
      </w:r>
      <w:proofErr w:type="spellEnd"/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):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Белая шляпа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: Какие факты запомнились?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Красная шляпа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: Какие эмоции вызвал урок?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Черная шляпа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: Какие риски несло Крещение?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Желтая шляпа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: Какие преимущества дало христианство?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Зеленая шляпа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: Какой альтернативный вариант вам кажется интересным?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Домашнее задание (творческое):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Написать эссе: 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«Ес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ли бы я был князем Владимиром…»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(обосновать выбор религии).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- Подготовить презентацию о влиянии Крещения на культуру Руси.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Ожидаемые результаты: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Ученики понимают </w:t>
      </w:r>
      <w:proofErr w:type="spellStart"/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многопричинность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Крещения Руси.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Формируется  </w:t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критическое мышление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через анализ альтернатив.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Повышается  </w:t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интерес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теме через интерактивные методы.  </w:t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</w:rPr>
        <w:br/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Этот урок 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только дает знания, но и учит </w:t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осмыслять исторические решения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видя в них не «судьбу», а  </w:t>
      </w:r>
      <w:r w:rsidRPr="00DD3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выбор</w:t>
      </w:r>
      <w:r w:rsidRPr="00DD3D8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sectPr w:rsidR="005B1009" w:rsidRPr="00DD3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18C"/>
    <w:rsid w:val="00072321"/>
    <w:rsid w:val="008B518C"/>
    <w:rsid w:val="00B42905"/>
    <w:rsid w:val="00DD3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470</Words>
  <Characters>2680</Characters>
  <Application>Microsoft Office Word</Application>
  <DocSecurity>0</DocSecurity>
  <Lines>22</Lines>
  <Paragraphs>6</Paragraphs>
  <ScaleCrop>false</ScaleCrop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Зеновкина Татьяна Васильевна</dc:creator>
  <cp:keywords/>
  <dc:description/>
  <cp:lastModifiedBy>Зеновкина Татьяна Васильевна</cp:lastModifiedBy>
  <cp:revision>2</cp:revision>
  <dcterms:created xsi:type="dcterms:W3CDTF">2025-04-04T05:11:00Z</dcterms:created>
  <dcterms:modified xsi:type="dcterms:W3CDTF">2025-04-04T05:20:00Z</dcterms:modified>
</cp:coreProperties>
</file>