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2DC" w:rsidRDefault="009532DC" w:rsidP="009532D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общеобразовательное учреждение</w:t>
      </w:r>
    </w:p>
    <w:p w:rsidR="009532DC" w:rsidRDefault="009532DC" w:rsidP="009532D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Детский  сад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общеразвивающего вида  № 84 «Тополек» </w:t>
      </w:r>
    </w:p>
    <w:p w:rsidR="00B8691E" w:rsidRDefault="00B8691E">
      <w:pPr>
        <w:rPr>
          <w:rFonts w:ascii="Times New Roman" w:hAnsi="Times New Roman" w:cs="Times New Roman"/>
          <w:sz w:val="40"/>
        </w:rPr>
      </w:pPr>
    </w:p>
    <w:p w:rsidR="00B8691E" w:rsidRDefault="00872EF7">
      <w:pPr>
        <w:rPr>
          <w:rFonts w:ascii="Times New Roman" w:hAnsi="Times New Roman" w:cs="Times New Roman"/>
          <w:sz w:val="40"/>
        </w:rPr>
      </w:pPr>
      <w:r w:rsidRPr="00D443F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61A58EDD" wp14:editId="27668F8D">
            <wp:simplePos x="0" y="0"/>
            <wp:positionH relativeFrom="margin">
              <wp:posOffset>977265</wp:posOffset>
            </wp:positionH>
            <wp:positionV relativeFrom="margin">
              <wp:posOffset>1099185</wp:posOffset>
            </wp:positionV>
            <wp:extent cx="3237230" cy="1952625"/>
            <wp:effectExtent l="0" t="0" r="1270" b="9525"/>
            <wp:wrapSquare wrapText="bothSides"/>
            <wp:docPr id="12" name="Рисунок 12" descr="E:\Детский сад_Группа Ладушки\_Средняя группа\неделя книги\Книга - лучший дру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Детский сад_Группа Ладушки\_Средняя группа\неделя книги\Книга - лучший друг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3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691E" w:rsidRDefault="00B8691E">
      <w:pPr>
        <w:rPr>
          <w:rFonts w:ascii="Times New Roman" w:hAnsi="Times New Roman" w:cs="Times New Roman"/>
          <w:sz w:val="40"/>
        </w:rPr>
      </w:pPr>
    </w:p>
    <w:p w:rsidR="00B8691E" w:rsidRDefault="00B8691E">
      <w:pPr>
        <w:rPr>
          <w:rFonts w:ascii="Times New Roman" w:hAnsi="Times New Roman" w:cs="Times New Roman"/>
          <w:sz w:val="40"/>
        </w:rPr>
      </w:pPr>
    </w:p>
    <w:p w:rsidR="00B8691E" w:rsidRDefault="00B8691E">
      <w:pPr>
        <w:rPr>
          <w:rFonts w:ascii="Times New Roman" w:hAnsi="Times New Roman" w:cs="Times New Roman"/>
          <w:sz w:val="40"/>
        </w:rPr>
      </w:pPr>
    </w:p>
    <w:p w:rsidR="00B8691E" w:rsidRDefault="00B8691E">
      <w:pPr>
        <w:rPr>
          <w:rFonts w:ascii="Times New Roman" w:hAnsi="Times New Roman" w:cs="Times New Roman"/>
          <w:sz w:val="40"/>
        </w:rPr>
      </w:pPr>
    </w:p>
    <w:p w:rsidR="00B8691E" w:rsidRDefault="00B8691E">
      <w:pPr>
        <w:rPr>
          <w:rFonts w:ascii="Times New Roman" w:hAnsi="Times New Roman" w:cs="Times New Roman"/>
          <w:sz w:val="40"/>
        </w:rPr>
      </w:pPr>
    </w:p>
    <w:p w:rsidR="00B8691E" w:rsidRDefault="00B8691E">
      <w:pPr>
        <w:rPr>
          <w:rFonts w:ascii="Times New Roman" w:hAnsi="Times New Roman" w:cs="Times New Roman"/>
          <w:sz w:val="40"/>
        </w:rPr>
      </w:pPr>
    </w:p>
    <w:p w:rsidR="00CD188E" w:rsidRDefault="00B8691E" w:rsidP="00B8691E">
      <w:pPr>
        <w:jc w:val="center"/>
        <w:rPr>
          <w:rFonts w:ascii="Times New Roman" w:hAnsi="Times New Roman" w:cs="Times New Roman"/>
          <w:sz w:val="40"/>
        </w:rPr>
      </w:pPr>
      <w:r w:rsidRPr="00B8691E">
        <w:rPr>
          <w:rFonts w:ascii="Times New Roman" w:hAnsi="Times New Roman" w:cs="Times New Roman"/>
          <w:sz w:val="40"/>
        </w:rPr>
        <w:t>Проект «Сказки добрые друзья»</w:t>
      </w:r>
    </w:p>
    <w:p w:rsidR="00B8691E" w:rsidRDefault="00B8691E" w:rsidP="00B8691E">
      <w:pPr>
        <w:jc w:val="center"/>
        <w:rPr>
          <w:rFonts w:ascii="Times New Roman" w:hAnsi="Times New Roman" w:cs="Times New Roman"/>
          <w:sz w:val="40"/>
        </w:rPr>
      </w:pPr>
    </w:p>
    <w:p w:rsidR="00B8691E" w:rsidRDefault="00B8691E" w:rsidP="00B8691E">
      <w:pPr>
        <w:jc w:val="center"/>
        <w:rPr>
          <w:rFonts w:ascii="Times New Roman" w:hAnsi="Times New Roman" w:cs="Times New Roman"/>
          <w:sz w:val="40"/>
        </w:rPr>
      </w:pPr>
    </w:p>
    <w:p w:rsidR="00B8691E" w:rsidRDefault="00B8691E" w:rsidP="00B8691E">
      <w:pPr>
        <w:jc w:val="center"/>
        <w:rPr>
          <w:rFonts w:ascii="Times New Roman" w:hAnsi="Times New Roman" w:cs="Times New Roman"/>
          <w:sz w:val="40"/>
        </w:rPr>
      </w:pPr>
    </w:p>
    <w:p w:rsidR="00B8691E" w:rsidRDefault="00B8691E" w:rsidP="00B8691E">
      <w:pPr>
        <w:jc w:val="center"/>
        <w:rPr>
          <w:rFonts w:ascii="Times New Roman" w:hAnsi="Times New Roman" w:cs="Times New Roman"/>
          <w:sz w:val="40"/>
        </w:rPr>
      </w:pPr>
    </w:p>
    <w:p w:rsidR="00B8691E" w:rsidRDefault="00B8691E" w:rsidP="00B8691E">
      <w:pPr>
        <w:jc w:val="center"/>
        <w:rPr>
          <w:rFonts w:ascii="Times New Roman" w:hAnsi="Times New Roman" w:cs="Times New Roman"/>
          <w:sz w:val="40"/>
        </w:rPr>
      </w:pPr>
    </w:p>
    <w:p w:rsidR="00B8691E" w:rsidRPr="00B8691E" w:rsidRDefault="00B8691E" w:rsidP="00B8691E">
      <w:pPr>
        <w:jc w:val="right"/>
        <w:rPr>
          <w:rFonts w:ascii="Times New Roman" w:hAnsi="Times New Roman" w:cs="Times New Roman"/>
          <w:sz w:val="28"/>
        </w:rPr>
      </w:pPr>
    </w:p>
    <w:p w:rsidR="00B8691E" w:rsidRPr="00B8691E" w:rsidRDefault="00B8691E" w:rsidP="00B8691E">
      <w:pPr>
        <w:jc w:val="right"/>
        <w:rPr>
          <w:rFonts w:ascii="Times New Roman" w:hAnsi="Times New Roman" w:cs="Times New Roman"/>
          <w:sz w:val="28"/>
        </w:rPr>
      </w:pPr>
      <w:r w:rsidRPr="00B8691E">
        <w:rPr>
          <w:rFonts w:ascii="Times New Roman" w:hAnsi="Times New Roman" w:cs="Times New Roman"/>
          <w:sz w:val="28"/>
        </w:rPr>
        <w:t>Выполнила воспитатель:</w:t>
      </w:r>
    </w:p>
    <w:p w:rsidR="00B8691E" w:rsidRDefault="00B8691E" w:rsidP="00B8691E">
      <w:pPr>
        <w:jc w:val="right"/>
        <w:rPr>
          <w:rFonts w:ascii="Times New Roman" w:hAnsi="Times New Roman" w:cs="Times New Roman"/>
          <w:sz w:val="28"/>
        </w:rPr>
      </w:pPr>
      <w:proofErr w:type="spellStart"/>
      <w:r w:rsidRPr="00B8691E">
        <w:rPr>
          <w:rFonts w:ascii="Times New Roman" w:hAnsi="Times New Roman" w:cs="Times New Roman"/>
          <w:sz w:val="28"/>
        </w:rPr>
        <w:t>Куцина</w:t>
      </w:r>
      <w:proofErr w:type="spellEnd"/>
      <w:r w:rsidRPr="00B8691E">
        <w:rPr>
          <w:rFonts w:ascii="Times New Roman" w:hAnsi="Times New Roman" w:cs="Times New Roman"/>
          <w:sz w:val="28"/>
        </w:rPr>
        <w:t xml:space="preserve"> М.В</w:t>
      </w:r>
    </w:p>
    <w:p w:rsidR="00B8691E" w:rsidRDefault="00B8691E" w:rsidP="00B8691E">
      <w:pPr>
        <w:jc w:val="right"/>
        <w:rPr>
          <w:rFonts w:ascii="Times New Roman" w:hAnsi="Times New Roman" w:cs="Times New Roman"/>
          <w:sz w:val="28"/>
        </w:rPr>
      </w:pPr>
    </w:p>
    <w:p w:rsidR="009532DC" w:rsidRDefault="009532DC" w:rsidP="00B8691E">
      <w:pPr>
        <w:jc w:val="right"/>
        <w:rPr>
          <w:rFonts w:ascii="Times New Roman" w:hAnsi="Times New Roman" w:cs="Times New Roman"/>
          <w:sz w:val="28"/>
        </w:rPr>
      </w:pPr>
    </w:p>
    <w:p w:rsidR="009532DC" w:rsidRDefault="009532DC" w:rsidP="00B8691E">
      <w:pPr>
        <w:jc w:val="right"/>
        <w:rPr>
          <w:rFonts w:ascii="Times New Roman" w:hAnsi="Times New Roman" w:cs="Times New Roman"/>
          <w:sz w:val="28"/>
        </w:rPr>
      </w:pPr>
    </w:p>
    <w:p w:rsidR="009532DC" w:rsidRDefault="009532DC" w:rsidP="00B8691E">
      <w:pPr>
        <w:jc w:val="right"/>
        <w:rPr>
          <w:rFonts w:ascii="Times New Roman" w:hAnsi="Times New Roman" w:cs="Times New Roman"/>
          <w:sz w:val="28"/>
        </w:rPr>
      </w:pPr>
    </w:p>
    <w:p w:rsidR="00B8691E" w:rsidRDefault="009532DC" w:rsidP="00872EF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2020</w:t>
      </w:r>
    </w:p>
    <w:p w:rsidR="00B8691E" w:rsidRPr="00B8691E" w:rsidRDefault="00B8691E" w:rsidP="00B8691E">
      <w:pPr>
        <w:pStyle w:val="a3"/>
        <w:spacing w:before="0" w:beforeAutospacing="0" w:after="0" w:afterAutospacing="0" w:line="360" w:lineRule="auto"/>
        <w:rPr>
          <w:sz w:val="14"/>
        </w:rPr>
      </w:pPr>
      <w:r w:rsidRPr="00B8691E">
        <w:rPr>
          <w:rFonts w:eastAsiaTheme="minorEastAsia"/>
          <w:b/>
          <w:bCs/>
          <w:color w:val="000000" w:themeColor="text1"/>
          <w:kern w:val="24"/>
          <w:sz w:val="28"/>
          <w:szCs w:val="48"/>
        </w:rPr>
        <w:t xml:space="preserve">                                  </w:t>
      </w:r>
    </w:p>
    <w:p w:rsidR="00B8691E" w:rsidRPr="001E14BA" w:rsidRDefault="00B8691E" w:rsidP="001E14B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E14B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lastRenderedPageBreak/>
        <w:t>Участники проекта:</w:t>
      </w:r>
    </w:p>
    <w:p w:rsidR="00B8691E" w:rsidRPr="001E14BA" w:rsidRDefault="001E14BA" w:rsidP="001E14B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-</w:t>
      </w:r>
      <w:r w:rsidR="00B8691E" w:rsidRPr="001E14BA">
        <w:rPr>
          <w:rFonts w:eastAsiaTheme="minorEastAsia"/>
          <w:color w:val="000000" w:themeColor="text1"/>
          <w:kern w:val="24"/>
          <w:sz w:val="28"/>
          <w:szCs w:val="28"/>
        </w:rPr>
        <w:t>дети группы № 6 «</w:t>
      </w:r>
      <w:proofErr w:type="spellStart"/>
      <w:r w:rsidR="00B8691E" w:rsidRPr="001E14BA">
        <w:rPr>
          <w:rFonts w:eastAsiaTheme="minorEastAsia"/>
          <w:color w:val="000000" w:themeColor="text1"/>
          <w:kern w:val="24"/>
          <w:sz w:val="28"/>
          <w:szCs w:val="28"/>
        </w:rPr>
        <w:t>Знайки</w:t>
      </w:r>
      <w:proofErr w:type="spellEnd"/>
      <w:r w:rsidR="00B8691E" w:rsidRPr="001E14BA">
        <w:rPr>
          <w:rFonts w:eastAsiaTheme="minorEastAsia"/>
          <w:color w:val="000000" w:themeColor="text1"/>
          <w:kern w:val="24"/>
          <w:sz w:val="28"/>
          <w:szCs w:val="28"/>
        </w:rPr>
        <w:t>»;</w:t>
      </w:r>
    </w:p>
    <w:p w:rsidR="00B8691E" w:rsidRPr="001E14BA" w:rsidRDefault="001E14BA" w:rsidP="001E14B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-</w:t>
      </w:r>
      <w:r w:rsidR="00B8691E" w:rsidRPr="001E14BA">
        <w:rPr>
          <w:rFonts w:eastAsiaTheme="minorEastAsia"/>
          <w:color w:val="000000" w:themeColor="text1"/>
          <w:kern w:val="24"/>
          <w:sz w:val="28"/>
          <w:szCs w:val="28"/>
        </w:rPr>
        <w:t xml:space="preserve">воспитатель группы: </w:t>
      </w:r>
      <w:proofErr w:type="spellStart"/>
      <w:r w:rsidR="00B8691E" w:rsidRPr="001E14BA">
        <w:rPr>
          <w:rFonts w:eastAsiaTheme="minorEastAsia"/>
          <w:color w:val="000000" w:themeColor="text1"/>
          <w:kern w:val="24"/>
          <w:sz w:val="28"/>
          <w:szCs w:val="28"/>
        </w:rPr>
        <w:t>Куцина</w:t>
      </w:r>
      <w:proofErr w:type="spellEnd"/>
      <w:r w:rsidR="00B8691E" w:rsidRPr="001E14BA">
        <w:rPr>
          <w:rFonts w:eastAsiaTheme="minorEastAsia"/>
          <w:color w:val="000000" w:themeColor="text1"/>
          <w:kern w:val="24"/>
          <w:sz w:val="28"/>
          <w:szCs w:val="28"/>
        </w:rPr>
        <w:t xml:space="preserve"> М.В</w:t>
      </w:r>
    </w:p>
    <w:p w:rsidR="00B8691E" w:rsidRPr="001E14BA" w:rsidRDefault="001E14BA" w:rsidP="001E14B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-р</w:t>
      </w:r>
      <w:r w:rsidR="00B8691E" w:rsidRPr="001E14BA">
        <w:rPr>
          <w:rFonts w:eastAsiaTheme="minorEastAsia"/>
          <w:color w:val="000000" w:themeColor="text1"/>
          <w:kern w:val="24"/>
          <w:sz w:val="28"/>
          <w:szCs w:val="28"/>
        </w:rPr>
        <w:t>одители.</w:t>
      </w:r>
    </w:p>
    <w:p w:rsidR="001E14BA" w:rsidRDefault="00B8691E" w:rsidP="001E14B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1E14BA">
        <w:rPr>
          <w:rFonts w:eastAsia="Calibri"/>
          <w:b/>
          <w:bCs/>
          <w:color w:val="000000" w:themeColor="text1"/>
          <w:kern w:val="24"/>
          <w:sz w:val="28"/>
          <w:szCs w:val="28"/>
        </w:rPr>
        <w:t xml:space="preserve">Продолжительность:  </w:t>
      </w:r>
      <w:r w:rsidRPr="001E14BA">
        <w:rPr>
          <w:rFonts w:eastAsia="Calibri"/>
          <w:color w:val="000000" w:themeColor="text1"/>
          <w:kern w:val="24"/>
          <w:sz w:val="28"/>
          <w:szCs w:val="28"/>
        </w:rPr>
        <w:t>краткосрочный</w:t>
      </w:r>
      <w:proofErr w:type="gramEnd"/>
      <w:r w:rsidRPr="001E14BA">
        <w:rPr>
          <w:rFonts w:eastAsia="Calibri"/>
          <w:color w:val="000000" w:themeColor="text1"/>
          <w:kern w:val="24"/>
          <w:sz w:val="28"/>
          <w:szCs w:val="28"/>
        </w:rPr>
        <w:t>, одна неделя.</w:t>
      </w:r>
    </w:p>
    <w:p w:rsidR="00B8691E" w:rsidRPr="001E14BA" w:rsidRDefault="00B8691E" w:rsidP="001E14B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E14B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Форма проведения:</w:t>
      </w:r>
    </w:p>
    <w:p w:rsidR="00B8691E" w:rsidRPr="001E14BA" w:rsidRDefault="00B8691E" w:rsidP="001E14B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E14BA">
        <w:rPr>
          <w:rFonts w:eastAsiaTheme="minorEastAsia"/>
          <w:color w:val="000000" w:themeColor="text1"/>
          <w:kern w:val="24"/>
          <w:sz w:val="28"/>
          <w:szCs w:val="28"/>
        </w:rPr>
        <w:t>Работа с родителями, работа с детьми, совместная работа.</w:t>
      </w:r>
    </w:p>
    <w:p w:rsidR="00B8691E" w:rsidRPr="001E14BA" w:rsidRDefault="00B8691E" w:rsidP="001E14B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E14B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Тип проекта: </w:t>
      </w:r>
      <w:r w:rsidRPr="001E14BA">
        <w:rPr>
          <w:rFonts w:eastAsiaTheme="minorEastAsia"/>
          <w:color w:val="000000" w:themeColor="text1"/>
          <w:kern w:val="24"/>
          <w:sz w:val="28"/>
          <w:szCs w:val="28"/>
        </w:rPr>
        <w:t>Познавательно - творческий</w:t>
      </w:r>
    </w:p>
    <w:p w:rsidR="001E14BA" w:rsidRDefault="00B8691E" w:rsidP="001E14B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E14BA">
        <w:rPr>
          <w:b/>
          <w:bCs/>
          <w:color w:val="111111"/>
          <w:kern w:val="24"/>
          <w:sz w:val="28"/>
          <w:szCs w:val="28"/>
        </w:rPr>
        <w:t xml:space="preserve">По числу участников проект: </w:t>
      </w:r>
      <w:r w:rsidRPr="001E14BA">
        <w:rPr>
          <w:color w:val="111111"/>
          <w:kern w:val="24"/>
          <w:sz w:val="28"/>
          <w:szCs w:val="28"/>
        </w:rPr>
        <w:t>групповой</w:t>
      </w:r>
    </w:p>
    <w:p w:rsidR="00B8691E" w:rsidRPr="001E14BA" w:rsidRDefault="00B8691E" w:rsidP="001E14B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E14BA">
        <w:rPr>
          <w:b/>
          <w:bCs/>
          <w:color w:val="111111"/>
          <w:kern w:val="24"/>
          <w:sz w:val="28"/>
          <w:szCs w:val="28"/>
        </w:rPr>
        <w:t xml:space="preserve">Интеграция образовательных областей: </w:t>
      </w:r>
      <w:r w:rsidR="001E14BA">
        <w:rPr>
          <w:color w:val="111111"/>
          <w:kern w:val="24"/>
          <w:sz w:val="28"/>
          <w:szCs w:val="28"/>
        </w:rPr>
        <w:t>Речевое развитие</w:t>
      </w:r>
      <w:r w:rsidRPr="001E14BA">
        <w:rPr>
          <w:color w:val="111111"/>
          <w:kern w:val="24"/>
          <w:sz w:val="28"/>
          <w:szCs w:val="28"/>
        </w:rPr>
        <w:t>, соц</w:t>
      </w:r>
      <w:r w:rsidR="001E14BA">
        <w:rPr>
          <w:color w:val="111111"/>
          <w:kern w:val="24"/>
          <w:sz w:val="28"/>
          <w:szCs w:val="28"/>
        </w:rPr>
        <w:t xml:space="preserve">иально-коммуникативное развитие, художественно </w:t>
      </w:r>
      <w:r w:rsidRPr="001E14BA">
        <w:rPr>
          <w:color w:val="111111"/>
          <w:kern w:val="24"/>
          <w:sz w:val="28"/>
          <w:szCs w:val="28"/>
        </w:rPr>
        <w:t>-</w:t>
      </w:r>
      <w:r w:rsidR="001E14BA">
        <w:rPr>
          <w:color w:val="111111"/>
          <w:kern w:val="24"/>
          <w:sz w:val="28"/>
          <w:szCs w:val="28"/>
        </w:rPr>
        <w:t xml:space="preserve"> </w:t>
      </w:r>
      <w:r w:rsidRPr="001E14BA">
        <w:rPr>
          <w:color w:val="111111"/>
          <w:kern w:val="24"/>
          <w:sz w:val="28"/>
          <w:szCs w:val="28"/>
        </w:rPr>
        <w:t>эстетическое развитие, познавательное развитие, физическое развитие.</w:t>
      </w:r>
    </w:p>
    <w:p w:rsidR="00B8691E" w:rsidRDefault="00B8691E" w:rsidP="00B8691E">
      <w:pPr>
        <w:pStyle w:val="a3"/>
        <w:spacing w:before="0" w:beforeAutospacing="0" w:after="0" w:afterAutospacing="0" w:line="360" w:lineRule="auto"/>
        <w:rPr>
          <w:rFonts w:eastAsiaTheme="minorEastAsia"/>
          <w:b/>
          <w:color w:val="000000" w:themeColor="text1"/>
          <w:kern w:val="24"/>
          <w:sz w:val="28"/>
          <w:szCs w:val="48"/>
        </w:rPr>
      </w:pPr>
    </w:p>
    <w:p w:rsidR="00B8691E" w:rsidRDefault="00B8691E" w:rsidP="00B8691E">
      <w:pPr>
        <w:pStyle w:val="a3"/>
        <w:spacing w:before="0" w:beforeAutospacing="0" w:after="0" w:afterAutospacing="0" w:line="360" w:lineRule="auto"/>
        <w:rPr>
          <w:rFonts w:eastAsiaTheme="minorEastAsia"/>
          <w:color w:val="000000" w:themeColor="text1"/>
          <w:kern w:val="24"/>
          <w:sz w:val="28"/>
          <w:szCs w:val="48"/>
        </w:rPr>
      </w:pPr>
      <w:r w:rsidRPr="00B8691E">
        <w:rPr>
          <w:rFonts w:eastAsiaTheme="minorEastAsia"/>
          <w:b/>
          <w:color w:val="000000" w:themeColor="text1"/>
          <w:kern w:val="24"/>
          <w:sz w:val="28"/>
          <w:szCs w:val="48"/>
        </w:rPr>
        <w:t>Цель:</w:t>
      </w:r>
      <w:r>
        <w:rPr>
          <w:rFonts w:eastAsiaTheme="minorEastAsia"/>
          <w:color w:val="000000" w:themeColor="text1"/>
          <w:kern w:val="24"/>
          <w:sz w:val="28"/>
          <w:szCs w:val="48"/>
        </w:rPr>
        <w:t xml:space="preserve"> </w:t>
      </w:r>
      <w:r w:rsidRPr="00B8691E">
        <w:rPr>
          <w:rFonts w:eastAsiaTheme="minorEastAsia"/>
          <w:color w:val="000000" w:themeColor="text1"/>
          <w:kern w:val="24"/>
          <w:sz w:val="28"/>
          <w:szCs w:val="48"/>
        </w:rPr>
        <w:t>Приобщать детей к высокохудожественной литературе, формировать у них запас литературных художественных впечатлений, прививать интерес к театральной деятельности, раскрывать ценности совместного творчества детей и их родителей</w:t>
      </w:r>
      <w:r>
        <w:rPr>
          <w:rFonts w:eastAsiaTheme="minorEastAsia"/>
          <w:color w:val="000000" w:themeColor="text1"/>
          <w:kern w:val="24"/>
          <w:sz w:val="28"/>
          <w:szCs w:val="48"/>
        </w:rPr>
        <w:t>.</w:t>
      </w:r>
    </w:p>
    <w:p w:rsidR="00B8691E" w:rsidRPr="00B8691E" w:rsidRDefault="00B8691E" w:rsidP="00B8691E">
      <w:pPr>
        <w:pStyle w:val="a3"/>
        <w:spacing w:before="0" w:beforeAutospacing="0" w:after="0" w:afterAutospacing="0" w:line="360" w:lineRule="auto"/>
        <w:rPr>
          <w:sz w:val="14"/>
        </w:rPr>
      </w:pPr>
    </w:p>
    <w:p w:rsidR="00B8691E" w:rsidRPr="00B8691E" w:rsidRDefault="00B8691E" w:rsidP="00B8691E">
      <w:pPr>
        <w:pStyle w:val="a3"/>
        <w:spacing w:before="0" w:beforeAutospacing="0" w:after="0" w:afterAutospacing="0" w:line="360" w:lineRule="auto"/>
        <w:rPr>
          <w:sz w:val="20"/>
        </w:rPr>
      </w:pPr>
      <w:r>
        <w:rPr>
          <w:rFonts w:eastAsiaTheme="minorEastAsia"/>
          <w:b/>
          <w:bCs/>
          <w:color w:val="000000" w:themeColor="text1"/>
          <w:kern w:val="24"/>
          <w:sz w:val="28"/>
          <w:szCs w:val="36"/>
        </w:rPr>
        <w:t xml:space="preserve">Задачи: - </w:t>
      </w:r>
      <w:r w:rsidRPr="00B8691E">
        <w:rPr>
          <w:rFonts w:eastAsiaTheme="minorEastAsia"/>
          <w:color w:val="000000" w:themeColor="text1"/>
          <w:kern w:val="24"/>
          <w:sz w:val="28"/>
          <w:szCs w:val="36"/>
        </w:rPr>
        <w:t>Знакомить с различными видами сказочных произведений, учить узнавать персонажи сказок, пересказывать содержание, высказывать свое отношение к героям сказки</w:t>
      </w:r>
      <w:r>
        <w:rPr>
          <w:rFonts w:eastAsiaTheme="minorEastAsia"/>
          <w:color w:val="000000" w:themeColor="text1"/>
          <w:kern w:val="24"/>
          <w:sz w:val="28"/>
          <w:szCs w:val="36"/>
        </w:rPr>
        <w:t>.</w:t>
      </w:r>
    </w:p>
    <w:p w:rsidR="00B8691E" w:rsidRPr="00B8691E" w:rsidRDefault="00B8691E" w:rsidP="00B8691E">
      <w:pPr>
        <w:pStyle w:val="a3"/>
        <w:spacing w:before="0" w:beforeAutospacing="0" w:after="0" w:afterAutospacing="0" w:line="360" w:lineRule="auto"/>
        <w:rPr>
          <w:sz w:val="20"/>
        </w:rPr>
      </w:pPr>
      <w:r>
        <w:rPr>
          <w:rFonts w:eastAsiaTheme="minorEastAsia"/>
          <w:b/>
          <w:bCs/>
          <w:color w:val="000000" w:themeColor="text1"/>
          <w:kern w:val="24"/>
          <w:sz w:val="28"/>
          <w:szCs w:val="36"/>
        </w:rPr>
        <w:t xml:space="preserve">- </w:t>
      </w:r>
      <w:r w:rsidRPr="00B8691E">
        <w:rPr>
          <w:rFonts w:eastAsiaTheme="minorEastAsia"/>
          <w:color w:val="000000" w:themeColor="text1"/>
          <w:kern w:val="24"/>
          <w:sz w:val="28"/>
          <w:szCs w:val="36"/>
        </w:rPr>
        <w:t>Развивать творческую самостоятельность и эстетический вкус дошкольников в организации театрализованных игр, в создании и передаче образов, отчетливость произношения, традиции семейного чтения.</w:t>
      </w:r>
    </w:p>
    <w:p w:rsidR="00B8691E" w:rsidRPr="00B8691E" w:rsidRDefault="00B8691E" w:rsidP="00B8691E">
      <w:pPr>
        <w:pStyle w:val="a3"/>
        <w:spacing w:before="0" w:beforeAutospacing="0" w:after="0" w:afterAutospacing="0" w:line="360" w:lineRule="auto"/>
        <w:rPr>
          <w:rFonts w:eastAsiaTheme="minorEastAsia"/>
          <w:color w:val="000000" w:themeColor="text1"/>
          <w:kern w:val="24"/>
          <w:sz w:val="28"/>
          <w:szCs w:val="36"/>
        </w:rPr>
      </w:pPr>
      <w:r>
        <w:rPr>
          <w:rFonts w:eastAsiaTheme="minorEastAsia"/>
          <w:b/>
          <w:bCs/>
          <w:color w:val="000000" w:themeColor="text1"/>
          <w:kern w:val="24"/>
          <w:sz w:val="28"/>
          <w:szCs w:val="36"/>
        </w:rPr>
        <w:t xml:space="preserve">- </w:t>
      </w:r>
      <w:r w:rsidRPr="00B8691E">
        <w:rPr>
          <w:rFonts w:eastAsiaTheme="minorEastAsia"/>
          <w:color w:val="000000" w:themeColor="text1"/>
          <w:kern w:val="24"/>
          <w:sz w:val="28"/>
          <w:szCs w:val="36"/>
        </w:rPr>
        <w:t>Воспитывать партнерские отношения между детьми, коммуникативные качества, создавать радостный эмоциональный настрой, поощрять творческую инициативу.</w:t>
      </w:r>
    </w:p>
    <w:p w:rsidR="00B8691E" w:rsidRPr="00B8691E" w:rsidRDefault="00B8691E" w:rsidP="00B8691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8691E">
        <w:rPr>
          <w:rFonts w:eastAsiaTheme="minorEastAsia"/>
          <w:b/>
          <w:color w:val="000000" w:themeColor="text1"/>
          <w:kern w:val="24"/>
          <w:sz w:val="28"/>
          <w:szCs w:val="28"/>
        </w:rPr>
        <w:t>Актуальность: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Pr="00B8691E">
        <w:rPr>
          <w:rFonts w:eastAsiaTheme="minorEastAsia"/>
          <w:color w:val="000000" w:themeColor="text1"/>
          <w:kern w:val="24"/>
          <w:sz w:val="28"/>
          <w:szCs w:val="28"/>
        </w:rPr>
        <w:t>Дети стали меньше читать, электронные носители и средства массовой информации вытесняют книгу. Огромной любовью пользуется у детей сказка.</w:t>
      </w:r>
    </w:p>
    <w:p w:rsidR="00B8691E" w:rsidRPr="00B8691E" w:rsidRDefault="00B8691E" w:rsidP="00B8691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8691E"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Сказка – древнейший жанр устного народного творчества. Она учит человека жить, вселяет в него оптимизм, веру в торжество добра и справедливости. За фантастикой и вымыслом скрываются реальные человеческие отношения. Отсюда и идет огромное воспитательное значение сказки.</w:t>
      </w:r>
    </w:p>
    <w:p w:rsidR="00B8691E" w:rsidRPr="00B8691E" w:rsidRDefault="00B8691E" w:rsidP="00B8691E">
      <w:pPr>
        <w:pStyle w:val="a3"/>
        <w:spacing w:before="0" w:beforeAutospacing="0" w:after="0" w:afterAutospacing="0" w:line="360" w:lineRule="auto"/>
        <w:rPr>
          <w:rFonts w:eastAsiaTheme="minorEastAsia"/>
          <w:color w:val="000000" w:themeColor="text1"/>
          <w:kern w:val="24"/>
          <w:sz w:val="28"/>
          <w:szCs w:val="28"/>
        </w:rPr>
      </w:pPr>
      <w:r w:rsidRPr="00B8691E">
        <w:rPr>
          <w:rFonts w:eastAsiaTheme="minorEastAsia"/>
          <w:color w:val="000000" w:themeColor="text1"/>
          <w:kern w:val="24"/>
          <w:sz w:val="28"/>
          <w:szCs w:val="28"/>
        </w:rPr>
        <w:t>На сегодняшнем этапе жизни современного общества данная тема очень актуальна.</w:t>
      </w:r>
    </w:p>
    <w:p w:rsidR="00B8691E" w:rsidRDefault="00B8691E" w:rsidP="00B8691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8691E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Предполагаемый результат:</w:t>
      </w:r>
    </w:p>
    <w:p w:rsidR="00B8691E" w:rsidRDefault="00B8691E" w:rsidP="00B8691E">
      <w:pPr>
        <w:pStyle w:val="a3"/>
        <w:spacing w:before="0" w:beforeAutospacing="0" w:after="0" w:afterAutospacing="0" w:line="360" w:lineRule="auto"/>
        <w:rPr>
          <w:rFonts w:eastAsiaTheme="minorEastAsia"/>
          <w:color w:val="000000" w:themeColor="text1"/>
          <w:kern w:val="24"/>
          <w:sz w:val="28"/>
          <w:szCs w:val="28"/>
        </w:rPr>
      </w:pPr>
      <w:r w:rsidRPr="00B8691E">
        <w:rPr>
          <w:rFonts w:eastAsiaTheme="minorEastAsia"/>
          <w:color w:val="000000" w:themeColor="text1"/>
          <w:kern w:val="24"/>
          <w:sz w:val="28"/>
          <w:szCs w:val="28"/>
        </w:rPr>
        <w:t>В результате совместной деятельности воспитанников</w:t>
      </w:r>
      <w:r>
        <w:rPr>
          <w:sz w:val="28"/>
          <w:szCs w:val="28"/>
        </w:rPr>
        <w:t xml:space="preserve"> </w:t>
      </w:r>
      <w:r w:rsidRPr="00B8691E">
        <w:rPr>
          <w:rFonts w:eastAsiaTheme="minorEastAsia"/>
          <w:color w:val="000000" w:themeColor="text1"/>
          <w:kern w:val="24"/>
          <w:sz w:val="28"/>
          <w:szCs w:val="28"/>
        </w:rPr>
        <w:t>и педагогов ДОУ дети приобщились к</w:t>
      </w:r>
      <w:r>
        <w:rPr>
          <w:sz w:val="28"/>
          <w:szCs w:val="28"/>
        </w:rPr>
        <w:t xml:space="preserve"> </w:t>
      </w:r>
      <w:r w:rsidRPr="00B8691E">
        <w:rPr>
          <w:rFonts w:eastAsiaTheme="minorEastAsia"/>
          <w:color w:val="000000" w:themeColor="text1"/>
          <w:kern w:val="24"/>
          <w:sz w:val="28"/>
          <w:szCs w:val="28"/>
        </w:rPr>
        <w:t>высокохудожественной литературе и</w:t>
      </w:r>
      <w:r>
        <w:rPr>
          <w:sz w:val="28"/>
          <w:szCs w:val="28"/>
        </w:rPr>
        <w:t xml:space="preserve"> </w:t>
      </w:r>
      <w:r w:rsidRPr="00B8691E">
        <w:rPr>
          <w:rFonts w:eastAsiaTheme="minorEastAsia"/>
          <w:color w:val="000000" w:themeColor="text1"/>
          <w:kern w:val="24"/>
          <w:sz w:val="28"/>
          <w:szCs w:val="28"/>
        </w:rPr>
        <w:t>театральной деятельности, расширили кругозор о детских книгах, их авторах, персонажах, сформировали запас литературных впечатлений, научились иллюстрировать, инсценировать литературные произведения. Родители воспитанников получили информацию о том, как воспитать у ребенка любовь к чтению. Проектный метод развил познавательный интерес к различным областям знаний у детей, Сформировал навыки сотрудничества.</w:t>
      </w:r>
    </w:p>
    <w:p w:rsidR="001E14BA" w:rsidRPr="00B8691E" w:rsidRDefault="001E14BA" w:rsidP="00B8691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1E14BA" w:rsidRPr="001E14BA" w:rsidRDefault="001E14BA" w:rsidP="001E14BA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4BA">
        <w:rPr>
          <w:rFonts w:ascii="Times New Roman" w:eastAsia="Times New Roman" w:hAnsi="Times New Roman" w:cs="Times New Roman"/>
          <w:b/>
          <w:bCs/>
          <w:i/>
          <w:iCs/>
          <w:color w:val="111111"/>
          <w:kern w:val="24"/>
          <w:sz w:val="28"/>
          <w:szCs w:val="28"/>
          <w:lang w:eastAsia="ru-RU"/>
        </w:rPr>
        <w:t>1.Этап. Подготовительный.</w:t>
      </w:r>
    </w:p>
    <w:p w:rsidR="001E14BA" w:rsidRPr="001E14BA" w:rsidRDefault="001E14BA" w:rsidP="001E14BA">
      <w:pPr>
        <w:numPr>
          <w:ilvl w:val="0"/>
          <w:numId w:val="1"/>
        </w:numPr>
        <w:spacing w:after="0" w:line="360" w:lineRule="auto"/>
        <w:ind w:left="99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Подбор материала по теме,</w:t>
      </w:r>
    </w:p>
    <w:p w:rsidR="001E14BA" w:rsidRPr="001E14BA" w:rsidRDefault="001E14BA" w:rsidP="001E14BA">
      <w:pPr>
        <w:numPr>
          <w:ilvl w:val="0"/>
          <w:numId w:val="1"/>
        </w:numPr>
        <w:spacing w:after="0" w:line="360" w:lineRule="auto"/>
        <w:ind w:left="99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рассматривание</w:t>
      </w:r>
      <w:proofErr w:type="gramEnd"/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иллюстраций, </w:t>
      </w:r>
    </w:p>
    <w:p w:rsidR="001E14BA" w:rsidRPr="001E14BA" w:rsidRDefault="001E14BA" w:rsidP="001E14BA">
      <w:pPr>
        <w:numPr>
          <w:ilvl w:val="0"/>
          <w:numId w:val="1"/>
        </w:numPr>
        <w:spacing w:after="0" w:line="360" w:lineRule="auto"/>
        <w:ind w:left="99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чтение</w:t>
      </w:r>
      <w:proofErr w:type="gramEnd"/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художественной литературы,</w:t>
      </w:r>
    </w:p>
    <w:p w:rsidR="001E14BA" w:rsidRPr="001E14BA" w:rsidRDefault="001E14BA" w:rsidP="001E14BA">
      <w:pPr>
        <w:numPr>
          <w:ilvl w:val="0"/>
          <w:numId w:val="1"/>
        </w:numPr>
        <w:spacing w:after="0" w:line="360" w:lineRule="auto"/>
        <w:ind w:left="99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просмотр</w:t>
      </w:r>
      <w:proofErr w:type="gramEnd"/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презентаций и мультфильмов,</w:t>
      </w:r>
    </w:p>
    <w:p w:rsidR="001E14BA" w:rsidRPr="001E14BA" w:rsidRDefault="001E14BA" w:rsidP="001E14BA">
      <w:pPr>
        <w:numPr>
          <w:ilvl w:val="0"/>
          <w:numId w:val="1"/>
        </w:numPr>
        <w:spacing w:after="0" w:line="360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заучивание</w:t>
      </w:r>
      <w:proofErr w:type="gramEnd"/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стихов,</w:t>
      </w:r>
    </w:p>
    <w:p w:rsidR="001E14BA" w:rsidRPr="001E14BA" w:rsidRDefault="001E14BA" w:rsidP="001E14BA">
      <w:pPr>
        <w:numPr>
          <w:ilvl w:val="0"/>
          <w:numId w:val="1"/>
        </w:numPr>
        <w:spacing w:after="0" w:line="360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gramStart"/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загадывание</w:t>
      </w:r>
      <w:proofErr w:type="gramEnd"/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загадок,</w:t>
      </w:r>
    </w:p>
    <w:p w:rsidR="001E14BA" w:rsidRPr="001E14BA" w:rsidRDefault="001E14BA" w:rsidP="001E14BA">
      <w:pPr>
        <w:numPr>
          <w:ilvl w:val="0"/>
          <w:numId w:val="1"/>
        </w:numPr>
        <w:spacing w:after="0" w:line="360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Беседы после прочитанных произведений</w:t>
      </w:r>
    </w:p>
    <w:p w:rsidR="001E14BA" w:rsidRPr="001E14BA" w:rsidRDefault="001E14BA" w:rsidP="001E14BA">
      <w:pPr>
        <w:numPr>
          <w:ilvl w:val="0"/>
          <w:numId w:val="1"/>
        </w:numPr>
        <w:spacing w:after="0" w:line="360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Дидактические игры</w:t>
      </w:r>
    </w:p>
    <w:p w:rsidR="001E14BA" w:rsidRPr="00900505" w:rsidRDefault="001E14BA" w:rsidP="001E14BA">
      <w:pPr>
        <w:numPr>
          <w:ilvl w:val="0"/>
          <w:numId w:val="2"/>
        </w:numPr>
        <w:spacing w:after="0" w:line="360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505">
        <w:rPr>
          <w:rFonts w:ascii="Times New Roman" w:eastAsia="Times New Roman" w:hAnsi="Times New Roman" w:cs="Times New Roman"/>
          <w:iCs/>
          <w:color w:val="111111"/>
          <w:kern w:val="24"/>
          <w:sz w:val="28"/>
          <w:szCs w:val="28"/>
          <w:lang w:eastAsia="ru-RU"/>
        </w:rPr>
        <w:t>«Чудесный мешочек»</w:t>
      </w:r>
    </w:p>
    <w:p w:rsidR="001E14BA" w:rsidRPr="00900505" w:rsidRDefault="001E14BA" w:rsidP="001E14BA">
      <w:pPr>
        <w:numPr>
          <w:ilvl w:val="0"/>
          <w:numId w:val="2"/>
        </w:numPr>
        <w:spacing w:after="0" w:line="360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505">
        <w:rPr>
          <w:rFonts w:ascii="Times New Roman" w:eastAsia="Times New Roman" w:hAnsi="Times New Roman" w:cs="Times New Roman"/>
          <w:color w:val="111111"/>
          <w:kern w:val="24"/>
          <w:sz w:val="28"/>
          <w:szCs w:val="28"/>
          <w:lang w:eastAsia="ru-RU"/>
        </w:rPr>
        <w:t>- </w:t>
      </w:r>
      <w:r w:rsidRPr="00900505">
        <w:rPr>
          <w:rFonts w:ascii="Times New Roman" w:eastAsia="Times New Roman" w:hAnsi="Times New Roman" w:cs="Times New Roman"/>
          <w:iCs/>
          <w:color w:val="111111"/>
          <w:kern w:val="24"/>
          <w:sz w:val="28"/>
          <w:szCs w:val="28"/>
          <w:lang w:eastAsia="ru-RU"/>
        </w:rPr>
        <w:t>«Собери сказку из частей»</w:t>
      </w:r>
    </w:p>
    <w:p w:rsidR="001E14BA" w:rsidRPr="00900505" w:rsidRDefault="001E14BA" w:rsidP="001E14BA">
      <w:pPr>
        <w:numPr>
          <w:ilvl w:val="0"/>
          <w:numId w:val="2"/>
        </w:numPr>
        <w:spacing w:after="0" w:line="360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505">
        <w:rPr>
          <w:rFonts w:ascii="Times New Roman" w:eastAsia="Times New Roman" w:hAnsi="Times New Roman" w:cs="Times New Roman"/>
          <w:color w:val="111111"/>
          <w:kern w:val="24"/>
          <w:sz w:val="28"/>
          <w:szCs w:val="28"/>
          <w:lang w:eastAsia="ru-RU"/>
        </w:rPr>
        <w:t>- </w:t>
      </w:r>
      <w:r w:rsidRPr="00900505">
        <w:rPr>
          <w:rFonts w:ascii="Times New Roman" w:eastAsia="Times New Roman" w:hAnsi="Times New Roman" w:cs="Times New Roman"/>
          <w:iCs/>
          <w:color w:val="111111"/>
          <w:kern w:val="24"/>
          <w:sz w:val="28"/>
          <w:szCs w:val="28"/>
          <w:lang w:eastAsia="ru-RU"/>
        </w:rPr>
        <w:t>«Из какой сказки предмет»</w:t>
      </w:r>
    </w:p>
    <w:p w:rsidR="001E14BA" w:rsidRPr="00900505" w:rsidRDefault="001E14BA" w:rsidP="001E14BA">
      <w:pPr>
        <w:numPr>
          <w:ilvl w:val="0"/>
          <w:numId w:val="2"/>
        </w:numPr>
        <w:spacing w:after="0" w:line="360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505">
        <w:rPr>
          <w:rFonts w:ascii="Times New Roman" w:eastAsia="Times New Roman" w:hAnsi="Times New Roman" w:cs="Times New Roman"/>
          <w:color w:val="111111"/>
          <w:kern w:val="24"/>
          <w:sz w:val="28"/>
          <w:szCs w:val="28"/>
          <w:lang w:eastAsia="ru-RU"/>
        </w:rPr>
        <w:t>- </w:t>
      </w:r>
      <w:r w:rsidRPr="00900505">
        <w:rPr>
          <w:rFonts w:ascii="Times New Roman" w:eastAsia="Times New Roman" w:hAnsi="Times New Roman" w:cs="Times New Roman"/>
          <w:iCs/>
          <w:color w:val="111111"/>
          <w:kern w:val="24"/>
          <w:sz w:val="28"/>
          <w:szCs w:val="28"/>
          <w:lang w:eastAsia="ru-RU"/>
        </w:rPr>
        <w:t xml:space="preserve">«к какой сказке эмоция» </w:t>
      </w:r>
    </w:p>
    <w:p w:rsidR="001E14BA" w:rsidRPr="00900505" w:rsidRDefault="001E14BA" w:rsidP="001E14BA">
      <w:pPr>
        <w:numPr>
          <w:ilvl w:val="0"/>
          <w:numId w:val="2"/>
        </w:numPr>
        <w:spacing w:after="0" w:line="360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505">
        <w:rPr>
          <w:rFonts w:ascii="Times New Roman" w:eastAsia="Times New Roman" w:hAnsi="Times New Roman" w:cs="Times New Roman"/>
          <w:iCs/>
          <w:color w:val="111111"/>
          <w:kern w:val="24"/>
          <w:sz w:val="28"/>
          <w:szCs w:val="28"/>
          <w:lang w:eastAsia="ru-RU"/>
        </w:rPr>
        <w:t>- «найди автора сказки».</w:t>
      </w:r>
    </w:p>
    <w:p w:rsidR="001E14BA" w:rsidRPr="001E14BA" w:rsidRDefault="001E14BA" w:rsidP="001E14BA">
      <w:pPr>
        <w:numPr>
          <w:ilvl w:val="0"/>
          <w:numId w:val="3"/>
        </w:numPr>
        <w:spacing w:after="0" w:line="360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lastRenderedPageBreak/>
        <w:t>Подвижные игры, «Волк и козлята», «Красная Шапочка», «</w:t>
      </w:r>
      <w:proofErr w:type="spellStart"/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Бармалей</w:t>
      </w:r>
      <w:proofErr w:type="spellEnd"/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».</w:t>
      </w:r>
    </w:p>
    <w:p w:rsidR="001E14BA" w:rsidRPr="001E14BA" w:rsidRDefault="001E14BA" w:rsidP="001E14BA">
      <w:pPr>
        <w:numPr>
          <w:ilvl w:val="0"/>
          <w:numId w:val="3"/>
        </w:numPr>
        <w:spacing w:after="0" w:line="360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4B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Физкультминутки «Буратино», «Репка», «Царь-Горох».</w:t>
      </w:r>
    </w:p>
    <w:p w:rsidR="001E14BA" w:rsidRPr="001E14BA" w:rsidRDefault="001E14BA" w:rsidP="001E14BA">
      <w:pPr>
        <w:spacing w:after="0" w:line="360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4BA" w:rsidRPr="001E14BA" w:rsidRDefault="001E14BA" w:rsidP="001E14BA">
      <w:pPr>
        <w:spacing w:after="0" w:line="360" w:lineRule="auto"/>
        <w:rPr>
          <w:rFonts w:ascii="Times New Roman" w:hAnsi="Times New Roman" w:cs="Times New Roman"/>
          <w:sz w:val="28"/>
        </w:rPr>
      </w:pPr>
      <w:r w:rsidRPr="001E14BA">
        <w:rPr>
          <w:rFonts w:ascii="Times New Roman" w:hAnsi="Times New Roman" w:cs="Times New Roman"/>
          <w:sz w:val="28"/>
        </w:rPr>
        <w:t>2</w:t>
      </w:r>
      <w:r w:rsidRPr="001E14BA">
        <w:rPr>
          <w:rFonts w:ascii="Times New Roman" w:hAnsi="Times New Roman" w:cs="Times New Roman"/>
          <w:b/>
          <w:bCs/>
          <w:i/>
          <w:iCs/>
          <w:sz w:val="28"/>
        </w:rPr>
        <w:t>.Этап. Практический.</w:t>
      </w:r>
      <w:r w:rsidRPr="001E14BA">
        <w:rPr>
          <w:rFonts w:ascii="Times New Roman" w:hAnsi="Times New Roman" w:cs="Times New Roman"/>
          <w:sz w:val="28"/>
        </w:rPr>
        <w:t xml:space="preserve">                                                 </w:t>
      </w:r>
    </w:p>
    <w:p w:rsidR="001E14BA" w:rsidRDefault="001E14BA" w:rsidP="001E14BA">
      <w:pPr>
        <w:spacing w:after="0" w:line="360" w:lineRule="auto"/>
        <w:rPr>
          <w:rFonts w:ascii="Times New Roman" w:hAnsi="Times New Roman" w:cs="Times New Roman"/>
          <w:sz w:val="28"/>
        </w:rPr>
      </w:pPr>
      <w:r w:rsidRPr="001E14BA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- </w:t>
      </w:r>
      <w:r w:rsidRPr="00416496">
        <w:rPr>
          <w:rFonts w:ascii="Times New Roman" w:hAnsi="Times New Roman" w:cs="Times New Roman"/>
          <w:iCs/>
          <w:sz w:val="28"/>
          <w:u w:val="single"/>
        </w:rPr>
        <w:t>Познавательное развитие</w:t>
      </w:r>
      <w:r w:rsidRPr="001E14BA">
        <w:rPr>
          <w:rFonts w:ascii="Times New Roman" w:hAnsi="Times New Roman" w:cs="Times New Roman"/>
          <w:i/>
          <w:iCs/>
          <w:sz w:val="28"/>
        </w:rPr>
        <w:t>:</w:t>
      </w:r>
      <w:r w:rsidRPr="001E14BA">
        <w:rPr>
          <w:rFonts w:ascii="Times New Roman" w:hAnsi="Times New Roman" w:cs="Times New Roman"/>
          <w:sz w:val="28"/>
        </w:rPr>
        <w:t xml:space="preserve"> НОД «Кто изготовил книгу», «Какие бывают книги».                                                                                                   </w:t>
      </w:r>
    </w:p>
    <w:p w:rsidR="001E14BA" w:rsidRDefault="001E14BA" w:rsidP="001E14BA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416496">
        <w:rPr>
          <w:rFonts w:ascii="Times New Roman" w:hAnsi="Times New Roman" w:cs="Times New Roman"/>
          <w:iCs/>
          <w:sz w:val="28"/>
          <w:u w:val="single"/>
        </w:rPr>
        <w:t>Социально-коммуникативное развитие:</w:t>
      </w:r>
      <w:r w:rsidRPr="001E14BA">
        <w:rPr>
          <w:rFonts w:ascii="Times New Roman" w:hAnsi="Times New Roman" w:cs="Times New Roman"/>
          <w:sz w:val="28"/>
          <w:u w:val="single"/>
        </w:rPr>
        <w:t xml:space="preserve"> </w:t>
      </w:r>
      <w:r w:rsidRPr="001E14BA">
        <w:rPr>
          <w:rFonts w:ascii="Times New Roman" w:hAnsi="Times New Roman" w:cs="Times New Roman"/>
          <w:sz w:val="28"/>
        </w:rPr>
        <w:t xml:space="preserve">настольные игры, дидактические игры.        </w:t>
      </w:r>
    </w:p>
    <w:p w:rsidR="001E14BA" w:rsidRDefault="001E14BA" w:rsidP="001E14BA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416496">
        <w:rPr>
          <w:rFonts w:ascii="Times New Roman" w:hAnsi="Times New Roman" w:cs="Times New Roman"/>
          <w:iCs/>
          <w:sz w:val="28"/>
          <w:u w:val="single"/>
        </w:rPr>
        <w:t>Речевое развитие</w:t>
      </w:r>
      <w:r w:rsidRPr="00416496">
        <w:rPr>
          <w:rFonts w:ascii="Times New Roman" w:hAnsi="Times New Roman" w:cs="Times New Roman"/>
          <w:sz w:val="28"/>
          <w:u w:val="single"/>
        </w:rPr>
        <w:t>:</w:t>
      </w:r>
      <w:r w:rsidRPr="001E14BA">
        <w:rPr>
          <w:rFonts w:ascii="Times New Roman" w:hAnsi="Times New Roman" w:cs="Times New Roman"/>
          <w:sz w:val="28"/>
          <w:u w:val="single"/>
        </w:rPr>
        <w:t xml:space="preserve"> </w:t>
      </w:r>
      <w:r w:rsidRPr="001E14BA">
        <w:rPr>
          <w:rFonts w:ascii="Times New Roman" w:hAnsi="Times New Roman" w:cs="Times New Roman"/>
          <w:sz w:val="28"/>
        </w:rPr>
        <w:t xml:space="preserve">Беседы по прочитанным произведениям.                          </w:t>
      </w:r>
    </w:p>
    <w:p w:rsidR="001E14BA" w:rsidRPr="001E14BA" w:rsidRDefault="001E14BA" w:rsidP="001E14BA">
      <w:pPr>
        <w:spacing w:after="0" w:line="360" w:lineRule="auto"/>
        <w:rPr>
          <w:rFonts w:ascii="Times New Roman" w:hAnsi="Times New Roman" w:cs="Times New Roman"/>
          <w:sz w:val="28"/>
        </w:rPr>
      </w:pPr>
      <w:r w:rsidRPr="001E14B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- </w:t>
      </w:r>
      <w:r w:rsidRPr="00416496">
        <w:rPr>
          <w:rFonts w:ascii="Times New Roman" w:hAnsi="Times New Roman" w:cs="Times New Roman"/>
          <w:iCs/>
          <w:sz w:val="28"/>
          <w:u w:val="single"/>
        </w:rPr>
        <w:t>Художественно-эстетическое развитие</w:t>
      </w:r>
      <w:r w:rsidRPr="00416496">
        <w:rPr>
          <w:rFonts w:ascii="Times New Roman" w:hAnsi="Times New Roman" w:cs="Times New Roman"/>
          <w:sz w:val="28"/>
          <w:u w:val="single"/>
        </w:rPr>
        <w:t>:</w:t>
      </w:r>
      <w:r w:rsidRPr="001E14BA">
        <w:rPr>
          <w:rFonts w:ascii="Times New Roman" w:hAnsi="Times New Roman" w:cs="Times New Roman"/>
          <w:sz w:val="28"/>
          <w:u w:val="single"/>
        </w:rPr>
        <w:t xml:space="preserve"> </w:t>
      </w:r>
      <w:r w:rsidRPr="001E14BA">
        <w:rPr>
          <w:rFonts w:ascii="Times New Roman" w:hAnsi="Times New Roman" w:cs="Times New Roman"/>
          <w:sz w:val="28"/>
        </w:rPr>
        <w:t xml:space="preserve">Рисование на </w:t>
      </w:r>
      <w:proofErr w:type="spellStart"/>
      <w:proofErr w:type="gramStart"/>
      <w:r w:rsidRPr="001E14BA">
        <w:rPr>
          <w:rFonts w:ascii="Times New Roman" w:hAnsi="Times New Roman" w:cs="Times New Roman"/>
          <w:sz w:val="28"/>
        </w:rPr>
        <w:t>тему:«</w:t>
      </w:r>
      <w:proofErr w:type="gramEnd"/>
      <w:r w:rsidRPr="001E14BA">
        <w:rPr>
          <w:rFonts w:ascii="Times New Roman" w:hAnsi="Times New Roman" w:cs="Times New Roman"/>
          <w:sz w:val="28"/>
        </w:rPr>
        <w:t>Мой</w:t>
      </w:r>
      <w:proofErr w:type="spellEnd"/>
      <w:r w:rsidRPr="001E14BA">
        <w:rPr>
          <w:rFonts w:ascii="Times New Roman" w:hAnsi="Times New Roman" w:cs="Times New Roman"/>
          <w:sz w:val="28"/>
        </w:rPr>
        <w:t xml:space="preserve"> любимый сказочный герой», лепка «Сказочные животные», аппликация по сказке А.С Пушкина «Сказка о царе </w:t>
      </w:r>
      <w:proofErr w:type="spellStart"/>
      <w:r w:rsidRPr="001E14BA">
        <w:rPr>
          <w:rFonts w:ascii="Times New Roman" w:hAnsi="Times New Roman" w:cs="Times New Roman"/>
          <w:sz w:val="28"/>
        </w:rPr>
        <w:t>Салтане</w:t>
      </w:r>
      <w:proofErr w:type="spellEnd"/>
      <w:r w:rsidRPr="001E14BA">
        <w:rPr>
          <w:rFonts w:ascii="Times New Roman" w:hAnsi="Times New Roman" w:cs="Times New Roman"/>
          <w:sz w:val="28"/>
        </w:rPr>
        <w:t xml:space="preserve">»-«Царевна Лебедь».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- </w:t>
      </w:r>
      <w:bookmarkStart w:id="0" w:name="_GoBack"/>
      <w:r w:rsidRPr="00416496">
        <w:rPr>
          <w:rFonts w:ascii="Times New Roman" w:hAnsi="Times New Roman" w:cs="Times New Roman"/>
          <w:iCs/>
          <w:sz w:val="28"/>
          <w:u w:val="single"/>
        </w:rPr>
        <w:t>Физическое развитие</w:t>
      </w:r>
      <w:bookmarkEnd w:id="0"/>
      <w:r w:rsidRPr="001E14BA">
        <w:rPr>
          <w:rFonts w:ascii="Times New Roman" w:hAnsi="Times New Roman" w:cs="Times New Roman"/>
          <w:i/>
          <w:iCs/>
          <w:sz w:val="28"/>
          <w:u w:val="single"/>
        </w:rPr>
        <w:t>:</w:t>
      </w:r>
      <w:r w:rsidRPr="001E14BA">
        <w:rPr>
          <w:rFonts w:ascii="Times New Roman" w:hAnsi="Times New Roman" w:cs="Times New Roman"/>
          <w:sz w:val="28"/>
          <w:u w:val="single"/>
        </w:rPr>
        <w:t xml:space="preserve"> </w:t>
      </w:r>
      <w:r w:rsidRPr="001E14BA">
        <w:rPr>
          <w:rFonts w:ascii="Times New Roman" w:hAnsi="Times New Roman" w:cs="Times New Roman"/>
          <w:sz w:val="28"/>
        </w:rPr>
        <w:t xml:space="preserve">Подвижные игры </w:t>
      </w:r>
    </w:p>
    <w:p w:rsidR="001E14BA" w:rsidRPr="001E14BA" w:rsidRDefault="001E14BA" w:rsidP="001E14BA">
      <w:pPr>
        <w:spacing w:after="0" w:line="360" w:lineRule="auto"/>
        <w:rPr>
          <w:rFonts w:ascii="Times New Roman" w:hAnsi="Times New Roman" w:cs="Times New Roman"/>
          <w:sz w:val="28"/>
          <w:u w:val="single"/>
        </w:rPr>
      </w:pPr>
      <w:r w:rsidRPr="001E14BA">
        <w:rPr>
          <w:rFonts w:ascii="Times New Roman" w:hAnsi="Times New Roman" w:cs="Times New Roman"/>
          <w:sz w:val="28"/>
          <w:u w:val="single"/>
        </w:rPr>
        <w:t xml:space="preserve">Информация для родителей: </w:t>
      </w:r>
    </w:p>
    <w:p w:rsidR="001E14BA" w:rsidRPr="001E14BA" w:rsidRDefault="001E14BA" w:rsidP="001E14BA">
      <w:pPr>
        <w:spacing w:after="0" w:line="360" w:lineRule="auto"/>
        <w:rPr>
          <w:rFonts w:ascii="Times New Roman" w:hAnsi="Times New Roman" w:cs="Times New Roman"/>
          <w:sz w:val="28"/>
        </w:rPr>
      </w:pPr>
      <w:r w:rsidRPr="001E14BA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1E14BA">
        <w:rPr>
          <w:rFonts w:ascii="Times New Roman" w:hAnsi="Times New Roman" w:cs="Times New Roman"/>
          <w:sz w:val="28"/>
        </w:rPr>
        <w:t>«Сказки- это интересно»</w:t>
      </w:r>
    </w:p>
    <w:p w:rsidR="001E14BA" w:rsidRPr="001E14BA" w:rsidRDefault="00416496" w:rsidP="001E14BA">
      <w:pPr>
        <w:spacing w:after="0" w:line="360" w:lineRule="auto"/>
        <w:rPr>
          <w:rFonts w:ascii="Times New Roman" w:hAnsi="Times New Roman" w:cs="Times New Roman"/>
          <w:sz w:val="28"/>
        </w:rPr>
      </w:pPr>
      <w:hyperlink r:id="rId6" w:history="1"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http</w:t>
        </w:r>
      </w:hyperlink>
      <w:hyperlink r:id="rId7" w:history="1">
        <w:proofErr w:type="gramStart"/>
        <w:r w:rsidR="001E14BA" w:rsidRPr="001E14BA">
          <w:rPr>
            <w:rStyle w:val="a5"/>
            <w:rFonts w:ascii="Times New Roman" w:hAnsi="Times New Roman" w:cs="Times New Roman"/>
            <w:sz w:val="28"/>
          </w:rPr>
          <w:t>:/</w:t>
        </w:r>
        <w:proofErr w:type="gramEnd"/>
        <w:r w:rsidR="001E14BA" w:rsidRPr="001E14BA">
          <w:rPr>
            <w:rStyle w:val="a5"/>
            <w:rFonts w:ascii="Times New Roman" w:hAnsi="Times New Roman" w:cs="Times New Roman"/>
            <w:sz w:val="28"/>
          </w:rPr>
          <w:t>/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ds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1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spb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.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ru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/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parents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/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vospitateli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-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roditelyam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/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pamyatka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-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dlya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-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roditeley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-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skazka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-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eto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-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interesno</w:t>
        </w:r>
      </w:hyperlink>
      <w:hyperlink r:id="rId8" w:history="1">
        <w:r w:rsidR="001E14BA" w:rsidRPr="001E14BA">
          <w:rPr>
            <w:rStyle w:val="a5"/>
            <w:rFonts w:ascii="Times New Roman" w:hAnsi="Times New Roman" w:cs="Times New Roman"/>
            <w:sz w:val="28"/>
          </w:rPr>
          <w:t>/</w:t>
        </w:r>
      </w:hyperlink>
    </w:p>
    <w:p w:rsidR="001E14BA" w:rsidRPr="001E14BA" w:rsidRDefault="001E14BA" w:rsidP="001E14BA">
      <w:pPr>
        <w:spacing w:after="0" w:line="360" w:lineRule="auto"/>
        <w:rPr>
          <w:rFonts w:ascii="Times New Roman" w:hAnsi="Times New Roman" w:cs="Times New Roman"/>
          <w:sz w:val="28"/>
        </w:rPr>
      </w:pPr>
      <w:r w:rsidRPr="001E14BA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1E14BA">
        <w:rPr>
          <w:rFonts w:ascii="Times New Roman" w:hAnsi="Times New Roman" w:cs="Times New Roman"/>
          <w:sz w:val="28"/>
        </w:rPr>
        <w:t xml:space="preserve">«Сказка в жизни ребенка» </w:t>
      </w:r>
      <w:hyperlink r:id="rId9" w:history="1"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http</w:t>
        </w:r>
        <w:r w:rsidRPr="001E14BA">
          <w:rPr>
            <w:rStyle w:val="a5"/>
            <w:rFonts w:ascii="Times New Roman" w:hAnsi="Times New Roman" w:cs="Times New Roman"/>
            <w:sz w:val="28"/>
          </w:rPr>
          <w:t>://</w:t>
        </w:r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www</w:t>
        </w:r>
        <w:r w:rsidRPr="001E14BA">
          <w:rPr>
            <w:rStyle w:val="a5"/>
            <w:rFonts w:ascii="Times New Roman" w:hAnsi="Times New Roman" w:cs="Times New Roman"/>
            <w:sz w:val="28"/>
          </w:rPr>
          <w:t>.</w:t>
        </w:r>
        <w:proofErr w:type="spellStart"/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syktyvdincbs</w:t>
        </w:r>
        <w:proofErr w:type="spellEnd"/>
        <w:r w:rsidRPr="001E14BA">
          <w:rPr>
            <w:rStyle w:val="a5"/>
            <w:rFonts w:ascii="Times New Roman" w:hAnsi="Times New Roman" w:cs="Times New Roman"/>
            <w:sz w:val="28"/>
          </w:rPr>
          <w:t>.</w:t>
        </w:r>
        <w:proofErr w:type="spellStart"/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ru</w:t>
        </w:r>
        <w:proofErr w:type="spellEnd"/>
        <w:r w:rsidRPr="001E14BA">
          <w:rPr>
            <w:rStyle w:val="a5"/>
            <w:rFonts w:ascii="Times New Roman" w:hAnsi="Times New Roman" w:cs="Times New Roman"/>
            <w:sz w:val="28"/>
          </w:rPr>
          <w:t>/</w:t>
        </w:r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page</w:t>
        </w:r>
        <w:r w:rsidRPr="001E14BA">
          <w:rPr>
            <w:rStyle w:val="a5"/>
            <w:rFonts w:ascii="Times New Roman" w:hAnsi="Times New Roman" w:cs="Times New Roman"/>
            <w:sz w:val="28"/>
          </w:rPr>
          <w:t>/</w:t>
        </w:r>
        <w:proofErr w:type="spellStart"/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menju</w:t>
        </w:r>
        <w:proofErr w:type="spellEnd"/>
        <w:r w:rsidRPr="001E14BA">
          <w:rPr>
            <w:rStyle w:val="a5"/>
            <w:rFonts w:ascii="Times New Roman" w:hAnsi="Times New Roman" w:cs="Times New Roman"/>
            <w:sz w:val="28"/>
          </w:rPr>
          <w:t>_</w:t>
        </w:r>
        <w:proofErr w:type="spellStart"/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sleva</w:t>
        </w:r>
        <w:proofErr w:type="spellEnd"/>
        <w:r w:rsidRPr="001E14BA">
          <w:rPr>
            <w:rStyle w:val="a5"/>
            <w:rFonts w:ascii="Times New Roman" w:hAnsi="Times New Roman" w:cs="Times New Roman"/>
            <w:sz w:val="28"/>
          </w:rPr>
          <w:t>.</w:t>
        </w:r>
        <w:proofErr w:type="spellStart"/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tsentralnaya</w:t>
        </w:r>
        <w:proofErr w:type="spellEnd"/>
        <w:r w:rsidRPr="001E14BA">
          <w:rPr>
            <w:rStyle w:val="a5"/>
            <w:rFonts w:ascii="Times New Roman" w:hAnsi="Times New Roman" w:cs="Times New Roman"/>
            <w:sz w:val="28"/>
          </w:rPr>
          <w:t>_</w:t>
        </w:r>
        <w:proofErr w:type="spellStart"/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detskaya</w:t>
        </w:r>
        <w:proofErr w:type="spellEnd"/>
        <w:r w:rsidRPr="001E14BA">
          <w:rPr>
            <w:rStyle w:val="a5"/>
            <w:rFonts w:ascii="Times New Roman" w:hAnsi="Times New Roman" w:cs="Times New Roman"/>
            <w:sz w:val="28"/>
          </w:rPr>
          <w:t>_</w:t>
        </w:r>
        <w:proofErr w:type="spellStart"/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biblioteka</w:t>
        </w:r>
        <w:proofErr w:type="spellEnd"/>
        <w:r w:rsidRPr="001E14BA">
          <w:rPr>
            <w:rStyle w:val="a5"/>
            <w:rFonts w:ascii="Times New Roman" w:hAnsi="Times New Roman" w:cs="Times New Roman"/>
            <w:sz w:val="28"/>
          </w:rPr>
          <w:t>.</w:t>
        </w:r>
        <w:proofErr w:type="spellStart"/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roditelyam</w:t>
        </w:r>
        <w:proofErr w:type="spellEnd"/>
        <w:r w:rsidRPr="001E14BA">
          <w:rPr>
            <w:rStyle w:val="a5"/>
            <w:rFonts w:ascii="Times New Roman" w:hAnsi="Times New Roman" w:cs="Times New Roman"/>
            <w:sz w:val="28"/>
          </w:rPr>
          <w:t>_</w:t>
        </w:r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o</w:t>
        </w:r>
        <w:r w:rsidRPr="001E14BA">
          <w:rPr>
            <w:rStyle w:val="a5"/>
            <w:rFonts w:ascii="Times New Roman" w:hAnsi="Times New Roman" w:cs="Times New Roman"/>
            <w:sz w:val="28"/>
          </w:rPr>
          <w:t>_</w:t>
        </w:r>
        <w:proofErr w:type="spellStart"/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detskom</w:t>
        </w:r>
        <w:proofErr w:type="spellEnd"/>
        <w:r w:rsidRPr="001E14BA">
          <w:rPr>
            <w:rStyle w:val="a5"/>
            <w:rFonts w:ascii="Times New Roman" w:hAnsi="Times New Roman" w:cs="Times New Roman"/>
            <w:sz w:val="28"/>
          </w:rPr>
          <w:t>_</w:t>
        </w:r>
        <w:proofErr w:type="spellStart"/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chtenii</w:t>
        </w:r>
        <w:proofErr w:type="spellEnd"/>
        <w:r w:rsidRPr="001E14BA">
          <w:rPr>
            <w:rStyle w:val="a5"/>
            <w:rFonts w:ascii="Times New Roman" w:hAnsi="Times New Roman" w:cs="Times New Roman"/>
            <w:sz w:val="28"/>
          </w:rPr>
          <w:t>.</w:t>
        </w:r>
        <w:proofErr w:type="spellStart"/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skazka</w:t>
        </w:r>
        <w:proofErr w:type="spellEnd"/>
        <w:r w:rsidRPr="001E14BA">
          <w:rPr>
            <w:rStyle w:val="a5"/>
            <w:rFonts w:ascii="Times New Roman" w:hAnsi="Times New Roman" w:cs="Times New Roman"/>
            <w:sz w:val="28"/>
          </w:rPr>
          <w:t>_</w:t>
        </w:r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v</w:t>
        </w:r>
        <w:r w:rsidRPr="001E14BA">
          <w:rPr>
            <w:rStyle w:val="a5"/>
            <w:rFonts w:ascii="Times New Roman" w:hAnsi="Times New Roman" w:cs="Times New Roman"/>
            <w:sz w:val="28"/>
          </w:rPr>
          <w:t>_</w:t>
        </w:r>
        <w:proofErr w:type="spellStart"/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zhizni</w:t>
        </w:r>
        <w:proofErr w:type="spellEnd"/>
        <w:r w:rsidRPr="001E14BA">
          <w:rPr>
            <w:rStyle w:val="a5"/>
            <w:rFonts w:ascii="Times New Roman" w:hAnsi="Times New Roman" w:cs="Times New Roman"/>
            <w:sz w:val="28"/>
          </w:rPr>
          <w:t>_</w:t>
        </w:r>
        <w:proofErr w:type="spellStart"/>
        <w:r w:rsidRPr="001E14BA">
          <w:rPr>
            <w:rStyle w:val="a5"/>
            <w:rFonts w:ascii="Times New Roman" w:hAnsi="Times New Roman" w:cs="Times New Roman"/>
            <w:sz w:val="28"/>
            <w:lang w:val="en-US"/>
          </w:rPr>
          <w:t>rebenka</w:t>
        </w:r>
        <w:proofErr w:type="spellEnd"/>
      </w:hyperlink>
      <w:hyperlink r:id="rId10" w:history="1">
        <w:r w:rsidRPr="001E14BA">
          <w:rPr>
            <w:rStyle w:val="a5"/>
            <w:rFonts w:ascii="Times New Roman" w:hAnsi="Times New Roman" w:cs="Times New Roman"/>
            <w:sz w:val="28"/>
          </w:rPr>
          <w:t>/</w:t>
        </w:r>
      </w:hyperlink>
    </w:p>
    <w:p w:rsidR="00E21A7B" w:rsidRPr="001E14BA" w:rsidRDefault="001E14BA" w:rsidP="001E14BA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72EF7" w:rsidRPr="001E14BA">
        <w:rPr>
          <w:rFonts w:ascii="Times New Roman" w:hAnsi="Times New Roman" w:cs="Times New Roman"/>
          <w:sz w:val="28"/>
        </w:rPr>
        <w:t xml:space="preserve">«Сказка которая учит жить» </w:t>
      </w:r>
    </w:p>
    <w:p w:rsidR="001E14BA" w:rsidRDefault="00416496" w:rsidP="001E14BA">
      <w:pPr>
        <w:spacing w:after="0" w:line="360" w:lineRule="auto"/>
        <w:rPr>
          <w:rFonts w:ascii="Times New Roman" w:hAnsi="Times New Roman" w:cs="Times New Roman"/>
          <w:sz w:val="28"/>
        </w:rPr>
      </w:pPr>
      <w:hyperlink r:id="rId11" w:history="1"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https</w:t>
        </w:r>
      </w:hyperlink>
      <w:hyperlink r:id="rId12" w:history="1">
        <w:proofErr w:type="gramStart"/>
        <w:r w:rsidR="001E14BA" w:rsidRPr="001E14BA">
          <w:rPr>
            <w:rStyle w:val="a5"/>
            <w:rFonts w:ascii="Times New Roman" w:hAnsi="Times New Roman" w:cs="Times New Roman"/>
            <w:sz w:val="28"/>
          </w:rPr>
          <w:t>:/</w:t>
        </w:r>
        <w:proofErr w:type="gramEnd"/>
        <w:r w:rsidR="001E14BA" w:rsidRPr="001E14BA">
          <w:rPr>
            <w:rStyle w:val="a5"/>
            <w:rFonts w:ascii="Times New Roman" w:hAnsi="Times New Roman" w:cs="Times New Roman"/>
            <w:sz w:val="28"/>
          </w:rPr>
          <w:t>/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kssovushka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.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ru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/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zhurnal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/10/717-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rabota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-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s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-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roditelyami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-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skazka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-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kotoraya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-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uchit</w:t>
        </w:r>
        <w:r w:rsidR="001E14BA" w:rsidRPr="001E14BA">
          <w:rPr>
            <w:rStyle w:val="a5"/>
            <w:rFonts w:ascii="Times New Roman" w:hAnsi="Times New Roman" w:cs="Times New Roman"/>
            <w:sz w:val="28"/>
          </w:rPr>
          <w:t>-</w:t>
        </w:r>
        <w:r w:rsidR="001E14BA" w:rsidRPr="001E14BA">
          <w:rPr>
            <w:rStyle w:val="a5"/>
            <w:rFonts w:ascii="Times New Roman" w:hAnsi="Times New Roman" w:cs="Times New Roman"/>
            <w:sz w:val="28"/>
            <w:lang w:val="en-US"/>
          </w:rPr>
          <w:t>zhit</w:t>
        </w:r>
      </w:hyperlink>
      <w:hyperlink r:id="rId13" w:history="1">
        <w:r w:rsidR="001E14BA" w:rsidRPr="001E14BA">
          <w:rPr>
            <w:rStyle w:val="a5"/>
            <w:rFonts w:ascii="Times New Roman" w:hAnsi="Times New Roman" w:cs="Times New Roman"/>
            <w:sz w:val="28"/>
          </w:rPr>
          <w:t>/</w:t>
        </w:r>
      </w:hyperlink>
    </w:p>
    <w:p w:rsidR="001E14BA" w:rsidRPr="001E14BA" w:rsidRDefault="001E14BA" w:rsidP="001E14BA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1E14BA" w:rsidRPr="001E14BA" w:rsidRDefault="001E14BA" w:rsidP="001E14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4BA">
        <w:rPr>
          <w:rFonts w:ascii="Times New Roman" w:eastAsia="Times New Roman" w:hAnsi="Times New Roman"/>
          <w:b/>
          <w:bCs/>
          <w:i/>
          <w:iCs/>
          <w:color w:val="111111"/>
          <w:kern w:val="24"/>
          <w:sz w:val="28"/>
          <w:szCs w:val="28"/>
          <w:lang w:eastAsia="ru-RU"/>
        </w:rPr>
        <w:t>3.Этап. Заключительный.</w:t>
      </w:r>
    </w:p>
    <w:p w:rsidR="001E14BA" w:rsidRPr="001E14BA" w:rsidRDefault="001E14BA" w:rsidP="001E14BA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4BA">
        <w:rPr>
          <w:rFonts w:ascii="Times New Roman" w:eastAsia="Times New Roman" w:hAnsi="Times New Roman"/>
          <w:color w:val="111111"/>
          <w:kern w:val="24"/>
          <w:sz w:val="28"/>
          <w:szCs w:val="28"/>
          <w:lang w:eastAsia="ru-RU"/>
        </w:rPr>
        <w:t>Проведение викторины «Где сказка?»</w:t>
      </w:r>
    </w:p>
    <w:p w:rsidR="001E14BA" w:rsidRDefault="001E14BA" w:rsidP="001E14BA">
      <w:pPr>
        <w:spacing w:after="0" w:line="360" w:lineRule="auto"/>
        <w:ind w:firstLine="360"/>
        <w:rPr>
          <w:rFonts w:ascii="Times New Roman" w:eastAsia="Times New Roman" w:hAnsi="Times New Roman"/>
          <w:b/>
          <w:bCs/>
          <w:i/>
          <w:iCs/>
          <w:color w:val="111111"/>
          <w:kern w:val="24"/>
          <w:sz w:val="28"/>
          <w:szCs w:val="28"/>
          <w:lang w:eastAsia="ru-RU"/>
        </w:rPr>
      </w:pPr>
    </w:p>
    <w:p w:rsidR="001E14BA" w:rsidRDefault="001E14BA" w:rsidP="001E14BA">
      <w:pPr>
        <w:spacing w:after="0" w:line="360" w:lineRule="auto"/>
        <w:ind w:firstLine="360"/>
        <w:rPr>
          <w:rFonts w:ascii="Times New Roman" w:eastAsia="Times New Roman" w:hAnsi="Times New Roman"/>
          <w:color w:val="111111"/>
          <w:kern w:val="24"/>
          <w:sz w:val="28"/>
          <w:szCs w:val="28"/>
          <w:lang w:eastAsia="ru-RU"/>
        </w:rPr>
      </w:pPr>
      <w:r w:rsidRPr="001E14BA">
        <w:rPr>
          <w:rFonts w:ascii="Times New Roman" w:eastAsia="Times New Roman" w:hAnsi="Times New Roman"/>
          <w:b/>
          <w:bCs/>
          <w:i/>
          <w:iCs/>
          <w:color w:val="111111"/>
          <w:kern w:val="24"/>
          <w:sz w:val="28"/>
          <w:szCs w:val="28"/>
          <w:lang w:eastAsia="ru-RU"/>
        </w:rPr>
        <w:lastRenderedPageBreak/>
        <w:t>Вывод</w:t>
      </w:r>
      <w:r w:rsidRPr="001E14BA">
        <w:rPr>
          <w:rFonts w:ascii="Times New Roman" w:eastAsia="Times New Roman" w:hAnsi="Times New Roman"/>
          <w:i/>
          <w:iCs/>
          <w:color w:val="111111"/>
          <w:kern w:val="24"/>
          <w:sz w:val="28"/>
          <w:szCs w:val="28"/>
          <w:lang w:eastAsia="ru-RU"/>
        </w:rPr>
        <w:t xml:space="preserve">: </w:t>
      </w:r>
      <w:r w:rsidRPr="001E14BA">
        <w:rPr>
          <w:rFonts w:ascii="Times New Roman" w:eastAsia="Times New Roman" w:hAnsi="Times New Roman"/>
          <w:color w:val="111111"/>
          <w:kern w:val="24"/>
          <w:sz w:val="28"/>
          <w:szCs w:val="28"/>
          <w:lang w:eastAsia="ru-RU"/>
        </w:rPr>
        <w:t>Данный проект считаю полностью реализованным. В ходе работы дети были очень активны, с большим удовольствием принимали участие в беседах, играх и на занятиях.</w:t>
      </w:r>
    </w:p>
    <w:p w:rsidR="001E14BA" w:rsidRDefault="001E14BA" w:rsidP="001E14BA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4BA" w:rsidRDefault="001E14BA" w:rsidP="001E14BA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4BA" w:rsidRPr="001E14BA" w:rsidRDefault="001E14BA" w:rsidP="001E14BA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36"/>
          <w:szCs w:val="28"/>
          <w:lang w:eastAsia="ru-RU"/>
        </w:rPr>
      </w:pPr>
      <w:r w:rsidRPr="001E14BA">
        <w:rPr>
          <w:rFonts w:ascii="Times New Roman" w:eastAsia="Times New Roman" w:hAnsi="Times New Roman" w:cs="Times New Roman"/>
          <w:b/>
          <w:i/>
          <w:sz w:val="36"/>
          <w:szCs w:val="28"/>
          <w:lang w:eastAsia="ru-RU"/>
        </w:rPr>
        <w:t>К какой сказке эмоция.</w:t>
      </w:r>
    </w:p>
    <w:p w:rsidR="001E14BA" w:rsidRPr="001E14BA" w:rsidRDefault="001E14BA" w:rsidP="001E14BA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32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93F16CF" wp14:editId="045AFB9D">
            <wp:extent cx="4305300" cy="3228975"/>
            <wp:effectExtent l="0" t="0" r="0" b="952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7756" cy="3230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91E" w:rsidRDefault="00B8691E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5F3B389A" wp14:editId="7DF76600">
            <wp:extent cx="4352925" cy="3264694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7808" cy="3268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60112B93" wp14:editId="0DC188DD">
            <wp:simplePos x="0" y="0"/>
            <wp:positionH relativeFrom="margin">
              <wp:align>left</wp:align>
            </wp:positionH>
            <wp:positionV relativeFrom="margin">
              <wp:posOffset>9525</wp:posOffset>
            </wp:positionV>
            <wp:extent cx="3409950" cy="4546600"/>
            <wp:effectExtent l="0" t="0" r="0" b="6350"/>
            <wp:wrapSquare wrapText="bothSides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4546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30B6EBAD" wp14:editId="747C211D">
            <wp:extent cx="5610896" cy="4208172"/>
            <wp:effectExtent l="0" t="0" r="8890" b="1905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896" cy="42081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Pr="001E14BA" w:rsidRDefault="001E14BA" w:rsidP="001E14BA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sz w:val="32"/>
          <w:lang w:eastAsia="ru-RU"/>
        </w:rPr>
      </w:pPr>
      <w:r w:rsidRPr="001E14BA">
        <w:rPr>
          <w:rFonts w:ascii="Times New Roman" w:hAnsi="Times New Roman" w:cs="Times New Roman"/>
          <w:b/>
          <w:i/>
          <w:noProof/>
          <w:sz w:val="32"/>
          <w:lang w:eastAsia="ru-RU"/>
        </w:rPr>
        <w:lastRenderedPageBreak/>
        <w:t>Расскажи сказку</w:t>
      </w: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7CB9A9F3" wp14:editId="68DACD89">
            <wp:extent cx="4638675" cy="3479007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0598" cy="34804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B75DD2D" wp14:editId="33B2E71B">
            <wp:simplePos x="0" y="0"/>
            <wp:positionH relativeFrom="margin">
              <wp:posOffset>-152400</wp:posOffset>
            </wp:positionH>
            <wp:positionV relativeFrom="margin">
              <wp:posOffset>4772025</wp:posOffset>
            </wp:positionV>
            <wp:extent cx="5191125" cy="3893344"/>
            <wp:effectExtent l="0" t="0" r="0" b="0"/>
            <wp:wrapSquare wrapText="bothSides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8933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9532DC" w:rsidRPr="009532DC" w:rsidRDefault="009532DC" w:rsidP="009532DC">
      <w:pPr>
        <w:spacing w:line="360" w:lineRule="auto"/>
        <w:rPr>
          <w:rFonts w:ascii="Times New Roman" w:hAnsi="Times New Roman" w:cs="Times New Roman"/>
          <w:b/>
          <w:i/>
          <w:noProof/>
          <w:sz w:val="32"/>
          <w:lang w:eastAsia="ru-RU"/>
        </w:rPr>
      </w:pPr>
    </w:p>
    <w:p w:rsidR="009532DC" w:rsidRDefault="009532DC" w:rsidP="00B8691E">
      <w:pPr>
        <w:spacing w:line="36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9B2C12A" wp14:editId="39A93BB1">
            <wp:simplePos x="0" y="0"/>
            <wp:positionH relativeFrom="margin">
              <wp:align>left</wp:align>
            </wp:positionH>
            <wp:positionV relativeFrom="margin">
              <wp:posOffset>361950</wp:posOffset>
            </wp:positionV>
            <wp:extent cx="4591050" cy="3442970"/>
            <wp:effectExtent l="0" t="0" r="0" b="5080"/>
            <wp:wrapSquare wrapText="bothSides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34429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1E14BA" w:rsidRDefault="001E14BA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9532DC" w:rsidRDefault="009532DC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9532DC" w:rsidRDefault="009532DC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9532DC" w:rsidRDefault="009532DC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9532DC" w:rsidRDefault="009532DC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9532DC" w:rsidRDefault="009532DC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9532DC" w:rsidRDefault="009532DC" w:rsidP="00B8691E">
      <w:pPr>
        <w:spacing w:line="360" w:lineRule="auto"/>
        <w:rPr>
          <w:rFonts w:ascii="Times New Roman" w:hAnsi="Times New Roman" w:cs="Times New Roman"/>
          <w:sz w:val="28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</w:rPr>
      </w:pPr>
      <w:r w:rsidRPr="009532DC">
        <w:rPr>
          <w:b/>
          <w:i/>
          <w:noProof/>
          <w:sz w:val="24"/>
          <w:lang w:eastAsia="ru-RU"/>
        </w:rPr>
        <w:drawing>
          <wp:anchor distT="0" distB="0" distL="114300" distR="114300" simplePos="0" relativeHeight="251661312" behindDoc="0" locked="0" layoutInCell="1" allowOverlap="1" wp14:anchorId="4C47343D" wp14:editId="62ABDDA7">
            <wp:simplePos x="0" y="0"/>
            <wp:positionH relativeFrom="margin">
              <wp:posOffset>371475</wp:posOffset>
            </wp:positionH>
            <wp:positionV relativeFrom="margin">
              <wp:posOffset>4946650</wp:posOffset>
            </wp:positionV>
            <wp:extent cx="5176520" cy="3882390"/>
            <wp:effectExtent l="0" t="0" r="5080" b="3810"/>
            <wp:wrapSquare wrapText="bothSides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6520" cy="3882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2DC">
        <w:rPr>
          <w:rFonts w:ascii="Times New Roman" w:hAnsi="Times New Roman" w:cs="Times New Roman"/>
          <w:b/>
          <w:i/>
          <w:sz w:val="32"/>
        </w:rPr>
        <w:t>«Найди автора к сказкам»</w:t>
      </w: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  <w:r w:rsidRPr="009532DC">
        <w:rPr>
          <w:rFonts w:ascii="Times New Roman" w:hAnsi="Times New Roman" w:cs="Times New Roman"/>
          <w:b/>
          <w:i/>
          <w:noProof/>
          <w:sz w:val="32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637BF04C" wp14:editId="24BE729F">
            <wp:simplePos x="0" y="0"/>
            <wp:positionH relativeFrom="margin">
              <wp:align>left</wp:align>
            </wp:positionH>
            <wp:positionV relativeFrom="margin">
              <wp:posOffset>304800</wp:posOffset>
            </wp:positionV>
            <wp:extent cx="4537710" cy="2552700"/>
            <wp:effectExtent l="0" t="0" r="0" b="0"/>
            <wp:wrapSquare wrapText="bothSides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7710" cy="2552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2DC">
        <w:rPr>
          <w:rFonts w:ascii="Times New Roman" w:hAnsi="Times New Roman" w:cs="Times New Roman"/>
          <w:b/>
          <w:i/>
          <w:noProof/>
          <w:sz w:val="32"/>
          <w:lang w:eastAsia="ru-RU"/>
        </w:rPr>
        <w:drawing>
          <wp:anchor distT="0" distB="0" distL="114300" distR="114300" simplePos="0" relativeHeight="251664384" behindDoc="0" locked="0" layoutInCell="1" allowOverlap="1" wp14:anchorId="393FFD87" wp14:editId="66EDED9F">
            <wp:simplePos x="0" y="0"/>
            <wp:positionH relativeFrom="margin">
              <wp:posOffset>822960</wp:posOffset>
            </wp:positionH>
            <wp:positionV relativeFrom="margin">
              <wp:posOffset>3038475</wp:posOffset>
            </wp:positionV>
            <wp:extent cx="4816475" cy="2708910"/>
            <wp:effectExtent l="0" t="0" r="3175" b="0"/>
            <wp:wrapSquare wrapText="bothSides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6475" cy="2708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9532DC">
        <w:rPr>
          <w:rFonts w:ascii="Times New Roman" w:hAnsi="Times New Roman" w:cs="Times New Roman"/>
          <w:b/>
          <w:i/>
          <w:noProof/>
          <w:sz w:val="32"/>
          <w:lang w:eastAsia="ru-RU"/>
        </w:rPr>
        <w:drawing>
          <wp:anchor distT="0" distB="0" distL="114300" distR="114300" simplePos="0" relativeHeight="251663360" behindDoc="0" locked="0" layoutInCell="1" allowOverlap="1" wp14:anchorId="50C1D4D6" wp14:editId="370EFB0C">
            <wp:simplePos x="0" y="0"/>
            <wp:positionH relativeFrom="margin">
              <wp:align>left</wp:align>
            </wp:positionH>
            <wp:positionV relativeFrom="margin">
              <wp:posOffset>5972175</wp:posOffset>
            </wp:positionV>
            <wp:extent cx="5582285" cy="3140075"/>
            <wp:effectExtent l="0" t="0" r="0" b="3175"/>
            <wp:wrapSquare wrapText="bothSides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2285" cy="3140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9532DC">
        <w:rPr>
          <w:rFonts w:ascii="Times New Roman" w:hAnsi="Times New Roman" w:cs="Times New Roman"/>
          <w:b/>
          <w:i/>
          <w:noProof/>
          <w:sz w:val="32"/>
          <w:lang w:eastAsia="ru-RU"/>
        </w:rPr>
        <w:t>Викторина «Где Сказка?»</w:t>
      </w:r>
      <w:r w:rsidRPr="009532DC">
        <w:rPr>
          <w:rFonts w:ascii="Times New Roman" w:hAnsi="Times New Roman" w:cs="Times New Roman"/>
          <w:b/>
          <w:i/>
          <w:noProof/>
          <w:lang w:eastAsia="ru-RU"/>
        </w:rPr>
        <w:t xml:space="preserve"> </w:t>
      </w: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noProof/>
          <w:lang w:eastAsia="ru-RU"/>
        </w:rPr>
      </w:pPr>
    </w:p>
    <w:p w:rsidR="009532DC" w:rsidRPr="009532DC" w:rsidRDefault="009532DC" w:rsidP="009532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2DC">
        <w:rPr>
          <w:rFonts w:ascii="Times New Roman, serif" w:eastAsiaTheme="minorEastAsia" w:hAnsi="Times New Roman, serif"/>
          <w:b/>
          <w:bCs/>
          <w:color w:val="F7CAAC" w:themeColor="accent2" w:themeTint="66"/>
          <w:kern w:val="24"/>
          <w:sz w:val="64"/>
          <w:szCs w:val="64"/>
          <w:lang w:eastAsia="ru-RU"/>
          <w14:textOutline w14:w="22225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Для чего нужны нам сказки?</w:t>
      </w:r>
    </w:p>
    <w:p w:rsidR="009532DC" w:rsidRPr="009532DC" w:rsidRDefault="009532DC" w:rsidP="009532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2DC">
        <w:rPr>
          <w:rFonts w:ascii="Times New Roman, serif" w:eastAsiaTheme="minorEastAsia" w:hAnsi="Times New Roman, serif"/>
          <w:b/>
          <w:bCs/>
          <w:color w:val="F7CAAC" w:themeColor="accent2" w:themeTint="66"/>
          <w:kern w:val="24"/>
          <w:sz w:val="64"/>
          <w:szCs w:val="64"/>
          <w:lang w:eastAsia="ru-RU"/>
          <w14:textOutline w14:w="22225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Что в них ищет человек?</w:t>
      </w:r>
    </w:p>
    <w:p w:rsidR="009532DC" w:rsidRPr="009532DC" w:rsidRDefault="009532DC" w:rsidP="009532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2DC">
        <w:rPr>
          <w:rFonts w:ascii="Times New Roman, serif" w:eastAsiaTheme="minorEastAsia" w:hAnsi="Times New Roman, serif"/>
          <w:b/>
          <w:bCs/>
          <w:color w:val="F7CAAC" w:themeColor="accent2" w:themeTint="66"/>
          <w:kern w:val="24"/>
          <w:sz w:val="64"/>
          <w:szCs w:val="64"/>
          <w:lang w:eastAsia="ru-RU"/>
          <w14:textOutline w14:w="22225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Может быть, добро и ласку.</w:t>
      </w:r>
    </w:p>
    <w:p w:rsidR="009532DC" w:rsidRPr="009532DC" w:rsidRDefault="009532DC" w:rsidP="009532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2DC">
        <w:rPr>
          <w:rFonts w:ascii="Times New Roman, serif" w:eastAsiaTheme="minorEastAsia" w:hAnsi="Times New Roman, serif"/>
          <w:b/>
          <w:bCs/>
          <w:color w:val="F7CAAC" w:themeColor="accent2" w:themeTint="66"/>
          <w:kern w:val="24"/>
          <w:sz w:val="64"/>
          <w:szCs w:val="64"/>
          <w:lang w:eastAsia="ru-RU"/>
          <w14:textOutline w14:w="22225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Может быть, вчерашний снег.</w:t>
      </w:r>
    </w:p>
    <w:p w:rsidR="009532DC" w:rsidRPr="009532DC" w:rsidRDefault="009532DC" w:rsidP="009532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2DC">
        <w:rPr>
          <w:rFonts w:ascii="Times New Roman, serif" w:eastAsiaTheme="minorEastAsia" w:hAnsi="Times New Roman, serif"/>
          <w:b/>
          <w:bCs/>
          <w:color w:val="F7CAAC" w:themeColor="accent2" w:themeTint="66"/>
          <w:kern w:val="24"/>
          <w:sz w:val="64"/>
          <w:szCs w:val="64"/>
          <w:lang w:eastAsia="ru-RU"/>
          <w14:textOutline w14:w="22225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В сказке радость побеждает.</w:t>
      </w:r>
    </w:p>
    <w:p w:rsidR="009532DC" w:rsidRPr="009532DC" w:rsidRDefault="009532DC" w:rsidP="009532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2DC">
        <w:rPr>
          <w:rFonts w:ascii="Times New Roman, serif" w:eastAsiaTheme="minorEastAsia" w:hAnsi="Times New Roman, serif"/>
          <w:b/>
          <w:bCs/>
          <w:color w:val="F7CAAC" w:themeColor="accent2" w:themeTint="66"/>
          <w:kern w:val="24"/>
          <w:sz w:val="64"/>
          <w:szCs w:val="64"/>
          <w:lang w:eastAsia="ru-RU"/>
          <w14:textOutline w14:w="22225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Сказка учить нас любить</w:t>
      </w:r>
    </w:p>
    <w:p w:rsidR="009532DC" w:rsidRPr="009532DC" w:rsidRDefault="009532DC" w:rsidP="009532DC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</w:rPr>
      </w:pPr>
    </w:p>
    <w:sectPr w:rsidR="009532DC" w:rsidRPr="009532DC" w:rsidSect="00B8691E">
      <w:pgSz w:w="11906" w:h="16838"/>
      <w:pgMar w:top="1134" w:right="850" w:bottom="1134" w:left="1701" w:header="708" w:footer="708" w:gutter="0"/>
      <w:pgBorders w:display="firstPage"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,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9717F"/>
    <w:multiLevelType w:val="hybridMultilevel"/>
    <w:tmpl w:val="DFF8C580"/>
    <w:lvl w:ilvl="0" w:tplc="3E30297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4AC21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5E7E6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8A9C8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548E3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EC59E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AA32A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9E4E6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C4D1A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D86BA1"/>
    <w:multiLevelType w:val="hybridMultilevel"/>
    <w:tmpl w:val="8CB21CE0"/>
    <w:lvl w:ilvl="0" w:tplc="0D0CF1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14E92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7AA2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44A74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70485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B0F0E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0528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B697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7835E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54D3815"/>
    <w:multiLevelType w:val="hybridMultilevel"/>
    <w:tmpl w:val="6114B820"/>
    <w:lvl w:ilvl="0" w:tplc="3CA033E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C01B5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74B0C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3A675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C27B8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BC311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94119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E8374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4E943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77E3708"/>
    <w:multiLevelType w:val="hybridMultilevel"/>
    <w:tmpl w:val="F662D3A0"/>
    <w:lvl w:ilvl="0" w:tplc="33522D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1E848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4E5FA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96B87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3E569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82AA4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0E521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E2B75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9C4AF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91E"/>
    <w:rsid w:val="001E14BA"/>
    <w:rsid w:val="00416496"/>
    <w:rsid w:val="00872EF7"/>
    <w:rsid w:val="00900505"/>
    <w:rsid w:val="009532DC"/>
    <w:rsid w:val="00B8691E"/>
    <w:rsid w:val="00CD188E"/>
    <w:rsid w:val="00E21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77F186-1232-4DCD-8656-2EA23E848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6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E14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E14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4827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6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80892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7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7677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3769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61435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1749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1048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5743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6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3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50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60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011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7836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5963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1spb.ru/parents/vospitateli-roditelyam/pamyatka-dlya-roditeley-skazka-eto-interesno/" TargetMode="External"/><Relationship Id="rId13" Type="http://schemas.openxmlformats.org/officeDocument/2006/relationships/hyperlink" Target="https://kssovushka.ru/zhurnal/10/717-rabota-s-roditelyami-skazka-kotoraya-uchit-zhit/" TargetMode="External"/><Relationship Id="rId18" Type="http://schemas.openxmlformats.org/officeDocument/2006/relationships/image" Target="media/image6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hyperlink" Target="http://ds1spb.ru/parents/vospitateli-roditelyam/pamyatka-dlya-roditeley-skazka-eto-interesno/" TargetMode="External"/><Relationship Id="rId12" Type="http://schemas.openxmlformats.org/officeDocument/2006/relationships/hyperlink" Target="https://kssovushka.ru/zhurnal/10/717-rabota-s-roditelyami-skazka-kotoraya-uchit-zhit/" TargetMode="External"/><Relationship Id="rId17" Type="http://schemas.openxmlformats.org/officeDocument/2006/relationships/image" Target="media/image5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hyperlink" Target="http://ds1spb.ru/parents/vospitateli-roditelyam/pamyatka-dlya-roditeley-skazka-eto-interesno/" TargetMode="External"/><Relationship Id="rId11" Type="http://schemas.openxmlformats.org/officeDocument/2006/relationships/hyperlink" Target="https://kssovushka.ru/zhurnal/10/717-rabota-s-roditelyami-skazka-kotoraya-uchit-zhit/" TargetMode="External"/><Relationship Id="rId24" Type="http://schemas.openxmlformats.org/officeDocument/2006/relationships/image" Target="media/image12.jpg"/><Relationship Id="rId5" Type="http://schemas.openxmlformats.org/officeDocument/2006/relationships/image" Target="media/image1.jpeg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10" Type="http://schemas.openxmlformats.org/officeDocument/2006/relationships/hyperlink" Target="http://www.syktyvdincbs.ru/page/menju_sleva.tsentralnaya_detskaya_biblioteka.roditelyam_o_detskom_chtenii.skazka_v_zhizni_rebenka/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hyperlink" Target="http://www.syktyvdincbs.ru/page/menju_sleva.tsentralnaya_detskaya_biblioteka.roditelyam_o_detskom_chtenii.skazka_v_zhizni_rebenka/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2021-02-06T11:14:00Z</dcterms:created>
  <dcterms:modified xsi:type="dcterms:W3CDTF">2021-02-25T12:22:00Z</dcterms:modified>
</cp:coreProperties>
</file>