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875217" w:rsidRDefault="00D43720" w:rsidP="00875217">
      <w:pPr>
        <w:rPr>
          <w:rFonts w:ascii="Times New Roman" w:hAnsi="Times New Roman" w:cs="Times New Roman"/>
          <w:sz w:val="28"/>
          <w:szCs w:val="28"/>
        </w:rPr>
      </w:pPr>
      <w:r w:rsidRPr="00875217">
        <w:rPr>
          <w:rFonts w:ascii="Times New Roman" w:hAnsi="Times New Roman" w:cs="Times New Roman"/>
          <w:sz w:val="28"/>
          <w:szCs w:val="28"/>
        </w:rPr>
        <w:t xml:space="preserve">Данный продукт выполнен в форме виртуальной экскурсии по </w:t>
      </w:r>
      <w:r w:rsidR="00875217" w:rsidRPr="00875217">
        <w:rPr>
          <w:rFonts w:ascii="Times New Roman" w:hAnsi="Times New Roman" w:cs="Times New Roman"/>
          <w:sz w:val="28"/>
          <w:szCs w:val="28"/>
        </w:rPr>
        <w:t>залам,</w:t>
      </w:r>
      <w:r w:rsidRPr="00875217">
        <w:rPr>
          <w:rFonts w:ascii="Times New Roman" w:hAnsi="Times New Roman" w:cs="Times New Roman"/>
          <w:sz w:val="28"/>
          <w:szCs w:val="28"/>
        </w:rPr>
        <w:t xml:space="preserve"> посвященным российским педагогам, их трудам. </w:t>
      </w:r>
      <w:r w:rsidR="00875217" w:rsidRPr="00875217">
        <w:rPr>
          <w:rFonts w:ascii="Times New Roman" w:hAnsi="Times New Roman" w:cs="Times New Roman"/>
          <w:sz w:val="28"/>
          <w:szCs w:val="28"/>
        </w:rPr>
        <w:t>Лучшая экспозиция, посвященная обучению наук в начале ХХ века и.</w:t>
      </w:r>
      <w:r w:rsidR="00875217" w:rsidRPr="00875217">
        <w:rPr>
          <w:rFonts w:ascii="Times New Roman" w:eastAsia="Batang" w:hAnsi="Times New Roman" w:cs="Times New Roman"/>
          <w:color w:val="25212A"/>
          <w:sz w:val="28"/>
          <w:szCs w:val="28"/>
          <w:lang w:eastAsia="ru-RU"/>
        </w:rPr>
        <w:t xml:space="preserve"> </w:t>
      </w:r>
      <w:proofErr w:type="spellStart"/>
      <w:r w:rsidR="00875217" w:rsidRPr="00875217">
        <w:rPr>
          <w:rFonts w:ascii="Times New Roman" w:hAnsi="Times New Roman" w:cs="Times New Roman"/>
          <w:sz w:val="28"/>
          <w:szCs w:val="28"/>
        </w:rPr>
        <w:t>Все</w:t>
      </w:r>
      <w:proofErr w:type="spellEnd"/>
      <w:r w:rsidR="00875217" w:rsidRPr="00875217">
        <w:rPr>
          <w:rFonts w:ascii="Times New Roman" w:hAnsi="Times New Roman" w:cs="Times New Roman"/>
          <w:sz w:val="28"/>
          <w:szCs w:val="28"/>
        </w:rPr>
        <w:t xml:space="preserve"> представленные экспонаты из частной коллекции преподавателя.</w:t>
      </w:r>
    </w:p>
    <w:p w:rsidR="00D43720" w:rsidRPr="00875217" w:rsidRDefault="00D43720">
      <w:pPr>
        <w:rPr>
          <w:rFonts w:ascii="Times New Roman" w:hAnsi="Times New Roman" w:cs="Times New Roman"/>
          <w:sz w:val="28"/>
          <w:szCs w:val="28"/>
        </w:rPr>
      </w:pPr>
    </w:p>
    <w:p w:rsidR="00D43720" w:rsidRPr="00875217" w:rsidRDefault="00D43720">
      <w:pPr>
        <w:rPr>
          <w:rFonts w:ascii="Times New Roman" w:hAnsi="Times New Roman" w:cs="Times New Roman"/>
          <w:sz w:val="28"/>
          <w:szCs w:val="28"/>
        </w:rPr>
      </w:pPr>
      <w:r w:rsidRPr="00875217">
        <w:rPr>
          <w:rFonts w:ascii="Times New Roman" w:hAnsi="Times New Roman" w:cs="Times New Roman"/>
          <w:sz w:val="28"/>
          <w:szCs w:val="28"/>
        </w:rPr>
        <w:t xml:space="preserve">Мероприятия проводят сами студенты, под руководством </w:t>
      </w:r>
      <w:proofErr w:type="spellStart"/>
      <w:r w:rsidRPr="00875217">
        <w:rPr>
          <w:rFonts w:ascii="Times New Roman" w:hAnsi="Times New Roman" w:cs="Times New Roman"/>
          <w:sz w:val="28"/>
          <w:szCs w:val="28"/>
        </w:rPr>
        <w:t>Л.А.Гаврилина</w:t>
      </w:r>
      <w:proofErr w:type="spellEnd"/>
      <w:r w:rsidRPr="00875217">
        <w:rPr>
          <w:rFonts w:ascii="Times New Roman" w:hAnsi="Times New Roman" w:cs="Times New Roman"/>
          <w:sz w:val="28"/>
          <w:szCs w:val="28"/>
        </w:rPr>
        <w:t>.</w:t>
      </w:r>
    </w:p>
    <w:p w:rsidR="00D43720" w:rsidRPr="00875217" w:rsidRDefault="00D43720">
      <w:pPr>
        <w:rPr>
          <w:rFonts w:ascii="Times New Roman" w:hAnsi="Times New Roman" w:cs="Times New Roman"/>
          <w:sz w:val="28"/>
          <w:szCs w:val="28"/>
        </w:rPr>
      </w:pPr>
      <w:r w:rsidRPr="00875217">
        <w:rPr>
          <w:rFonts w:ascii="Times New Roman" w:hAnsi="Times New Roman" w:cs="Times New Roman"/>
          <w:sz w:val="28"/>
          <w:szCs w:val="28"/>
        </w:rPr>
        <w:t>Вызвало большой интерес у ребят. У преподавателей легкую ностальгию. Мероприятие тепло принята всеми</w:t>
      </w:r>
    </w:p>
    <w:p w:rsidR="00D43720" w:rsidRDefault="00D43720">
      <w:pPr>
        <w:rPr>
          <w:rFonts w:ascii="Times New Roman" w:hAnsi="Times New Roman" w:cs="Times New Roman"/>
          <w:sz w:val="28"/>
          <w:szCs w:val="28"/>
        </w:rPr>
      </w:pPr>
      <w:r w:rsidRPr="00875217">
        <w:rPr>
          <w:rFonts w:ascii="Times New Roman" w:hAnsi="Times New Roman" w:cs="Times New Roman"/>
          <w:sz w:val="28"/>
          <w:szCs w:val="28"/>
        </w:rPr>
        <w:t xml:space="preserve">Ссылка </w:t>
      </w:r>
      <w:hyperlink r:id="rId5" w:history="1">
        <w:r w:rsidR="00875217" w:rsidRPr="007624FC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https://cloud.mail.ru/public/Jd4G/bK4bFUbid</w:t>
        </w:r>
      </w:hyperlink>
    </w:p>
    <w:p w:rsidR="00875217" w:rsidRPr="00D43720" w:rsidRDefault="00875217">
      <w:bookmarkStart w:id="0" w:name="_GoBack"/>
      <w:bookmarkEnd w:id="0"/>
    </w:p>
    <w:sectPr w:rsidR="00875217" w:rsidRPr="00D43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no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68655E"/>
    <w:multiLevelType w:val="hybridMultilevel"/>
    <w:tmpl w:val="1B12E712"/>
    <w:lvl w:ilvl="0" w:tplc="28523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nos" w:hAnsi="Tinos" w:hint="default"/>
      </w:rPr>
    </w:lvl>
    <w:lvl w:ilvl="1" w:tplc="F37C99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nos" w:hAnsi="Tinos" w:hint="default"/>
      </w:rPr>
    </w:lvl>
    <w:lvl w:ilvl="2" w:tplc="82C892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nos" w:hAnsi="Tinos" w:hint="default"/>
      </w:rPr>
    </w:lvl>
    <w:lvl w:ilvl="3" w:tplc="8E1AE3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nos" w:hAnsi="Tinos" w:hint="default"/>
      </w:rPr>
    </w:lvl>
    <w:lvl w:ilvl="4" w:tplc="123270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nos" w:hAnsi="Tinos" w:hint="default"/>
      </w:rPr>
    </w:lvl>
    <w:lvl w:ilvl="5" w:tplc="50264E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nos" w:hAnsi="Tinos" w:hint="default"/>
      </w:rPr>
    </w:lvl>
    <w:lvl w:ilvl="6" w:tplc="0AEC4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nos" w:hAnsi="Tinos" w:hint="default"/>
      </w:rPr>
    </w:lvl>
    <w:lvl w:ilvl="7" w:tplc="6C16FE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nos" w:hAnsi="Tinos" w:hint="default"/>
      </w:rPr>
    </w:lvl>
    <w:lvl w:ilvl="8" w:tplc="770812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nos" w:hAnsi="Tino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257"/>
    <w:rsid w:val="008100A4"/>
    <w:rsid w:val="00875217"/>
    <w:rsid w:val="00B33199"/>
    <w:rsid w:val="00C61257"/>
    <w:rsid w:val="00D4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4BA926-2E11-48EC-8901-ADE90B063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372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752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6524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Jd4G/bK4bFUbi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Левина Ольга</dc:creator>
  <cp:keywords/>
  <dc:description/>
  <cp:lastModifiedBy>Левина Ольга</cp:lastModifiedBy>
  <cp:revision>3</cp:revision>
  <dcterms:created xsi:type="dcterms:W3CDTF">2025-02-21T15:38:00Z</dcterms:created>
  <dcterms:modified xsi:type="dcterms:W3CDTF">2025-02-21T15:56:00Z</dcterms:modified>
</cp:coreProperties>
</file>