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Министерство образования</w:t>
      </w:r>
      <w:r w:rsidRPr="00630C54">
        <w:rPr>
          <w:rFonts w:ascii="Times New Roman" w:eastAsia="Calibri" w:hAnsi="Times New Roman" w:cs="Times New Roman"/>
          <w:b/>
          <w:sz w:val="28"/>
          <w:szCs w:val="28"/>
        </w:rPr>
        <w:t xml:space="preserve"> Белгородской области</w:t>
      </w: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30C5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Областное государственное автономное </w:t>
      </w: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30C54">
        <w:rPr>
          <w:rFonts w:ascii="Times New Roman" w:eastAsia="Calibri" w:hAnsi="Times New Roman" w:cs="Times New Roman"/>
          <w:b/>
          <w:bCs/>
          <w:sz w:val="28"/>
          <w:szCs w:val="28"/>
        </w:rPr>
        <w:t>профессиональное  образовательное учреждение</w:t>
      </w: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30C54">
        <w:rPr>
          <w:rFonts w:ascii="Times New Roman" w:eastAsia="Calibri" w:hAnsi="Times New Roman" w:cs="Times New Roman"/>
          <w:b/>
          <w:bCs/>
          <w:sz w:val="28"/>
          <w:szCs w:val="28"/>
        </w:rPr>
        <w:t>“</w:t>
      </w:r>
      <w:proofErr w:type="spellStart"/>
      <w:r w:rsidRPr="00630C54">
        <w:rPr>
          <w:rFonts w:ascii="Times New Roman" w:eastAsia="Calibri" w:hAnsi="Times New Roman" w:cs="Times New Roman"/>
          <w:b/>
          <w:bCs/>
          <w:sz w:val="28"/>
          <w:szCs w:val="28"/>
        </w:rPr>
        <w:t>Губкинский</w:t>
      </w:r>
      <w:proofErr w:type="spellEnd"/>
      <w:r w:rsidRPr="00630C5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горно-политехнический колледж”</w:t>
      </w:r>
    </w:p>
    <w:p w:rsidR="00630C54" w:rsidRPr="00630C54" w:rsidRDefault="00630C54" w:rsidP="00630C5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 w:rsidRPr="00630C54">
        <w:rPr>
          <w:rFonts w:ascii="Times New Roman" w:eastAsia="Calibri" w:hAnsi="Times New Roman" w:cs="Times New Roman"/>
          <w:sz w:val="28"/>
          <w:szCs w:val="28"/>
        </w:rPr>
        <w:t>Методическая разработка  открытого урока</w:t>
      </w:r>
    </w:p>
    <w:p w:rsidR="00873E5E" w:rsidRDefault="00630C54" w:rsidP="00630C54">
      <w:pPr>
        <w:spacing w:after="0" w:line="240" w:lineRule="auto"/>
        <w:jc w:val="center"/>
      </w:pPr>
      <w:r w:rsidRPr="00630C54">
        <w:rPr>
          <w:rFonts w:ascii="Times New Roman" w:eastAsia="Calibri" w:hAnsi="Times New Roman" w:cs="Times New Roman"/>
          <w:sz w:val="28"/>
          <w:szCs w:val="28"/>
        </w:rPr>
        <w:t>по дисциплине  «Охрана  труда»</w:t>
      </w:r>
      <w:r w:rsidR="00873E5E">
        <w:rPr>
          <w:rFonts w:ascii="Times New Roman" w:eastAsia="Calibri" w:hAnsi="Times New Roman" w:cs="Times New Roman"/>
          <w:sz w:val="28"/>
          <w:szCs w:val="28"/>
        </w:rPr>
        <w:t xml:space="preserve"> на тему:</w:t>
      </w:r>
      <w:r w:rsidR="00873E5E" w:rsidRPr="00873E5E">
        <w:t xml:space="preserve"> </w:t>
      </w:r>
    </w:p>
    <w:p w:rsidR="00630C54" w:rsidRPr="00630C54" w:rsidRDefault="00873E5E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t>«</w:t>
      </w:r>
      <w:r w:rsidRPr="00873E5E">
        <w:rPr>
          <w:rFonts w:ascii="Times New Roman" w:eastAsia="Calibri" w:hAnsi="Times New Roman" w:cs="Times New Roman"/>
          <w:sz w:val="28"/>
          <w:szCs w:val="28"/>
        </w:rPr>
        <w:t>Первая помощь пострадавшим при несчастном случае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bookmarkEnd w:id="0"/>
    <w:p w:rsid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873E5E" w:rsidRPr="00630C54" w:rsidRDefault="00873E5E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630C5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630C54">
        <w:rPr>
          <w:rFonts w:ascii="Times New Roman" w:eastAsia="Calibri" w:hAnsi="Times New Roman" w:cs="Times New Roman"/>
          <w:bCs/>
          <w:sz w:val="28"/>
          <w:szCs w:val="28"/>
        </w:rPr>
        <w:t>Губкин</w:t>
      </w:r>
    </w:p>
    <w:p w:rsidR="00630C54" w:rsidRPr="00630C54" w:rsidRDefault="00630C54" w:rsidP="00630C5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630C54">
        <w:rPr>
          <w:rFonts w:ascii="Times New Roman" w:eastAsia="Calibri" w:hAnsi="Times New Roman" w:cs="Times New Roman"/>
          <w:bCs/>
          <w:sz w:val="28"/>
          <w:szCs w:val="28"/>
        </w:rPr>
        <w:t xml:space="preserve"> 202</w:t>
      </w:r>
      <w:r w:rsidR="001E4C2B">
        <w:rPr>
          <w:rFonts w:ascii="Times New Roman" w:eastAsia="Calibri" w:hAnsi="Times New Roman" w:cs="Times New Roman"/>
          <w:bCs/>
          <w:sz w:val="28"/>
          <w:szCs w:val="28"/>
        </w:rPr>
        <w:t>3</w:t>
      </w:r>
    </w:p>
    <w:p w:rsidR="00630C54" w:rsidRPr="00630C54" w:rsidRDefault="00630C54" w:rsidP="00630C5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bCs/>
          <w:i/>
        </w:rPr>
      </w:pPr>
      <w:r w:rsidRPr="00630C54">
        <w:rPr>
          <w:rFonts w:ascii="Times New Roman" w:eastAsia="Calibri" w:hAnsi="Times New Roman" w:cs="Times New Roman"/>
          <w:b/>
          <w:bCs/>
          <w:i/>
        </w:rPr>
        <w:br w:type="page"/>
      </w:r>
    </w:p>
    <w:p w:rsidR="00630C54" w:rsidRPr="00630C54" w:rsidRDefault="00630C54" w:rsidP="00630C5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0C5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Открытый урок  проводится в рамках предметной недели  </w:t>
      </w:r>
      <w:proofErr w:type="gramStart"/>
      <w:r w:rsidRPr="00630C54">
        <w:rPr>
          <w:rFonts w:ascii="Times New Roman" w:eastAsia="Calibri" w:hAnsi="Times New Roman" w:cs="Times New Roman"/>
          <w:sz w:val="24"/>
          <w:szCs w:val="24"/>
        </w:rPr>
        <w:t>согласно</w:t>
      </w:r>
      <w:proofErr w:type="gramEnd"/>
      <w:r w:rsidRPr="00630C54">
        <w:rPr>
          <w:rFonts w:ascii="Times New Roman" w:eastAsia="Calibri" w:hAnsi="Times New Roman" w:cs="Times New Roman"/>
          <w:sz w:val="24"/>
          <w:szCs w:val="24"/>
        </w:rPr>
        <w:t xml:space="preserve"> годового плана работы  ПЦК в  сфере  электроэнергетики  и  машиностроения.  </w:t>
      </w:r>
    </w:p>
    <w:p w:rsidR="00630C54" w:rsidRPr="00630C54" w:rsidRDefault="00630C54" w:rsidP="00630C5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95" w:type="dxa"/>
        <w:tblLook w:val="04A0" w:firstRow="1" w:lastRow="0" w:firstColumn="1" w:lastColumn="0" w:noHBand="0" w:noVBand="1"/>
      </w:tblPr>
      <w:tblGrid>
        <w:gridCol w:w="5211"/>
        <w:gridCol w:w="4384"/>
      </w:tblGrid>
      <w:tr w:rsidR="00630C54" w:rsidRPr="00630C54" w:rsidTr="002028CF">
        <w:tc>
          <w:tcPr>
            <w:tcW w:w="5211" w:type="dxa"/>
            <w:shd w:val="clear" w:color="auto" w:fill="auto"/>
          </w:tcPr>
          <w:p w:rsidR="00630C54" w:rsidRPr="00630C54" w:rsidRDefault="00630C54" w:rsidP="00630C54">
            <w:pPr>
              <w:widowControl w:val="0"/>
              <w:tabs>
                <w:tab w:val="left" w:pos="6412"/>
              </w:tabs>
              <w:spacing w:after="0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</w:p>
        </w:tc>
        <w:tc>
          <w:tcPr>
            <w:tcW w:w="4384" w:type="dxa"/>
            <w:shd w:val="clear" w:color="auto" w:fill="auto"/>
          </w:tcPr>
          <w:p w:rsidR="00630C54" w:rsidRPr="00630C54" w:rsidRDefault="00630C54" w:rsidP="00630C5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</w:p>
        </w:tc>
      </w:tr>
    </w:tbl>
    <w:p w:rsidR="00630C54" w:rsidRPr="00630C54" w:rsidRDefault="00630C54" w:rsidP="00630C54">
      <w:pPr>
        <w:widowControl w:val="0"/>
        <w:tabs>
          <w:tab w:val="left" w:pos="6412"/>
        </w:tabs>
        <w:spacing w:after="0" w:line="240" w:lineRule="auto"/>
        <w:rPr>
          <w:rFonts w:ascii="Times New Roman" w:eastAsia="Calibri" w:hAnsi="Times New Roman" w:cs="Times New Roman"/>
          <w:b/>
        </w:rPr>
      </w:pPr>
      <w:r w:rsidRPr="00630C54">
        <w:rPr>
          <w:rFonts w:ascii="Times New Roman" w:eastAsia="Calibri" w:hAnsi="Times New Roman" w:cs="Times New Roman"/>
          <w:b/>
          <w:smallCaps/>
        </w:rPr>
        <w:t xml:space="preserve"> </w:t>
      </w:r>
    </w:p>
    <w:p w:rsidR="00630C54" w:rsidRPr="00630C54" w:rsidRDefault="00630C54" w:rsidP="00630C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630C54">
        <w:rPr>
          <w:rFonts w:ascii="Times New Roman" w:eastAsia="Calibri" w:hAnsi="Times New Roman" w:cs="Times New Roman"/>
          <w:b/>
        </w:rPr>
        <w:tab/>
      </w:r>
      <w:r w:rsidRPr="00630C54">
        <w:rPr>
          <w:rFonts w:ascii="Times New Roman" w:eastAsia="Calibri" w:hAnsi="Times New Roman" w:cs="Times New Roman"/>
          <w:b/>
        </w:rPr>
        <w:tab/>
      </w:r>
    </w:p>
    <w:p w:rsidR="00630C54" w:rsidRPr="00630C54" w:rsidRDefault="00630C54" w:rsidP="00630C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630C54">
        <w:rPr>
          <w:rFonts w:ascii="Times New Roman" w:eastAsia="Calibri" w:hAnsi="Times New Roman" w:cs="Times New Roman"/>
          <w:vertAlign w:val="superscript"/>
        </w:rPr>
        <w:tab/>
      </w:r>
      <w:r w:rsidRPr="00630C54">
        <w:rPr>
          <w:rFonts w:ascii="Times New Roman" w:eastAsia="Calibri" w:hAnsi="Times New Roman" w:cs="Times New Roman"/>
          <w:vertAlign w:val="superscript"/>
        </w:rPr>
        <w:tab/>
      </w:r>
      <w:r w:rsidRPr="00630C54">
        <w:rPr>
          <w:rFonts w:ascii="Times New Roman" w:eastAsia="Calibri" w:hAnsi="Times New Roman" w:cs="Times New Roman"/>
          <w:vertAlign w:val="superscript"/>
        </w:rPr>
        <w:tab/>
      </w:r>
      <w:r w:rsidRPr="00630C54">
        <w:rPr>
          <w:rFonts w:ascii="Times New Roman" w:eastAsia="Calibri" w:hAnsi="Times New Roman" w:cs="Times New Roman"/>
          <w:vertAlign w:val="superscript"/>
        </w:rPr>
        <w:tab/>
      </w:r>
      <w:r w:rsidRPr="00630C54">
        <w:rPr>
          <w:rFonts w:ascii="Times New Roman" w:eastAsia="Calibri" w:hAnsi="Times New Roman" w:cs="Times New Roman"/>
          <w:vertAlign w:val="superscript"/>
        </w:rPr>
        <w:tab/>
      </w:r>
      <w:r w:rsidRPr="00630C54">
        <w:rPr>
          <w:rFonts w:ascii="Times New Roman" w:eastAsia="Calibri" w:hAnsi="Times New Roman" w:cs="Times New Roman"/>
          <w:vertAlign w:val="superscript"/>
        </w:rPr>
        <w:tab/>
      </w:r>
    </w:p>
    <w:p w:rsidR="00630C54" w:rsidRPr="00630C54" w:rsidRDefault="00630C54" w:rsidP="00630C54">
      <w:pPr>
        <w:spacing w:after="0" w:line="240" w:lineRule="auto"/>
        <w:rPr>
          <w:rFonts w:ascii="Times New Roman" w:eastAsia="Calibri" w:hAnsi="Times New Roman" w:cs="Times New Roman"/>
        </w:rPr>
      </w:pPr>
    </w:p>
    <w:p w:rsidR="00630C54" w:rsidRPr="00630C54" w:rsidRDefault="00630C54" w:rsidP="00630C54">
      <w:pPr>
        <w:spacing w:after="0" w:line="240" w:lineRule="auto"/>
        <w:rPr>
          <w:rFonts w:ascii="Times New Roman" w:eastAsia="Calibri" w:hAnsi="Times New Roman" w:cs="Times New Roman"/>
        </w:rPr>
      </w:pPr>
    </w:p>
    <w:p w:rsidR="00630C54" w:rsidRPr="00630C54" w:rsidRDefault="00630C54" w:rsidP="00630C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30C54" w:rsidRPr="00630C54" w:rsidRDefault="00630C54" w:rsidP="00630C54">
      <w:pPr>
        <w:spacing w:after="0" w:line="240" w:lineRule="auto"/>
        <w:rPr>
          <w:rFonts w:ascii="Times New Roman" w:eastAsia="Calibri" w:hAnsi="Times New Roman" w:cs="Times New Roman"/>
        </w:rPr>
      </w:pPr>
    </w:p>
    <w:p w:rsidR="00630C54" w:rsidRPr="00630C54" w:rsidRDefault="00630C54" w:rsidP="00630C54">
      <w:pPr>
        <w:spacing w:after="0" w:line="240" w:lineRule="auto"/>
        <w:rPr>
          <w:rFonts w:ascii="Times New Roman" w:eastAsia="Calibri" w:hAnsi="Times New Roman" w:cs="Times New Roman"/>
        </w:rPr>
      </w:pPr>
    </w:p>
    <w:p w:rsidR="00630C54" w:rsidRPr="00630C54" w:rsidRDefault="00630C54" w:rsidP="00630C54">
      <w:pPr>
        <w:spacing w:after="0" w:line="240" w:lineRule="auto"/>
        <w:rPr>
          <w:rFonts w:ascii="Times New Roman" w:eastAsia="Calibri" w:hAnsi="Times New Roman" w:cs="Times New Roman"/>
        </w:rPr>
      </w:pPr>
    </w:p>
    <w:p w:rsidR="00630C54" w:rsidRPr="00630C54" w:rsidRDefault="00630C54" w:rsidP="00630C54">
      <w:pPr>
        <w:spacing w:after="0" w:line="240" w:lineRule="auto"/>
        <w:rPr>
          <w:rFonts w:ascii="Times New Roman" w:eastAsia="Calibri" w:hAnsi="Times New Roman" w:cs="Times New Roman"/>
        </w:rPr>
      </w:pPr>
    </w:p>
    <w:p w:rsidR="00630C54" w:rsidRPr="00630C54" w:rsidRDefault="00630C54" w:rsidP="00630C54">
      <w:pPr>
        <w:spacing w:after="0" w:line="240" w:lineRule="auto"/>
        <w:rPr>
          <w:rFonts w:ascii="Times New Roman" w:eastAsia="Calibri" w:hAnsi="Times New Roman" w:cs="Times New Roman"/>
        </w:rPr>
      </w:pPr>
    </w:p>
    <w:p w:rsidR="00630C54" w:rsidRPr="00630C54" w:rsidRDefault="00630C54" w:rsidP="00630C54">
      <w:pPr>
        <w:spacing w:after="0" w:line="240" w:lineRule="auto"/>
        <w:rPr>
          <w:rFonts w:ascii="Times New Roman" w:eastAsia="Calibri" w:hAnsi="Times New Roman" w:cs="Times New Roman"/>
        </w:rPr>
      </w:pPr>
    </w:p>
    <w:p w:rsidR="00630C54" w:rsidRPr="00630C54" w:rsidRDefault="00630C54" w:rsidP="00630C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30C54" w:rsidRPr="00630C54" w:rsidRDefault="00630C54" w:rsidP="00630C54">
      <w:pPr>
        <w:widowControl w:val="0"/>
        <w:tabs>
          <w:tab w:val="left" w:pos="641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30C54">
        <w:rPr>
          <w:rFonts w:ascii="Times New Roman" w:eastAsia="Calibri" w:hAnsi="Times New Roman" w:cs="Times New Roman"/>
          <w:sz w:val="24"/>
          <w:szCs w:val="24"/>
        </w:rPr>
        <w:t>Разработала:</w:t>
      </w:r>
    </w:p>
    <w:p w:rsidR="00630C54" w:rsidRPr="00630C54" w:rsidRDefault="00630C54" w:rsidP="00630C54">
      <w:pPr>
        <w:widowControl w:val="0"/>
        <w:tabs>
          <w:tab w:val="left" w:pos="641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30C54">
        <w:rPr>
          <w:rFonts w:ascii="Times New Roman" w:eastAsia="Calibri" w:hAnsi="Times New Roman" w:cs="Times New Roman"/>
          <w:sz w:val="24"/>
          <w:szCs w:val="24"/>
        </w:rPr>
        <w:t>Новикова Л.А., преподаватель  ОГАПОУ «</w:t>
      </w:r>
      <w:proofErr w:type="spellStart"/>
      <w:r w:rsidRPr="00630C54">
        <w:rPr>
          <w:rFonts w:ascii="Times New Roman" w:eastAsia="Calibri" w:hAnsi="Times New Roman" w:cs="Times New Roman"/>
          <w:sz w:val="24"/>
          <w:szCs w:val="24"/>
        </w:rPr>
        <w:t>Губкинский</w:t>
      </w:r>
      <w:proofErr w:type="spellEnd"/>
      <w:r w:rsidRPr="00630C54">
        <w:rPr>
          <w:rFonts w:ascii="Times New Roman" w:eastAsia="Calibri" w:hAnsi="Times New Roman" w:cs="Times New Roman"/>
          <w:sz w:val="24"/>
          <w:szCs w:val="24"/>
        </w:rPr>
        <w:t xml:space="preserve"> горно-политехнический колледж»</w:t>
      </w:r>
    </w:p>
    <w:p w:rsidR="00630C54" w:rsidRPr="00630C54" w:rsidRDefault="00630C54" w:rsidP="00630C54">
      <w:pPr>
        <w:spacing w:after="0" w:line="240" w:lineRule="auto"/>
        <w:rPr>
          <w:rFonts w:ascii="Calibri" w:eastAsia="Calibri" w:hAnsi="Calibri" w:cs="Times New Roman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E4C2B" w:rsidRDefault="001E4C2B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E4C2B" w:rsidRDefault="001E4C2B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E4C2B" w:rsidRDefault="001E4C2B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C54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C7FA0" w:rsidRPr="00BF111C" w:rsidRDefault="00630C54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Тема: </w:t>
      </w:r>
      <w:r w:rsidR="00AC7FA0" w:rsidRPr="00630C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Первая помощь</w:t>
      </w:r>
      <w:r w:rsidR="00BF111C" w:rsidRPr="00630C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пострадавшим </w:t>
      </w:r>
      <w:r w:rsidR="0041632D" w:rsidRPr="00630C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несчастном случае</w:t>
      </w:r>
    </w:p>
    <w:p w:rsidR="00AC7FA0" w:rsidRPr="00BF111C" w:rsidRDefault="00AC7FA0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 урока: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практический урок по отработке навыков оказания первой помощи.</w:t>
      </w:r>
    </w:p>
    <w:p w:rsidR="00AC7FA0" w:rsidRPr="00BF111C" w:rsidRDefault="00AC7FA0" w:rsidP="00E9252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 урока:</w:t>
      </w:r>
    </w:p>
    <w:p w:rsidR="00AC7FA0" w:rsidRPr="00BF111C" w:rsidRDefault="00AC7FA0" w:rsidP="00E92528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Образовательные:</w:t>
      </w:r>
    </w:p>
    <w:p w:rsidR="00AC7FA0" w:rsidRPr="00BF111C" w:rsidRDefault="00BF111C" w:rsidP="00E92528">
      <w:pPr>
        <w:numPr>
          <w:ilvl w:val="1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аучить 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 оказывать</w:t>
      </w:r>
      <w:proofErr w:type="gramEnd"/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первую помощь и самопомощь при несчастных случаях;</w:t>
      </w:r>
    </w:p>
    <w:p w:rsidR="00AC7FA0" w:rsidRPr="00BF111C" w:rsidRDefault="0041632D" w:rsidP="00E92528">
      <w:pPr>
        <w:numPr>
          <w:ilvl w:val="1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</w:t>
      </w:r>
      <w:proofErr w:type="gramStart"/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осмысленно</w:t>
      </w:r>
      <w:proofErr w:type="gramEnd"/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воспринимать и конкретно представлять ситуации, самостоятельными (собственными) силами и действиями подкреплять ход их решения.</w:t>
      </w:r>
    </w:p>
    <w:p w:rsidR="00AC7FA0" w:rsidRPr="00BF111C" w:rsidRDefault="00AC7FA0" w:rsidP="00E92528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Развивающие:</w:t>
      </w:r>
    </w:p>
    <w:p w:rsidR="00AC7FA0" w:rsidRPr="00BF111C" w:rsidRDefault="00AC7FA0" w:rsidP="00E92528">
      <w:pPr>
        <w:numPr>
          <w:ilvl w:val="1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способствовать развитию устойчивых и прочных навыков распознать и упреждать опасности, необходимости сознательного становления </w:t>
      </w:r>
      <w:r w:rsidR="00BF111C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BF111C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 как квалифицированных советчиков, консультантов в экстремальных ситуациях;</w:t>
      </w:r>
    </w:p>
    <w:p w:rsidR="00AC7FA0" w:rsidRPr="00BF111C" w:rsidRDefault="00AC7FA0" w:rsidP="00E92528">
      <w:pPr>
        <w:numPr>
          <w:ilvl w:val="1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логическую мыслительную и лаконично грамотную практическую деятельность </w:t>
      </w:r>
      <w:r w:rsidR="00BF111C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BF111C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щихся посредством форм и приемов сюжетно-ролевой, интеллектуальной, состязательной, </w:t>
      </w:r>
      <w:proofErr w:type="spellStart"/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тренинговой</w:t>
      </w:r>
      <w:proofErr w:type="spellEnd"/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игры, использования наглядно-образных средств воздействия на их чувственные органы и умственные катализаторы;</w:t>
      </w:r>
    </w:p>
    <w:p w:rsidR="00AC7FA0" w:rsidRPr="00BF111C" w:rsidRDefault="00AC7FA0" w:rsidP="00E92528">
      <w:pPr>
        <w:numPr>
          <w:ilvl w:val="1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позволить </w:t>
      </w:r>
      <w:r w:rsidR="00BF111C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BF111C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щимся проявить себя в умственных стремлениях, знаниях, мудрости, способностях с учетом проблемы </w:t>
      </w:r>
      <w:proofErr w:type="spellStart"/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личносто</w:t>
      </w:r>
      <w:proofErr w:type="spellEnd"/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-ориентированного подхода и индивидуализации учебного процесса.</w:t>
      </w:r>
      <w:proofErr w:type="gramEnd"/>
    </w:p>
    <w:p w:rsidR="00AC7FA0" w:rsidRPr="00BF111C" w:rsidRDefault="00AC7FA0" w:rsidP="00E92528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Воспитательные:</w:t>
      </w:r>
    </w:p>
    <w:p w:rsidR="00AC7FA0" w:rsidRPr="00BF111C" w:rsidRDefault="00AC7FA0" w:rsidP="00E92528">
      <w:pPr>
        <w:numPr>
          <w:ilvl w:val="1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повлиять на отношение </w:t>
      </w:r>
      <w:proofErr w:type="gramStart"/>
      <w:r w:rsidR="00BF111C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BF111C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</w:t>
      </w:r>
      <w:proofErr w:type="gramEnd"/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процессу милосердия и помощи как закономерному поведению и явлению бескорыстного оказания спасения нуждающимся;</w:t>
      </w:r>
    </w:p>
    <w:p w:rsidR="00AC7FA0" w:rsidRPr="00BF111C" w:rsidRDefault="00AC7FA0" w:rsidP="00E92528">
      <w:pPr>
        <w:numPr>
          <w:ilvl w:val="1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потребность нести людям добро, чуткость, внимание, предупредительность, выполнения человеческого долга, систему нравственных качеств и мотивов помощи и взаимопомощи, сочувствия и сопереживания по отношению ко всем людям в любых ситуациях, особенно </w:t>
      </w:r>
      <w:proofErr w:type="gramStart"/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экстремальных;</w:t>
      </w:r>
    </w:p>
    <w:p w:rsidR="00AC7FA0" w:rsidRPr="00BF111C" w:rsidRDefault="00AC7FA0" w:rsidP="00E92528">
      <w:pPr>
        <w:numPr>
          <w:ilvl w:val="1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атмосферу творческого применения знаний и умений, творческой работы в коллективе, интеллектуальной убежденности в своих знаниях и навыках.</w:t>
      </w:r>
    </w:p>
    <w:p w:rsidR="00AC7FA0" w:rsidRPr="00BF111C" w:rsidRDefault="00AC7FA0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1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Межпредметные</w:t>
      </w:r>
      <w:proofErr w:type="spellEnd"/>
      <w:r w:rsidRPr="00BF1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связи (интегрирование):</w:t>
      </w:r>
    </w:p>
    <w:p w:rsidR="00AC7FA0" w:rsidRPr="00BF111C" w:rsidRDefault="00AC7FA0" w:rsidP="00E92528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Обеспечивающие: 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речи, физическую  подготовку</w:t>
      </w:r>
    </w:p>
    <w:p w:rsidR="00AC7FA0" w:rsidRPr="00BF111C" w:rsidRDefault="00AC7FA0" w:rsidP="00E92528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Обеспечиваемые:</w:t>
      </w:r>
    </w:p>
    <w:p w:rsidR="00AC7FA0" w:rsidRPr="00BF111C" w:rsidRDefault="00AC7FA0" w:rsidP="00E92528">
      <w:pPr>
        <w:numPr>
          <w:ilvl w:val="1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медицинской терминологией, заботой о своем здоровье;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анатомическими сведениями и знаниями о физиологическом развитии человека, его взаимосвязи с природой, средой обитания;</w:t>
      </w:r>
    </w:p>
    <w:p w:rsidR="00AC7FA0" w:rsidRPr="00BF111C" w:rsidRDefault="00AC7FA0" w:rsidP="00E92528">
      <w:pPr>
        <w:numPr>
          <w:ilvl w:val="1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физических  упражнений и способов транспортировки, требующих физических усилий и подготовленности;</w:t>
      </w:r>
    </w:p>
    <w:p w:rsidR="00AC7FA0" w:rsidRPr="00BF111C" w:rsidRDefault="00AC7FA0" w:rsidP="00E92528">
      <w:pPr>
        <w:numPr>
          <w:ilvl w:val="1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условиями социальной адаптации </w:t>
      </w:r>
      <w:proofErr w:type="gramStart"/>
      <w:r w:rsidR="00416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416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</w:t>
      </w:r>
      <w:proofErr w:type="gramEnd"/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жизни (в окружающей среде – на улице, в </w:t>
      </w:r>
      <w:r w:rsidR="00416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колледж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 на природе, дома).</w:t>
      </w:r>
    </w:p>
    <w:p w:rsidR="00AC7FA0" w:rsidRPr="00BF111C" w:rsidRDefault="00AC7FA0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Методическое обеспечение  урока:</w:t>
      </w:r>
    </w:p>
    <w:p w:rsidR="00AC7FA0" w:rsidRPr="003C77D3" w:rsidRDefault="00AC7FA0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Презентация «Первая помощь»</w:t>
      </w:r>
    </w:p>
    <w:p w:rsidR="00AC7FA0" w:rsidRPr="00BF111C" w:rsidRDefault="00AC7FA0" w:rsidP="00E9252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6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Раздаточный материал:</w:t>
      </w: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Перевязочный материал </w:t>
      </w: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611"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Кровоостанавливающий жгут</w:t>
      </w: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611"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Антисептические средства</w:t>
      </w: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611"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Подручные материалы</w:t>
      </w:r>
    </w:p>
    <w:p w:rsidR="00AC7FA0" w:rsidRPr="00BF111C" w:rsidRDefault="00AC7FA0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УРОКА</w:t>
      </w:r>
    </w:p>
    <w:p w:rsidR="00AC7FA0" w:rsidRPr="00BF111C" w:rsidRDefault="00AC7FA0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Организационный момент</w:t>
      </w:r>
    </w:p>
    <w:p w:rsidR="00AC7FA0" w:rsidRPr="00BF111C" w:rsidRDefault="003C77D3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подарим друг другу добрые улыбки. Искренняя улыбка – успех в любой работе. Люди, которые улыбаются, меньше болеют и не унывают при любых обстоятельствах. Знания и практические навыки, которые вы получите сегодня, пригодятся вам, чтобы помогать окружающим вас людям и самому себе, если с вами произойдёт несчастный случай. Тема нашего занятия: «</w:t>
      </w:r>
      <w:r w:rsidR="00BF111C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 помощь пострадавшим на производстве</w:t>
      </w:r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AC7FA0" w:rsidRPr="00BF111C" w:rsidRDefault="00AC7FA0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Актуализация знаний</w:t>
      </w:r>
    </w:p>
    <w:p w:rsidR="00AC7FA0" w:rsidRPr="00BF111C" w:rsidRDefault="003C77D3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AC7FA0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давайте </w:t>
      </w:r>
      <w:r w:rsidR="00BF111C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вспомним определение</w:t>
      </w:r>
      <w:r w:rsidR="00AC7FA0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«несчастный случай</w:t>
      </w:r>
      <w:r w:rsidR="00BF111C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производстве</w:t>
      </w:r>
      <w:r w:rsidR="00642611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»?</w:t>
      </w:r>
      <w:r w:rsidR="00642611" w:rsidRPr="0064261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(Ответы)</w:t>
      </w:r>
      <w:r w:rsidR="00AC7FA0" w:rsidRPr="0064261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642611" w:rsidRPr="003C77D3" w:rsidRDefault="00AC7FA0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Обратимся за справкой:</w:t>
      </w:r>
    </w:p>
    <w:p w:rsidR="00BF111C" w:rsidRDefault="00642611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F111C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Несчастный случай на производстве – это событие, происшедшее с работником (или иным лицом, участвующим в производственной деятельности работодателя) при исполнении трудовых обязанностей или выполнении работы по поручению работодателя, в результате которого был нанесен вред здоровью либо наступила смерть (ст. 227 ТК РФ, ст. 3 Закона от 24.07.1998 N 125-ФЗ – далее Закона N 125-ФЗ)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Такой несчастный случай </w:t>
      </w:r>
      <w:r w:rsidR="00BF111C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называют производственной травмой</w:t>
      </w:r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642611" w:rsidRDefault="003C77D3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642611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случаи относятся к несчастным?</w:t>
      </w:r>
      <w:r w:rsidR="00642611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42611" w:rsidRPr="0064261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(Ответы)</w:t>
      </w:r>
    </w:p>
    <w:p w:rsidR="00642611" w:rsidRPr="00642611" w:rsidRDefault="00642611" w:rsidP="006426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термические </w:t>
      </w:r>
      <w:r w:rsidR="00416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ожоги</w:t>
      </w: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полученные от воздействия высоких либо низких температур;</w:t>
      </w:r>
    </w:p>
    <w:p w:rsidR="00642611" w:rsidRPr="00642611" w:rsidRDefault="00642611" w:rsidP="006426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травмы тела, нанесенные как механизмами, так и другими лицами;</w:t>
      </w:r>
    </w:p>
    <w:p w:rsidR="00642611" w:rsidRPr="00642611" w:rsidRDefault="00642611" w:rsidP="006426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укусы или раны, нанесенные насекомыми и животными;</w:t>
      </w:r>
    </w:p>
    <w:p w:rsidR="00642611" w:rsidRPr="00642611" w:rsidRDefault="00642611" w:rsidP="006426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травмы, полученные при взрывах, обрушениях зданий, стихийных бедствиях;</w:t>
      </w:r>
    </w:p>
    <w:p w:rsidR="00642611" w:rsidRPr="00642611" w:rsidRDefault="00642611" w:rsidP="006426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поражения от электричества или излучения;</w:t>
      </w:r>
    </w:p>
    <w:p w:rsidR="00642611" w:rsidRPr="00BF111C" w:rsidRDefault="00642611" w:rsidP="006426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другие травмы, которые получены от действия внешних факторов.</w:t>
      </w:r>
    </w:p>
    <w:p w:rsidR="00AC7FA0" w:rsidRPr="00642611" w:rsidRDefault="003C77D3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AC7FA0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считаете, что нужно делать, если произошёл несчастный случай?</w:t>
      </w:r>
      <w:r w:rsidR="00AC7FA0" w:rsidRPr="0064261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(Ответы)</w:t>
      </w:r>
    </w:p>
    <w:p w:rsidR="00BF111C" w:rsidRPr="00BF111C" w:rsidRDefault="00AC7FA0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BF111C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Оказать первую помощь, вызвать скорую</w:t>
      </w:r>
    </w:p>
    <w:p w:rsidR="00BF111C" w:rsidRPr="00BF111C" w:rsidRDefault="00BF111C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Предотвратить распространение ситуации</w:t>
      </w:r>
    </w:p>
    <w:p w:rsidR="00BF111C" w:rsidRDefault="00BF111C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Уведомить контролирующие органы</w:t>
      </w:r>
    </w:p>
    <w:p w:rsidR="0041632D" w:rsidRPr="00BF111C" w:rsidRDefault="0041632D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Сообщить родственникам пострадавшего</w:t>
      </w:r>
    </w:p>
    <w:p w:rsidR="00BF111C" w:rsidRPr="00BF111C" w:rsidRDefault="00BF111C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Сохранить место происшествия без изменений</w:t>
      </w:r>
    </w:p>
    <w:p w:rsidR="00BF111C" w:rsidRPr="00BF111C" w:rsidRDefault="00BF111C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расследование и отчитаться в госорганы</w:t>
      </w:r>
    </w:p>
    <w:p w:rsidR="00BF111C" w:rsidRPr="00BF111C" w:rsidRDefault="0093401D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416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сожалению, </w:t>
      </w:r>
      <w:r w:rsidR="00416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медики не всегда могут</w:t>
      </w:r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быстро приехать. Именно в таких случаях каждый из вас должен уметь до </w:t>
      </w:r>
      <w:r w:rsidR="00416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</w:t>
      </w:r>
      <w:r w:rsidR="00AC7FA0"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прихода сделать всё возможное, чтобы облегчить боль, спасти жизнь пострадавшего, помешать ухудшению состоянию пострадавшего. Это мы и называем первой помощью.</w:t>
      </w:r>
    </w:p>
    <w:p w:rsidR="00AC7FA0" w:rsidRPr="0093401D" w:rsidRDefault="00AC7FA0" w:rsidP="00E925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4261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подскажите, какая помощь называется самопомощью?</w:t>
      </w:r>
      <w:r w:rsidRPr="00BF1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9340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Та, которую мы оказываем самим себе)</w:t>
      </w:r>
    </w:p>
    <w:p w:rsidR="00AC7FA0" w:rsidRPr="00642611" w:rsidRDefault="00E9252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6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AC7FA0" w:rsidRPr="006426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Работа по теме урока</w:t>
      </w:r>
    </w:p>
    <w:p w:rsidR="00AC7FA0" w:rsidRPr="0093401D" w:rsidRDefault="0093401D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Преподаватель:</w:t>
      </w:r>
      <w:r w:rsidR="00AC7FA0"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AC7FA0" w:rsidRPr="00934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Обратимся за справкой:</w:t>
      </w:r>
      <w:r w:rsidR="00AC7FA0"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30 минут умеренной физической активности в день улучшают здоровье и предупреждают болезни. Чтобы движение приносило вам пользу и сохраняло здоровье, нужно правильно выполнять упражнения и не допускать несчастных случаев.</w:t>
      </w:r>
    </w:p>
    <w:p w:rsidR="00AC7FA0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6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трое пострадавших с диагнозами: кровотечение из носа, соринка в глазу</w:t>
      </w:r>
      <w:r w:rsidR="0063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30C54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внутреннее кровотечение (ушиб)</w:t>
      </w: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Сначала надо удобно посадить всех пострадавших. Как вы считаете, ребята, кому из пострадавших нужно оказать помощь в первую очередь? (</w:t>
      </w:r>
      <w:r w:rsidRPr="009340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Тому, у кого кровотечение из носа</w:t>
      </w:r>
      <w:r w:rsidRPr="00642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439C8" w:rsidRDefault="0093401D" w:rsidP="008439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Преподаватель: </w:t>
      </w:r>
      <w:r w:rsidR="008439C8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Вспомним правила первой помощи при кровотечени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из носа</w:t>
      </w:r>
      <w:r w:rsidR="008439C8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составим алгоритм действий для данного несчастного случая.</w:t>
      </w:r>
    </w:p>
    <w:p w:rsidR="0093401D" w:rsidRPr="0093401D" w:rsidRDefault="0093401D" w:rsidP="008439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40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 первой помощи при кровотечени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из носа</w:t>
      </w:r>
    </w:p>
    <w:p w:rsidR="00AC7FA0" w:rsidRPr="0093401D" w:rsidRDefault="00AC7FA0" w:rsidP="00AC7FA0">
      <w:pPr>
        <w:numPr>
          <w:ilvl w:val="2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340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 кровотечениях из носа надо посадить пострадавшего так, чтобы его голова была наклонена вперёд.</w:t>
      </w:r>
    </w:p>
    <w:p w:rsidR="00AC7FA0" w:rsidRPr="0093401D" w:rsidRDefault="00AC7FA0" w:rsidP="00AC7FA0">
      <w:pPr>
        <w:numPr>
          <w:ilvl w:val="2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340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Положить на нос холодную примочку, попросить пострадавшего дышать ртом, а затем сжать рукой нос чуть пониже переносицы (на 3 мин.)</w:t>
      </w:r>
    </w:p>
    <w:p w:rsidR="00AC7FA0" w:rsidRPr="0093401D" w:rsidRDefault="00AC7FA0" w:rsidP="00AC7FA0">
      <w:pPr>
        <w:numPr>
          <w:ilvl w:val="2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340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Запрокидывать голову назад нельзя, так как иначе кровь может попасть в дыхательные пути.</w:t>
      </w:r>
    </w:p>
    <w:p w:rsidR="00AC7FA0" w:rsidRPr="0093401D" w:rsidRDefault="00AC7FA0" w:rsidP="00AC7FA0">
      <w:pPr>
        <w:numPr>
          <w:ilvl w:val="2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340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После остановки кровотечения пострадавшему нужно спокойно посидеть, чтобы кровотечение не возобновилось.</w:t>
      </w:r>
    </w:p>
    <w:p w:rsidR="00AC7FA0" w:rsidRPr="003C77D3" w:rsidRDefault="0093401D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Преподаватель: </w:t>
      </w:r>
      <w:r w:rsidR="00AC7FA0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вы сможете оказать </w:t>
      </w:r>
      <w:r w:rsidR="008439C8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AC7FA0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себе первую помощь при кровотечениях из носа.</w:t>
      </w:r>
    </w:p>
    <w:p w:rsidR="00AC7FA0" w:rsidRPr="003C77D3" w:rsidRDefault="008439C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второй несчастный случай – соринка в глазу. Вс</w:t>
      </w:r>
      <w:r w:rsidR="00AC7FA0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помним правила первой помощи при попадании инородного тела в глаз</w:t>
      </w: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составим алгоритм действий</w:t>
      </w:r>
      <w:r w:rsidR="00AC7FA0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C7FA0" w:rsidRPr="008439C8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Правила первой помощи при попадании инородного тела в глаз.</w:t>
      </w:r>
    </w:p>
    <w:p w:rsidR="00AC7FA0" w:rsidRPr="0093401D" w:rsidRDefault="00AC7FA0" w:rsidP="00AC7FA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340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Посадить пострадавшего лицом к свету, разомкнуть веки и осмотреть глаз.</w:t>
      </w:r>
    </w:p>
    <w:p w:rsidR="00AC7FA0" w:rsidRPr="0093401D" w:rsidRDefault="00AC7FA0" w:rsidP="00AC7FA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340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Удалить соринку влажным концом чистого носового платка. Если нет платка, попробуйте промыть глаз водой.</w:t>
      </w:r>
    </w:p>
    <w:p w:rsidR="00AC7FA0" w:rsidRPr="0093401D" w:rsidRDefault="00AC7FA0" w:rsidP="00AC7FA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340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Дать указание пострадавшему поморгать, обильные слёзы помогут вымыть соринку из глаза.</w:t>
      </w:r>
    </w:p>
    <w:p w:rsidR="00AC7FA0" w:rsidRPr="003C77D3" w:rsidRDefault="0093401D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439C8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</w:t>
      </w:r>
      <w:r w:rsidR="00AC7FA0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39C8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C7FA0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братимся за справкой. Глаза – главные помощники человека, брови, ресницы и веки служат не только для красоты. Они оберегают глаза от пыли, ветра и пота. Чтобы глаза служили нам как можно дольше, их нужно беречь.</w:t>
      </w:r>
    </w:p>
    <w:p w:rsidR="00AC7FA0" w:rsidRPr="008439C8" w:rsidRDefault="0093401D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AC7FA0" w:rsidRPr="008439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Игра «Да – нет». </w:t>
      </w:r>
      <w:r w:rsidR="00AC7FA0"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согласны с правилом, то говорите «да», не согласны – «нет»</w:t>
      </w:r>
    </w:p>
    <w:p w:rsidR="00AC7FA0" w:rsidRPr="008439C8" w:rsidRDefault="00AC7FA0" w:rsidP="00AC7FA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Умываться по утрам.</w:t>
      </w:r>
    </w:p>
    <w:p w:rsidR="00AC7FA0" w:rsidRPr="008439C8" w:rsidRDefault="00AC7FA0" w:rsidP="00AC7FA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Тереть глаза грязными руками.</w:t>
      </w:r>
    </w:p>
    <w:p w:rsidR="00AC7FA0" w:rsidRPr="008439C8" w:rsidRDefault="00AC7FA0" w:rsidP="00AC7FA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читать лёжа или в транспорте.</w:t>
      </w:r>
    </w:p>
    <w:p w:rsidR="00AC7FA0" w:rsidRPr="008439C8" w:rsidRDefault="00AC7FA0" w:rsidP="00AC7FA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Смотреть телевизор, сидя близко к нему.</w:t>
      </w:r>
    </w:p>
    <w:p w:rsidR="00AC7FA0" w:rsidRPr="008439C8" w:rsidRDefault="00AC7FA0" w:rsidP="00AC7FA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Следить, чтобы при чтении и письме свет освещал страницу.</w:t>
      </w:r>
    </w:p>
    <w:p w:rsidR="00AC7FA0" w:rsidRPr="008439C8" w:rsidRDefault="00AC7FA0" w:rsidP="00AC7FA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Смотреть на яркий свет.</w:t>
      </w:r>
    </w:p>
    <w:p w:rsidR="00AC7FA0" w:rsidRPr="008439C8" w:rsidRDefault="00AC7FA0" w:rsidP="00AC7FA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Пользоваться чужими очками.</w:t>
      </w:r>
    </w:p>
    <w:p w:rsidR="00AC7FA0" w:rsidRPr="008439C8" w:rsidRDefault="00AC7FA0" w:rsidP="00AC7FA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 гимнастику для глаз.</w:t>
      </w:r>
    </w:p>
    <w:p w:rsidR="00AC7FA0" w:rsidRPr="008439C8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Глаза – зеркало души. Берегите своё зрение, ребята.</w:t>
      </w:r>
    </w:p>
    <w:p w:rsidR="00AC7FA0" w:rsidRPr="0093401D" w:rsidRDefault="00AC7FA0" w:rsidP="0093401D">
      <w:pPr>
        <w:pStyle w:val="a5"/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0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Продолжение работы.</w:t>
      </w:r>
    </w:p>
    <w:p w:rsidR="00AC7FA0" w:rsidRPr="003C77D3" w:rsidRDefault="0093401D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AC7FA0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остался последний несчастный случай – внутреннее кровотечение (ушиб).</w:t>
      </w:r>
    </w:p>
    <w:p w:rsidR="00AC7FA0" w:rsidRPr="003C77D3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внутреннем кровотечении надо охладить повреждённое место, положить на него лёд или смоченную водой повязку. Если нет воды, можно использовать холодные предметы. В старину прикладывали на больное место медные пятаки. Какие ещё предметы можно использовать, чтобы предотвратить внутреннее кр</w:t>
      </w:r>
      <w:r w:rsidR="008439C8"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овотечение? (ложку</w:t>
      </w: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439C8" w:rsidRPr="003C77D3" w:rsidRDefault="0093401D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439C8" w:rsidRPr="003C77D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</w:t>
      </w:r>
      <w:r w:rsidR="00AC7FA0" w:rsidRPr="003C77D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 </w:t>
      </w:r>
      <w:r w:rsidR="008439C8" w:rsidRPr="003C77D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если ушиб сопровождается раной или царапиной?</w:t>
      </w:r>
      <w:r w:rsidR="008439C8" w:rsidRPr="003C77D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</w:p>
    <w:p w:rsidR="00AC7FA0" w:rsidRPr="003C77D3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Водой рану промывать не следует. Ни в коем случае нельзя прикладывать к ней землю или грязные листья, так как это чревато возникновением таких грозных заболеваний, как гангрена и столбняк. Любая, даже самая пустяковая царапина, если её своевременно не продезинфицировать, может привести к развитию гнойной инфекции.</w:t>
      </w:r>
    </w:p>
    <w:p w:rsidR="00AC7FA0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рана более глубокая или сильно загрязнена, то после наложения повязки пострадавшего надо немедленно доставить в медицинское учреждение. Там ему окажут квалифицированную помощь</w:t>
      </w: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93401D" w:rsidRDefault="0093401D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рассмотрим алгоритм действий при автодорожном происшествии</w:t>
      </w:r>
      <w:r w:rsidR="00F60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автотранспорт в нашей жизни имеет немаловажное значение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6081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Если у пострадавшего нет признаков жизни: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Убедиться в отсутствии реакции зрачка на свет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Убедится в отсутствии пульса на сонной артерии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Нанести удар кулаком по грудине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Приложить холод к голове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Приподнять ноги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Приступить к реанимации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Продолжить реанимацию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Когда сознание появилось: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 кровотечении наложить жгут и вложить записку с указанием времени наложения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 рану наложить повязку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Обезболить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Наложить шины при переломах конечностей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6081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пострадавший находится без сознания: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Убедиться в наличии пульса на сонной артерии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Быстро повернуть пострадавшего на живот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Очистить с помощью платка или салфетки ротовую полость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 кровотечении – наложить кровоостанавливающие жгуты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 раны – наложить повязки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 подозрении на переломы конечностей – наложить шины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Вызвать скорую помощь</w:t>
      </w:r>
    </w:p>
    <w:p w:rsid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НЕДОПУСТИМО!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Оставлять пострадавшего в состоянии комы лежать на спине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Подкладывать под голову подушку, сумку или свернутую одежду</w:t>
      </w:r>
    </w:p>
    <w:p w:rsidR="00F60818" w:rsidRPr="00F60818" w:rsidRDefault="00F60818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608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Переносить пострадавшего без крайней необходимости (угроза взрыва, пожар и т.п.)</w:t>
      </w:r>
    </w:p>
    <w:p w:rsidR="00AC7FA0" w:rsidRPr="008439C8" w:rsidRDefault="0093401D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AC7FA0" w:rsidRPr="00843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Закрепление.</w:t>
      </w:r>
    </w:p>
    <w:p w:rsidR="00AC7FA0" w:rsidRPr="003C77D3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мы рассмотрели именно эти несчастные случаи? (Они часто встречаются)</w:t>
      </w:r>
    </w:p>
    <w:p w:rsidR="00AC7FA0" w:rsidRPr="003C77D3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оказали нашим пострадавшим первую помощь. Важно не только знать правила первой помощи, но и уметь вовремя оказывать помощь, используя подручные средства, если поблизости нет медикаментов.</w:t>
      </w:r>
    </w:p>
    <w:p w:rsidR="00AC7FA0" w:rsidRPr="003C77D3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Отправляясь в поход, поездку, в лес за грибами, на велосипедную прогулку обязательно нужно брать с собой аптечку. В аптечке должен быть минимум сре</w:t>
      </w:r>
      <w:proofErr w:type="gramStart"/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дл</w:t>
      </w:r>
      <w:proofErr w:type="gramEnd"/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оказания в случае необходимости первой медицинской помощи или самопомощи</w:t>
      </w: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AC7FA0" w:rsidRPr="003C77D3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07E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случай травм и порезов необходимо иметь:</w:t>
      </w:r>
    </w:p>
    <w:p w:rsidR="00AC7FA0" w:rsidRPr="003C77D3" w:rsidRDefault="00AC7FA0" w:rsidP="00AC7FA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Резиновый жгут для остановки кровотечения;</w:t>
      </w:r>
    </w:p>
    <w:p w:rsidR="00AC7FA0" w:rsidRPr="003C77D3" w:rsidRDefault="00AC7FA0" w:rsidP="00AC7FA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Стерильные бинты и салфетки;</w:t>
      </w:r>
    </w:p>
    <w:p w:rsidR="00AC7FA0" w:rsidRPr="003C77D3" w:rsidRDefault="00AC7FA0" w:rsidP="00AC7FA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Вата;</w:t>
      </w:r>
    </w:p>
    <w:p w:rsidR="00AC7FA0" w:rsidRPr="003C77D3" w:rsidRDefault="00AC7FA0" w:rsidP="00AC7FA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Бактерицидный пластырь;</w:t>
      </w:r>
    </w:p>
    <w:p w:rsidR="00AC7FA0" w:rsidRPr="003C77D3" w:rsidRDefault="00AC7FA0" w:rsidP="00AC7FA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Липкий пластырь;</w:t>
      </w:r>
    </w:p>
    <w:p w:rsidR="00AC7FA0" w:rsidRPr="003C77D3" w:rsidRDefault="00AC7FA0" w:rsidP="00AC7FA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Настойку йода;</w:t>
      </w:r>
    </w:p>
    <w:p w:rsidR="00AC7FA0" w:rsidRPr="003C77D3" w:rsidRDefault="00AC7FA0" w:rsidP="00AC7FA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Перекись;</w:t>
      </w:r>
    </w:p>
    <w:p w:rsidR="00AC7FA0" w:rsidRPr="003C77D3" w:rsidRDefault="00AC7FA0" w:rsidP="00AC7FA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Синтомициновая</w:t>
      </w:r>
      <w:proofErr w:type="spellEnd"/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эмульсия на случай ожогов или обморожений;</w:t>
      </w:r>
    </w:p>
    <w:p w:rsidR="00AC7FA0" w:rsidRPr="003C77D3" w:rsidRDefault="00AC7FA0" w:rsidP="00AC7FA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Ножницы.</w:t>
      </w:r>
    </w:p>
    <w:p w:rsidR="00AC7FA0" w:rsidRPr="008439C8" w:rsidRDefault="0093401D" w:rsidP="0093401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934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отгадаем загадки</w:t>
      </w:r>
    </w:p>
    <w:p w:rsidR="00AC7FA0" w:rsidRPr="008439C8" w:rsidRDefault="00AC7FA0" w:rsidP="00AC7FA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Спиртовой раствор зелени бриллиантовой, употребляемый для смазывания ран. (Зелёнка)</w:t>
      </w:r>
    </w:p>
    <w:p w:rsidR="00AC7FA0" w:rsidRPr="008439C8" w:rsidRDefault="00AC7FA0" w:rsidP="00AC7FA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Пушистая волокнистая масса, из хлопка, употребляемая в медицине. (Вата)</w:t>
      </w:r>
    </w:p>
    <w:p w:rsidR="00AC7FA0" w:rsidRPr="008439C8" w:rsidRDefault="00AC7FA0" w:rsidP="00AC7FA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Кусок ткани в виде длинной ленты для лечебной повязки. (Бинт)</w:t>
      </w:r>
    </w:p>
    <w:p w:rsidR="00AC7FA0" w:rsidRPr="008439C8" w:rsidRDefault="00AC7FA0" w:rsidP="00AC7FA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Лепёшечка прессованного лекарственного порошка. (Таблетка)</w:t>
      </w:r>
    </w:p>
    <w:p w:rsidR="00AC7FA0" w:rsidRPr="008439C8" w:rsidRDefault="00AC7FA0" w:rsidP="00AC7FA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Термометр. (Градусник)</w:t>
      </w:r>
    </w:p>
    <w:p w:rsidR="00AC7FA0" w:rsidRPr="008439C8" w:rsidRDefault="00AC7FA0" w:rsidP="00AC7FA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Ткань, покрытая лекарственной массой, которую прикладывают к ранам. (Пластырь)</w:t>
      </w:r>
    </w:p>
    <w:p w:rsidR="00AC7FA0" w:rsidRPr="008439C8" w:rsidRDefault="00AC7FA0" w:rsidP="00AC7FA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Органические вещества, необходимые для жизнедеятельности: A, B, C, D и др. (Витамины)</w:t>
      </w:r>
    </w:p>
    <w:p w:rsidR="00AC7FA0" w:rsidRPr="008439C8" w:rsidRDefault="00AC7FA0" w:rsidP="00AC7FA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Спиртовой раствор вещества тёмно-коричневого цвета, используемый для смазывания ран. (Йод)</w:t>
      </w:r>
    </w:p>
    <w:p w:rsidR="00AC7FA0" w:rsidRPr="008439C8" w:rsidRDefault="00AC7FA0" w:rsidP="00AC7FA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Набор лека</w:t>
      </w:r>
      <w:proofErr w:type="gramStart"/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рств дл</w:t>
      </w:r>
      <w:proofErr w:type="gramEnd"/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оказания первой помощи или несложного домашнего лечения. (Аптечка)</w:t>
      </w:r>
    </w:p>
    <w:p w:rsidR="00AC7FA0" w:rsidRPr="003C77D3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7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7. </w:t>
      </w:r>
      <w:r w:rsidR="008439C8" w:rsidRPr="003C77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</w:t>
      </w:r>
    </w:p>
    <w:p w:rsidR="00AC7FA0" w:rsidRPr="008439C8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вы запомнили на уроке?</w:t>
      </w:r>
    </w:p>
    <w:p w:rsidR="00AC7FA0" w:rsidRPr="008439C8" w:rsidRDefault="00AC7FA0" w:rsidP="00AC7FA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3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чём захотелось узнать больше?</w:t>
      </w:r>
    </w:p>
    <w:p w:rsidR="00AC7FA0" w:rsidRPr="008007E6" w:rsidRDefault="00AC7FA0" w:rsidP="00AC7F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FA0" w:rsidRPr="008007E6" w:rsidRDefault="00AC7FA0" w:rsidP="00AC7FA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FA0" w:rsidRDefault="0093401D" w:rsidP="00AC7FA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1FC888D1">
            <wp:extent cx="2084705" cy="149987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27E6EAB2">
            <wp:extent cx="2036445" cy="1524000"/>
            <wp:effectExtent l="0" t="0" r="190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542A6965">
            <wp:extent cx="2066925" cy="1548765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4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7FA0" w:rsidRDefault="00AC7FA0" w:rsidP="00AC7FA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36106" w:rsidRDefault="0093401D">
      <w:r>
        <w:rPr>
          <w:noProof/>
          <w:lang w:eastAsia="ru-RU"/>
        </w:rPr>
        <w:drawing>
          <wp:inline distT="0" distB="0" distL="0" distR="0" wp14:anchorId="109DAC1B">
            <wp:extent cx="1920240" cy="1499870"/>
            <wp:effectExtent l="0" t="0" r="3810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3F76BD">
            <wp:extent cx="2011680" cy="1511935"/>
            <wp:effectExtent l="0" t="0" r="76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8E6BFD4">
            <wp:extent cx="2950845" cy="1304925"/>
            <wp:effectExtent l="0" t="0" r="190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11C0BD">
            <wp:extent cx="2353310" cy="1762125"/>
            <wp:effectExtent l="0" t="0" r="889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36106" w:rsidSect="00E925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240D3"/>
    <w:multiLevelType w:val="multilevel"/>
    <w:tmpl w:val="4D089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C7E75"/>
    <w:multiLevelType w:val="multilevel"/>
    <w:tmpl w:val="299A7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E76EF6"/>
    <w:multiLevelType w:val="multilevel"/>
    <w:tmpl w:val="5A0C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AB0583"/>
    <w:multiLevelType w:val="multilevel"/>
    <w:tmpl w:val="27DED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AD33FD"/>
    <w:multiLevelType w:val="multilevel"/>
    <w:tmpl w:val="5070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216B81"/>
    <w:multiLevelType w:val="multilevel"/>
    <w:tmpl w:val="EA486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3600CC"/>
    <w:multiLevelType w:val="multilevel"/>
    <w:tmpl w:val="A202C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DA2085"/>
    <w:multiLevelType w:val="multilevel"/>
    <w:tmpl w:val="89A89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7A7884"/>
    <w:multiLevelType w:val="multilevel"/>
    <w:tmpl w:val="87926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B34"/>
    <w:rsid w:val="001E4C2B"/>
    <w:rsid w:val="003C77D3"/>
    <w:rsid w:val="0041632D"/>
    <w:rsid w:val="00630C54"/>
    <w:rsid w:val="00642611"/>
    <w:rsid w:val="00732B34"/>
    <w:rsid w:val="00836106"/>
    <w:rsid w:val="008439C8"/>
    <w:rsid w:val="00873E5E"/>
    <w:rsid w:val="0093401D"/>
    <w:rsid w:val="00A33068"/>
    <w:rsid w:val="00AC7FA0"/>
    <w:rsid w:val="00BF111C"/>
    <w:rsid w:val="00E92528"/>
    <w:rsid w:val="00F6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7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7F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4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7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7F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4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1677</Words>
  <Characters>9562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Преподаватель</cp:lastModifiedBy>
  <cp:revision>3</cp:revision>
  <cp:lastPrinted>2022-03-22T05:53:00Z</cp:lastPrinted>
  <dcterms:created xsi:type="dcterms:W3CDTF">2025-02-12T09:08:00Z</dcterms:created>
  <dcterms:modified xsi:type="dcterms:W3CDTF">2025-02-12T09:11:00Z</dcterms:modified>
</cp:coreProperties>
</file>