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4D0FA" w14:textId="5A13F262" w:rsidR="00244B7C" w:rsidRDefault="00D2226E" w:rsidP="00D222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226E">
        <w:rPr>
          <w:rFonts w:ascii="Times New Roman" w:hAnsi="Times New Roman" w:cs="Times New Roman"/>
          <w:sz w:val="24"/>
          <w:szCs w:val="24"/>
        </w:rPr>
        <w:t>Конспект урока</w:t>
      </w:r>
    </w:p>
    <w:p w14:paraId="4A468353" w14:textId="718200C0" w:rsidR="00D2226E" w:rsidRDefault="00D2226E" w:rsidP="00D22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математика.</w:t>
      </w:r>
    </w:p>
    <w:p w14:paraId="2363C0DC" w14:textId="3EA0EDF6" w:rsidR="00D2226E" w:rsidRDefault="00D2226E" w:rsidP="00915C40">
      <w:pPr>
        <w:tabs>
          <w:tab w:val="left" w:pos="194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5</w:t>
      </w:r>
    </w:p>
    <w:p w14:paraId="3ED5D8C0" w14:textId="4DDB3219" w:rsidR="00915C40" w:rsidRPr="001366F8" w:rsidRDefault="00915C40" w:rsidP="00915C40">
      <w:pPr>
        <w:tabs>
          <w:tab w:val="left" w:pos="194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Учебник: Мерзляк А.Г. Математика: 5 класс: учебник / А.Г. Мерзляк, В.Б. Полонский, М.С. Якир. – 4-е изд. Пересмотр.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-Граф, 2019</w:t>
      </w:r>
      <w:r w:rsidR="001366F8">
        <w:rPr>
          <w:rFonts w:ascii="Times New Roman" w:hAnsi="Times New Roman" w:cs="Times New Roman"/>
          <w:sz w:val="24"/>
          <w:szCs w:val="24"/>
        </w:rPr>
        <w:t xml:space="preserve">. – 301, </w:t>
      </w:r>
      <w:r w:rsidR="001366F8" w:rsidRPr="001366F8">
        <w:rPr>
          <w:rFonts w:ascii="Times New Roman" w:hAnsi="Times New Roman" w:cs="Times New Roman"/>
          <w:sz w:val="24"/>
          <w:szCs w:val="24"/>
        </w:rPr>
        <w:t>[</w:t>
      </w:r>
      <w:r w:rsidR="001366F8" w:rsidRPr="00AB6E99">
        <w:rPr>
          <w:rFonts w:ascii="Times New Roman" w:hAnsi="Times New Roman" w:cs="Times New Roman"/>
          <w:sz w:val="24"/>
          <w:szCs w:val="24"/>
        </w:rPr>
        <w:t>3</w:t>
      </w:r>
      <w:r w:rsidR="001366F8" w:rsidRPr="001366F8">
        <w:rPr>
          <w:rFonts w:ascii="Times New Roman" w:hAnsi="Times New Roman" w:cs="Times New Roman"/>
          <w:sz w:val="24"/>
          <w:szCs w:val="24"/>
        </w:rPr>
        <w:t>]</w:t>
      </w:r>
      <w:r w:rsidR="001366F8">
        <w:rPr>
          <w:rFonts w:ascii="Times New Roman" w:hAnsi="Times New Roman" w:cs="Times New Roman"/>
          <w:sz w:val="24"/>
          <w:szCs w:val="24"/>
        </w:rPr>
        <w:t xml:space="preserve"> с.: ил. – (Российский учебник).</w:t>
      </w:r>
    </w:p>
    <w:p w14:paraId="226D9845" w14:textId="6D1DBB5A" w:rsidR="00D2226E" w:rsidRDefault="00D2226E" w:rsidP="00D22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Прямоугольный параллелепипед, куб.</w:t>
      </w:r>
    </w:p>
    <w:p w14:paraId="28A95678" w14:textId="50D6C3FC" w:rsidR="001366F8" w:rsidRDefault="001366F8" w:rsidP="00D22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Урок изучения нового материала.</w:t>
      </w:r>
    </w:p>
    <w:p w14:paraId="2F6726A2" w14:textId="6BBFDB6F" w:rsidR="00D2226E" w:rsidRPr="001366F8" w:rsidRDefault="00D2226E" w:rsidP="00D22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6F8">
        <w:rPr>
          <w:rFonts w:ascii="Times New Roman" w:hAnsi="Times New Roman" w:cs="Times New Roman"/>
          <w:sz w:val="24"/>
          <w:szCs w:val="24"/>
        </w:rPr>
        <w:t>Цел</w:t>
      </w:r>
      <w:r w:rsidR="001366F8" w:rsidRPr="001366F8">
        <w:rPr>
          <w:rFonts w:ascii="Times New Roman" w:hAnsi="Times New Roman" w:cs="Times New Roman"/>
          <w:sz w:val="24"/>
          <w:szCs w:val="24"/>
        </w:rPr>
        <w:t>ь</w:t>
      </w:r>
      <w:r w:rsidRPr="001366F8">
        <w:rPr>
          <w:rFonts w:ascii="Times New Roman" w:hAnsi="Times New Roman" w:cs="Times New Roman"/>
          <w:sz w:val="24"/>
          <w:szCs w:val="24"/>
        </w:rPr>
        <w:t xml:space="preserve"> урока:</w:t>
      </w:r>
      <w:r w:rsidR="001366F8" w:rsidRPr="001366F8">
        <w:rPr>
          <w:rFonts w:ascii="Times New Roman" w:hAnsi="Times New Roman" w:cs="Times New Roman"/>
          <w:sz w:val="24"/>
          <w:szCs w:val="24"/>
        </w:rPr>
        <w:t xml:space="preserve"> Создание условий для ознакомления обучающихся с прямоугольным параллелепипедом, кубом, их составными частями и свойствами.</w:t>
      </w:r>
    </w:p>
    <w:p w14:paraId="075C326D" w14:textId="13F67E8C" w:rsidR="001366F8" w:rsidRPr="001366F8" w:rsidRDefault="001366F8" w:rsidP="0091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14:paraId="4820EF97" w14:textId="6E2E9AF0" w:rsidR="00915C40" w:rsidRPr="001366F8" w:rsidRDefault="00915C40" w:rsidP="0091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6F8">
        <w:rPr>
          <w:rFonts w:ascii="Times New Roman" w:hAnsi="Times New Roman" w:cs="Times New Roman"/>
          <w:sz w:val="24"/>
          <w:szCs w:val="24"/>
        </w:rPr>
        <w:t>Образовательн</w:t>
      </w:r>
      <w:r w:rsidR="001366F8" w:rsidRPr="001366F8">
        <w:rPr>
          <w:rFonts w:ascii="Times New Roman" w:hAnsi="Times New Roman" w:cs="Times New Roman"/>
          <w:sz w:val="24"/>
          <w:szCs w:val="24"/>
        </w:rPr>
        <w:t>ые</w:t>
      </w:r>
      <w:r w:rsidRPr="001366F8">
        <w:rPr>
          <w:rFonts w:ascii="Times New Roman" w:hAnsi="Times New Roman" w:cs="Times New Roman"/>
          <w:sz w:val="24"/>
          <w:szCs w:val="24"/>
        </w:rPr>
        <w:t xml:space="preserve">: </w:t>
      </w:r>
      <w:r w:rsidR="001366F8" w:rsidRPr="001366F8">
        <w:rPr>
          <w:rFonts w:ascii="Times New Roman" w:hAnsi="Times New Roman" w:cs="Times New Roman"/>
          <w:sz w:val="24"/>
          <w:szCs w:val="24"/>
        </w:rPr>
        <w:t>формировать представление о прямоугольном параллелепипеде, кубе, их гранях, рёбрах, вершинах</w:t>
      </w:r>
      <w:r w:rsidR="001A3C5B">
        <w:rPr>
          <w:rFonts w:ascii="Times New Roman" w:hAnsi="Times New Roman" w:cs="Times New Roman"/>
          <w:sz w:val="24"/>
          <w:szCs w:val="24"/>
        </w:rPr>
        <w:t>; вывести формулу для нахождения площади поверхности прямоугольного параллелепипеда, тренировать способность к практическому использованию.</w:t>
      </w:r>
    </w:p>
    <w:p w14:paraId="03F27016" w14:textId="43B4D060" w:rsidR="00915C40" w:rsidRPr="001366F8" w:rsidRDefault="00915C40" w:rsidP="0091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6F8">
        <w:rPr>
          <w:rFonts w:ascii="Times New Roman" w:hAnsi="Times New Roman" w:cs="Times New Roman"/>
          <w:sz w:val="24"/>
          <w:szCs w:val="24"/>
        </w:rPr>
        <w:t>Развивающие</w:t>
      </w:r>
      <w:r w:rsidR="001366F8" w:rsidRPr="001366F8">
        <w:rPr>
          <w:rFonts w:ascii="Times New Roman" w:hAnsi="Times New Roman" w:cs="Times New Roman"/>
          <w:sz w:val="24"/>
          <w:szCs w:val="24"/>
        </w:rPr>
        <w:t>: развивать пространственное воображение, логическое мышление, математическую речь, наблюдательность.</w:t>
      </w:r>
    </w:p>
    <w:p w14:paraId="1DB6D90B" w14:textId="21A089D1" w:rsidR="00D2226E" w:rsidRDefault="00915C40" w:rsidP="0091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6F8">
        <w:rPr>
          <w:rFonts w:ascii="Times New Roman" w:hAnsi="Times New Roman" w:cs="Times New Roman"/>
          <w:sz w:val="24"/>
          <w:szCs w:val="24"/>
        </w:rPr>
        <w:t xml:space="preserve">Воспитательные: </w:t>
      </w:r>
      <w:r w:rsidR="001366F8" w:rsidRPr="001366F8">
        <w:rPr>
          <w:rFonts w:ascii="Times New Roman" w:hAnsi="Times New Roman" w:cs="Times New Roman"/>
          <w:sz w:val="24"/>
          <w:szCs w:val="24"/>
        </w:rPr>
        <w:t>формировать умения слушать и вступать в диалог, участвовать в обсуждении проблем; развивать творческие способности, научно-познавательные интересы, любознательность; воспитывать ответственность и аккуратность.</w:t>
      </w:r>
    </w:p>
    <w:p w14:paraId="738D2AEB" w14:textId="39CF713E" w:rsidR="00915C40" w:rsidRPr="00EB6AC2" w:rsidRDefault="00915C40" w:rsidP="00915C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AC2">
        <w:rPr>
          <w:rFonts w:ascii="Times New Roman" w:hAnsi="Times New Roman" w:cs="Times New Roman"/>
          <w:sz w:val="24"/>
          <w:szCs w:val="24"/>
        </w:rPr>
        <w:t>Оборудование:</w:t>
      </w:r>
      <w:r w:rsidR="001366F8" w:rsidRPr="00EB6AC2">
        <w:rPr>
          <w:rFonts w:ascii="Times New Roman" w:hAnsi="Times New Roman" w:cs="Times New Roman"/>
          <w:sz w:val="24"/>
          <w:szCs w:val="24"/>
        </w:rPr>
        <w:t xml:space="preserve"> персональный компьютер, проектор экран</w:t>
      </w:r>
      <w:r w:rsidR="00EB6AC2" w:rsidRPr="00EB6AC2">
        <w:rPr>
          <w:rFonts w:ascii="Times New Roman" w:hAnsi="Times New Roman" w:cs="Times New Roman"/>
          <w:sz w:val="24"/>
          <w:szCs w:val="24"/>
        </w:rPr>
        <w:t>, модели прямоугольного параллелепипеда.</w:t>
      </w:r>
    </w:p>
    <w:p w14:paraId="65904D64" w14:textId="74A14DA2" w:rsidR="000D25AC" w:rsidRDefault="000D25AC" w:rsidP="000D25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урока: </w:t>
      </w:r>
    </w:p>
    <w:p w14:paraId="6B2C3B2E" w14:textId="7AD5EEE1" w:rsidR="000D25AC" w:rsidRDefault="000D25AC" w:rsidP="000D25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этап: включение в деятельность.</w:t>
      </w:r>
    </w:p>
    <w:p w14:paraId="7C3A2159" w14:textId="04C07703" w:rsidR="000D25AC" w:rsidRDefault="000D25AC" w:rsidP="000D25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этап: формулирование темы урока, постановка учебных задач.</w:t>
      </w:r>
    </w:p>
    <w:p w14:paraId="66A2532D" w14:textId="74668029" w:rsidR="000D25AC" w:rsidRDefault="000D25AC" w:rsidP="000D25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этап: открытие нового знания.</w:t>
      </w:r>
    </w:p>
    <w:p w14:paraId="613E2C60" w14:textId="6856254E" w:rsidR="000D25AC" w:rsidRDefault="006D533D" w:rsidP="000D25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D25AC">
        <w:rPr>
          <w:rFonts w:ascii="Times New Roman" w:hAnsi="Times New Roman" w:cs="Times New Roman"/>
          <w:sz w:val="24"/>
          <w:szCs w:val="24"/>
        </w:rPr>
        <w:t xml:space="preserve"> этап: применение новых знаний.</w:t>
      </w:r>
    </w:p>
    <w:p w14:paraId="4E4CD397" w14:textId="1EE59C93" w:rsidR="000D25AC" w:rsidRDefault="006D533D" w:rsidP="000D25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D25AC">
        <w:rPr>
          <w:rFonts w:ascii="Times New Roman" w:hAnsi="Times New Roman" w:cs="Times New Roman"/>
          <w:sz w:val="24"/>
          <w:szCs w:val="24"/>
        </w:rPr>
        <w:t xml:space="preserve"> этап: рефлексия.</w:t>
      </w:r>
    </w:p>
    <w:p w14:paraId="69B48539" w14:textId="109A31EA" w:rsidR="003C64B0" w:rsidRDefault="003C64B0" w:rsidP="000D25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этап: домашнее задание.</w:t>
      </w:r>
    </w:p>
    <w:p w14:paraId="3CEF7F13" w14:textId="6CF3F1CE" w:rsidR="00915C40" w:rsidRDefault="00915C40" w:rsidP="00915C4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14:paraId="1C809E13" w14:textId="7EFB4341" w:rsidR="001A3C5B" w:rsidRDefault="001A3C5B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этап:</w:t>
      </w:r>
    </w:p>
    <w:p w14:paraId="0850005D" w14:textId="5CF22A87" w:rsidR="00AB6E99" w:rsidRDefault="00AB6E99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Здравствуйте, ребята! Садитесь, пожалуйста.</w:t>
      </w:r>
    </w:p>
    <w:p w14:paraId="5156706F" w14:textId="74D15655" w:rsidR="00AB6E99" w:rsidRDefault="00AB6E99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Начнем с устного счета. (Слайд 1).</w:t>
      </w:r>
    </w:p>
    <w:p w14:paraId="38933D3C" w14:textId="797A66E3" w:rsidR="000D3FB5" w:rsidRDefault="005623CC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Вычислите. Каждому ответу соответствует буква. Заполните таблицу.</w:t>
      </w:r>
    </w:p>
    <w:p w14:paraId="1DE9FADC" w14:textId="20BD975B" w:rsidR="004B3081" w:rsidRDefault="004B3081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слово получилось? (Параллелепипед)</w:t>
      </w:r>
    </w:p>
    <w:p w14:paraId="0D3CF707" w14:textId="77EBAFDA" w:rsidR="001A3C5B" w:rsidRDefault="001A3C5B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этап: </w:t>
      </w:r>
    </w:p>
    <w:p w14:paraId="27C63AE1" w14:textId="091E9A0A" w:rsidR="00AB6E99" w:rsidRDefault="00AB6E99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нашего урока сегодня «Прямоугольный параллелепипед. Куб». </w:t>
      </w:r>
      <w:r w:rsidR="004B3081">
        <w:rPr>
          <w:rFonts w:ascii="Times New Roman" w:hAnsi="Times New Roman" w:cs="Times New Roman"/>
          <w:sz w:val="24"/>
          <w:szCs w:val="24"/>
        </w:rPr>
        <w:t>Запишите, пожалуйста в тетради число, «классная работа», тему урока.</w:t>
      </w:r>
    </w:p>
    <w:p w14:paraId="6DF75EEF" w14:textId="77777777" w:rsidR="004B3081" w:rsidRDefault="004B3081" w:rsidP="004B3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081">
        <w:rPr>
          <w:rFonts w:ascii="Times New Roman" w:hAnsi="Times New Roman" w:cs="Times New Roman"/>
          <w:sz w:val="24"/>
          <w:szCs w:val="24"/>
        </w:rPr>
        <w:lastRenderedPageBreak/>
        <w:t xml:space="preserve">Ребята, посмотрите на </w:t>
      </w:r>
      <w:r>
        <w:rPr>
          <w:rFonts w:ascii="Times New Roman" w:hAnsi="Times New Roman" w:cs="Times New Roman"/>
          <w:sz w:val="24"/>
          <w:szCs w:val="24"/>
        </w:rPr>
        <w:t>эту коробку</w:t>
      </w:r>
      <w:r w:rsidRPr="004B3081">
        <w:rPr>
          <w:rFonts w:ascii="Times New Roman" w:hAnsi="Times New Roman" w:cs="Times New Roman"/>
          <w:sz w:val="24"/>
          <w:szCs w:val="24"/>
        </w:rPr>
        <w:t xml:space="preserve">. Мы часто встречаем предметы, имеющие похожую форму. Они могут быть сделаны из разного материала и окрашены в разные цвета, но по форме они напоминают друг друга. (Слайд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B3081">
        <w:rPr>
          <w:rFonts w:ascii="Times New Roman" w:hAnsi="Times New Roman" w:cs="Times New Roman"/>
          <w:sz w:val="24"/>
          <w:szCs w:val="24"/>
        </w:rPr>
        <w:t>)</w:t>
      </w:r>
    </w:p>
    <w:p w14:paraId="257494CD" w14:textId="3E4B1E53" w:rsidR="004B3081" w:rsidRDefault="004B3081" w:rsidP="004B3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081">
        <w:rPr>
          <w:rFonts w:ascii="Times New Roman" w:hAnsi="Times New Roman" w:cs="Times New Roman"/>
          <w:sz w:val="24"/>
          <w:szCs w:val="24"/>
        </w:rPr>
        <w:t xml:space="preserve">Эти предметы имеют похожую форму. Правда, они отличаются мелкими деталями, но если не обращать внимания на эти мелкие детали, то можно сказать, что все эти предметы имеют примерно одинаковую форму. А мы с вами где находимся? (внутри прямоугольного параллелепипеда, если не обращать внимание на окна и двери). </w:t>
      </w:r>
      <w:r w:rsidR="00EF7C01">
        <w:rPr>
          <w:rFonts w:ascii="Times New Roman" w:hAnsi="Times New Roman" w:cs="Times New Roman"/>
          <w:sz w:val="24"/>
          <w:szCs w:val="24"/>
        </w:rPr>
        <w:t>Изображенные тела имеют форму прямоугольного</w:t>
      </w:r>
      <w:r w:rsidRPr="004B3081">
        <w:rPr>
          <w:rFonts w:ascii="Times New Roman" w:hAnsi="Times New Roman" w:cs="Times New Roman"/>
          <w:sz w:val="24"/>
          <w:szCs w:val="24"/>
        </w:rPr>
        <w:t xml:space="preserve"> параллелепипед</w:t>
      </w:r>
      <w:r w:rsidR="00EF7C01">
        <w:rPr>
          <w:rFonts w:ascii="Times New Roman" w:hAnsi="Times New Roman" w:cs="Times New Roman"/>
          <w:sz w:val="24"/>
          <w:szCs w:val="24"/>
        </w:rPr>
        <w:t>а</w:t>
      </w:r>
      <w:r w:rsidRPr="004B3081">
        <w:rPr>
          <w:rFonts w:ascii="Times New Roman" w:hAnsi="Times New Roman" w:cs="Times New Roman"/>
          <w:sz w:val="24"/>
          <w:szCs w:val="24"/>
        </w:rPr>
        <w:t>.</w:t>
      </w:r>
    </w:p>
    <w:p w14:paraId="37D7808D" w14:textId="520547C5" w:rsidR="002E408B" w:rsidRPr="004B3081" w:rsidRDefault="00C074E3" w:rsidP="004B3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Какова цель нашего урока, задачи? </w:t>
      </w:r>
    </w:p>
    <w:p w14:paraId="76DD7CE4" w14:textId="3A97F97F" w:rsidR="001A3C5B" w:rsidRDefault="001A3C5B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этап:</w:t>
      </w:r>
    </w:p>
    <w:p w14:paraId="5FFCDF29" w14:textId="70D93647" w:rsidR="00EF7C01" w:rsidRDefault="00EB6AC2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Сейчас мы с вами будем рассматривать основные элементы прямоугольного параллелепипеда и куба. Ваша задача заполнить табличку</w:t>
      </w:r>
      <w:r w:rsidR="00553E66">
        <w:rPr>
          <w:rFonts w:ascii="Times New Roman" w:hAnsi="Times New Roman" w:cs="Times New Roman"/>
          <w:sz w:val="24"/>
          <w:szCs w:val="24"/>
        </w:rPr>
        <w:t xml:space="preserve"> (Слайд 4)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8"/>
        <w:gridCol w:w="1359"/>
        <w:gridCol w:w="1385"/>
        <w:gridCol w:w="1294"/>
        <w:gridCol w:w="1311"/>
        <w:gridCol w:w="1294"/>
        <w:gridCol w:w="1311"/>
      </w:tblGrid>
      <w:tr w:rsidR="00EB6AC2" w14:paraId="2A417794" w14:textId="77777777" w:rsidTr="00EB6AC2">
        <w:tc>
          <w:tcPr>
            <w:tcW w:w="1879" w:type="dxa"/>
            <w:vMerge w:val="restart"/>
          </w:tcPr>
          <w:p w14:paraId="2F95A9FB" w14:textId="7189F57A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геометрической фигуры</w:t>
            </w:r>
          </w:p>
        </w:tc>
        <w:tc>
          <w:tcPr>
            <w:tcW w:w="2781" w:type="dxa"/>
            <w:gridSpan w:val="2"/>
          </w:tcPr>
          <w:p w14:paraId="680969BE" w14:textId="549B45A0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Грани</w:t>
            </w:r>
          </w:p>
        </w:tc>
        <w:tc>
          <w:tcPr>
            <w:tcW w:w="2626" w:type="dxa"/>
            <w:gridSpan w:val="2"/>
          </w:tcPr>
          <w:p w14:paraId="16EE6C4F" w14:textId="0C0C5CA4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Вершины</w:t>
            </w:r>
          </w:p>
        </w:tc>
        <w:tc>
          <w:tcPr>
            <w:tcW w:w="2626" w:type="dxa"/>
            <w:gridSpan w:val="2"/>
          </w:tcPr>
          <w:p w14:paraId="35737AF9" w14:textId="514AB35A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Рёбра</w:t>
            </w:r>
          </w:p>
        </w:tc>
      </w:tr>
      <w:tr w:rsidR="00EB6AC2" w14:paraId="344A5A54" w14:textId="77777777" w:rsidTr="00EB6AC2">
        <w:tc>
          <w:tcPr>
            <w:tcW w:w="1879" w:type="dxa"/>
            <w:vMerge/>
          </w:tcPr>
          <w:p w14:paraId="2C95296E" w14:textId="77777777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</w:tcPr>
          <w:p w14:paraId="7163316E" w14:textId="63CAF226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Какая фигура?</w:t>
            </w:r>
          </w:p>
        </w:tc>
        <w:tc>
          <w:tcPr>
            <w:tcW w:w="1396" w:type="dxa"/>
          </w:tcPr>
          <w:p w14:paraId="056C4C50" w14:textId="7BB892A3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Сколько?</w:t>
            </w:r>
          </w:p>
        </w:tc>
        <w:tc>
          <w:tcPr>
            <w:tcW w:w="1313" w:type="dxa"/>
          </w:tcPr>
          <w:p w14:paraId="26B85C93" w14:textId="25FB4A9D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Какая фигура?</w:t>
            </w:r>
          </w:p>
        </w:tc>
        <w:tc>
          <w:tcPr>
            <w:tcW w:w="1313" w:type="dxa"/>
          </w:tcPr>
          <w:p w14:paraId="09C44022" w14:textId="346A2341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Сколько?</w:t>
            </w:r>
          </w:p>
        </w:tc>
        <w:tc>
          <w:tcPr>
            <w:tcW w:w="1313" w:type="dxa"/>
          </w:tcPr>
          <w:p w14:paraId="48DD0BD4" w14:textId="688BD39A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Какая фигура?</w:t>
            </w:r>
          </w:p>
        </w:tc>
        <w:tc>
          <w:tcPr>
            <w:tcW w:w="1313" w:type="dxa"/>
          </w:tcPr>
          <w:p w14:paraId="631B95B0" w14:textId="5741A2B8" w:rsidR="00EB6AC2" w:rsidRPr="00EB6AC2" w:rsidRDefault="00EB6AC2" w:rsidP="00EB6AC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AC2">
              <w:rPr>
                <w:rFonts w:ascii="Times New Roman" w:hAnsi="Times New Roman" w:cs="Times New Roman"/>
                <w:b/>
                <w:sz w:val="24"/>
                <w:szCs w:val="24"/>
              </w:rPr>
              <w:t>Сколько?</w:t>
            </w:r>
          </w:p>
        </w:tc>
      </w:tr>
      <w:tr w:rsidR="00EB6AC2" w14:paraId="236760CB" w14:textId="77777777" w:rsidTr="00EB6AC2">
        <w:tc>
          <w:tcPr>
            <w:tcW w:w="1879" w:type="dxa"/>
          </w:tcPr>
          <w:p w14:paraId="237816BE" w14:textId="2995B25F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385" w:type="dxa"/>
          </w:tcPr>
          <w:p w14:paraId="510D42C6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14:paraId="04C79846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14:paraId="78296FF2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14:paraId="68B891CB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14:paraId="0BBE14C2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14:paraId="162EFB32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C2" w14:paraId="1159971C" w14:textId="77777777" w:rsidTr="00EB6AC2">
        <w:tc>
          <w:tcPr>
            <w:tcW w:w="1879" w:type="dxa"/>
          </w:tcPr>
          <w:p w14:paraId="4FF904FE" w14:textId="6EE8BC3A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</w:p>
        </w:tc>
        <w:tc>
          <w:tcPr>
            <w:tcW w:w="1385" w:type="dxa"/>
          </w:tcPr>
          <w:p w14:paraId="1F41556C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 w14:paraId="2876DF36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14:paraId="735DDF53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14:paraId="734D62A5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14:paraId="7ACE3891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14:paraId="545D10C7" w14:textId="77777777" w:rsidR="00EB6AC2" w:rsidRDefault="00EB6AC2" w:rsidP="00EB6AC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E2B87E" w14:textId="77777777" w:rsidR="00EB6AC2" w:rsidRDefault="00EB6AC2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8A981E" w14:textId="0AC08DBD" w:rsidR="00553E66" w:rsidRDefault="00553E66" w:rsidP="00553E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примере 3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F7C0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модели рассмотрим прямоугольный параллелепипед (Слайд 5. Переход на сайт с моделью на кнопке</w:t>
      </w:r>
      <w:r w:rsidRPr="00EF7C01"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DCFDD9" wp14:editId="32034DF7">
            <wp:extent cx="419100" cy="2751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04-04_15-19-28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911" cy="288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5F9E7C9A" w14:textId="47E1C309" w:rsidR="00EB6AC2" w:rsidRDefault="00EB6AC2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Прямоугольный параллелепипед ограничен шестью гранями. Каждая грань – прямоугольник, то есть поверхность прямоугольного параллелепипеда состоит из шести прямоугольников.</w:t>
      </w:r>
      <w:r w:rsidR="006D533D">
        <w:rPr>
          <w:rFonts w:ascii="Times New Roman" w:hAnsi="Times New Roman" w:cs="Times New Roman"/>
          <w:sz w:val="24"/>
          <w:szCs w:val="24"/>
        </w:rPr>
        <w:t xml:space="preserve"> Посчитайте, сколько граней у прямоугольного параллелепипеда, запишите в табличку.</w:t>
      </w:r>
    </w:p>
    <w:p w14:paraId="1F66D787" w14:textId="25ED1965" w:rsidR="00E01409" w:rsidRDefault="00E01409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409">
        <w:rPr>
          <w:rFonts w:ascii="Times New Roman" w:hAnsi="Times New Roman" w:cs="Times New Roman"/>
          <w:sz w:val="24"/>
          <w:szCs w:val="24"/>
        </w:rPr>
        <w:t>Стоит запомнить, какая грань</w:t>
      </w:r>
      <w:r>
        <w:rPr>
          <w:rFonts w:ascii="Times New Roman" w:hAnsi="Times New Roman" w:cs="Times New Roman"/>
          <w:sz w:val="24"/>
          <w:szCs w:val="24"/>
        </w:rPr>
        <w:t xml:space="preserve">, как </w:t>
      </w:r>
      <w:r w:rsidRPr="00E01409">
        <w:rPr>
          <w:rFonts w:ascii="Times New Roman" w:hAnsi="Times New Roman" w:cs="Times New Roman"/>
          <w:sz w:val="24"/>
          <w:szCs w:val="24"/>
        </w:rPr>
        <w:t>называется. Та грань, которая сверху, называется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верхняя, а грань, на которой фигура стоит, называется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нижней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или основанием. А остальные грани называются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боковыми</w:t>
      </w:r>
      <w:r>
        <w:rPr>
          <w:rFonts w:ascii="Times New Roman" w:hAnsi="Times New Roman" w:cs="Times New Roman"/>
          <w:sz w:val="24"/>
          <w:szCs w:val="24"/>
        </w:rPr>
        <w:t>. Г</w:t>
      </w:r>
      <w:r w:rsidRPr="00E01409">
        <w:rPr>
          <w:rFonts w:ascii="Times New Roman" w:hAnsi="Times New Roman" w:cs="Times New Roman"/>
          <w:sz w:val="24"/>
          <w:szCs w:val="24"/>
        </w:rPr>
        <w:t>рань, которая обращена к вам, называется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передней, точно такая, же грань имеется сзади – это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задняя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грань, боковые грани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левая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409">
        <w:rPr>
          <w:rFonts w:ascii="Times New Roman" w:hAnsi="Times New Roman" w:cs="Times New Roman"/>
          <w:sz w:val="24"/>
          <w:szCs w:val="24"/>
        </w:rPr>
        <w:t>правая.</w:t>
      </w:r>
    </w:p>
    <w:p w14:paraId="03721F27" w14:textId="2E7FD3C8" w:rsidR="006D533D" w:rsidRDefault="006D533D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граней называют рёбрами. Какой геометрической фигурой является ребро? Сколько их?</w:t>
      </w:r>
    </w:p>
    <w:p w14:paraId="3DFD0399" w14:textId="76ED3B22" w:rsidR="006D533D" w:rsidRDefault="006D533D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Вершины граней – вершины прямоугольного параллелепипеда. Какой геометрической фигурой является вершина? Сколько их?</w:t>
      </w:r>
    </w:p>
    <w:p w14:paraId="06028C6E" w14:textId="2CB2477B" w:rsidR="006D533D" w:rsidRDefault="006D533D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 грани, которые общих вершин не имеют, называются противолежащими (демонстрация на 3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D533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модели). Нужно запомнить, что противолежащие грани прямоугольного параллелепипеда равны.</w:t>
      </w:r>
    </w:p>
    <w:p w14:paraId="152EE1A2" w14:textId="20D4ED09" w:rsidR="00E01409" w:rsidRDefault="00E01409" w:rsidP="006D5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Куб – прямоугольный параллелепипед, у которого все измерения равны.</w:t>
      </w:r>
    </w:p>
    <w:p w14:paraId="5AED86B5" w14:textId="7A77E00D" w:rsidR="006D533D" w:rsidRDefault="006D533D" w:rsidP="006D5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образцу заполните, пожалуйста, табличку по кубу (Слайд </w:t>
      </w:r>
      <w:r w:rsidR="00553E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Переход на сайт с моделью на кнопке</w:t>
      </w:r>
      <w:r w:rsidRPr="00EF7C01"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55A9EA" wp14:editId="22645FE2">
            <wp:extent cx="419100" cy="27516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04-04_15-19-28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911" cy="288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)</w:t>
      </w:r>
      <w:r w:rsidR="00553E66">
        <w:rPr>
          <w:rFonts w:ascii="Times New Roman" w:hAnsi="Times New Roman" w:cs="Times New Roman"/>
          <w:sz w:val="24"/>
          <w:szCs w:val="24"/>
        </w:rPr>
        <w:t>.</w:t>
      </w:r>
    </w:p>
    <w:p w14:paraId="63DB5E9D" w14:textId="0999EB9A" w:rsidR="00553E66" w:rsidRDefault="00553E66" w:rsidP="006D5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Проверим правильность заполнения таблицы (Слайд 7).</w:t>
      </w:r>
    </w:p>
    <w:p w14:paraId="0EF5E27A" w14:textId="4638A357" w:rsidR="00FC3495" w:rsidRDefault="00FC3495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Решим задачу: Сколько Дед Мороз потратил картона, чтобы собрать посылку, если длина равна 19 см, ширина равная 40 см, а высота посылки 25 см? Как посчитать площ</w:t>
      </w:r>
      <w:r w:rsidR="003C64B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дь картона, из которого сделана посылка? (Слайд </w:t>
      </w:r>
      <w:r w:rsidR="00553E6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791067F" w14:textId="09FE25D6" w:rsidR="00022F4D" w:rsidRPr="00022F4D" w:rsidRDefault="00022F4D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F4D">
        <w:rPr>
          <w:rFonts w:ascii="Times New Roman" w:hAnsi="Times New Roman" w:cs="Times New Roman"/>
          <w:sz w:val="24"/>
          <w:szCs w:val="24"/>
        </w:rPr>
        <w:t>Давайте вспомним, из чего состоит поверхность прямоугольного параллелепипеда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B307BB" w14:textId="1A1B986B" w:rsidR="00022F4D" w:rsidRPr="00022F4D" w:rsidRDefault="00022F4D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F4D">
        <w:rPr>
          <w:rFonts w:ascii="Times New Roman" w:hAnsi="Times New Roman" w:cs="Times New Roman"/>
          <w:sz w:val="24"/>
          <w:szCs w:val="24"/>
        </w:rPr>
        <w:t>- Как найти площадь прямоугольника?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F4D">
        <w:rPr>
          <w:rFonts w:ascii="Times New Roman" w:hAnsi="Times New Roman" w:cs="Times New Roman"/>
          <w:sz w:val="24"/>
          <w:szCs w:val="24"/>
        </w:rPr>
        <w:t xml:space="preserve">S = </w:t>
      </w:r>
      <w:proofErr w:type="spellStart"/>
      <w:r w:rsidRPr="00022F4D">
        <w:rPr>
          <w:rFonts w:ascii="Times New Roman" w:hAnsi="Times New Roman" w:cs="Times New Roman"/>
          <w:sz w:val="24"/>
          <w:szCs w:val="24"/>
        </w:rPr>
        <w:t>ab</w:t>
      </w:r>
      <w:proofErr w:type="spellEnd"/>
      <w:r w:rsidRPr="00022F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F4D">
        <w:rPr>
          <w:rFonts w:ascii="Times New Roman" w:hAnsi="Times New Roman" w:cs="Times New Roman"/>
          <w:sz w:val="24"/>
          <w:szCs w:val="24"/>
        </w:rPr>
        <w:t>Вспомним, что противоположные грани равны.</w:t>
      </w:r>
    </w:p>
    <w:p w14:paraId="7C3C89B7" w14:textId="7675B89D" w:rsidR="00022F4D" w:rsidRPr="00022F4D" w:rsidRDefault="00022F4D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F4D">
        <w:rPr>
          <w:rFonts w:ascii="Times New Roman" w:hAnsi="Times New Roman" w:cs="Times New Roman"/>
          <w:sz w:val="24"/>
          <w:szCs w:val="24"/>
        </w:rPr>
        <w:t>- Посмотрите</w:t>
      </w:r>
      <w:r w:rsidR="00FC3495">
        <w:rPr>
          <w:rFonts w:ascii="Times New Roman" w:hAnsi="Times New Roman" w:cs="Times New Roman"/>
          <w:sz w:val="24"/>
          <w:szCs w:val="24"/>
        </w:rPr>
        <w:t xml:space="preserve"> на </w:t>
      </w:r>
      <w:r w:rsidRPr="00022F4D">
        <w:rPr>
          <w:rFonts w:ascii="Times New Roman" w:hAnsi="Times New Roman" w:cs="Times New Roman"/>
          <w:sz w:val="24"/>
          <w:szCs w:val="24"/>
        </w:rPr>
        <w:t>параллелепипед. Сколько всего прямоугольников?</w:t>
      </w:r>
    </w:p>
    <w:p w14:paraId="397C2A31" w14:textId="1D384397" w:rsidR="00022F4D" w:rsidRPr="00022F4D" w:rsidRDefault="00022F4D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F4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22F4D">
        <w:rPr>
          <w:rFonts w:ascii="Times New Roman" w:hAnsi="Times New Roman" w:cs="Times New Roman"/>
          <w:sz w:val="24"/>
          <w:szCs w:val="24"/>
        </w:rPr>
        <w:t xml:space="preserve">осмотрите внимательно, можем ли мы облегчить себе задачу?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22F4D">
        <w:rPr>
          <w:rFonts w:ascii="Times New Roman" w:hAnsi="Times New Roman" w:cs="Times New Roman"/>
          <w:sz w:val="24"/>
          <w:szCs w:val="24"/>
        </w:rPr>
        <w:t xml:space="preserve">ам нужно найти площади трех прямоугольников.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22F4D">
        <w:rPr>
          <w:rFonts w:ascii="Times New Roman" w:hAnsi="Times New Roman" w:cs="Times New Roman"/>
          <w:sz w:val="24"/>
          <w:szCs w:val="24"/>
        </w:rPr>
        <w:t>S = 2aс, S =2bс, S =2аb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22F4D">
        <w:rPr>
          <w:rFonts w:ascii="Times New Roman" w:hAnsi="Times New Roman" w:cs="Times New Roman"/>
          <w:sz w:val="24"/>
          <w:szCs w:val="24"/>
        </w:rPr>
        <w:t>.</w:t>
      </w:r>
    </w:p>
    <w:p w14:paraId="6B6B6540" w14:textId="65259295" w:rsidR="00022F4D" w:rsidRPr="00022F4D" w:rsidRDefault="00022F4D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F4D">
        <w:rPr>
          <w:rFonts w:ascii="Times New Roman" w:hAnsi="Times New Roman" w:cs="Times New Roman"/>
          <w:sz w:val="24"/>
          <w:szCs w:val="24"/>
        </w:rPr>
        <w:t>Итак, получилось</w:t>
      </w:r>
      <w:r>
        <w:rPr>
          <w:rFonts w:ascii="Times New Roman" w:hAnsi="Times New Roman" w:cs="Times New Roman"/>
          <w:sz w:val="24"/>
          <w:szCs w:val="24"/>
        </w:rPr>
        <w:t xml:space="preserve">, что площадь поверхности </w:t>
      </w:r>
      <w:r w:rsidRPr="00022F4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w:r w:rsidRPr="00022F4D">
        <w:rPr>
          <w:rFonts w:ascii="Times New Roman" w:hAnsi="Times New Roman" w:cs="Times New Roman"/>
          <w:sz w:val="24"/>
          <w:szCs w:val="24"/>
        </w:rPr>
        <w:t>ab + 2bc +2ac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184515" w14:textId="608DCBBE" w:rsidR="00022F4D" w:rsidRPr="00022F4D" w:rsidRDefault="00FC3495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22F4D" w:rsidRPr="00022F4D">
        <w:rPr>
          <w:rFonts w:ascii="Times New Roman" w:hAnsi="Times New Roman" w:cs="Times New Roman"/>
          <w:sz w:val="24"/>
          <w:szCs w:val="24"/>
        </w:rPr>
        <w:t>еперь применим распределительное свойство и вынесем число 2 за скобки. Получаем: S = 2(</w:t>
      </w:r>
      <w:proofErr w:type="spellStart"/>
      <w:r w:rsidR="00022F4D" w:rsidRPr="00022F4D">
        <w:rPr>
          <w:rFonts w:ascii="Times New Roman" w:hAnsi="Times New Roman" w:cs="Times New Roman"/>
          <w:sz w:val="24"/>
          <w:szCs w:val="24"/>
        </w:rPr>
        <w:t>ab</w:t>
      </w:r>
      <w:proofErr w:type="spellEnd"/>
      <w:r w:rsidR="00022F4D" w:rsidRPr="00022F4D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022F4D" w:rsidRPr="00022F4D">
        <w:rPr>
          <w:rFonts w:ascii="Times New Roman" w:hAnsi="Times New Roman" w:cs="Times New Roman"/>
          <w:sz w:val="24"/>
          <w:szCs w:val="24"/>
        </w:rPr>
        <w:t>bc</w:t>
      </w:r>
      <w:proofErr w:type="spellEnd"/>
      <w:r w:rsidR="00022F4D" w:rsidRPr="00022F4D">
        <w:rPr>
          <w:rFonts w:ascii="Times New Roman" w:hAnsi="Times New Roman" w:cs="Times New Roman"/>
          <w:sz w:val="24"/>
          <w:szCs w:val="24"/>
        </w:rPr>
        <w:t xml:space="preserve"> +</w:t>
      </w:r>
      <w:proofErr w:type="spellStart"/>
      <w:r w:rsidR="00022F4D" w:rsidRPr="00022F4D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="00022F4D" w:rsidRPr="00022F4D">
        <w:rPr>
          <w:rFonts w:ascii="Times New Roman" w:hAnsi="Times New Roman" w:cs="Times New Roman"/>
          <w:sz w:val="24"/>
          <w:szCs w:val="24"/>
        </w:rPr>
        <w:t>)</w:t>
      </w:r>
    </w:p>
    <w:p w14:paraId="481F01C8" w14:textId="5647403C" w:rsidR="00022F4D" w:rsidRPr="00022F4D" w:rsidRDefault="00FC3495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22F4D" w:rsidRPr="00022F4D">
        <w:rPr>
          <w:rFonts w:ascii="Times New Roman" w:hAnsi="Times New Roman" w:cs="Times New Roman"/>
          <w:sz w:val="24"/>
          <w:szCs w:val="24"/>
        </w:rPr>
        <w:t>еперь вычислим площадь посылки Деда Мороза</w:t>
      </w:r>
      <w:r w:rsidR="00022F4D">
        <w:rPr>
          <w:rFonts w:ascii="Times New Roman" w:hAnsi="Times New Roman" w:cs="Times New Roman"/>
          <w:sz w:val="24"/>
          <w:szCs w:val="24"/>
        </w:rPr>
        <w:t>, просто подставив известные данные.</w:t>
      </w:r>
    </w:p>
    <w:p w14:paraId="66B205D7" w14:textId="10A262EB" w:rsidR="00022F4D" w:rsidRPr="00022F4D" w:rsidRDefault="00022F4D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F4D">
        <w:rPr>
          <w:rFonts w:ascii="Times New Roman" w:hAnsi="Times New Roman" w:cs="Times New Roman"/>
          <w:sz w:val="24"/>
          <w:szCs w:val="24"/>
        </w:rPr>
        <w:t>S = 2(</w:t>
      </w:r>
      <w:r>
        <w:rPr>
          <w:rFonts w:ascii="Times New Roman" w:hAnsi="Times New Roman" w:cs="Times New Roman"/>
          <w:sz w:val="24"/>
          <w:szCs w:val="24"/>
        </w:rPr>
        <w:t>19·</w:t>
      </w:r>
      <w:r w:rsidR="00FC3495">
        <w:rPr>
          <w:rFonts w:ascii="Times New Roman" w:hAnsi="Times New Roman" w:cs="Times New Roman"/>
          <w:sz w:val="24"/>
          <w:szCs w:val="24"/>
        </w:rPr>
        <w:t>40</w:t>
      </w:r>
      <w:r w:rsidRPr="00022F4D">
        <w:rPr>
          <w:rFonts w:ascii="Times New Roman" w:hAnsi="Times New Roman" w:cs="Times New Roman"/>
          <w:sz w:val="24"/>
          <w:szCs w:val="24"/>
        </w:rPr>
        <w:t xml:space="preserve"> + </w:t>
      </w:r>
      <w:r w:rsidR="00FC3495">
        <w:rPr>
          <w:rFonts w:ascii="Times New Roman" w:hAnsi="Times New Roman" w:cs="Times New Roman"/>
          <w:sz w:val="24"/>
          <w:szCs w:val="24"/>
        </w:rPr>
        <w:t>40·25</w:t>
      </w:r>
      <w:r w:rsidRPr="00022F4D">
        <w:rPr>
          <w:rFonts w:ascii="Times New Roman" w:hAnsi="Times New Roman" w:cs="Times New Roman"/>
          <w:sz w:val="24"/>
          <w:szCs w:val="24"/>
        </w:rPr>
        <w:t xml:space="preserve"> +</w:t>
      </w:r>
      <w:r w:rsidR="00FC3495">
        <w:rPr>
          <w:rFonts w:ascii="Times New Roman" w:hAnsi="Times New Roman" w:cs="Times New Roman"/>
          <w:sz w:val="24"/>
          <w:szCs w:val="24"/>
        </w:rPr>
        <w:t>19·25</w:t>
      </w:r>
      <w:r w:rsidRPr="00022F4D">
        <w:rPr>
          <w:rFonts w:ascii="Times New Roman" w:hAnsi="Times New Roman" w:cs="Times New Roman"/>
          <w:sz w:val="24"/>
          <w:szCs w:val="24"/>
        </w:rPr>
        <w:t>)</w:t>
      </w:r>
      <w:r w:rsidR="00FC3495">
        <w:rPr>
          <w:rFonts w:ascii="Times New Roman" w:hAnsi="Times New Roman" w:cs="Times New Roman"/>
          <w:sz w:val="24"/>
          <w:szCs w:val="24"/>
        </w:rPr>
        <w:t>=4470 см</w:t>
      </w:r>
      <w:r w:rsidR="00FC349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C3495">
        <w:rPr>
          <w:rFonts w:ascii="Times New Roman" w:hAnsi="Times New Roman" w:cs="Times New Roman"/>
          <w:sz w:val="24"/>
          <w:szCs w:val="24"/>
        </w:rPr>
        <w:t>.</w:t>
      </w:r>
    </w:p>
    <w:p w14:paraId="5696EA10" w14:textId="77777777" w:rsidR="00022F4D" w:rsidRPr="00022F4D" w:rsidRDefault="00022F4D" w:rsidP="00022F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F4D">
        <w:rPr>
          <w:rFonts w:ascii="Times New Roman" w:hAnsi="Times New Roman" w:cs="Times New Roman"/>
          <w:sz w:val="24"/>
          <w:szCs w:val="24"/>
        </w:rPr>
        <w:t>Итак, мы с вами посчитали, сколько Дед мороз потратил картона на посылку.</w:t>
      </w:r>
    </w:p>
    <w:p w14:paraId="6A4B04AB" w14:textId="77777777" w:rsidR="00FC3495" w:rsidRDefault="006D533D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A3C5B">
        <w:rPr>
          <w:rFonts w:ascii="Times New Roman" w:hAnsi="Times New Roman" w:cs="Times New Roman"/>
          <w:sz w:val="24"/>
          <w:szCs w:val="24"/>
        </w:rPr>
        <w:t xml:space="preserve"> этап: </w:t>
      </w:r>
    </w:p>
    <w:p w14:paraId="54282C24" w14:textId="5FEC2198" w:rsidR="001A3C5B" w:rsidRDefault="00FC3495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из учебника № 598</w:t>
      </w:r>
      <w:r w:rsidR="00553E66">
        <w:rPr>
          <w:rFonts w:ascii="Times New Roman" w:hAnsi="Times New Roman" w:cs="Times New Roman"/>
          <w:sz w:val="24"/>
          <w:szCs w:val="24"/>
        </w:rPr>
        <w:t>, 599, 602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E66">
        <w:rPr>
          <w:rFonts w:ascii="Times New Roman" w:hAnsi="Times New Roman" w:cs="Times New Roman"/>
          <w:sz w:val="24"/>
          <w:szCs w:val="24"/>
        </w:rPr>
        <w:t>(Слайд 9)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B368BF" w14:textId="77777777" w:rsidR="00FC3495" w:rsidRDefault="006D533D" w:rsidP="001A3C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A3C5B">
        <w:rPr>
          <w:rFonts w:ascii="Times New Roman" w:hAnsi="Times New Roman" w:cs="Times New Roman"/>
          <w:sz w:val="24"/>
          <w:szCs w:val="24"/>
        </w:rPr>
        <w:t xml:space="preserve"> этап: </w:t>
      </w:r>
    </w:p>
    <w:p w14:paraId="217B0EC1" w14:textId="73CF4539" w:rsidR="00915C40" w:rsidRDefault="00E01409" w:rsidP="00FC3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Подведем итоги урока с помощью</w:t>
      </w:r>
      <w:r w:rsidR="00FC3495">
        <w:rPr>
          <w:rFonts w:ascii="Times New Roman" w:hAnsi="Times New Roman" w:cs="Times New Roman"/>
          <w:sz w:val="24"/>
          <w:szCs w:val="24"/>
        </w:rPr>
        <w:t xml:space="preserve"> колеса рефлексии. (Слайд </w:t>
      </w:r>
      <w:r w:rsidR="00553E66">
        <w:rPr>
          <w:rFonts w:ascii="Times New Roman" w:hAnsi="Times New Roman" w:cs="Times New Roman"/>
          <w:sz w:val="24"/>
          <w:szCs w:val="24"/>
        </w:rPr>
        <w:t>10</w:t>
      </w:r>
      <w:r w:rsidR="00FC3495">
        <w:rPr>
          <w:rFonts w:ascii="Times New Roman" w:hAnsi="Times New Roman" w:cs="Times New Roman"/>
          <w:sz w:val="24"/>
          <w:szCs w:val="24"/>
        </w:rPr>
        <w:t>)</w:t>
      </w:r>
    </w:p>
    <w:p w14:paraId="1CA060DE" w14:textId="3B65B9FC" w:rsidR="00FC3495" w:rsidRDefault="00FC3495" w:rsidP="00FC3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этап:</w:t>
      </w:r>
    </w:p>
    <w:p w14:paraId="489CBDB5" w14:textId="73C62ECA" w:rsidR="00FC3495" w:rsidRDefault="00FC3495" w:rsidP="00FC3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Домашнее задание состоит из опроса. (Слайд </w:t>
      </w:r>
      <w:r w:rsidR="00553E66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3C64B0">
        <w:rPr>
          <w:rFonts w:ascii="Times New Roman" w:hAnsi="Times New Roman" w:cs="Times New Roman"/>
          <w:sz w:val="24"/>
          <w:szCs w:val="24"/>
        </w:rPr>
        <w:t xml:space="preserve"> Вы увидите его, если отсканируете </w:t>
      </w:r>
      <w:r w:rsidR="003C64B0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3C64B0" w:rsidRPr="003C64B0">
        <w:rPr>
          <w:rFonts w:ascii="Times New Roman" w:hAnsi="Times New Roman" w:cs="Times New Roman"/>
          <w:sz w:val="24"/>
          <w:szCs w:val="24"/>
        </w:rPr>
        <w:t>-</w:t>
      </w:r>
      <w:r w:rsidR="003C64B0">
        <w:rPr>
          <w:rFonts w:ascii="Times New Roman" w:hAnsi="Times New Roman" w:cs="Times New Roman"/>
          <w:sz w:val="24"/>
          <w:szCs w:val="24"/>
        </w:rPr>
        <w:t>код с помощью вашего телефона.</w:t>
      </w:r>
    </w:p>
    <w:p w14:paraId="0316A069" w14:textId="08A3607C" w:rsidR="003C64B0" w:rsidRDefault="003C64B0" w:rsidP="00FC3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за продуктивную работу на уроке! До свидания.</w:t>
      </w:r>
    </w:p>
    <w:p w14:paraId="7EB936E8" w14:textId="227C5586" w:rsidR="00212F5E" w:rsidRDefault="00212F5E" w:rsidP="00FC3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E9B73F" w14:textId="6D877809" w:rsidR="00212F5E" w:rsidRDefault="00212F5E" w:rsidP="00FC3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и интернет-источники:</w:t>
      </w:r>
    </w:p>
    <w:p w14:paraId="0114E856" w14:textId="4BA5281E" w:rsidR="00212F5E" w:rsidRDefault="00212F5E" w:rsidP="00212F5E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Мерзляк А.Г. Математика: 5 класс: учебник / А.Г. Мерзляк, В.Б. Полонский, М.С. Якир. – 4-е изд. Пересмотр.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-Граф, 2019. – 301, </w:t>
      </w:r>
      <w:r w:rsidRPr="001366F8">
        <w:rPr>
          <w:rFonts w:ascii="Times New Roman" w:hAnsi="Times New Roman" w:cs="Times New Roman"/>
          <w:sz w:val="24"/>
          <w:szCs w:val="24"/>
        </w:rPr>
        <w:t>[</w:t>
      </w:r>
      <w:r w:rsidRPr="00AB6E99">
        <w:rPr>
          <w:rFonts w:ascii="Times New Roman" w:hAnsi="Times New Roman" w:cs="Times New Roman"/>
          <w:sz w:val="24"/>
          <w:szCs w:val="24"/>
        </w:rPr>
        <w:t>3</w:t>
      </w:r>
      <w:r w:rsidRPr="001366F8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с.: ил. – (Российский учебник)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4E2D37" w14:textId="79B6B3CE" w:rsidR="00212F5E" w:rsidRPr="00212F5E" w:rsidRDefault="00212F5E" w:rsidP="00212F5E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287973">
          <w:rPr>
            <w:rStyle w:val="a6"/>
            <w:rFonts w:ascii="Times New Roman" w:hAnsi="Times New Roman" w:cs="Times New Roman"/>
            <w:sz w:val="24"/>
            <w:szCs w:val="24"/>
          </w:rPr>
          <w:t>https://nsportal.ru/shkola/algebra/library/2015/01/10/razrabotka-uroka-pryamougolnyy-parallelepiped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sectPr w:rsidR="00212F5E" w:rsidRPr="00212F5E" w:rsidSect="00212F5E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13483"/>
    <w:multiLevelType w:val="hybridMultilevel"/>
    <w:tmpl w:val="7D36FF50"/>
    <w:lvl w:ilvl="0" w:tplc="593E1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8C9"/>
    <w:rsid w:val="00022F4D"/>
    <w:rsid w:val="000D25AC"/>
    <w:rsid w:val="000D3FB5"/>
    <w:rsid w:val="001366F8"/>
    <w:rsid w:val="001A3C5B"/>
    <w:rsid w:val="001F44B4"/>
    <w:rsid w:val="00212F5E"/>
    <w:rsid w:val="00244B7C"/>
    <w:rsid w:val="002E408B"/>
    <w:rsid w:val="003C64B0"/>
    <w:rsid w:val="004178C9"/>
    <w:rsid w:val="004B3081"/>
    <w:rsid w:val="00553E66"/>
    <w:rsid w:val="005623CC"/>
    <w:rsid w:val="006D533D"/>
    <w:rsid w:val="00915C40"/>
    <w:rsid w:val="00AB6E99"/>
    <w:rsid w:val="00C074E3"/>
    <w:rsid w:val="00D2226E"/>
    <w:rsid w:val="00D4566F"/>
    <w:rsid w:val="00E01409"/>
    <w:rsid w:val="00EB6AC2"/>
    <w:rsid w:val="00EF7C01"/>
    <w:rsid w:val="00FC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2C3DD"/>
  <w15:chartTrackingRefBased/>
  <w15:docId w15:val="{18B38724-5AB3-4664-8F8D-D028FDAC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2226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5pt">
    <w:name w:val="Основной текст + 7;5 pt"/>
    <w:basedOn w:val="a3"/>
    <w:rsid w:val="00D2226E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D2226E"/>
    <w:pPr>
      <w:widowControl w:val="0"/>
      <w:shd w:val="clear" w:color="auto" w:fill="FFFFFF"/>
      <w:spacing w:after="660" w:line="936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5">
    <w:name w:val="c5"/>
    <w:basedOn w:val="a"/>
    <w:rsid w:val="004B3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B3081"/>
  </w:style>
  <w:style w:type="character" w:customStyle="1" w:styleId="c16">
    <w:name w:val="c16"/>
    <w:basedOn w:val="a0"/>
    <w:rsid w:val="004B3081"/>
  </w:style>
  <w:style w:type="table" w:styleId="a4">
    <w:name w:val="Table Grid"/>
    <w:basedOn w:val="a1"/>
    <w:uiPriority w:val="39"/>
    <w:rsid w:val="00EB6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0">
    <w:name w:val="c20"/>
    <w:basedOn w:val="a"/>
    <w:rsid w:val="00022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22F4D"/>
  </w:style>
  <w:style w:type="character" w:customStyle="1" w:styleId="c4">
    <w:name w:val="c4"/>
    <w:basedOn w:val="a0"/>
    <w:rsid w:val="00022F4D"/>
  </w:style>
  <w:style w:type="paragraph" w:customStyle="1" w:styleId="c1">
    <w:name w:val="c1"/>
    <w:basedOn w:val="a"/>
    <w:rsid w:val="00022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022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12F5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12F5E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12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6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sportal.ru/shkola/algebra/library/2015/01/10/razrabotka-uroka-pryamougolnyy-parallelepipe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23640-B357-4C6B-ACE8-CF02E6ED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3</cp:revision>
  <dcterms:created xsi:type="dcterms:W3CDTF">2023-06-02T18:44:00Z</dcterms:created>
  <dcterms:modified xsi:type="dcterms:W3CDTF">2023-06-02T19:05:00Z</dcterms:modified>
</cp:coreProperties>
</file>