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b/>
          <w:bCs/>
          <w:color w:val="000000"/>
        </w:rPr>
        <w:t>Конспект мастер – класса для педагогов «</w:t>
      </w:r>
      <w:proofErr w:type="spellStart"/>
      <w:r w:rsidRPr="00BE1B36">
        <w:rPr>
          <w:b/>
          <w:bCs/>
          <w:color w:val="000000"/>
        </w:rPr>
        <w:t>Сказкатерапия</w:t>
      </w:r>
      <w:proofErr w:type="spellEnd"/>
      <w:r w:rsidRPr="00BE1B36">
        <w:rPr>
          <w:b/>
          <w:bCs/>
          <w:color w:val="000000"/>
        </w:rPr>
        <w:t xml:space="preserve"> в работе с детьми дошкольного возраста»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br/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b/>
          <w:bCs/>
          <w:color w:val="000000"/>
        </w:rPr>
        <w:t>Цель мастер-класса: </w:t>
      </w:r>
      <w:r w:rsidRPr="00BE1B36">
        <w:rPr>
          <w:color w:val="000000"/>
        </w:rPr>
        <w:t xml:space="preserve">представление педагогам элементов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 xml:space="preserve">, используемых в </w:t>
      </w:r>
      <w:proofErr w:type="spellStart"/>
      <w:r w:rsidRPr="00BE1B36">
        <w:rPr>
          <w:color w:val="000000"/>
        </w:rPr>
        <w:t>воспитательно</w:t>
      </w:r>
      <w:proofErr w:type="spellEnd"/>
      <w:r w:rsidRPr="00BE1B36">
        <w:rPr>
          <w:color w:val="000000"/>
        </w:rPr>
        <w:t>-образовательной работе с детьми дошкольного возраста.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b/>
          <w:bCs/>
          <w:color w:val="000000"/>
        </w:rPr>
        <w:t>Задачи: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 xml:space="preserve">- знакомство воспитателей с этапами образовательной деятельности по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>;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включение в групповое взаимодействие;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-поддержка и развитие творческого самовыражения;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-гармонизация внутреннего состояния</w:t>
      </w:r>
      <w:r w:rsidRPr="00BE1B36">
        <w:rPr>
          <w:b/>
          <w:bCs/>
          <w:color w:val="000000"/>
        </w:rPr>
        <w:t>.</w:t>
      </w:r>
    </w:p>
    <w:p w:rsidR="002F44C0" w:rsidRPr="00E6740A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6740A">
        <w:rPr>
          <w:rStyle w:val="a4"/>
          <w:bCs/>
          <w:i w:val="0"/>
          <w:color w:val="000000"/>
        </w:rPr>
        <w:t>Актуальность:</w:t>
      </w:r>
      <w:r w:rsidRPr="00E6740A">
        <w:rPr>
          <w:color w:val="000000"/>
        </w:rPr>
        <w:t> </w:t>
      </w:r>
      <w:r w:rsidRPr="00E6740A">
        <w:rPr>
          <w:rStyle w:val="a4"/>
          <w:i w:val="0"/>
          <w:color w:val="000000"/>
        </w:rPr>
        <w:t>в настоящее время, сказка может служить целям обучения и воспитания, так как обучение посредством сказки не несет в себе дидактики и нравоучений, присутствует образность и метафоричность языка, психологическая защищённость (хороший конец), имеется наличие тайны и волшебства.</w:t>
      </w:r>
    </w:p>
    <w:p w:rsidR="002F44C0" w:rsidRPr="00E6740A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E6740A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6740A">
        <w:rPr>
          <w:rStyle w:val="a4"/>
          <w:i w:val="0"/>
          <w:color w:val="000000"/>
        </w:rPr>
        <w:t>Ход мастер-класса</w:t>
      </w:r>
    </w:p>
    <w:p w:rsidR="002F44C0" w:rsidRPr="00E6740A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F4480">
        <w:rPr>
          <w:bCs/>
          <w:color w:val="000000"/>
        </w:rPr>
        <w:t>Вступительное слово</w:t>
      </w:r>
      <w:r w:rsidRPr="00BE1B36">
        <w:rPr>
          <w:color w:val="000000"/>
        </w:rPr>
        <w:t xml:space="preserve">: Наши предки, занимаясь воспитанием детей, рассказывали им занимательные истории. Не торопясь наказать провинившегося ребенка, они вели рассказ, из которого становился ясным смысл поступка, а многие обычаи предохраняли малышей от напастей, учили их жизни. Это сегодня, опираясь на вековой педагогический опыт, мы говорим, что подобные истории являлись не чем иным, как основой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 xml:space="preserve">. С каждым днем все актуальнее становится использование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 xml:space="preserve"> в работе с детьми.</w:t>
      </w:r>
    </w:p>
    <w:p w:rsidR="00FF02DF" w:rsidRDefault="002F44C0" w:rsidP="00BE1B3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BE1B36">
        <w:rPr>
          <w:color w:val="000000"/>
        </w:rPr>
        <w:t xml:space="preserve">Что же такое </w:t>
      </w:r>
      <w:proofErr w:type="spellStart"/>
      <w:r w:rsidRPr="00BE1B36">
        <w:rPr>
          <w:color w:val="000000"/>
        </w:rPr>
        <w:t>сказкотерапия</w:t>
      </w:r>
      <w:proofErr w:type="spellEnd"/>
      <w:r w:rsidRPr="00BE1B36">
        <w:rPr>
          <w:color w:val="000000"/>
        </w:rPr>
        <w:t>?</w:t>
      </w:r>
      <w:r w:rsidRPr="00BE1B36">
        <w:rPr>
          <w:b/>
          <w:bCs/>
          <w:color w:val="000000"/>
        </w:rPr>
        <w:t> </w:t>
      </w:r>
    </w:p>
    <w:p w:rsidR="002F44C0" w:rsidRPr="00FF02DF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 xml:space="preserve">В первую </w:t>
      </w:r>
      <w:proofErr w:type="spellStart"/>
      <w:r w:rsidRPr="00BE1B36">
        <w:rPr>
          <w:color w:val="000000"/>
        </w:rPr>
        <w:t>очередь</w:t>
      </w:r>
      <w:proofErr w:type="gramStart"/>
      <w:r w:rsidRPr="00BE1B36">
        <w:rPr>
          <w:color w:val="000000"/>
        </w:rPr>
        <w:t>,</w:t>
      </w:r>
      <w:r w:rsidRPr="00FF02DF">
        <w:rPr>
          <w:bCs/>
          <w:iCs/>
          <w:color w:val="000000"/>
        </w:rPr>
        <w:t>э</w:t>
      </w:r>
      <w:proofErr w:type="gramEnd"/>
      <w:r w:rsidRPr="00FF02DF">
        <w:rPr>
          <w:bCs/>
          <w:iCs/>
          <w:color w:val="000000"/>
        </w:rPr>
        <w:t>то</w:t>
      </w:r>
      <w:proofErr w:type="spellEnd"/>
      <w:r w:rsidRPr="00FF02DF">
        <w:rPr>
          <w:bCs/>
          <w:iCs/>
          <w:color w:val="000000"/>
        </w:rPr>
        <w:t xml:space="preserve"> открытие знаний, которые живут в душе и являются в данный момент психотерапевтическими. Также это процесс поиска смысла, расшифровки знаний о мире и системе взаимоотношений в нем и наконец, это терапия особой сказочной средой, в которой  человек может реализовать свою мечту.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3F4480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F4480">
        <w:rPr>
          <w:bCs/>
          <w:color w:val="000000"/>
        </w:rPr>
        <w:t>I. Орг. момент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Чтобы получить удовольствие от нашей с вами работы у всех должно быть хорошее настроение. А для того, чтобы настроение чуть-чуть улучшилось, я предлагаю вам снять эмоциональное напряжение.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 xml:space="preserve">Это первый этап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 xml:space="preserve"> – организационный момент.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-Закройте глаза и сделайте из ладошек «лодочку». Я вкладываю каждому в руки стеклянный шарик и прошу: «Возьмите шарик в ладошки, сложите ладошки вместе, покатайте, подышите на него, согрейте его своим дыханием, отдайте ему часть своего тепла и ласки. Откройте глаза. Посмотрите на шарик и теперь расскажите о чувствах, которые возникли у вас во время выполнения упражнения».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У каждого из нас свой мир, и, наверное, каждому когда-то хотелось его изменить, сделать лучше. По моему мнению, мир становится ярче и красочнее, когда в нём появляются волшебство и сказки.</w:t>
      </w:r>
    </w:p>
    <w:p w:rsidR="002F44C0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Я хочу пригласить всех в мир сказки, волшебства и творчества.</w:t>
      </w:r>
    </w:p>
    <w:p w:rsidR="003F4480" w:rsidRPr="00BE1B36" w:rsidRDefault="003F448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3F4480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F4480">
        <w:rPr>
          <w:bCs/>
          <w:color w:val="000000"/>
        </w:rPr>
        <w:t>II. Основная часть:</w:t>
      </w:r>
      <w:r w:rsidR="003F4480">
        <w:rPr>
          <w:color w:val="000000"/>
        </w:rPr>
        <w:t xml:space="preserve"> </w:t>
      </w:r>
      <w:r w:rsidRPr="003F4480">
        <w:rPr>
          <w:bCs/>
          <w:color w:val="000000"/>
        </w:rPr>
        <w:t>«вхождение в сказку»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Я вам представлю некоторые нетрадиционные приёмы работы со сказкой.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Вы научитесь не только по–новому воспринимать содержание сказки, но и творчески преобразовывать ход её повествования.</w:t>
      </w:r>
    </w:p>
    <w:p w:rsidR="002F44C0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b/>
          <w:bCs/>
          <w:color w:val="000000"/>
        </w:rPr>
        <w:t>( Мелодия «Зимняя сказка»)</w:t>
      </w:r>
      <w:r w:rsidRPr="00BE1B36">
        <w:rPr>
          <w:color w:val="000000"/>
        </w:rPr>
        <w:t> Присаживайтесь удобнее, расскажу я вам, какой необычный, сказочный случай со мной произошел.</w:t>
      </w:r>
    </w:p>
    <w:p w:rsidR="00C05BF9" w:rsidRPr="00BE1B36" w:rsidRDefault="00C05BF9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lastRenderedPageBreak/>
        <w:t>И мы </w:t>
      </w:r>
      <w:r w:rsidRPr="00D75924">
        <w:rPr>
          <w:bCs/>
          <w:color w:val="000000"/>
        </w:rPr>
        <w:t>плавно переходим к следующему этапу – «постановка проблемы»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Сегодня ночью  в мое окно стучалась снежинка. Она влетела ко мне в комнату, мы с ней долго беседовали, она и рассказала  мне,</w:t>
      </w:r>
      <w:r w:rsidRPr="00BE1B36">
        <w:rPr>
          <w:b/>
          <w:bCs/>
          <w:color w:val="000000"/>
        </w:rPr>
        <w:t> </w:t>
      </w:r>
      <w:r w:rsidRPr="00BE1B36">
        <w:rPr>
          <w:color w:val="000000"/>
        </w:rPr>
        <w:t xml:space="preserve"> что Зимушка-Зима, обойдя все свое царство посыпала землю снежком, заморозила реки и озера, все казалось </w:t>
      </w:r>
      <w:proofErr w:type="gramStart"/>
      <w:r w:rsidRPr="00BE1B36">
        <w:rPr>
          <w:color w:val="000000"/>
        </w:rPr>
        <w:t>бы</w:t>
      </w:r>
      <w:proofErr w:type="gramEnd"/>
      <w:r w:rsidRPr="00BE1B36">
        <w:rPr>
          <w:color w:val="000000"/>
        </w:rPr>
        <w:t xml:space="preserve"> сделала. Но об одном забыла – о своем дворце. И он разрушился.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Давайте же поможем Зимушке восстановить сказочный дворец.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Выберите для себя любой из модулей. Вам необходимо их оживить.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Для этого нужно лист под №1раскрасить.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Произошло маленькое чудо!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Как вы думаете, чем выполнен рисунок?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 xml:space="preserve">-А шаблонами нам послужили </w:t>
      </w:r>
      <w:proofErr w:type="spellStart"/>
      <w:r w:rsidRPr="00BE1B36">
        <w:rPr>
          <w:color w:val="000000"/>
        </w:rPr>
        <w:t>вытынанки</w:t>
      </w:r>
      <w:proofErr w:type="spellEnd"/>
      <w:r w:rsidRPr="00BE1B36">
        <w:rPr>
          <w:color w:val="000000"/>
        </w:rPr>
        <w:t>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Далее, на листе под №2 самим придумать и нарисовать восковой свечей элементы украшения замка и раскрасить его. Если необходимо, лист можно разрезать на несколько частей.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Как рисунки будут готовы, прикрепим их к ледяным фигурам. И затем уже из оживших фигур восстановим дворец.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А пока художники-волшебники трудятся, я продемонстрирую вам один из приёмов - разгадывание сказочных загадок. Загадки подбираются с учетом возраста ваших детей. Я подобрала загадки для взрослых.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b/>
          <w:bCs/>
          <w:color w:val="000000"/>
        </w:rPr>
        <w:t>(Звучит мелодия «Снежный вальс»)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Итак, ледяные фигуры готовы. Приступим к постройке дворца.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Посмотрите, какой необычный дворец у нас получился. Теперь и Зима может с радостью поселиться в нем.</w:t>
      </w:r>
    </w:p>
    <w:p w:rsidR="002F44C0" w:rsidRPr="00541765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41765">
        <w:rPr>
          <w:bCs/>
          <w:color w:val="000000"/>
        </w:rPr>
        <w:t>- И это был четвертый этап – «решение проблемы»</w:t>
      </w:r>
    </w:p>
    <w:p w:rsidR="002F44C0" w:rsidRPr="00541765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41765">
        <w:rPr>
          <w:color w:val="000000"/>
        </w:rPr>
        <w:t>- А теперь – </w:t>
      </w:r>
      <w:r w:rsidRPr="00541765">
        <w:rPr>
          <w:bCs/>
          <w:color w:val="000000"/>
        </w:rPr>
        <w:t>прощание со сказкой и выход из сказки.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-И вновь волшебная снежинка прилетела к нам.  Закроем глаза и представим, что она уносит нас обратно, но  сказка не исчезнет, она  останется навсегда  в наших сердцах.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А напоследок я вам предлагаю побывать в сказочном дворце, послушать вальс снежинок, ощутить на щеке их легкое прикосновение и загадать свое самое сокровенное желание. Оно обязательно сбудется!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Но вот настало время - возвращения в реальность, а с собой мы возьмем все, что нам понравилось, с чем познакомились.  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 xml:space="preserve">- Как видите, мной уже были изготовлены геометрические модули. Вы можете сделать их вместе с детьми в процессе ОД по ручному труду, материал и размеры выбираете по вашему желанию. Раскрасить детали в процессе ОД по рисованию, используя нетрадиционную технику. В нашем случае это рисование по воску. А повторить и закрепить знание геометрических фигур в процессе ОД по ФЭМП. А уж обыграть все в ходе ОД по развитию речи. Таким образом, используя прием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>, вы можете выполнить мини-проект. А сюжет вашей сказки может быть любым.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Этот дворец может являться как атрибутом к инсценировке сказки, так и частью предметно-пространственной среды группы.</w:t>
      </w:r>
    </w:p>
    <w:p w:rsidR="002F44C0" w:rsidRPr="001000F8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000F8">
        <w:rPr>
          <w:bCs/>
          <w:color w:val="000000"/>
        </w:rPr>
        <w:t xml:space="preserve">III. </w:t>
      </w:r>
      <w:proofErr w:type="spellStart"/>
      <w:r w:rsidRPr="001000F8">
        <w:rPr>
          <w:bCs/>
          <w:color w:val="000000"/>
        </w:rPr>
        <w:t>Рнефлексия</w:t>
      </w:r>
      <w:proofErr w:type="spellEnd"/>
      <w:r w:rsidRPr="001000F8">
        <w:rPr>
          <w:bCs/>
          <w:color w:val="000000"/>
        </w:rPr>
        <w:t>: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 xml:space="preserve">- Итак, назовите, пожалуйста, этапы работы по </w:t>
      </w:r>
      <w:proofErr w:type="spellStart"/>
      <w:r w:rsidRPr="00BE1B36">
        <w:rPr>
          <w:color w:val="000000"/>
        </w:rPr>
        <w:t>сказкотерапии</w:t>
      </w:r>
      <w:proofErr w:type="spellEnd"/>
      <w:r w:rsidRPr="00BE1B36">
        <w:rPr>
          <w:color w:val="000000"/>
        </w:rPr>
        <w:t>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- Уважаемые коллеги, мне было с вами приятно сотрудничать.</w:t>
      </w:r>
    </w:p>
    <w:p w:rsidR="002F44C0" w:rsidRPr="00BE1B36" w:rsidRDefault="002F44C0" w:rsidP="00BE1B3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1B36">
        <w:rPr>
          <w:color w:val="000000"/>
        </w:rPr>
        <w:t>Благодарю за внимание и участие в мастер-классе!  </w:t>
      </w:r>
    </w:p>
    <w:p w:rsidR="00BF6FA7" w:rsidRPr="00BE1B36" w:rsidRDefault="009A0DAE" w:rsidP="00BE1B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подготовила воспитатель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Андрейчикова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  <w:bookmarkStart w:id="0" w:name="_GoBack"/>
      <w:bookmarkEnd w:id="0"/>
    </w:p>
    <w:sectPr w:rsidR="00BF6FA7" w:rsidRPr="00BE1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E4B"/>
    <w:rsid w:val="001000F8"/>
    <w:rsid w:val="001D15C9"/>
    <w:rsid w:val="002F44C0"/>
    <w:rsid w:val="003F4480"/>
    <w:rsid w:val="00541765"/>
    <w:rsid w:val="00944E4B"/>
    <w:rsid w:val="009A0DAE"/>
    <w:rsid w:val="00BE1B36"/>
    <w:rsid w:val="00C05BF9"/>
    <w:rsid w:val="00C14EAB"/>
    <w:rsid w:val="00D75924"/>
    <w:rsid w:val="00E6740A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4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F44C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4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F44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2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840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567</dc:creator>
  <cp:keywords/>
  <dc:description/>
  <cp:lastModifiedBy>567</cp:lastModifiedBy>
  <cp:revision>11</cp:revision>
  <dcterms:created xsi:type="dcterms:W3CDTF">2025-02-03T13:16:00Z</dcterms:created>
  <dcterms:modified xsi:type="dcterms:W3CDTF">2025-02-03T13:21:00Z</dcterms:modified>
</cp:coreProperties>
</file>