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E54" w:rsidRPr="005E286D" w:rsidRDefault="00651D1C">
      <w:pPr>
        <w:rPr>
          <w:sz w:val="28"/>
          <w:szCs w:val="28"/>
        </w:rPr>
      </w:pPr>
      <w:r w:rsidRPr="005E286D">
        <w:rPr>
          <w:sz w:val="28"/>
          <w:szCs w:val="28"/>
        </w:rPr>
        <w:t>Комплексное открытое занятие «Путешествие в Художественную галерею»</w:t>
      </w:r>
    </w:p>
    <w:p w:rsidR="003D0914" w:rsidRPr="005E286D" w:rsidRDefault="003D0914">
      <w:pPr>
        <w:rPr>
          <w:sz w:val="28"/>
          <w:szCs w:val="28"/>
        </w:rPr>
      </w:pPr>
      <w:r w:rsidRPr="005E286D">
        <w:rPr>
          <w:sz w:val="28"/>
          <w:szCs w:val="28"/>
        </w:rPr>
        <w:t>Цель:</w:t>
      </w:r>
    </w:p>
    <w:p w:rsidR="00651D1C" w:rsidRPr="005E286D" w:rsidRDefault="00651D1C">
      <w:pPr>
        <w:rPr>
          <w:sz w:val="28"/>
          <w:szCs w:val="28"/>
        </w:rPr>
      </w:pPr>
      <w:r w:rsidRPr="005E286D">
        <w:rPr>
          <w:sz w:val="28"/>
          <w:szCs w:val="28"/>
        </w:rPr>
        <w:t xml:space="preserve"> Развитие у детей </w:t>
      </w:r>
      <w:r w:rsidR="00D1351A" w:rsidRPr="005E286D">
        <w:rPr>
          <w:sz w:val="28"/>
          <w:szCs w:val="28"/>
        </w:rPr>
        <w:t>творческих способностей, связной речи.</w:t>
      </w:r>
    </w:p>
    <w:p w:rsidR="00986055" w:rsidRPr="005E286D" w:rsidRDefault="00986055">
      <w:pPr>
        <w:rPr>
          <w:sz w:val="28"/>
          <w:szCs w:val="28"/>
        </w:rPr>
      </w:pPr>
      <w:r w:rsidRPr="005E286D">
        <w:rPr>
          <w:sz w:val="28"/>
          <w:szCs w:val="28"/>
        </w:rPr>
        <w:t>Задачи:</w:t>
      </w:r>
    </w:p>
    <w:p w:rsidR="00986055" w:rsidRPr="005E286D" w:rsidRDefault="00986055">
      <w:pPr>
        <w:rPr>
          <w:sz w:val="28"/>
          <w:szCs w:val="28"/>
        </w:rPr>
      </w:pPr>
      <w:r w:rsidRPr="005E286D">
        <w:rPr>
          <w:sz w:val="28"/>
          <w:szCs w:val="28"/>
        </w:rPr>
        <w:t>Вызвать у детей эмоциональный отклик на художественные произведения, желание внимательно рассматривать картины.</w:t>
      </w:r>
    </w:p>
    <w:p w:rsidR="00986055" w:rsidRPr="005E286D" w:rsidRDefault="00986055">
      <w:pPr>
        <w:rPr>
          <w:sz w:val="28"/>
          <w:szCs w:val="28"/>
        </w:rPr>
      </w:pPr>
      <w:r w:rsidRPr="005E286D">
        <w:rPr>
          <w:sz w:val="28"/>
          <w:szCs w:val="28"/>
        </w:rPr>
        <w:t>Учить детей классифицировать репродукции</w:t>
      </w:r>
      <w:r w:rsidR="002A582D" w:rsidRPr="005E286D">
        <w:rPr>
          <w:sz w:val="28"/>
          <w:szCs w:val="28"/>
        </w:rPr>
        <w:t xml:space="preserve"> картин по жанрам- портрет, пейзаж, натюрморт.</w:t>
      </w:r>
    </w:p>
    <w:p w:rsidR="002A582D" w:rsidRPr="005E286D" w:rsidRDefault="002A582D">
      <w:pPr>
        <w:rPr>
          <w:sz w:val="28"/>
          <w:szCs w:val="28"/>
        </w:rPr>
      </w:pPr>
      <w:r w:rsidRPr="005E286D">
        <w:rPr>
          <w:sz w:val="28"/>
          <w:szCs w:val="28"/>
        </w:rPr>
        <w:t>Закреплять знания и умения детей по смешиванию цветов и получению новых оттенков.</w:t>
      </w:r>
    </w:p>
    <w:p w:rsidR="002A582D" w:rsidRPr="005E286D" w:rsidRDefault="002A582D">
      <w:pPr>
        <w:rPr>
          <w:sz w:val="28"/>
          <w:szCs w:val="28"/>
        </w:rPr>
      </w:pPr>
      <w:r w:rsidRPr="005E286D">
        <w:rPr>
          <w:sz w:val="28"/>
          <w:szCs w:val="28"/>
        </w:rPr>
        <w:t>Побуждать детей к самостоятельной передаче образов предметов, используя нетрадиционные формы рисования.</w:t>
      </w:r>
    </w:p>
    <w:p w:rsidR="002A582D" w:rsidRPr="005E286D" w:rsidRDefault="002A582D">
      <w:pPr>
        <w:rPr>
          <w:sz w:val="28"/>
          <w:szCs w:val="28"/>
        </w:rPr>
      </w:pPr>
      <w:r w:rsidRPr="005E286D">
        <w:rPr>
          <w:sz w:val="28"/>
          <w:szCs w:val="28"/>
        </w:rPr>
        <w:t>Учить детей оценивать свои рисунки и рисунки своих товарищей.</w:t>
      </w:r>
    </w:p>
    <w:p w:rsidR="002A582D" w:rsidRPr="005E286D" w:rsidRDefault="002A582D">
      <w:pPr>
        <w:rPr>
          <w:sz w:val="28"/>
          <w:szCs w:val="28"/>
        </w:rPr>
      </w:pPr>
      <w:r w:rsidRPr="005E286D">
        <w:rPr>
          <w:sz w:val="28"/>
          <w:szCs w:val="28"/>
        </w:rPr>
        <w:t>Воспитывать аккуратность в работе.</w:t>
      </w:r>
    </w:p>
    <w:p w:rsidR="004466FB" w:rsidRPr="005E286D" w:rsidRDefault="002A582D">
      <w:pPr>
        <w:rPr>
          <w:sz w:val="28"/>
          <w:szCs w:val="28"/>
        </w:rPr>
      </w:pPr>
      <w:r w:rsidRPr="005E286D">
        <w:rPr>
          <w:sz w:val="28"/>
          <w:szCs w:val="28"/>
        </w:rPr>
        <w:t>Виды деятельности:</w:t>
      </w:r>
    </w:p>
    <w:p w:rsidR="002A582D" w:rsidRPr="005E286D" w:rsidRDefault="003D0914">
      <w:pPr>
        <w:rPr>
          <w:sz w:val="28"/>
          <w:szCs w:val="28"/>
        </w:rPr>
      </w:pPr>
      <w:r w:rsidRPr="005E286D">
        <w:rPr>
          <w:sz w:val="28"/>
          <w:szCs w:val="28"/>
        </w:rPr>
        <w:t>П</w:t>
      </w:r>
      <w:r w:rsidR="002A582D" w:rsidRPr="005E286D">
        <w:rPr>
          <w:sz w:val="28"/>
          <w:szCs w:val="28"/>
        </w:rPr>
        <w:t>ознавательная, игровая, продуктивная, художественная.</w:t>
      </w:r>
    </w:p>
    <w:p w:rsidR="002A582D" w:rsidRPr="005E286D" w:rsidRDefault="002A582D">
      <w:pPr>
        <w:rPr>
          <w:sz w:val="28"/>
          <w:szCs w:val="28"/>
        </w:rPr>
      </w:pPr>
      <w:r w:rsidRPr="005E286D">
        <w:rPr>
          <w:sz w:val="28"/>
          <w:szCs w:val="28"/>
        </w:rPr>
        <w:t xml:space="preserve">Предварительная работа: </w:t>
      </w:r>
    </w:p>
    <w:p w:rsidR="002A582D" w:rsidRPr="005E286D" w:rsidRDefault="002A582D">
      <w:pPr>
        <w:rPr>
          <w:sz w:val="28"/>
          <w:szCs w:val="28"/>
        </w:rPr>
      </w:pPr>
      <w:r w:rsidRPr="005E286D">
        <w:rPr>
          <w:sz w:val="28"/>
          <w:szCs w:val="28"/>
        </w:rPr>
        <w:t xml:space="preserve">Рассматривание картин художников, вспомнить жанры живописи, </w:t>
      </w:r>
      <w:r w:rsidR="004466FB" w:rsidRPr="005E286D">
        <w:rPr>
          <w:sz w:val="28"/>
          <w:szCs w:val="28"/>
        </w:rPr>
        <w:t>рисование пейзажей</w:t>
      </w:r>
      <w:r w:rsidRPr="005E286D">
        <w:rPr>
          <w:sz w:val="28"/>
          <w:szCs w:val="28"/>
        </w:rPr>
        <w:t>, портрета, натюрморта.</w:t>
      </w:r>
      <w:r w:rsidR="004466FB" w:rsidRPr="005E286D">
        <w:rPr>
          <w:sz w:val="28"/>
          <w:szCs w:val="28"/>
        </w:rPr>
        <w:t xml:space="preserve"> Приготовить фон для рисования на альбомный лист.</w:t>
      </w:r>
    </w:p>
    <w:p w:rsidR="004466FB" w:rsidRPr="005E286D" w:rsidRDefault="004466FB">
      <w:pPr>
        <w:rPr>
          <w:sz w:val="28"/>
          <w:szCs w:val="28"/>
        </w:rPr>
      </w:pPr>
      <w:r w:rsidRPr="005E286D">
        <w:rPr>
          <w:sz w:val="28"/>
          <w:szCs w:val="28"/>
        </w:rPr>
        <w:t>Материалы и оборудование:</w:t>
      </w:r>
    </w:p>
    <w:p w:rsidR="004466FB" w:rsidRPr="005E286D" w:rsidRDefault="004466FB">
      <w:pPr>
        <w:rPr>
          <w:sz w:val="28"/>
          <w:szCs w:val="28"/>
        </w:rPr>
      </w:pPr>
      <w:r w:rsidRPr="005E286D">
        <w:rPr>
          <w:sz w:val="28"/>
          <w:szCs w:val="28"/>
        </w:rPr>
        <w:t>Картины с изображением пейзажа, натюрморта, портрета, кисточки, ватные палочки, губка, салфетки, палитра, баночки с водой, гуашь, фон для рисования на альбомном листе, 4 ванночки с водой для игры «волшебные кисточки».</w:t>
      </w:r>
    </w:p>
    <w:p w:rsidR="004466FB" w:rsidRPr="005E286D" w:rsidRDefault="004466FB">
      <w:pPr>
        <w:rPr>
          <w:sz w:val="28"/>
          <w:szCs w:val="28"/>
        </w:rPr>
      </w:pPr>
      <w:r w:rsidRPr="005E286D">
        <w:rPr>
          <w:sz w:val="28"/>
          <w:szCs w:val="28"/>
        </w:rPr>
        <w:t>Методические приемы:</w:t>
      </w:r>
    </w:p>
    <w:p w:rsidR="004466FB" w:rsidRPr="005E286D" w:rsidRDefault="004466FB">
      <w:pPr>
        <w:rPr>
          <w:sz w:val="28"/>
          <w:szCs w:val="28"/>
        </w:rPr>
      </w:pPr>
      <w:r w:rsidRPr="005E286D">
        <w:rPr>
          <w:sz w:val="28"/>
          <w:szCs w:val="28"/>
        </w:rPr>
        <w:t>Художественное слово, показ, объяснение, игра, поощрение</w:t>
      </w:r>
      <w:r w:rsidR="003D0914" w:rsidRPr="005E286D">
        <w:rPr>
          <w:sz w:val="28"/>
          <w:szCs w:val="28"/>
        </w:rPr>
        <w:t>.</w:t>
      </w:r>
    </w:p>
    <w:p w:rsidR="003D0914" w:rsidRPr="005E286D" w:rsidRDefault="003D0914">
      <w:pPr>
        <w:rPr>
          <w:sz w:val="28"/>
          <w:szCs w:val="28"/>
        </w:rPr>
      </w:pPr>
      <w:r w:rsidRPr="005E286D">
        <w:rPr>
          <w:sz w:val="28"/>
          <w:szCs w:val="28"/>
        </w:rPr>
        <w:t>Ход занятия:</w:t>
      </w:r>
    </w:p>
    <w:p w:rsidR="003D0914" w:rsidRPr="005E286D" w:rsidRDefault="003D0914">
      <w:pPr>
        <w:rPr>
          <w:sz w:val="28"/>
          <w:szCs w:val="28"/>
        </w:rPr>
      </w:pPr>
      <w:proofErr w:type="spellStart"/>
      <w:r w:rsidRPr="005E286D">
        <w:rPr>
          <w:sz w:val="28"/>
          <w:szCs w:val="28"/>
        </w:rPr>
        <w:t>Вос</w:t>
      </w:r>
      <w:proofErr w:type="spellEnd"/>
      <w:r w:rsidRPr="005E286D">
        <w:rPr>
          <w:sz w:val="28"/>
          <w:szCs w:val="28"/>
        </w:rPr>
        <w:t>-ль:</w:t>
      </w:r>
    </w:p>
    <w:p w:rsidR="003D0914" w:rsidRPr="005E286D" w:rsidRDefault="003D0914">
      <w:pPr>
        <w:rPr>
          <w:sz w:val="28"/>
          <w:szCs w:val="28"/>
        </w:rPr>
      </w:pPr>
      <w:r w:rsidRPr="005E286D">
        <w:rPr>
          <w:sz w:val="28"/>
          <w:szCs w:val="28"/>
        </w:rPr>
        <w:t>Вместе с солнышком встаем,</w:t>
      </w:r>
    </w:p>
    <w:p w:rsidR="003D0914" w:rsidRPr="005E286D" w:rsidRDefault="003D0914">
      <w:pPr>
        <w:rPr>
          <w:sz w:val="28"/>
          <w:szCs w:val="28"/>
        </w:rPr>
      </w:pPr>
      <w:r w:rsidRPr="005E286D">
        <w:rPr>
          <w:sz w:val="28"/>
          <w:szCs w:val="28"/>
        </w:rPr>
        <w:lastRenderedPageBreak/>
        <w:t xml:space="preserve">Вместе с птицами встаем, </w:t>
      </w:r>
    </w:p>
    <w:p w:rsidR="003D0914" w:rsidRPr="005E286D" w:rsidRDefault="003D0914">
      <w:pPr>
        <w:rPr>
          <w:sz w:val="28"/>
          <w:szCs w:val="28"/>
        </w:rPr>
      </w:pPr>
      <w:r w:rsidRPr="005E286D">
        <w:rPr>
          <w:sz w:val="28"/>
          <w:szCs w:val="28"/>
        </w:rPr>
        <w:t>С добрым утром! С добрым днем!</w:t>
      </w:r>
    </w:p>
    <w:p w:rsidR="003D0914" w:rsidRPr="005E286D" w:rsidRDefault="003D0914">
      <w:pPr>
        <w:rPr>
          <w:sz w:val="28"/>
          <w:szCs w:val="28"/>
        </w:rPr>
      </w:pPr>
      <w:r w:rsidRPr="005E286D">
        <w:rPr>
          <w:sz w:val="28"/>
          <w:szCs w:val="28"/>
        </w:rPr>
        <w:t>Вот как славно мы живем!</w:t>
      </w:r>
    </w:p>
    <w:p w:rsidR="00A56B37" w:rsidRPr="005E286D" w:rsidRDefault="003D0914">
      <w:pPr>
        <w:rPr>
          <w:sz w:val="28"/>
          <w:szCs w:val="28"/>
        </w:rPr>
      </w:pPr>
      <w:r w:rsidRPr="005E286D">
        <w:rPr>
          <w:sz w:val="28"/>
          <w:szCs w:val="28"/>
        </w:rPr>
        <w:t xml:space="preserve">Ребята давайте поздороваемся друг с другом, улыбнемся и подарим друг другу самые хорошие пожелания, которые сдуем со своих ладошек (добра, любви, здоровья, счастья, мира, благополучия, удачи, красоты, </w:t>
      </w:r>
      <w:r w:rsidR="00A56B37" w:rsidRPr="005E286D">
        <w:rPr>
          <w:sz w:val="28"/>
          <w:szCs w:val="28"/>
        </w:rPr>
        <w:t>нежности, достатка, успехов).</w:t>
      </w:r>
    </w:p>
    <w:p w:rsidR="003D0914" w:rsidRPr="005E286D" w:rsidRDefault="00A56B37">
      <w:pPr>
        <w:rPr>
          <w:sz w:val="28"/>
          <w:szCs w:val="28"/>
        </w:rPr>
      </w:pPr>
      <w:r w:rsidRPr="005E286D">
        <w:rPr>
          <w:sz w:val="28"/>
          <w:szCs w:val="28"/>
        </w:rPr>
        <w:t>Я хочу предложить вам отправиться в путешествие, в художественную галерею. Для этого нам нужно закрыть глаза, повернуться три раза произнеся такие слова: Мульти-</w:t>
      </w:r>
      <w:proofErr w:type="spellStart"/>
      <w:r w:rsidRPr="005E286D">
        <w:rPr>
          <w:sz w:val="28"/>
          <w:szCs w:val="28"/>
        </w:rPr>
        <w:t>пульти</w:t>
      </w:r>
      <w:proofErr w:type="spellEnd"/>
      <w:r w:rsidRPr="005E286D">
        <w:rPr>
          <w:sz w:val="28"/>
          <w:szCs w:val="28"/>
        </w:rPr>
        <w:t xml:space="preserve"> раз два три в галерее мы внутри! (пока дети говорят слова открыть доску с картинами </w:t>
      </w:r>
      <w:r w:rsidR="003728C7" w:rsidRPr="005E286D">
        <w:rPr>
          <w:sz w:val="28"/>
          <w:szCs w:val="28"/>
        </w:rPr>
        <w:t>разных жанров). Это особенная галерея, кто сюда попадает, тот становится настоящим художником. Что это за профессия такая- ХУДОЖНИК? (ответы детей)</w:t>
      </w:r>
    </w:p>
    <w:p w:rsidR="003728C7" w:rsidRPr="005E286D" w:rsidRDefault="003728C7">
      <w:pPr>
        <w:rPr>
          <w:sz w:val="28"/>
          <w:szCs w:val="28"/>
        </w:rPr>
      </w:pPr>
      <w:r w:rsidRPr="005E286D">
        <w:rPr>
          <w:sz w:val="28"/>
          <w:szCs w:val="28"/>
        </w:rPr>
        <w:t>Давайте вспомним с вами, что такое живопись? (ответы детей)</w:t>
      </w:r>
    </w:p>
    <w:p w:rsidR="003728C7" w:rsidRPr="005E286D" w:rsidRDefault="003728C7">
      <w:pPr>
        <w:rPr>
          <w:sz w:val="28"/>
          <w:szCs w:val="28"/>
        </w:rPr>
      </w:pPr>
      <w:r w:rsidRPr="005E286D">
        <w:rPr>
          <w:sz w:val="28"/>
          <w:szCs w:val="28"/>
        </w:rPr>
        <w:t>Правильно живопись — это картины, написанные разными красками или другими цветными материалами, какими материалами можно писать картины? Что можно еще использовать при написании картин? (ответы детей)</w:t>
      </w:r>
      <w:r w:rsidR="006E17D1" w:rsidRPr="005E286D">
        <w:rPr>
          <w:sz w:val="28"/>
          <w:szCs w:val="28"/>
        </w:rPr>
        <w:t>.</w:t>
      </w:r>
    </w:p>
    <w:p w:rsidR="006E17D1" w:rsidRPr="005E286D" w:rsidRDefault="006E17D1">
      <w:pPr>
        <w:rPr>
          <w:sz w:val="28"/>
          <w:szCs w:val="28"/>
        </w:rPr>
      </w:pPr>
      <w:r w:rsidRPr="005E286D">
        <w:rPr>
          <w:sz w:val="28"/>
          <w:szCs w:val="28"/>
        </w:rPr>
        <w:t>Назовите мне пожалуйста какие жанры живописи вы знаете? (пейзаж, портрет, натюрморт).</w:t>
      </w:r>
    </w:p>
    <w:p w:rsidR="006E17D1" w:rsidRPr="005E286D" w:rsidRDefault="006E17D1">
      <w:pPr>
        <w:rPr>
          <w:sz w:val="28"/>
          <w:szCs w:val="28"/>
        </w:rPr>
      </w:pPr>
      <w:r w:rsidRPr="005E286D">
        <w:rPr>
          <w:sz w:val="28"/>
          <w:szCs w:val="28"/>
        </w:rPr>
        <w:t>На какой из этих картин изображен пейзаж? Как вы узнали? (ответы детей).</w:t>
      </w:r>
    </w:p>
    <w:p w:rsidR="006E17D1" w:rsidRPr="005E286D" w:rsidRDefault="006E17D1">
      <w:pPr>
        <w:rPr>
          <w:sz w:val="28"/>
          <w:szCs w:val="28"/>
        </w:rPr>
      </w:pPr>
      <w:r w:rsidRPr="005E286D">
        <w:rPr>
          <w:sz w:val="28"/>
          <w:szCs w:val="28"/>
        </w:rPr>
        <w:t>Правильно: Если видишь на картине</w:t>
      </w:r>
    </w:p>
    <w:p w:rsidR="006E17D1" w:rsidRPr="005E286D" w:rsidRDefault="006E17D1">
      <w:pPr>
        <w:rPr>
          <w:sz w:val="28"/>
          <w:szCs w:val="28"/>
        </w:rPr>
      </w:pPr>
      <w:r w:rsidRPr="005E286D">
        <w:rPr>
          <w:sz w:val="28"/>
          <w:szCs w:val="28"/>
        </w:rPr>
        <w:t>Нарисована река</w:t>
      </w:r>
    </w:p>
    <w:p w:rsidR="006E17D1" w:rsidRPr="005E286D" w:rsidRDefault="006E17D1">
      <w:pPr>
        <w:rPr>
          <w:sz w:val="28"/>
          <w:szCs w:val="28"/>
        </w:rPr>
      </w:pPr>
      <w:r w:rsidRPr="005E286D">
        <w:rPr>
          <w:sz w:val="28"/>
          <w:szCs w:val="28"/>
        </w:rPr>
        <w:t>Или ель и белый иней</w:t>
      </w:r>
    </w:p>
    <w:p w:rsidR="006E17D1" w:rsidRPr="005E286D" w:rsidRDefault="006E17D1">
      <w:pPr>
        <w:rPr>
          <w:sz w:val="28"/>
          <w:szCs w:val="28"/>
        </w:rPr>
      </w:pPr>
      <w:r w:rsidRPr="005E286D">
        <w:rPr>
          <w:sz w:val="28"/>
          <w:szCs w:val="28"/>
        </w:rPr>
        <w:t>Или сад и облака</w:t>
      </w:r>
    </w:p>
    <w:p w:rsidR="006E17D1" w:rsidRPr="005E286D" w:rsidRDefault="006E17D1">
      <w:pPr>
        <w:rPr>
          <w:sz w:val="28"/>
          <w:szCs w:val="28"/>
        </w:rPr>
      </w:pPr>
      <w:r w:rsidRPr="005E286D">
        <w:rPr>
          <w:sz w:val="28"/>
          <w:szCs w:val="28"/>
        </w:rPr>
        <w:t>Или снежная равнина</w:t>
      </w:r>
    </w:p>
    <w:p w:rsidR="006E17D1" w:rsidRPr="005E286D" w:rsidRDefault="006E17D1">
      <w:pPr>
        <w:rPr>
          <w:sz w:val="28"/>
          <w:szCs w:val="28"/>
        </w:rPr>
      </w:pPr>
      <w:r w:rsidRPr="005E286D">
        <w:rPr>
          <w:sz w:val="28"/>
          <w:szCs w:val="28"/>
        </w:rPr>
        <w:t>Или поле и шалаш</w:t>
      </w:r>
    </w:p>
    <w:p w:rsidR="006E17D1" w:rsidRPr="005E286D" w:rsidRDefault="006E17D1">
      <w:pPr>
        <w:rPr>
          <w:sz w:val="28"/>
          <w:szCs w:val="28"/>
        </w:rPr>
      </w:pPr>
      <w:r w:rsidRPr="005E286D">
        <w:rPr>
          <w:sz w:val="28"/>
          <w:szCs w:val="28"/>
        </w:rPr>
        <w:t>Обязательно картина называется пейзаж.</w:t>
      </w:r>
    </w:p>
    <w:p w:rsidR="006E17D1" w:rsidRPr="005E286D" w:rsidRDefault="006E17D1">
      <w:pPr>
        <w:rPr>
          <w:sz w:val="28"/>
          <w:szCs w:val="28"/>
        </w:rPr>
      </w:pPr>
      <w:r w:rsidRPr="005E286D">
        <w:rPr>
          <w:sz w:val="28"/>
          <w:szCs w:val="28"/>
        </w:rPr>
        <w:t>А подскажите мне пожалуйста где тут изображен портрет? Хорошо</w:t>
      </w:r>
      <w:r w:rsidR="00C578BD" w:rsidRPr="005E286D">
        <w:rPr>
          <w:sz w:val="28"/>
          <w:szCs w:val="28"/>
        </w:rPr>
        <w:t>,</w:t>
      </w:r>
      <w:r w:rsidRPr="005E286D">
        <w:rPr>
          <w:sz w:val="28"/>
          <w:szCs w:val="28"/>
        </w:rPr>
        <w:t xml:space="preserve"> значит</w:t>
      </w:r>
      <w:r w:rsidR="00C578BD" w:rsidRPr="005E286D">
        <w:rPr>
          <w:sz w:val="28"/>
          <w:szCs w:val="28"/>
        </w:rPr>
        <w:t>,</w:t>
      </w:r>
      <w:r w:rsidRPr="005E286D">
        <w:rPr>
          <w:sz w:val="28"/>
          <w:szCs w:val="28"/>
        </w:rPr>
        <w:t xml:space="preserve"> что такое </w:t>
      </w:r>
      <w:r w:rsidR="00C578BD" w:rsidRPr="005E286D">
        <w:rPr>
          <w:sz w:val="28"/>
          <w:szCs w:val="28"/>
        </w:rPr>
        <w:t>портрет? (ответы детей).</w:t>
      </w:r>
    </w:p>
    <w:p w:rsidR="00C578BD" w:rsidRPr="005E286D" w:rsidRDefault="00C578BD">
      <w:pPr>
        <w:rPr>
          <w:sz w:val="28"/>
          <w:szCs w:val="28"/>
        </w:rPr>
      </w:pPr>
      <w:r w:rsidRPr="005E286D">
        <w:rPr>
          <w:sz w:val="28"/>
          <w:szCs w:val="28"/>
        </w:rPr>
        <w:t xml:space="preserve">Если видишь, что с картины смотрит кто- </w:t>
      </w:r>
      <w:proofErr w:type="spellStart"/>
      <w:r w:rsidRPr="005E286D">
        <w:rPr>
          <w:sz w:val="28"/>
          <w:szCs w:val="28"/>
        </w:rPr>
        <w:t>нибудь</w:t>
      </w:r>
      <w:proofErr w:type="spellEnd"/>
      <w:r w:rsidRPr="005E286D">
        <w:rPr>
          <w:sz w:val="28"/>
          <w:szCs w:val="28"/>
        </w:rPr>
        <w:t xml:space="preserve"> на вас</w:t>
      </w:r>
    </w:p>
    <w:p w:rsidR="00C578BD" w:rsidRPr="005E286D" w:rsidRDefault="00C578BD">
      <w:pPr>
        <w:rPr>
          <w:sz w:val="28"/>
          <w:szCs w:val="28"/>
        </w:rPr>
      </w:pPr>
      <w:r w:rsidRPr="005E286D">
        <w:rPr>
          <w:sz w:val="28"/>
          <w:szCs w:val="28"/>
        </w:rPr>
        <w:lastRenderedPageBreak/>
        <w:t>Или принц в плаще старинном</w:t>
      </w:r>
    </w:p>
    <w:p w:rsidR="00C578BD" w:rsidRPr="005E286D" w:rsidRDefault="00C578BD">
      <w:pPr>
        <w:rPr>
          <w:sz w:val="28"/>
          <w:szCs w:val="28"/>
        </w:rPr>
      </w:pPr>
      <w:r w:rsidRPr="005E286D">
        <w:rPr>
          <w:sz w:val="28"/>
          <w:szCs w:val="28"/>
        </w:rPr>
        <w:t>Или в робе верхолаз,</w:t>
      </w:r>
    </w:p>
    <w:p w:rsidR="00C578BD" w:rsidRPr="005E286D" w:rsidRDefault="00C578BD">
      <w:pPr>
        <w:rPr>
          <w:sz w:val="28"/>
          <w:szCs w:val="28"/>
        </w:rPr>
      </w:pPr>
      <w:r w:rsidRPr="005E286D">
        <w:rPr>
          <w:sz w:val="28"/>
          <w:szCs w:val="28"/>
        </w:rPr>
        <w:t>Летчик или балерина</w:t>
      </w:r>
    </w:p>
    <w:p w:rsidR="00C578BD" w:rsidRPr="005E286D" w:rsidRDefault="00C578BD">
      <w:pPr>
        <w:rPr>
          <w:sz w:val="28"/>
          <w:szCs w:val="28"/>
        </w:rPr>
      </w:pPr>
      <w:r w:rsidRPr="005E286D">
        <w:rPr>
          <w:sz w:val="28"/>
          <w:szCs w:val="28"/>
        </w:rPr>
        <w:t>Или Колька твой сосед</w:t>
      </w:r>
    </w:p>
    <w:p w:rsidR="00C578BD" w:rsidRPr="005E286D" w:rsidRDefault="00C578BD">
      <w:pPr>
        <w:rPr>
          <w:sz w:val="28"/>
          <w:szCs w:val="28"/>
        </w:rPr>
      </w:pPr>
      <w:r w:rsidRPr="005E286D">
        <w:rPr>
          <w:sz w:val="28"/>
          <w:szCs w:val="28"/>
        </w:rPr>
        <w:t>Обязательно картина называется портрет.</w:t>
      </w:r>
    </w:p>
    <w:p w:rsidR="00C578BD" w:rsidRPr="005E286D" w:rsidRDefault="00C578BD">
      <w:pPr>
        <w:rPr>
          <w:sz w:val="28"/>
          <w:szCs w:val="28"/>
        </w:rPr>
      </w:pPr>
      <w:r w:rsidRPr="005E286D">
        <w:rPr>
          <w:sz w:val="28"/>
          <w:szCs w:val="28"/>
        </w:rPr>
        <w:t>Детки, покажите мне пожалуйста картины где изображен натюрморт. Почему вы думаете, что это натюрморт? (ответы детей). А как создается натюрморт? (ответы детей) Художник сначала красиво расставляет предметы, стараясь поставить главные предметы так, чтобы остальные их дополняли, украшали. Художник как бы рассказыва</w:t>
      </w:r>
      <w:r w:rsidR="00B92294" w:rsidRPr="005E286D">
        <w:rPr>
          <w:sz w:val="28"/>
          <w:szCs w:val="28"/>
        </w:rPr>
        <w:t>ет нам не только о предметах, но и о людях, которые их создавали, выращивали. Для чего художники пишут натюрморты? (ответы детей) Сорванные цветы завянут, фрукты, ягоды съедят люди, а написанные художником картины будут жить вечно, это касается и портретов, и пейзажей.</w:t>
      </w:r>
    </w:p>
    <w:p w:rsidR="00B92294" w:rsidRPr="005E286D" w:rsidRDefault="00B92294">
      <w:pPr>
        <w:rPr>
          <w:sz w:val="28"/>
          <w:szCs w:val="28"/>
        </w:rPr>
      </w:pPr>
      <w:r w:rsidRPr="005E286D">
        <w:rPr>
          <w:sz w:val="28"/>
          <w:szCs w:val="28"/>
        </w:rPr>
        <w:t>Если видишь</w:t>
      </w:r>
      <w:r w:rsidR="00597014" w:rsidRPr="005E286D">
        <w:rPr>
          <w:sz w:val="28"/>
          <w:szCs w:val="28"/>
        </w:rPr>
        <w:t xml:space="preserve"> </w:t>
      </w:r>
      <w:r w:rsidRPr="005E286D">
        <w:rPr>
          <w:sz w:val="28"/>
          <w:szCs w:val="28"/>
        </w:rPr>
        <w:t>на картине</w:t>
      </w:r>
    </w:p>
    <w:p w:rsidR="00B92294" w:rsidRPr="005E286D" w:rsidRDefault="00B92294">
      <w:pPr>
        <w:rPr>
          <w:sz w:val="28"/>
          <w:szCs w:val="28"/>
        </w:rPr>
      </w:pPr>
      <w:r w:rsidRPr="005E286D">
        <w:rPr>
          <w:sz w:val="28"/>
          <w:szCs w:val="28"/>
        </w:rPr>
        <w:t>Чашку кофе на столе</w:t>
      </w:r>
    </w:p>
    <w:p w:rsidR="00B92294" w:rsidRPr="005E286D" w:rsidRDefault="00B92294">
      <w:pPr>
        <w:rPr>
          <w:sz w:val="28"/>
          <w:szCs w:val="28"/>
        </w:rPr>
      </w:pPr>
      <w:r w:rsidRPr="005E286D">
        <w:rPr>
          <w:sz w:val="28"/>
          <w:szCs w:val="28"/>
        </w:rPr>
        <w:t>Или морс в большом графине</w:t>
      </w:r>
    </w:p>
    <w:p w:rsidR="00B92294" w:rsidRPr="005E286D" w:rsidRDefault="00B92294">
      <w:pPr>
        <w:rPr>
          <w:sz w:val="28"/>
          <w:szCs w:val="28"/>
        </w:rPr>
      </w:pPr>
      <w:r w:rsidRPr="005E286D">
        <w:rPr>
          <w:sz w:val="28"/>
          <w:szCs w:val="28"/>
        </w:rPr>
        <w:t>Или розу в хрустале</w:t>
      </w:r>
    </w:p>
    <w:p w:rsidR="00B92294" w:rsidRPr="005E286D" w:rsidRDefault="00B92294">
      <w:pPr>
        <w:rPr>
          <w:sz w:val="28"/>
          <w:szCs w:val="28"/>
        </w:rPr>
      </w:pPr>
      <w:r w:rsidRPr="005E286D">
        <w:rPr>
          <w:sz w:val="28"/>
          <w:szCs w:val="28"/>
        </w:rPr>
        <w:t>Или бронзовую чашу</w:t>
      </w:r>
    </w:p>
    <w:p w:rsidR="00B92294" w:rsidRPr="005E286D" w:rsidRDefault="00B92294">
      <w:pPr>
        <w:rPr>
          <w:sz w:val="28"/>
          <w:szCs w:val="28"/>
        </w:rPr>
      </w:pPr>
      <w:r w:rsidRPr="005E286D">
        <w:rPr>
          <w:sz w:val="28"/>
          <w:szCs w:val="28"/>
        </w:rPr>
        <w:t xml:space="preserve">Или грушу или торт </w:t>
      </w:r>
    </w:p>
    <w:p w:rsidR="00B92294" w:rsidRPr="005E286D" w:rsidRDefault="00B92294">
      <w:pPr>
        <w:rPr>
          <w:sz w:val="28"/>
          <w:szCs w:val="28"/>
        </w:rPr>
      </w:pPr>
      <w:r w:rsidRPr="005E286D">
        <w:rPr>
          <w:sz w:val="28"/>
          <w:szCs w:val="28"/>
        </w:rPr>
        <w:t>Или все предметы сразу</w:t>
      </w:r>
    </w:p>
    <w:p w:rsidR="00B92294" w:rsidRPr="005E286D" w:rsidRDefault="00B92294">
      <w:pPr>
        <w:rPr>
          <w:sz w:val="28"/>
          <w:szCs w:val="28"/>
        </w:rPr>
      </w:pPr>
      <w:r w:rsidRPr="005E286D">
        <w:rPr>
          <w:sz w:val="28"/>
          <w:szCs w:val="28"/>
        </w:rPr>
        <w:t>Знай, что это натюрморт.</w:t>
      </w:r>
    </w:p>
    <w:p w:rsidR="00597014" w:rsidRPr="005E286D" w:rsidRDefault="00B92294">
      <w:pPr>
        <w:rPr>
          <w:sz w:val="28"/>
          <w:szCs w:val="28"/>
        </w:rPr>
      </w:pPr>
      <w:r w:rsidRPr="005E286D">
        <w:rPr>
          <w:sz w:val="28"/>
          <w:szCs w:val="28"/>
        </w:rPr>
        <w:t xml:space="preserve">Молодцы ребята, все жанры выбрали и назвали правильно. Скажите пожалуйста. А писать картины можно только </w:t>
      </w:r>
      <w:r w:rsidR="000055D6" w:rsidRPr="005E286D">
        <w:rPr>
          <w:sz w:val="28"/>
          <w:szCs w:val="28"/>
        </w:rPr>
        <w:t>кисточкой? (</w:t>
      </w:r>
      <w:r w:rsidRPr="005E286D">
        <w:rPr>
          <w:sz w:val="28"/>
          <w:szCs w:val="28"/>
        </w:rPr>
        <w:t>ответы детей) правильно су</w:t>
      </w:r>
      <w:r w:rsidR="000055D6" w:rsidRPr="005E286D">
        <w:rPr>
          <w:sz w:val="28"/>
          <w:szCs w:val="28"/>
        </w:rPr>
        <w:t>ществует много техник и методов. А всегда ли под рукой у художника нужная краска? Да есть такие цвета краски, которые художники получают путем смешивания основных цветов, назовите 3 основных цвета. ( ответы детей). Почему данные цвета называют основными (потому, что их нельзя получить при смешивании красок, но при помощи них можно получить все остальные, кроме черного и белого). Как называется предмет, на котором художник смешивает краски? (</w:t>
      </w:r>
      <w:r w:rsidR="00CD3086" w:rsidRPr="005E286D">
        <w:rPr>
          <w:sz w:val="28"/>
          <w:szCs w:val="28"/>
        </w:rPr>
        <w:t>палитра) А</w:t>
      </w:r>
      <w:r w:rsidR="000055D6" w:rsidRPr="005E286D">
        <w:rPr>
          <w:sz w:val="28"/>
          <w:szCs w:val="28"/>
        </w:rPr>
        <w:t xml:space="preserve"> сейчас, с помощью волшебных кисточек мы с вами превратим красный цвет в оранжевы</w:t>
      </w:r>
      <w:r w:rsidR="00CD3086" w:rsidRPr="005E286D">
        <w:rPr>
          <w:sz w:val="28"/>
          <w:szCs w:val="28"/>
        </w:rPr>
        <w:t>й</w:t>
      </w:r>
      <w:r w:rsidR="000055D6" w:rsidRPr="005E286D">
        <w:rPr>
          <w:sz w:val="28"/>
          <w:szCs w:val="28"/>
        </w:rPr>
        <w:t xml:space="preserve">, какую мы </w:t>
      </w:r>
      <w:r w:rsidR="00CD3086" w:rsidRPr="005E286D">
        <w:rPr>
          <w:sz w:val="28"/>
          <w:szCs w:val="28"/>
        </w:rPr>
        <w:t xml:space="preserve">добавим краску (желтую). Синий цвет мы превратим в фиолетовый, </w:t>
      </w:r>
      <w:r w:rsidR="00CD3086" w:rsidRPr="005E286D">
        <w:rPr>
          <w:sz w:val="28"/>
          <w:szCs w:val="28"/>
        </w:rPr>
        <w:lastRenderedPageBreak/>
        <w:t xml:space="preserve">какую нам надо добавить краску- красную, а если мы добавим больше красного цвета, то получим бардовый цвет. Как же нам получить зеленый цвет? Мы в синий цвет добавим желтой краски. Хорошо , молодцы ребята, давайте немного разомнемся. </w:t>
      </w:r>
      <w:r w:rsidR="00597014" w:rsidRPr="005E286D">
        <w:rPr>
          <w:sz w:val="28"/>
          <w:szCs w:val="28"/>
        </w:rPr>
        <w:t xml:space="preserve"> (</w:t>
      </w:r>
      <w:proofErr w:type="spellStart"/>
      <w:r w:rsidR="00597014" w:rsidRPr="005E286D">
        <w:rPr>
          <w:sz w:val="28"/>
          <w:szCs w:val="28"/>
        </w:rPr>
        <w:t>Физминутка</w:t>
      </w:r>
      <w:proofErr w:type="spellEnd"/>
      <w:r w:rsidR="00597014" w:rsidRPr="005E286D">
        <w:rPr>
          <w:sz w:val="28"/>
          <w:szCs w:val="28"/>
        </w:rPr>
        <w:t>)</w:t>
      </w:r>
    </w:p>
    <w:p w:rsidR="00597014" w:rsidRPr="005E286D" w:rsidRDefault="00597014">
      <w:pPr>
        <w:rPr>
          <w:sz w:val="28"/>
          <w:szCs w:val="28"/>
        </w:rPr>
      </w:pPr>
      <w:r w:rsidRPr="005E286D">
        <w:rPr>
          <w:sz w:val="28"/>
          <w:szCs w:val="28"/>
        </w:rPr>
        <w:t>По дорожке. По дорожке</w:t>
      </w:r>
    </w:p>
    <w:p w:rsidR="00597014" w:rsidRPr="005E286D" w:rsidRDefault="00597014">
      <w:pPr>
        <w:rPr>
          <w:sz w:val="28"/>
          <w:szCs w:val="28"/>
        </w:rPr>
      </w:pPr>
      <w:r w:rsidRPr="005E286D">
        <w:rPr>
          <w:sz w:val="28"/>
          <w:szCs w:val="28"/>
        </w:rPr>
        <w:t>Скачем мы на правой ножке (подскоки на правой ноге)</w:t>
      </w:r>
    </w:p>
    <w:p w:rsidR="00597014" w:rsidRPr="005E286D" w:rsidRDefault="00597014">
      <w:pPr>
        <w:rPr>
          <w:sz w:val="28"/>
          <w:szCs w:val="28"/>
        </w:rPr>
      </w:pPr>
      <w:r w:rsidRPr="005E286D">
        <w:rPr>
          <w:sz w:val="28"/>
          <w:szCs w:val="28"/>
        </w:rPr>
        <w:t>И по этой же дорожке</w:t>
      </w:r>
    </w:p>
    <w:p w:rsidR="00597014" w:rsidRPr="005E286D" w:rsidRDefault="00597014">
      <w:pPr>
        <w:rPr>
          <w:sz w:val="28"/>
          <w:szCs w:val="28"/>
        </w:rPr>
      </w:pPr>
      <w:bookmarkStart w:id="0" w:name="_GoBack"/>
      <w:r w:rsidRPr="005E286D">
        <w:rPr>
          <w:sz w:val="28"/>
          <w:szCs w:val="28"/>
        </w:rPr>
        <w:t>Скачем мы на левой ножке (подскоки на левой ноге)</w:t>
      </w:r>
    </w:p>
    <w:bookmarkEnd w:id="0"/>
    <w:p w:rsidR="00597014" w:rsidRPr="005E286D" w:rsidRDefault="00597014">
      <w:pPr>
        <w:rPr>
          <w:sz w:val="28"/>
          <w:szCs w:val="28"/>
        </w:rPr>
      </w:pPr>
      <w:r w:rsidRPr="005E286D">
        <w:rPr>
          <w:sz w:val="28"/>
          <w:szCs w:val="28"/>
        </w:rPr>
        <w:t>По тропинке побежим</w:t>
      </w:r>
    </w:p>
    <w:p w:rsidR="00597014" w:rsidRPr="005E286D" w:rsidRDefault="00597014">
      <w:pPr>
        <w:rPr>
          <w:sz w:val="28"/>
          <w:szCs w:val="28"/>
        </w:rPr>
      </w:pPr>
      <w:r w:rsidRPr="005E286D">
        <w:rPr>
          <w:sz w:val="28"/>
          <w:szCs w:val="28"/>
        </w:rPr>
        <w:t>До лужайки добежим (бег на месте)</w:t>
      </w:r>
    </w:p>
    <w:p w:rsidR="00597014" w:rsidRPr="005E286D" w:rsidRDefault="00597014">
      <w:pPr>
        <w:rPr>
          <w:sz w:val="28"/>
          <w:szCs w:val="28"/>
        </w:rPr>
      </w:pPr>
      <w:r w:rsidRPr="005E286D">
        <w:rPr>
          <w:sz w:val="28"/>
          <w:szCs w:val="28"/>
        </w:rPr>
        <w:t>На лужайке, на лужайке</w:t>
      </w:r>
    </w:p>
    <w:p w:rsidR="00CB1A6F" w:rsidRPr="005E286D" w:rsidRDefault="00CB1A6F">
      <w:pPr>
        <w:rPr>
          <w:sz w:val="28"/>
          <w:szCs w:val="28"/>
        </w:rPr>
      </w:pPr>
      <w:r w:rsidRPr="005E286D">
        <w:rPr>
          <w:sz w:val="28"/>
          <w:szCs w:val="28"/>
        </w:rPr>
        <w:t>Мы попрыгаем как зайки (прыжки на месте на обеих ногах)</w:t>
      </w:r>
    </w:p>
    <w:p w:rsidR="00CB1A6F" w:rsidRPr="005E286D" w:rsidRDefault="00CB1A6F">
      <w:pPr>
        <w:rPr>
          <w:sz w:val="28"/>
          <w:szCs w:val="28"/>
        </w:rPr>
      </w:pPr>
      <w:r w:rsidRPr="005E286D">
        <w:rPr>
          <w:sz w:val="28"/>
          <w:szCs w:val="28"/>
        </w:rPr>
        <w:t>Стоп. Немного отдохнем</w:t>
      </w:r>
    </w:p>
    <w:p w:rsidR="00CB1A6F" w:rsidRPr="005E286D" w:rsidRDefault="00CB1A6F">
      <w:pPr>
        <w:rPr>
          <w:sz w:val="28"/>
          <w:szCs w:val="28"/>
        </w:rPr>
      </w:pPr>
      <w:r w:rsidRPr="005E286D">
        <w:rPr>
          <w:sz w:val="28"/>
          <w:szCs w:val="28"/>
        </w:rPr>
        <w:t>И опять пешком пойдем.</w:t>
      </w:r>
    </w:p>
    <w:p w:rsidR="00087DF8" w:rsidRPr="005E286D" w:rsidRDefault="00CB1A6F">
      <w:pPr>
        <w:rPr>
          <w:sz w:val="28"/>
          <w:szCs w:val="28"/>
        </w:rPr>
      </w:pPr>
      <w:r w:rsidRPr="005E286D">
        <w:rPr>
          <w:sz w:val="28"/>
          <w:szCs w:val="28"/>
        </w:rPr>
        <w:t>Помните в начале нашего путешествия я вам сказала, что эта художественная галерея особенная, гуляя по ней и рассматривая картины вы обратили внимание на пустые рамки? (да). Так вот эти рамки ждут наших работ. А писать мы с вами будем натю</w:t>
      </w:r>
      <w:r w:rsidR="005E7857" w:rsidRPr="005E286D">
        <w:rPr>
          <w:sz w:val="28"/>
          <w:szCs w:val="28"/>
        </w:rPr>
        <w:t>рморт, присаживайтесь</w:t>
      </w:r>
      <w:r w:rsidRPr="005E286D">
        <w:rPr>
          <w:sz w:val="28"/>
          <w:szCs w:val="28"/>
        </w:rPr>
        <w:t xml:space="preserve"> за столы</w:t>
      </w:r>
      <w:r w:rsidR="005E7857" w:rsidRPr="005E286D">
        <w:rPr>
          <w:sz w:val="28"/>
          <w:szCs w:val="28"/>
        </w:rPr>
        <w:t>. Посмотрите пожалуйста на свое рабочее место. У каждого из вас есть все необходимое, баночки с водой, гуашь, палитра для смешивания красок, краску нужно брать только чистой кисточкой, небольшими порциями. Одна ванночка для смывания, другая для</w:t>
      </w:r>
      <w:r w:rsidR="00087DF8" w:rsidRPr="005E286D">
        <w:rPr>
          <w:sz w:val="28"/>
          <w:szCs w:val="28"/>
        </w:rPr>
        <w:t xml:space="preserve"> чистого</w:t>
      </w:r>
      <w:r w:rsidR="005E7857" w:rsidRPr="005E286D">
        <w:rPr>
          <w:sz w:val="28"/>
          <w:szCs w:val="28"/>
        </w:rPr>
        <w:t xml:space="preserve"> полоскания</w:t>
      </w:r>
      <w:r w:rsidR="00087DF8" w:rsidRPr="005E286D">
        <w:rPr>
          <w:sz w:val="28"/>
          <w:szCs w:val="28"/>
        </w:rPr>
        <w:t>. Обратите внимание, что помимо кисточки у вас лежат ватные палочки и губки, их можно использовать при раскрашивании рисунка, простой карандаш для наброска. Очень важно то, что ваши работы будут все разные, потому что сидя в таком положении как (чуть сбоку) Максим и Лена, Ерофей и Милена по-другому будут видеть вазу и фрукты, чем дети, которые сидят прямо перед композицией. Ну, юные художники, с хорошим настроением приступаем к работе. (фоном негромко играет мелодичная мелодия)</w:t>
      </w:r>
    </w:p>
    <w:p w:rsidR="00D1351A" w:rsidRPr="005E286D" w:rsidRDefault="00D1351A">
      <w:pPr>
        <w:rPr>
          <w:sz w:val="28"/>
          <w:szCs w:val="28"/>
        </w:rPr>
      </w:pPr>
      <w:r w:rsidRPr="005E286D">
        <w:rPr>
          <w:sz w:val="28"/>
          <w:szCs w:val="28"/>
        </w:rPr>
        <w:t>Анализ.</w:t>
      </w:r>
    </w:p>
    <w:p w:rsidR="00D1351A" w:rsidRPr="005E286D" w:rsidRDefault="00D1351A">
      <w:pPr>
        <w:rPr>
          <w:sz w:val="28"/>
          <w:szCs w:val="28"/>
        </w:rPr>
      </w:pPr>
      <w:r w:rsidRPr="005E286D">
        <w:rPr>
          <w:sz w:val="28"/>
          <w:szCs w:val="28"/>
        </w:rPr>
        <w:t>Рассматриваем каждую работу в рамке для картины.</w:t>
      </w:r>
    </w:p>
    <w:p w:rsidR="00D1351A" w:rsidRPr="005E286D" w:rsidRDefault="00D1351A">
      <w:pPr>
        <w:rPr>
          <w:sz w:val="28"/>
          <w:szCs w:val="28"/>
        </w:rPr>
      </w:pPr>
      <w:proofErr w:type="spellStart"/>
      <w:r w:rsidRPr="005E286D">
        <w:rPr>
          <w:sz w:val="28"/>
          <w:szCs w:val="28"/>
        </w:rPr>
        <w:t>Вос</w:t>
      </w:r>
      <w:proofErr w:type="spellEnd"/>
      <w:r w:rsidRPr="005E286D">
        <w:rPr>
          <w:sz w:val="28"/>
          <w:szCs w:val="28"/>
        </w:rPr>
        <w:t xml:space="preserve">-ль: Что вам понравилось рисовать? Что вы чувствовали когда создавали свой натюрморт? Каждый из вас нарисовал свою картину, они у вас </w:t>
      </w:r>
      <w:r w:rsidRPr="005E286D">
        <w:rPr>
          <w:sz w:val="28"/>
          <w:szCs w:val="28"/>
        </w:rPr>
        <w:lastRenderedPageBreak/>
        <w:t xml:space="preserve">получились разные, очень красивые. Мы оставим их в художественной галерее, они будут радовать людей, </w:t>
      </w:r>
      <w:r w:rsidR="00012426" w:rsidRPr="005E286D">
        <w:rPr>
          <w:sz w:val="28"/>
          <w:szCs w:val="28"/>
        </w:rPr>
        <w:t>которые будут</w:t>
      </w:r>
      <w:r w:rsidR="008007B8" w:rsidRPr="005E286D">
        <w:rPr>
          <w:sz w:val="28"/>
          <w:szCs w:val="28"/>
        </w:rPr>
        <w:t xml:space="preserve"> приходить сюда и любова</w:t>
      </w:r>
      <w:r w:rsidR="00012426" w:rsidRPr="005E286D">
        <w:rPr>
          <w:sz w:val="28"/>
          <w:szCs w:val="28"/>
        </w:rPr>
        <w:t>ться вашими работами. Но мы уйдем не с пустыми руками, за то, что вы так разбираетесь в живописи, правильно отвечали и такие натюрморты у вас получились хорошие. Вам присваивается звание настоящих художников.</w:t>
      </w:r>
    </w:p>
    <w:p w:rsidR="00012426" w:rsidRPr="005E286D" w:rsidRDefault="00012426">
      <w:pPr>
        <w:rPr>
          <w:sz w:val="28"/>
          <w:szCs w:val="28"/>
        </w:rPr>
      </w:pPr>
      <w:r w:rsidRPr="005E286D">
        <w:rPr>
          <w:sz w:val="28"/>
          <w:szCs w:val="28"/>
        </w:rPr>
        <w:t>(Вручение дипломов или сертификатов художников)</w:t>
      </w:r>
    </w:p>
    <w:p w:rsidR="00012426" w:rsidRPr="005E286D" w:rsidRDefault="00012426">
      <w:pPr>
        <w:rPr>
          <w:sz w:val="28"/>
          <w:szCs w:val="28"/>
        </w:rPr>
      </w:pPr>
      <w:r w:rsidRPr="005E286D">
        <w:rPr>
          <w:sz w:val="28"/>
          <w:szCs w:val="28"/>
        </w:rPr>
        <w:t>А сейчас скажем: Мульти-</w:t>
      </w:r>
      <w:proofErr w:type="spellStart"/>
      <w:r w:rsidRPr="005E286D">
        <w:rPr>
          <w:sz w:val="28"/>
          <w:szCs w:val="28"/>
        </w:rPr>
        <w:t>пульти</w:t>
      </w:r>
      <w:proofErr w:type="spellEnd"/>
      <w:r w:rsidRPr="005E286D">
        <w:rPr>
          <w:sz w:val="28"/>
          <w:szCs w:val="28"/>
        </w:rPr>
        <w:t xml:space="preserve"> раз, два, три,</w:t>
      </w:r>
    </w:p>
    <w:p w:rsidR="00012426" w:rsidRPr="005E286D" w:rsidRDefault="00012426">
      <w:pPr>
        <w:rPr>
          <w:sz w:val="28"/>
          <w:szCs w:val="28"/>
        </w:rPr>
      </w:pPr>
      <w:r w:rsidRPr="005E286D">
        <w:rPr>
          <w:sz w:val="28"/>
          <w:szCs w:val="28"/>
        </w:rPr>
        <w:t xml:space="preserve">                                И мы в садике внутри!</w:t>
      </w:r>
    </w:p>
    <w:p w:rsidR="00012426" w:rsidRPr="005E286D" w:rsidRDefault="00012426">
      <w:pPr>
        <w:rPr>
          <w:sz w:val="28"/>
          <w:szCs w:val="28"/>
        </w:rPr>
      </w:pPr>
      <w:r w:rsidRPr="005E286D">
        <w:rPr>
          <w:sz w:val="28"/>
          <w:szCs w:val="28"/>
        </w:rPr>
        <w:t xml:space="preserve">До свидание ребята, до новых встреч! </w:t>
      </w:r>
    </w:p>
    <w:p w:rsidR="00012426" w:rsidRPr="005E286D" w:rsidRDefault="00012426">
      <w:pPr>
        <w:rPr>
          <w:sz w:val="28"/>
          <w:szCs w:val="28"/>
        </w:rPr>
      </w:pPr>
    </w:p>
    <w:p w:rsidR="00087DF8" w:rsidRPr="005E286D" w:rsidRDefault="00087DF8">
      <w:pPr>
        <w:rPr>
          <w:sz w:val="28"/>
          <w:szCs w:val="28"/>
        </w:rPr>
      </w:pPr>
    </w:p>
    <w:p w:rsidR="00CB1A6F" w:rsidRPr="005E286D" w:rsidRDefault="005E7857">
      <w:pPr>
        <w:rPr>
          <w:sz w:val="28"/>
          <w:szCs w:val="28"/>
        </w:rPr>
      </w:pPr>
      <w:r w:rsidRPr="005E286D">
        <w:rPr>
          <w:sz w:val="28"/>
          <w:szCs w:val="28"/>
        </w:rPr>
        <w:t xml:space="preserve">  </w:t>
      </w:r>
    </w:p>
    <w:p w:rsidR="00597014" w:rsidRPr="00CD3086" w:rsidRDefault="00597014"/>
    <w:p w:rsidR="00B92294" w:rsidRPr="00B92294" w:rsidRDefault="00B92294"/>
    <w:p w:rsidR="00C578BD" w:rsidRPr="00C578BD" w:rsidRDefault="00C578BD"/>
    <w:sectPr w:rsidR="00C578BD" w:rsidRPr="00C57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DC"/>
    <w:rsid w:val="000055D6"/>
    <w:rsid w:val="00012426"/>
    <w:rsid w:val="00087DF8"/>
    <w:rsid w:val="001544DC"/>
    <w:rsid w:val="002A582D"/>
    <w:rsid w:val="003728C7"/>
    <w:rsid w:val="003D0914"/>
    <w:rsid w:val="004466FB"/>
    <w:rsid w:val="00597014"/>
    <w:rsid w:val="005E286D"/>
    <w:rsid w:val="005E7857"/>
    <w:rsid w:val="00651D1C"/>
    <w:rsid w:val="006E17D1"/>
    <w:rsid w:val="008007B8"/>
    <w:rsid w:val="00986055"/>
    <w:rsid w:val="00A56B37"/>
    <w:rsid w:val="00AA3E54"/>
    <w:rsid w:val="00B92294"/>
    <w:rsid w:val="00C578BD"/>
    <w:rsid w:val="00CB1A6F"/>
    <w:rsid w:val="00CD3086"/>
    <w:rsid w:val="00D1351A"/>
    <w:rsid w:val="00F71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E214D"/>
  <w15:chartTrackingRefBased/>
  <w15:docId w15:val="{4FBB70A9-F16A-44E9-B6E6-8D6659E6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0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Дымчатое стекло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hade val="100000"/>
                <a:satMod val="100000"/>
              </a:schemeClr>
            </a:gs>
            <a:gs pos="100000">
              <a:schemeClr val="phClr">
                <a:tint val="61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</a:schemeClr>
            </a:gs>
            <a:gs pos="100000">
              <a:schemeClr val="phClr">
                <a:tint val="90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5240" cap="flat" cmpd="sng" algn="ctr">
          <a:solidFill>
            <a:schemeClr val="phClr">
              <a:tint val="25000"/>
              <a:alpha val="25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21590" dir="5400000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prstMaterial="flat">
            <a:bevelT w="28575" h="41275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AB421-FC08-4B36-B048-0E24B14D9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Вика</cp:lastModifiedBy>
  <cp:revision>7</cp:revision>
  <dcterms:created xsi:type="dcterms:W3CDTF">2020-08-06T23:03:00Z</dcterms:created>
  <dcterms:modified xsi:type="dcterms:W3CDTF">2020-08-11T00:47:00Z</dcterms:modified>
</cp:coreProperties>
</file>