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C9" w:rsidRPr="00474805" w:rsidRDefault="005A45E9" w:rsidP="00C062C9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4805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  <w:r w:rsidR="00C062C9" w:rsidRPr="004748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74805">
        <w:rPr>
          <w:rFonts w:ascii="Times New Roman" w:eastAsia="Times New Roman" w:hAnsi="Times New Roman" w:cs="Times New Roman"/>
          <w:b/>
          <w:sz w:val="28"/>
          <w:szCs w:val="28"/>
        </w:rPr>
        <w:t>ЗАНЯТИЯ</w:t>
      </w:r>
      <w:r w:rsidR="00C062C9" w:rsidRPr="00474805"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C062C9" w:rsidRPr="00474805" w:rsidRDefault="00C062C9" w:rsidP="00474805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4805">
        <w:rPr>
          <w:rFonts w:ascii="Times New Roman" w:eastAsia="Times New Roman" w:hAnsi="Times New Roman" w:cs="Times New Roman"/>
          <w:sz w:val="28"/>
          <w:szCs w:val="28"/>
        </w:rPr>
        <w:t xml:space="preserve">реализуемого с применением электронного обучения, ДОТ на основе использования  цифровых ресурсов открытых образовательных платформ в условиях реализации </w:t>
      </w:r>
      <w:r w:rsidR="00F93D07" w:rsidRPr="00474805">
        <w:rPr>
          <w:rFonts w:ascii="Times New Roman" w:eastAsia="Times New Roman" w:hAnsi="Times New Roman" w:cs="Times New Roman"/>
          <w:sz w:val="28"/>
          <w:szCs w:val="28"/>
        </w:rPr>
        <w:t>ФГОС ООО</w:t>
      </w:r>
    </w:p>
    <w:p w:rsidR="00C062C9" w:rsidRPr="00C062C9" w:rsidRDefault="00C062C9" w:rsidP="00C062C9">
      <w:pPr>
        <w:pStyle w:val="1"/>
        <w:widowControl w:val="0"/>
        <w:rPr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613" w:type="dxa"/>
        <w:tblLook w:val="04A0"/>
      </w:tblPr>
      <w:tblGrid>
        <w:gridCol w:w="5211"/>
        <w:gridCol w:w="9575"/>
      </w:tblGrid>
      <w:tr w:rsidR="000F3AEA" w:rsidTr="00C47720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Pr="003C7212" w:rsidRDefault="000F3AEA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Сведения о разработчике</w:t>
            </w:r>
          </w:p>
        </w:tc>
      </w:tr>
      <w:tr w:rsidR="0088433B" w:rsidTr="00C47720">
        <w:tc>
          <w:tcPr>
            <w:tcW w:w="5211" w:type="dxa"/>
          </w:tcPr>
          <w:p w:rsidR="0088433B" w:rsidRPr="00474805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Фамилия, имя, отчество (полностью):</w:t>
            </w:r>
          </w:p>
        </w:tc>
        <w:tc>
          <w:tcPr>
            <w:tcW w:w="9575" w:type="dxa"/>
          </w:tcPr>
          <w:p w:rsidR="0088433B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Сорокина Ирина Игоревна</w:t>
            </w:r>
          </w:p>
        </w:tc>
      </w:tr>
      <w:tr w:rsidR="0088433B" w:rsidTr="00C47720">
        <w:tc>
          <w:tcPr>
            <w:tcW w:w="5211" w:type="dxa"/>
          </w:tcPr>
          <w:p w:rsidR="0088433B" w:rsidRPr="00474805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Район</w:t>
            </w:r>
          </w:p>
        </w:tc>
        <w:tc>
          <w:tcPr>
            <w:tcW w:w="9575" w:type="dxa"/>
          </w:tcPr>
          <w:p w:rsidR="0088433B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Борский</w:t>
            </w:r>
            <w:proofErr w:type="spellEnd"/>
          </w:p>
        </w:tc>
      </w:tr>
      <w:tr w:rsidR="0088433B" w:rsidTr="00C47720">
        <w:tc>
          <w:tcPr>
            <w:tcW w:w="5211" w:type="dxa"/>
          </w:tcPr>
          <w:p w:rsidR="0088433B" w:rsidRPr="00474805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Место работы</w:t>
            </w:r>
          </w:p>
        </w:tc>
        <w:tc>
          <w:tcPr>
            <w:tcW w:w="9575" w:type="dxa"/>
          </w:tcPr>
          <w:p w:rsidR="0088433B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ГБПОУ «</w:t>
            </w:r>
            <w:proofErr w:type="spellStart"/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Борский</w:t>
            </w:r>
            <w:proofErr w:type="spellEnd"/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Губернский колледж»</w:t>
            </w:r>
          </w:p>
        </w:tc>
      </w:tr>
      <w:tr w:rsidR="0088433B" w:rsidTr="00C47720">
        <w:tc>
          <w:tcPr>
            <w:tcW w:w="5211" w:type="dxa"/>
          </w:tcPr>
          <w:p w:rsidR="0088433B" w:rsidRPr="00474805" w:rsidRDefault="0088433B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9575" w:type="dxa"/>
          </w:tcPr>
          <w:p w:rsidR="0088433B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Преподаватель истории и обществознания</w:t>
            </w:r>
          </w:p>
        </w:tc>
      </w:tr>
      <w:tr w:rsidR="000F3AEA" w:rsidTr="00C47720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Pr="003C7212" w:rsidRDefault="000F3AEA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Общая </w:t>
            </w:r>
            <w:r w:rsidRPr="003C721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информация</w:t>
            </w:r>
          </w:p>
        </w:tc>
      </w:tr>
      <w:tr w:rsidR="0088433B" w:rsidTr="00C47720">
        <w:tc>
          <w:tcPr>
            <w:tcW w:w="5211" w:type="dxa"/>
          </w:tcPr>
          <w:p w:rsidR="0088433B" w:rsidRPr="00474805" w:rsidRDefault="00DB22E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9575" w:type="dxa"/>
          </w:tcPr>
          <w:p w:rsidR="0088433B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История</w:t>
            </w:r>
          </w:p>
        </w:tc>
      </w:tr>
      <w:tr w:rsidR="0088433B" w:rsidTr="00C47720">
        <w:tc>
          <w:tcPr>
            <w:tcW w:w="5211" w:type="dxa"/>
          </w:tcPr>
          <w:p w:rsidR="0088433B" w:rsidRPr="0047480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Группа</w:t>
            </w:r>
          </w:p>
        </w:tc>
        <w:tc>
          <w:tcPr>
            <w:tcW w:w="9575" w:type="dxa"/>
          </w:tcPr>
          <w:p w:rsidR="0088433B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«Повар, кондитер»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9575" w:type="dxa"/>
          </w:tcPr>
          <w:p w:rsidR="00AC1FB3" w:rsidRPr="00CD2D75" w:rsidRDefault="00AC1FB3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«Первые тайные организации. Восстание декабристов 14 декабря 1825 года»</w:t>
            </w:r>
            <w:r w:rsidR="009F7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E0D46" w:rsidRPr="00CD2D75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E0D46" w:rsidTr="00C47720">
        <w:tc>
          <w:tcPr>
            <w:tcW w:w="5211" w:type="dxa"/>
          </w:tcPr>
          <w:p w:rsidR="002E0D46" w:rsidRPr="00474805" w:rsidRDefault="002E0D46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9575" w:type="dxa"/>
          </w:tcPr>
          <w:p w:rsidR="002E0D46" w:rsidRPr="00CD2D75" w:rsidRDefault="00AC1FB3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нового материала с использованием современных педагогических технологий (проектной деятельности)</w:t>
            </w:r>
            <w:r w:rsidR="009F74E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2E0D46" w:rsidP="002E0D46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9575" w:type="dxa"/>
          </w:tcPr>
          <w:p w:rsidR="002E0D46" w:rsidRPr="00CD2D75" w:rsidRDefault="009F74E4" w:rsidP="009F74E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C1FB3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оздать условия для развития информ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ационной компетентности обучающихся,  </w:t>
            </w:r>
            <w:r w:rsidR="00AC1FB3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умений де</w:t>
            </w:r>
            <w:r w:rsidR="00AC1FB3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лать выводы, использовать исторические документы как источник знаний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3D07" w:rsidTr="00C47720">
        <w:tc>
          <w:tcPr>
            <w:tcW w:w="14786" w:type="dxa"/>
            <w:gridSpan w:val="2"/>
          </w:tcPr>
          <w:p w:rsidR="00F93D07" w:rsidRPr="00474805" w:rsidRDefault="00F93D07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Задачи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образовательные</w:t>
            </w:r>
          </w:p>
        </w:tc>
        <w:tc>
          <w:tcPr>
            <w:tcW w:w="9575" w:type="dxa"/>
          </w:tcPr>
          <w:p w:rsidR="002E0D46" w:rsidRPr="00CD2D75" w:rsidRDefault="009F74E4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AC1FB3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зучить движение декабристов, доказать, что оно оказало большое влияние на развитие общественной и культурной жизни России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развивающие</w:t>
            </w:r>
          </w:p>
        </w:tc>
        <w:tc>
          <w:tcPr>
            <w:tcW w:w="9575" w:type="dxa"/>
          </w:tcPr>
          <w:p w:rsidR="002E0D46" w:rsidRPr="00CD2D75" w:rsidRDefault="009F74E4" w:rsidP="009F74E4">
            <w:pPr>
              <w:spacing w:after="150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азвивать навыки </w:t>
            </w:r>
            <w:proofErr w:type="gramStart"/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работе с источниками, умени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анализировать и делать выводы.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воспитательные</w:t>
            </w:r>
          </w:p>
        </w:tc>
        <w:tc>
          <w:tcPr>
            <w:tcW w:w="9575" w:type="dxa"/>
          </w:tcPr>
          <w:p w:rsidR="002E0D46" w:rsidRPr="00CD2D75" w:rsidRDefault="009F74E4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AC1FB3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оспитывать чувства ответственности, человеческого достоинства, патриотизма.</w:t>
            </w:r>
          </w:p>
        </w:tc>
      </w:tr>
      <w:tr w:rsidR="00E86DC9" w:rsidTr="00C47720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3C721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Планируемые результаты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личностные</w:t>
            </w:r>
          </w:p>
        </w:tc>
        <w:tc>
          <w:tcPr>
            <w:tcW w:w="9575" w:type="dxa"/>
          </w:tcPr>
          <w:p w:rsidR="00AC1FB3" w:rsidRPr="00CD2D75" w:rsidRDefault="00AC1FB3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1)формирование представления о значимости патриотизма для современного человека на примере декабристов;</w:t>
            </w:r>
          </w:p>
          <w:p w:rsidR="002E0D46" w:rsidRPr="00CD2D75" w:rsidRDefault="00AC1FB3" w:rsidP="00AC1FB3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2)осмысление ценностей современного общества в сравнении с декабристами.</w:t>
            </w:r>
            <w:r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предметные</w:t>
            </w:r>
          </w:p>
        </w:tc>
        <w:tc>
          <w:tcPr>
            <w:tcW w:w="9575" w:type="dxa"/>
          </w:tcPr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1)З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нать, что собой представляло восстание декабристов 1825 года, какие 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последствия имело для дальнейшей истории страны.</w:t>
            </w:r>
          </w:p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2)У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мение систематизировать и анализировать информацию из различных исторических источников; делать выводы; формулировать и выделять причины событий и их последствия.</w:t>
            </w:r>
          </w:p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3)Р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азвитие познавательного интереса к истории Росси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и, расширение кругозора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4)Ф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ормирование умений давать сравнительную характеристику идей, деятельности и программных документов декабристов</w:t>
            </w:r>
          </w:p>
          <w:p w:rsidR="002E0D46" w:rsidRPr="00CD2D75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proofErr w:type="spellStart"/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lastRenderedPageBreak/>
              <w:t>метапредметные</w:t>
            </w:r>
            <w:proofErr w:type="spellEnd"/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9575" w:type="dxa"/>
          </w:tcPr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1)Р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азвитие умений работать с учебной информацией (анализировать, систематизировать, обобщать факты, составлять сложный план, табли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цу).</w:t>
            </w:r>
          </w:p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П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родолжить формирование умения работать в группе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E0D46" w:rsidRPr="00CD2D75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</w:tc>
        <w:tc>
          <w:tcPr>
            <w:tcW w:w="9575" w:type="dxa"/>
          </w:tcPr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Выделение и осознание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обучающимися</w:t>
            </w:r>
            <w:proofErr w:type="gramEnd"/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того, что уже усвоено и что ещё подлежит усвоению, осознание качества и уровня усвоения; составление плана и последовательности действий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E0D46" w:rsidRPr="00CD2D75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познавательные УУД</w:t>
            </w:r>
          </w:p>
        </w:tc>
        <w:tc>
          <w:tcPr>
            <w:tcW w:w="9575" w:type="dxa"/>
          </w:tcPr>
          <w:p w:rsidR="002E0D46" w:rsidRPr="00CD2D75" w:rsidRDefault="009F74E4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AC1FB3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мение сформулировать проблему, построить логическую цепь рассуждений, привести доказательства своей позиции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E86DC9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eastAsia="Calibri" w:hAnsi="Times New Roman" w:cs="Times New Roman"/>
                <w:b/>
                <w:bCs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</w:tc>
        <w:tc>
          <w:tcPr>
            <w:tcW w:w="9575" w:type="dxa"/>
          </w:tcPr>
          <w:p w:rsidR="00AC1FB3" w:rsidRPr="00CD2D75" w:rsidRDefault="009F74E4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</w:t>
            </w:r>
            <w:r w:rsidR="00AC1FB3"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мение слушать других, работать в группе, а также умение с достаточной полнотой и точностью выражать свои мысли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2E0D46" w:rsidRPr="00CD2D75" w:rsidRDefault="002E0D46" w:rsidP="00C062C9">
            <w:pPr>
              <w:pStyle w:val="1"/>
              <w:widowControl w:val="0"/>
              <w:rPr>
                <w:b/>
                <w:color w:val="auto"/>
                <w:sz w:val="28"/>
                <w:szCs w:val="28"/>
              </w:rPr>
            </w:pPr>
          </w:p>
        </w:tc>
      </w:tr>
      <w:tr w:rsidR="00E86DC9" w:rsidTr="00C47720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3C7212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Фонды оценочных средств</w:t>
            </w:r>
          </w:p>
        </w:tc>
      </w:tr>
      <w:tr w:rsidR="002E0D46" w:rsidTr="00C47720">
        <w:tc>
          <w:tcPr>
            <w:tcW w:w="5211" w:type="dxa"/>
          </w:tcPr>
          <w:p w:rsidR="002E0D46" w:rsidRPr="00474805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Формы контроля и диагностики достижения результатов обучения</w:t>
            </w:r>
            <w:r w:rsid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9575" w:type="dxa"/>
          </w:tcPr>
          <w:p w:rsidR="00AC1FB3" w:rsidRPr="00CD2D75" w:rsidRDefault="00AC1FB3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Объект контроля</w:t>
            </w:r>
            <w:r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– использование проектной деятельности самостоятельно, под контролем преподавателя</w:t>
            </w:r>
          </w:p>
          <w:p w:rsidR="00AC1FB3" w:rsidRPr="00CD2D75" w:rsidRDefault="00AC1FB3" w:rsidP="00AC1FB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Приемы контроля</w:t>
            </w:r>
            <w:r w:rsidRPr="00CD2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– индивидуальный, парная работа, групповая, самоконтроль, взаимоконтроль</w:t>
            </w:r>
          </w:p>
          <w:p w:rsidR="002E0D46" w:rsidRPr="00CD2D75" w:rsidRDefault="00AC1FB3" w:rsidP="00AC1FB3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Рефлексия</w:t>
            </w:r>
            <w:r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: эмоциональное состояние</w:t>
            </w:r>
          </w:p>
        </w:tc>
      </w:tr>
      <w:tr w:rsidR="00F93D07" w:rsidTr="00C47720">
        <w:tc>
          <w:tcPr>
            <w:tcW w:w="5211" w:type="dxa"/>
          </w:tcPr>
          <w:p w:rsidR="00F93D07" w:rsidRPr="003C7212" w:rsidRDefault="00F93D07" w:rsidP="00F93D07">
            <w:pPr>
              <w:pStyle w:val="1"/>
              <w:widowControl w:val="0"/>
              <w:tabs>
                <w:tab w:val="left" w:pos="351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Форма обучения </w:t>
            </w: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(очная, заочная, очно-заочная)</w:t>
            </w:r>
          </w:p>
          <w:p w:rsidR="00F93D07" w:rsidRPr="003C7212" w:rsidRDefault="00F93D07" w:rsidP="00C062C9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9575" w:type="dxa"/>
          </w:tcPr>
          <w:p w:rsidR="00F93D07" w:rsidRPr="00CD2D75" w:rsidRDefault="002833AF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очная</w:t>
            </w:r>
          </w:p>
        </w:tc>
      </w:tr>
      <w:tr w:rsidR="002E0D46" w:rsidTr="00C47720">
        <w:trPr>
          <w:trHeight w:val="745"/>
        </w:trPr>
        <w:tc>
          <w:tcPr>
            <w:tcW w:w="5211" w:type="dxa"/>
          </w:tcPr>
          <w:p w:rsidR="002E0D46" w:rsidRPr="003C7212" w:rsidRDefault="00E86DC9" w:rsidP="002833AF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C721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lastRenderedPageBreak/>
              <w:t xml:space="preserve">Педагогические технологии организации учебной деятельности </w:t>
            </w:r>
          </w:p>
        </w:tc>
        <w:tc>
          <w:tcPr>
            <w:tcW w:w="9575" w:type="dxa"/>
          </w:tcPr>
          <w:p w:rsidR="002E0D46" w:rsidRPr="00CD2D75" w:rsidRDefault="009F74E4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2833AF" w:rsidRPr="00CD2D75">
              <w:rPr>
                <w:rFonts w:ascii="Times New Roman" w:eastAsia="Times New Roman" w:hAnsi="Times New Roman" w:cs="Times New Roman"/>
                <w:sz w:val="28"/>
                <w:szCs w:val="28"/>
              </w:rPr>
              <w:t>овременная педагогическая технология – проектная деятельность, технология коммуникативного обучения, проблемное обучение, технология личностно-ориентированного обучения, технология критического мышления.</w:t>
            </w:r>
          </w:p>
        </w:tc>
      </w:tr>
      <w:tr w:rsidR="002E0D46" w:rsidTr="00C47720">
        <w:tc>
          <w:tcPr>
            <w:tcW w:w="5211" w:type="dxa"/>
          </w:tcPr>
          <w:p w:rsidR="002E0D46" w:rsidRPr="003C7212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C721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Технология взаимодействия (</w:t>
            </w:r>
            <w:r w:rsidRPr="003C7212">
              <w:rPr>
                <w:rFonts w:ascii="Times New Roman" w:hAnsi="Times New Roman" w:cs="Times New Roman"/>
                <w:sz w:val="28"/>
                <w:szCs w:val="28"/>
              </w:rPr>
              <w:t>синхронное обучение, асинхронное обучение)</w:t>
            </w:r>
            <w:r w:rsidRPr="003C7212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ar-SA"/>
              </w:rPr>
              <w:tab/>
            </w:r>
          </w:p>
        </w:tc>
        <w:tc>
          <w:tcPr>
            <w:tcW w:w="9575" w:type="dxa"/>
          </w:tcPr>
          <w:p w:rsidR="002E0D46" w:rsidRPr="00CD2D75" w:rsidRDefault="002833AF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D2D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Синхронное обучение</w:t>
            </w:r>
          </w:p>
        </w:tc>
      </w:tr>
      <w:tr w:rsidR="00E86DC9" w:rsidTr="00C47720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474805" w:rsidRDefault="00E86DC9" w:rsidP="00C062C9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74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Программно-техническое и дидактическое обеспечение</w:t>
            </w:r>
          </w:p>
        </w:tc>
      </w:tr>
      <w:tr w:rsidR="00E86DC9" w:rsidTr="00C47720">
        <w:tc>
          <w:tcPr>
            <w:tcW w:w="5211" w:type="dxa"/>
          </w:tcPr>
          <w:p w:rsidR="00E86DC9" w:rsidRPr="00474805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Используемая образовательная платформа</w:t>
            </w:r>
          </w:p>
        </w:tc>
        <w:tc>
          <w:tcPr>
            <w:tcW w:w="9575" w:type="dxa"/>
          </w:tcPr>
          <w:p w:rsidR="00E86DC9" w:rsidRPr="003C7212" w:rsidRDefault="002833AF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Гугл</w:t>
            </w:r>
            <w:proofErr w:type="spellEnd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- платформа</w:t>
            </w:r>
          </w:p>
        </w:tc>
      </w:tr>
      <w:tr w:rsidR="00E86DC9" w:rsidTr="00C47720">
        <w:tc>
          <w:tcPr>
            <w:tcW w:w="5211" w:type="dxa"/>
          </w:tcPr>
          <w:p w:rsidR="00E86DC9" w:rsidRPr="00474805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sz w:val="28"/>
                <w:szCs w:val="28"/>
              </w:rPr>
              <w:t>Необходимое оборудование</w:t>
            </w:r>
          </w:p>
        </w:tc>
        <w:tc>
          <w:tcPr>
            <w:tcW w:w="9575" w:type="dxa"/>
          </w:tcPr>
          <w:p w:rsidR="00E86DC9" w:rsidRPr="003C7212" w:rsidRDefault="00474805" w:rsidP="00474805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27640B"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чебник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74805">
              <w:rPr>
                <w:rFonts w:ascii="Times New Roman" w:hAnsi="Times New Roman" w:cs="Times New Roman"/>
                <w:sz w:val="28"/>
                <w:szCs w:val="28"/>
              </w:rPr>
              <w:t xml:space="preserve">Артёмов В.В., </w:t>
            </w:r>
            <w:proofErr w:type="spellStart"/>
            <w:r w:rsidRPr="00474805">
              <w:rPr>
                <w:rFonts w:ascii="Times New Roman" w:hAnsi="Times New Roman" w:cs="Times New Roman"/>
                <w:sz w:val="28"/>
                <w:szCs w:val="28"/>
              </w:rPr>
              <w:t>Лубченков</w:t>
            </w:r>
            <w:proofErr w:type="spellEnd"/>
            <w:r w:rsidRPr="00474805">
              <w:rPr>
                <w:rFonts w:ascii="Times New Roman" w:hAnsi="Times New Roman" w:cs="Times New Roman"/>
                <w:sz w:val="28"/>
                <w:szCs w:val="28"/>
              </w:rPr>
              <w:t xml:space="preserve"> Ю.Н. История  - М.: Издательский центр «Академия», 2013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="0027640B" w:rsidRPr="00474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7640B"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тетрадь, </w:t>
            </w:r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ПК,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мультимедийный</w:t>
            </w:r>
            <w:proofErr w:type="spellEnd"/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проектор и экран,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сеть интернет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86DC9" w:rsidTr="00C47720">
        <w:tc>
          <w:tcPr>
            <w:tcW w:w="5211" w:type="dxa"/>
          </w:tcPr>
          <w:p w:rsidR="00E86DC9" w:rsidRPr="00474805" w:rsidRDefault="00E86DC9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Программное обеспечение</w:t>
            </w:r>
          </w:p>
        </w:tc>
        <w:tc>
          <w:tcPr>
            <w:tcW w:w="9575" w:type="dxa"/>
          </w:tcPr>
          <w:p w:rsidR="00E86DC9" w:rsidRPr="003C7212" w:rsidRDefault="0027640B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ОС </w:t>
            </w:r>
            <w:proofErr w:type="spellStart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Windows</w:t>
            </w:r>
            <w:proofErr w:type="spellEnd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8,10, пакет прикладных программ</w:t>
            </w:r>
          </w:p>
        </w:tc>
      </w:tr>
      <w:tr w:rsidR="00E86DC9" w:rsidTr="00C47720">
        <w:tc>
          <w:tcPr>
            <w:tcW w:w="5211" w:type="dxa"/>
          </w:tcPr>
          <w:p w:rsidR="00E86DC9" w:rsidRPr="00474805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>Дополнительная литература</w:t>
            </w:r>
          </w:p>
        </w:tc>
        <w:tc>
          <w:tcPr>
            <w:tcW w:w="9575" w:type="dxa"/>
          </w:tcPr>
          <w:p w:rsidR="003C7212" w:rsidRPr="003C7212" w:rsidRDefault="003C7212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1. </w:t>
            </w:r>
            <w:proofErr w:type="spellStart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Невелов</w:t>
            </w:r>
            <w:proofErr w:type="spellEnd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Г.А. Декабристы и </w:t>
            </w:r>
            <w:proofErr w:type="spellStart"/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декабристовед</w:t>
            </w:r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ы</w:t>
            </w:r>
            <w:proofErr w:type="spellEnd"/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 - СПб</w:t>
            </w:r>
            <w:proofErr w:type="gramStart"/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.: </w:t>
            </w:r>
            <w:proofErr w:type="gramEnd"/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Технологос,2003; </w:t>
            </w:r>
          </w:p>
          <w:p w:rsidR="003C7212" w:rsidRPr="003C7212" w:rsidRDefault="003C7212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 Покровский М.Н. Очерки по истории революционного движения в России XIX и X</w:t>
            </w:r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X вв</w:t>
            </w:r>
            <w:proofErr w:type="gramStart"/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.--</w:t>
            </w:r>
            <w:proofErr w:type="gramEnd"/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Л.:Политиздат,1987; </w:t>
            </w:r>
          </w:p>
          <w:p w:rsidR="003C7212" w:rsidRPr="003C7212" w:rsidRDefault="003C7212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3. Трубецкой. С. П. Записки//Мемуары декабристов. Северное общество.- </w:t>
            </w:r>
            <w:r w:rsidR="007C1C8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М.: Издательство МГУ, 1981;</w:t>
            </w:r>
          </w:p>
          <w:p w:rsidR="00E86DC9" w:rsidRPr="003C7212" w:rsidRDefault="003C7212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Исторические источники: </w:t>
            </w:r>
            <w:r w:rsidR="0027640B" w:rsidRPr="003C721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тексты программных документов, манифеста</w:t>
            </w:r>
            <w:r w:rsidRPr="003C7212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86DC9" w:rsidTr="00C47720">
        <w:tc>
          <w:tcPr>
            <w:tcW w:w="5211" w:type="dxa"/>
          </w:tcPr>
          <w:p w:rsidR="00E86DC9" w:rsidRPr="00474805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474805"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>Интернет-ресурсы</w:t>
            </w:r>
          </w:p>
        </w:tc>
        <w:tc>
          <w:tcPr>
            <w:tcW w:w="9575" w:type="dxa"/>
          </w:tcPr>
          <w:p w:rsidR="00E86DC9" w:rsidRPr="003C7212" w:rsidRDefault="002833AF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Электронная библиотека</w:t>
            </w:r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«</w:t>
            </w:r>
            <w:proofErr w:type="spellStart"/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Знаниум</w:t>
            </w:r>
            <w:proofErr w:type="spellEnd"/>
            <w:r w:rsidR="0027640B" w:rsidRPr="003C72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A33314" w:rsidTr="00C47720">
        <w:tc>
          <w:tcPr>
            <w:tcW w:w="5211" w:type="dxa"/>
          </w:tcPr>
          <w:p w:rsidR="00A33314" w:rsidRPr="00474805" w:rsidRDefault="00A33314" w:rsidP="00E86DC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</w:pPr>
            <w:proofErr w:type="spellStart"/>
            <w:r w:rsidRPr="00474805"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>ЭОРы</w:t>
            </w:r>
            <w:proofErr w:type="spellEnd"/>
          </w:p>
        </w:tc>
        <w:tc>
          <w:tcPr>
            <w:tcW w:w="9575" w:type="dxa"/>
          </w:tcPr>
          <w:p w:rsidR="00A33314" w:rsidRPr="003C7212" w:rsidRDefault="00984626" w:rsidP="00C062C9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7212">
              <w:rPr>
                <w:rFonts w:ascii="Times New Roman" w:hAnsi="Times New Roman" w:cs="Times New Roman"/>
                <w:sz w:val="28"/>
                <w:szCs w:val="28"/>
              </w:rPr>
              <w:t xml:space="preserve">http://imperiya.net </w:t>
            </w:r>
            <w:r w:rsidR="007C1C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C7212">
              <w:rPr>
                <w:rFonts w:ascii="Times New Roman" w:hAnsi="Times New Roman" w:cs="Times New Roman"/>
                <w:sz w:val="28"/>
                <w:szCs w:val="28"/>
              </w:rPr>
              <w:t>История государства Российского в документах и фактах</w:t>
            </w:r>
            <w:r w:rsidR="007C1C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88433B" w:rsidRDefault="0088433B" w:rsidP="00C062C9">
      <w:pPr>
        <w:pStyle w:val="1"/>
        <w:widowControl w:val="0"/>
        <w:rPr>
          <w:b/>
          <w:color w:val="auto"/>
          <w:sz w:val="28"/>
          <w:szCs w:val="28"/>
        </w:rPr>
      </w:pPr>
    </w:p>
    <w:p w:rsidR="00F93D07" w:rsidRDefault="00F93D07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3C7212" w:rsidRDefault="003C7212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C47720" w:rsidRDefault="00C47720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3C7212" w:rsidRDefault="003C7212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7C1C82" w:rsidRDefault="007C1C82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7C1C82" w:rsidRDefault="007C1C82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3C7212" w:rsidRDefault="003C7212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p w:rsidR="005A45E9" w:rsidRPr="00AD0DE5" w:rsidRDefault="005A45E9" w:rsidP="005A45E9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DE5">
        <w:rPr>
          <w:rFonts w:ascii="Times New Roman" w:eastAsia="Times New Roman" w:hAnsi="Times New Roman" w:cs="Times New Roman"/>
          <w:b/>
          <w:sz w:val="28"/>
          <w:szCs w:val="28"/>
        </w:rPr>
        <w:t>ТЕХНОЛОГИЧЕСКАЯ КАРТА ЗАНЯТИЯ</w:t>
      </w:r>
    </w:p>
    <w:p w:rsidR="00F93D07" w:rsidRDefault="00F93D07" w:rsidP="005A45E9">
      <w:pPr>
        <w:pStyle w:val="1"/>
        <w:widowControl w:val="0"/>
        <w:spacing w:line="240" w:lineRule="auto"/>
        <w:jc w:val="center"/>
        <w:rPr>
          <w:rFonts w:eastAsia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307"/>
        <w:gridCol w:w="2275"/>
        <w:gridCol w:w="2047"/>
        <w:gridCol w:w="2095"/>
        <w:gridCol w:w="2374"/>
        <w:gridCol w:w="2198"/>
        <w:gridCol w:w="2198"/>
      </w:tblGrid>
      <w:tr w:rsidR="00C47720" w:rsidRPr="003C7212" w:rsidTr="00C47720">
        <w:trPr>
          <w:trHeight w:val="449"/>
        </w:trPr>
        <w:tc>
          <w:tcPr>
            <w:tcW w:w="2335" w:type="dxa"/>
            <w:vMerge w:val="restart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Название, содержание  этапа урока</w:t>
            </w:r>
          </w:p>
        </w:tc>
        <w:tc>
          <w:tcPr>
            <w:tcW w:w="2304" w:type="dxa"/>
            <w:vMerge w:val="restart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Цель этапа</w:t>
            </w:r>
          </w:p>
        </w:tc>
        <w:tc>
          <w:tcPr>
            <w:tcW w:w="2073" w:type="dxa"/>
            <w:vMerge w:val="restart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педагога</w:t>
            </w:r>
          </w:p>
        </w:tc>
        <w:tc>
          <w:tcPr>
            <w:tcW w:w="6556" w:type="dxa"/>
            <w:gridSpan w:val="3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2226" w:type="dxa"/>
            <w:vMerge w:val="restart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Результат</w:t>
            </w:r>
          </w:p>
        </w:tc>
      </w:tr>
      <w:tr w:rsidR="00C47720" w:rsidRPr="003C7212" w:rsidTr="00C47720">
        <w:tc>
          <w:tcPr>
            <w:tcW w:w="2335" w:type="dxa"/>
            <w:vMerge/>
          </w:tcPr>
          <w:p w:rsidR="004A0AD0" w:rsidRPr="003C721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4" w:type="dxa"/>
            <w:vMerge/>
          </w:tcPr>
          <w:p w:rsidR="004A0AD0" w:rsidRPr="003C721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4A0AD0" w:rsidRPr="003C721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Познавательная</w:t>
            </w:r>
          </w:p>
        </w:tc>
        <w:tc>
          <w:tcPr>
            <w:tcW w:w="2405" w:type="dxa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Коммуникативная</w:t>
            </w:r>
          </w:p>
        </w:tc>
        <w:tc>
          <w:tcPr>
            <w:tcW w:w="2029" w:type="dxa"/>
            <w:shd w:val="clear" w:color="auto" w:fill="DBE5F1" w:themeFill="accent1" w:themeFillTint="33"/>
            <w:vAlign w:val="center"/>
          </w:tcPr>
          <w:p w:rsidR="004A0AD0" w:rsidRPr="003C7212" w:rsidRDefault="004A0AD0" w:rsidP="00F93D07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Регулятивная</w:t>
            </w:r>
          </w:p>
        </w:tc>
        <w:tc>
          <w:tcPr>
            <w:tcW w:w="2226" w:type="dxa"/>
            <w:vMerge/>
          </w:tcPr>
          <w:p w:rsidR="004A0AD0" w:rsidRPr="003C721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47720" w:rsidRPr="003C7212" w:rsidTr="00C47720">
        <w:tc>
          <w:tcPr>
            <w:tcW w:w="2335" w:type="dxa"/>
          </w:tcPr>
          <w:p w:rsidR="00F93D07" w:rsidRPr="003C7212" w:rsidRDefault="00984626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1.Планирование работы над проектом</w:t>
            </w:r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4" w:type="dxa"/>
          </w:tcPr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Выработка на личностном уровне внутренней готовности выполнения необходимых требований учебной деятельности; обмен имеющимися знаниями по теме, обсуждение идей.</w:t>
            </w:r>
          </w:p>
          <w:p w:rsidR="00F93D07" w:rsidRPr="003C7212" w:rsidRDefault="00F93D07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Активизирую познавательный интерес, создаю проблемную ситуацию.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«Движение декабристов… Многое удивительно и своеобразно в этом движении. Молодые дворяне – опора – царизма, владели крепостными крестьянами. Но они поднялись на борьбу с крепостным правом, считая его постыдным. Дворяне были </w:t>
            </w:r>
            <w:r w:rsidRPr="003C721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опорой царизма - они занимали все руководящие места в царской администрации и в армии, могли рассчитывать на высшие должности. Но они хотели уничтожить царизм, самодержавие и свои привилегии. Почему? Какие изменения предполагали декабристы? В чем значении декабристского движения?»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Целеполагание</w:t>
            </w:r>
            <w:proofErr w:type="spellEnd"/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Организую формулирован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 темы урока обучающимися.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(Какую задачу будем решать? </w:t>
            </w: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Какими способами?)</w:t>
            </w:r>
          </w:p>
          <w:p w:rsidR="00F93D07" w:rsidRPr="003C7212" w:rsidRDefault="00F93D07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</w:tcPr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Формулирование познавательной цели.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Самостоятельное создание способов решения проблем творческого и поискового характера.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Формулирование задачи, предложение способов её решения.</w:t>
            </w:r>
          </w:p>
          <w:p w:rsidR="007C1C82" w:rsidRPr="003C7212" w:rsidRDefault="007C1C82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Подведение под понятие, выведение следствий; Определение источников информации и способа сбора и анализа информации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93D07" w:rsidRPr="003C7212" w:rsidRDefault="00F93D07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5" w:type="dxa"/>
          </w:tcPr>
          <w:p w:rsidR="00984626" w:rsidRPr="003C7212" w:rsidRDefault="007C1C82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Приветствие преподавателя</w:t>
            </w:r>
            <w:r w:rsidR="00984626"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Подготовка к работе, включаются в деловой ритм.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 цели, функций участников, способов взаимодействия.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Pr="003C7212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Вопросы о форме работы: индивидуальная или групповая.</w:t>
            </w:r>
          </w:p>
          <w:p w:rsidR="00984626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7C1C82" w:rsidRDefault="007C1C82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93D07" w:rsidRPr="003C7212" w:rsidRDefault="00984626" w:rsidP="00984626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уч</w:t>
            </w:r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>ебного сотрудничества с преподавателем</w:t>
            </w: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</w:t>
            </w:r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одногрупниками.</w:t>
            </w:r>
          </w:p>
        </w:tc>
        <w:tc>
          <w:tcPr>
            <w:tcW w:w="2029" w:type="dxa"/>
          </w:tcPr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Определяют суть проблемы.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Способность к мобилизации сил и энергии; способность к волевому усилию – к выбору в ситуации мотивационного конфликта. Выбирают и обосновывают свои критерии успеха проектной деятельности.</w:t>
            </w: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Pr="003C7212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D2D75" w:rsidRDefault="00CD2D7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D0DE5" w:rsidRDefault="00AD0DE5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84626" w:rsidRPr="003C7212" w:rsidRDefault="00984626" w:rsidP="00984626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Вспоминают домашнее задание (Таблицу «Первые тайные общества»)</w:t>
            </w:r>
          </w:p>
          <w:p w:rsidR="00F93D07" w:rsidRPr="003C7212" w:rsidRDefault="009F74E4" w:rsidP="00984626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Выделение и осознание обучающимися</w:t>
            </w:r>
            <w:r w:rsidR="00984626"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того, что уже </w:t>
            </w:r>
            <w:r w:rsidR="00984626"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усвоено, что еще подлежит усвоению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26" w:type="dxa"/>
          </w:tcPr>
          <w:p w:rsidR="00F93D07" w:rsidRPr="00AD0DE5" w:rsidRDefault="00AD0DE5" w:rsidP="00AD0DE5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0D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Готовность к уроку.</w:t>
            </w:r>
          </w:p>
          <w:p w:rsidR="00AD0DE5" w:rsidRPr="003C7212" w:rsidRDefault="00AD0DE5" w:rsidP="00AD0DE5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0DE5">
              <w:rPr>
                <w:rFonts w:ascii="Times New Roman" w:hAnsi="Times New Roman" w:cs="Times New Roman"/>
                <w:sz w:val="28"/>
                <w:szCs w:val="28"/>
              </w:rPr>
              <w:t>Постановка задачи на учебное занятие.</w:t>
            </w:r>
          </w:p>
        </w:tc>
      </w:tr>
      <w:tr w:rsidR="00C47720" w:rsidRPr="003C7212" w:rsidTr="00C47720">
        <w:tc>
          <w:tcPr>
            <w:tcW w:w="2335" w:type="dxa"/>
          </w:tcPr>
          <w:p w:rsidR="004A0AD0" w:rsidRPr="003C7212" w:rsidRDefault="00CD2D75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2.Аналитический этап</w:t>
            </w:r>
          </w:p>
        </w:tc>
        <w:tc>
          <w:tcPr>
            <w:tcW w:w="2304" w:type="dxa"/>
          </w:tcPr>
          <w:p w:rsidR="004A0AD0" w:rsidRPr="003C7212" w:rsidRDefault="00CD2D75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Исследовательская работа учащихся и самостоятельное получения новых знаний</w:t>
            </w:r>
          </w:p>
        </w:tc>
        <w:tc>
          <w:tcPr>
            <w:tcW w:w="2073" w:type="dxa"/>
          </w:tcPr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Организую детей по группам: «Северное общество», «Южное общество»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Консультирую по вопросам задания, наблюдаю, советую, косвенно руковожу деятельностью учащихся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Демонстрирую программные документы декабристов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«Южное общество»</w:t>
            </w:r>
            <w:r w:rsidR="002656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2656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«</w:t>
            </w:r>
            <w:r w:rsidR="009F7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Русская </w:t>
            </w:r>
            <w:r w:rsidR="002656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правда»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«Северное общество»</w:t>
            </w:r>
            <w:r w:rsidR="002656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«Конституция»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Организую обсуждение программ по вопросам: в чем главные различия двух программ?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Демонстрирую иллюстрации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Восстание на Сенатской площади 14 декабря 1825 г.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Сенатская площадь (современное состояние)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Демонстрирую текст документа</w:t>
            </w:r>
          </w:p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«Манифест к русскому народу»</w:t>
            </w:r>
          </w:p>
          <w:p w:rsidR="004A0AD0" w:rsidRPr="003C7212" w:rsidRDefault="007C1C82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Обращаю внимание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студентов</w:t>
            </w:r>
            <w:r w:rsidR="00CD2D75"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проблемное задание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2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Поиск и выделение информации, формулирование причины формирования взглядов декабристов.</w:t>
            </w:r>
          </w:p>
        </w:tc>
        <w:tc>
          <w:tcPr>
            <w:tcW w:w="2405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альтернатив методом «мозгового штурма», анализируют деятельность обществ по группам. (Сотрудничество и оценка действий партнера, при необходимости – коррекция)</w:t>
            </w:r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29" w:type="dxa"/>
          </w:tcPr>
          <w:p w:rsidR="00CD2D75" w:rsidRPr="003C7212" w:rsidRDefault="00CD2D75" w:rsidP="007C1C8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Прогнозируют свою деятельность, составляют сравнительную таблицу программных документов Северного и Южного обществ.</w:t>
            </w:r>
          </w:p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(Внесение необходимых дополнений в план действий)</w:t>
            </w:r>
          </w:p>
        </w:tc>
        <w:tc>
          <w:tcPr>
            <w:tcW w:w="2226" w:type="dxa"/>
          </w:tcPr>
          <w:p w:rsidR="004A0AD0" w:rsidRPr="003C7212" w:rsidRDefault="00AD0DE5" w:rsidP="009F74E4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0DE5">
              <w:rPr>
                <w:rFonts w:ascii="Times New Roman" w:hAnsi="Times New Roman" w:cs="Times New Roman"/>
                <w:sz w:val="28"/>
                <w:szCs w:val="28"/>
              </w:rPr>
              <w:t>Усвоение нового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структурирование его в таблицу</w:t>
            </w:r>
            <w:r w:rsidR="004748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47720" w:rsidRPr="003C7212" w:rsidTr="00C47720">
        <w:tc>
          <w:tcPr>
            <w:tcW w:w="2335" w:type="dxa"/>
          </w:tcPr>
          <w:p w:rsidR="004A0AD0" w:rsidRPr="003C7212" w:rsidRDefault="00CD2D75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3.Этап обобщения</w:t>
            </w:r>
          </w:p>
        </w:tc>
        <w:tc>
          <w:tcPr>
            <w:tcW w:w="2304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Структурирование полученной информации и интегрирование полученных знании, умении, навыков</w:t>
            </w:r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73" w:type="dxa"/>
          </w:tcPr>
          <w:p w:rsidR="00CD2D75" w:rsidRPr="003C7212" w:rsidRDefault="00CD2D75" w:rsidP="00CD2D7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Консультация учащихся.</w:t>
            </w:r>
          </w:p>
          <w:p w:rsidR="004A0AD0" w:rsidRPr="003C721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исследования. Работа над проектом, анализ информации, оформление.</w:t>
            </w:r>
          </w:p>
        </w:tc>
        <w:tc>
          <w:tcPr>
            <w:tcW w:w="2405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Формулирование выводов, контроль, коррекция, умение слушать товарищей.</w:t>
            </w:r>
          </w:p>
        </w:tc>
        <w:tc>
          <w:tcPr>
            <w:tcW w:w="2029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Оформляют </w:t>
            </w:r>
            <w:r w:rsidR="00C477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ПК </w:t>
            </w: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ма</w:t>
            </w:r>
            <w:r w:rsidR="00C477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териал в виде </w:t>
            </w:r>
            <w:r w:rsidR="00C47720" w:rsidRPr="00C47720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информационного плаката</w:t>
            </w: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, занимаются самооценкой качества проектной работы</w:t>
            </w:r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26" w:type="dxa"/>
          </w:tcPr>
          <w:p w:rsidR="004A0AD0" w:rsidRPr="003C7212" w:rsidRDefault="00AD0DE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конечного продукта –</w:t>
            </w:r>
            <w:r w:rsidR="00474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477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компьютерный вариант </w:t>
            </w:r>
            <w:r w:rsidR="00474805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информационного</w:t>
            </w:r>
            <w:r w:rsidR="00C477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плаката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4748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 деятельности.</w:t>
            </w:r>
          </w:p>
        </w:tc>
      </w:tr>
      <w:tr w:rsidR="00C47720" w:rsidRPr="003C7212" w:rsidTr="00C47720">
        <w:tc>
          <w:tcPr>
            <w:tcW w:w="2335" w:type="dxa"/>
          </w:tcPr>
          <w:p w:rsidR="004A0AD0" w:rsidRPr="003C7212" w:rsidRDefault="00CD2D75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4.Презентация полученных результатов</w:t>
            </w:r>
          </w:p>
        </w:tc>
        <w:tc>
          <w:tcPr>
            <w:tcW w:w="2304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 исследовательской деятельности </w:t>
            </w:r>
            <w:proofErr w:type="gramStart"/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7C1C8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73" w:type="dxa"/>
          </w:tcPr>
          <w:p w:rsidR="00CD2D75" w:rsidRPr="003C7212" w:rsidRDefault="00CD2D75" w:rsidP="00CD2D7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Слушаю, задаю вопросы как обычный участник процесса. При необходимости, направляю процесс анализа.</w:t>
            </w:r>
          </w:p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Организую анализ трудностей при выполнении заданий. Осуществляю оценку деятельности.</w:t>
            </w:r>
          </w:p>
        </w:tc>
        <w:tc>
          <w:tcPr>
            <w:tcW w:w="2122" w:type="dxa"/>
          </w:tcPr>
          <w:p w:rsidR="00CD2D75" w:rsidRPr="003C7212" w:rsidRDefault="00CD2D75" w:rsidP="00CD2D7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Презентация ответа, в основе которого лежит созданный студентами буклет</w:t>
            </w:r>
            <w:r w:rsidR="007C1C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его демонстрация</w:t>
            </w: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Рефлексия способов и условий действия над проектным заданием.</w:t>
            </w:r>
          </w:p>
        </w:tc>
        <w:tc>
          <w:tcPr>
            <w:tcW w:w="2405" w:type="dxa"/>
          </w:tcPr>
          <w:p w:rsidR="00CD2D75" w:rsidRPr="003C7212" w:rsidRDefault="00CD2D75" w:rsidP="00CD2D7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коллективном самоанализе проекта и самооценке деятельности.</w:t>
            </w:r>
          </w:p>
          <w:p w:rsidR="004A0AD0" w:rsidRPr="003C7212" w:rsidRDefault="004A0AD0" w:rsidP="005A45E9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9" w:type="dxa"/>
          </w:tcPr>
          <w:p w:rsidR="004A0AD0" w:rsidRPr="003C7212" w:rsidRDefault="00CD2D7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7212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Оценивают правильность выполнения учебной задачи, собственные возможности ее решения, оценка учащимися того, что уже освоено и что подлежит усвоению.</w:t>
            </w:r>
          </w:p>
        </w:tc>
        <w:tc>
          <w:tcPr>
            <w:tcW w:w="2226" w:type="dxa"/>
          </w:tcPr>
          <w:p w:rsidR="004A0AD0" w:rsidRDefault="0047480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конечного продукта в виде его презентации.</w:t>
            </w:r>
          </w:p>
          <w:p w:rsidR="00474805" w:rsidRPr="003C7212" w:rsidRDefault="00474805" w:rsidP="007C1C82">
            <w:pPr>
              <w:pStyle w:val="1"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рефлексия.</w:t>
            </w:r>
          </w:p>
        </w:tc>
      </w:tr>
    </w:tbl>
    <w:p w:rsidR="005A45E9" w:rsidRPr="003C7212" w:rsidRDefault="00C47720" w:rsidP="00C47720">
      <w:pPr>
        <w:widowControl w:val="0"/>
        <w:tabs>
          <w:tab w:val="left" w:pos="35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7720">
        <w:rPr>
          <w:rFonts w:ascii="Times New Roman" w:hAnsi="Times New Roman" w:cs="Times New Roman"/>
          <w:sz w:val="28"/>
          <w:szCs w:val="28"/>
        </w:rPr>
        <w:object w:dxaOrig="16247" w:dyaOrig="111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2.25pt;height:555.75pt" o:ole="">
            <v:imagedata r:id="rId5" o:title=""/>
          </v:shape>
          <o:OLEObject Type="Embed" ProgID="Word.Document.12" ShapeID="_x0000_i1025" DrawAspect="Content" ObjectID="_1669131259" r:id="rId6">
            <o:FieldCodes>\s</o:FieldCodes>
          </o:OLEObject>
        </w:object>
      </w:r>
    </w:p>
    <w:sectPr w:rsidR="005A45E9" w:rsidRPr="003C7212" w:rsidSect="00C47720">
      <w:pgSz w:w="16838" w:h="11906" w:orient="landscape"/>
      <w:pgMar w:top="284" w:right="1134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71875"/>
    <w:multiLevelType w:val="hybridMultilevel"/>
    <w:tmpl w:val="6C0474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E7B63CF"/>
    <w:multiLevelType w:val="hybridMultilevel"/>
    <w:tmpl w:val="984C1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4E40"/>
    <w:rsid w:val="000F3AEA"/>
    <w:rsid w:val="00120BDA"/>
    <w:rsid w:val="00130EBB"/>
    <w:rsid w:val="00156974"/>
    <w:rsid w:val="0026566F"/>
    <w:rsid w:val="0027640B"/>
    <w:rsid w:val="002833AF"/>
    <w:rsid w:val="002E0D46"/>
    <w:rsid w:val="00307732"/>
    <w:rsid w:val="003C7212"/>
    <w:rsid w:val="003D548C"/>
    <w:rsid w:val="00474805"/>
    <w:rsid w:val="004A0AD0"/>
    <w:rsid w:val="005412E9"/>
    <w:rsid w:val="005A45E9"/>
    <w:rsid w:val="006846F9"/>
    <w:rsid w:val="007C1C82"/>
    <w:rsid w:val="0081147A"/>
    <w:rsid w:val="0088433B"/>
    <w:rsid w:val="008E351B"/>
    <w:rsid w:val="009053AA"/>
    <w:rsid w:val="00984626"/>
    <w:rsid w:val="009F74E4"/>
    <w:rsid w:val="00A33314"/>
    <w:rsid w:val="00AC1FB3"/>
    <w:rsid w:val="00AD0DE5"/>
    <w:rsid w:val="00B44E40"/>
    <w:rsid w:val="00BD37B0"/>
    <w:rsid w:val="00C062C9"/>
    <w:rsid w:val="00C47720"/>
    <w:rsid w:val="00CD2D75"/>
    <w:rsid w:val="00DB22E9"/>
    <w:rsid w:val="00E86DC9"/>
    <w:rsid w:val="00F93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4E40"/>
    <w:rPr>
      <w:b/>
      <w:bCs/>
    </w:rPr>
  </w:style>
  <w:style w:type="paragraph" w:customStyle="1" w:styleId="1">
    <w:name w:val="Обычный1"/>
    <w:rsid w:val="00C062C9"/>
    <w:pPr>
      <w:spacing w:after="0"/>
    </w:pPr>
    <w:rPr>
      <w:rFonts w:ascii="Arial" w:eastAsia="Arial" w:hAnsi="Arial" w:cs="Arial"/>
      <w:color w:val="000000"/>
    </w:rPr>
  </w:style>
  <w:style w:type="table" w:styleId="a5">
    <w:name w:val="Table Grid"/>
    <w:basedOn w:val="a1"/>
    <w:uiPriority w:val="59"/>
    <w:rsid w:val="00884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C1F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4E40"/>
    <w:rPr>
      <w:b/>
      <w:bCs/>
    </w:rPr>
  </w:style>
  <w:style w:type="paragraph" w:customStyle="1" w:styleId="1">
    <w:name w:val="Обычный1"/>
    <w:rsid w:val="00C062C9"/>
    <w:pPr>
      <w:spacing w:after="0"/>
    </w:pPr>
    <w:rPr>
      <w:rFonts w:ascii="Arial" w:eastAsia="Arial" w:hAnsi="Arial" w:cs="Arial"/>
      <w:color w:val="000000"/>
    </w:rPr>
  </w:style>
  <w:style w:type="table" w:styleId="a5">
    <w:name w:val="Table Grid"/>
    <w:basedOn w:val="a1"/>
    <w:uiPriority w:val="59"/>
    <w:rsid w:val="00884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7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3752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ovoronkova</dc:creator>
  <cp:lastModifiedBy>USER</cp:lastModifiedBy>
  <cp:revision>17</cp:revision>
  <dcterms:created xsi:type="dcterms:W3CDTF">2019-06-20T10:51:00Z</dcterms:created>
  <dcterms:modified xsi:type="dcterms:W3CDTF">2020-12-10T14:48:00Z</dcterms:modified>
</cp:coreProperties>
</file>