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F7A4" w14:textId="77777777" w:rsidR="00674126" w:rsidRPr="00435051" w:rsidRDefault="007F03C0" w:rsidP="00435051">
      <w:pPr>
        <w:spacing w:line="360" w:lineRule="auto"/>
        <w:jc w:val="center"/>
        <w:rPr>
          <w:rFonts w:asciiTheme="minorHAnsi" w:hAnsiTheme="minorHAnsi" w:cstheme="minorHAnsi"/>
          <w:sz w:val="28"/>
          <w:szCs w:val="28"/>
        </w:rPr>
      </w:pPr>
      <w:r w:rsidRPr="00435051">
        <w:rPr>
          <w:rFonts w:asciiTheme="minorHAnsi" w:hAnsiTheme="minorHAnsi" w:cstheme="minorHAnsi"/>
          <w:sz w:val="28"/>
          <w:szCs w:val="28"/>
        </w:rPr>
        <w:t>Бюджетное общеобразовательное учреждение</w:t>
      </w:r>
    </w:p>
    <w:p w14:paraId="3B0C025B" w14:textId="7CD75D21" w:rsidR="00674126" w:rsidRPr="00435051" w:rsidRDefault="000A24DE" w:rsidP="00435051">
      <w:pPr>
        <w:spacing w:line="360" w:lineRule="auto"/>
        <w:jc w:val="center"/>
        <w:rPr>
          <w:rFonts w:asciiTheme="minorHAnsi" w:hAnsiTheme="minorHAnsi" w:cstheme="minorHAnsi"/>
          <w:sz w:val="28"/>
          <w:szCs w:val="28"/>
        </w:rPr>
      </w:pPr>
      <w:r w:rsidRPr="00435051">
        <w:rPr>
          <w:rFonts w:asciiTheme="minorHAnsi" w:hAnsiTheme="minorHAnsi" w:cstheme="minorHAnsi"/>
          <w:sz w:val="28"/>
          <w:szCs w:val="28"/>
        </w:rPr>
        <w:t>г. Омска</w:t>
      </w:r>
      <w:r w:rsidR="007F03C0" w:rsidRPr="00435051">
        <w:rPr>
          <w:rFonts w:asciiTheme="minorHAnsi" w:hAnsiTheme="minorHAnsi" w:cstheme="minorHAnsi"/>
          <w:sz w:val="28"/>
          <w:szCs w:val="28"/>
        </w:rPr>
        <w:t xml:space="preserve"> «Лицей №54»</w:t>
      </w:r>
    </w:p>
    <w:p w14:paraId="56C3243D" w14:textId="77777777" w:rsidR="00674126" w:rsidRPr="00435051" w:rsidRDefault="00674126" w:rsidP="00435051">
      <w:pPr>
        <w:spacing w:line="360" w:lineRule="auto"/>
        <w:jc w:val="center"/>
        <w:rPr>
          <w:rFonts w:asciiTheme="minorHAnsi" w:hAnsiTheme="minorHAnsi" w:cstheme="minorHAnsi"/>
          <w:sz w:val="28"/>
          <w:szCs w:val="28"/>
        </w:rPr>
      </w:pPr>
    </w:p>
    <w:p w14:paraId="57CD5E52" w14:textId="77777777" w:rsidR="00674126" w:rsidRPr="00435051" w:rsidRDefault="00674126" w:rsidP="00435051">
      <w:pPr>
        <w:spacing w:line="360" w:lineRule="auto"/>
        <w:jc w:val="center"/>
        <w:rPr>
          <w:rFonts w:asciiTheme="minorHAnsi" w:hAnsiTheme="minorHAnsi" w:cstheme="minorHAnsi"/>
          <w:sz w:val="28"/>
          <w:szCs w:val="28"/>
        </w:rPr>
      </w:pPr>
    </w:p>
    <w:p w14:paraId="7CA8564A" w14:textId="77777777" w:rsidR="00674126" w:rsidRPr="00435051" w:rsidRDefault="00674126" w:rsidP="00435051">
      <w:pPr>
        <w:spacing w:line="360" w:lineRule="auto"/>
        <w:jc w:val="center"/>
        <w:rPr>
          <w:rFonts w:asciiTheme="minorHAnsi" w:hAnsiTheme="minorHAnsi" w:cstheme="minorHAnsi"/>
          <w:sz w:val="28"/>
          <w:szCs w:val="28"/>
        </w:rPr>
      </w:pPr>
    </w:p>
    <w:p w14:paraId="6103414D" w14:textId="77777777" w:rsidR="00674126" w:rsidRPr="00435051" w:rsidRDefault="00674126" w:rsidP="00435051">
      <w:pPr>
        <w:spacing w:line="360" w:lineRule="auto"/>
        <w:jc w:val="center"/>
        <w:rPr>
          <w:rFonts w:asciiTheme="minorHAnsi" w:hAnsiTheme="minorHAnsi" w:cstheme="minorHAnsi"/>
          <w:sz w:val="28"/>
          <w:szCs w:val="28"/>
        </w:rPr>
      </w:pPr>
    </w:p>
    <w:p w14:paraId="54ED20E1" w14:textId="77777777" w:rsidR="00674126" w:rsidRPr="00435051" w:rsidRDefault="00674126" w:rsidP="00435051">
      <w:pPr>
        <w:spacing w:line="360" w:lineRule="auto"/>
        <w:jc w:val="center"/>
        <w:rPr>
          <w:rFonts w:asciiTheme="minorHAnsi" w:hAnsiTheme="minorHAnsi" w:cstheme="minorHAnsi"/>
          <w:sz w:val="28"/>
          <w:szCs w:val="28"/>
        </w:rPr>
      </w:pPr>
    </w:p>
    <w:p w14:paraId="281345E2" w14:textId="77777777" w:rsidR="00674126" w:rsidRPr="00435051" w:rsidRDefault="00674126" w:rsidP="00435051">
      <w:pPr>
        <w:spacing w:line="360" w:lineRule="auto"/>
        <w:jc w:val="center"/>
        <w:rPr>
          <w:rFonts w:asciiTheme="minorHAnsi" w:hAnsiTheme="minorHAnsi" w:cstheme="minorHAnsi"/>
          <w:sz w:val="28"/>
          <w:szCs w:val="28"/>
        </w:rPr>
      </w:pPr>
    </w:p>
    <w:p w14:paraId="066CC965" w14:textId="77777777" w:rsidR="00674126" w:rsidRPr="00435051" w:rsidRDefault="00674126" w:rsidP="00435051">
      <w:pPr>
        <w:spacing w:line="360" w:lineRule="auto"/>
        <w:jc w:val="center"/>
        <w:rPr>
          <w:rFonts w:asciiTheme="minorHAnsi" w:hAnsiTheme="minorHAnsi" w:cstheme="minorHAnsi"/>
          <w:sz w:val="28"/>
          <w:szCs w:val="28"/>
        </w:rPr>
      </w:pPr>
    </w:p>
    <w:p w14:paraId="1676D673" w14:textId="77777777" w:rsidR="00674126" w:rsidRPr="00435051" w:rsidRDefault="00674126" w:rsidP="00435051">
      <w:pPr>
        <w:spacing w:line="360" w:lineRule="auto"/>
        <w:jc w:val="center"/>
        <w:rPr>
          <w:rFonts w:asciiTheme="minorHAnsi" w:hAnsiTheme="minorHAnsi" w:cstheme="minorHAnsi"/>
          <w:sz w:val="28"/>
          <w:szCs w:val="28"/>
        </w:rPr>
      </w:pPr>
    </w:p>
    <w:p w14:paraId="680DBA70" w14:textId="77777777" w:rsidR="00674126" w:rsidRPr="00435051" w:rsidRDefault="00674126" w:rsidP="00435051">
      <w:pPr>
        <w:spacing w:line="360" w:lineRule="auto"/>
        <w:jc w:val="center"/>
        <w:rPr>
          <w:rFonts w:asciiTheme="minorHAnsi" w:hAnsiTheme="minorHAnsi" w:cstheme="minorHAnsi"/>
          <w:sz w:val="28"/>
          <w:szCs w:val="28"/>
        </w:rPr>
      </w:pPr>
    </w:p>
    <w:p w14:paraId="71B65185" w14:textId="77777777" w:rsidR="00674126" w:rsidRPr="00435051" w:rsidRDefault="00674126" w:rsidP="00435051">
      <w:pPr>
        <w:spacing w:line="360" w:lineRule="auto"/>
        <w:jc w:val="center"/>
        <w:rPr>
          <w:rFonts w:asciiTheme="minorHAnsi" w:hAnsiTheme="minorHAnsi" w:cstheme="minorHAnsi"/>
          <w:sz w:val="28"/>
          <w:szCs w:val="28"/>
        </w:rPr>
      </w:pPr>
    </w:p>
    <w:p w14:paraId="7A625EAA" w14:textId="45E1683E" w:rsidR="00674126" w:rsidRPr="00435051" w:rsidRDefault="007F03C0" w:rsidP="00435051">
      <w:pPr>
        <w:spacing w:line="360" w:lineRule="auto"/>
        <w:jc w:val="center"/>
        <w:rPr>
          <w:rFonts w:asciiTheme="minorHAnsi" w:hAnsiTheme="minorHAnsi" w:cstheme="minorHAnsi"/>
          <w:b/>
          <w:bCs/>
          <w:sz w:val="28"/>
          <w:szCs w:val="28"/>
        </w:rPr>
      </w:pPr>
      <w:r w:rsidRPr="00435051">
        <w:rPr>
          <w:rFonts w:asciiTheme="minorHAnsi" w:hAnsiTheme="minorHAnsi" w:cstheme="minorHAnsi"/>
          <w:b/>
          <w:bCs/>
          <w:sz w:val="28"/>
          <w:szCs w:val="28"/>
        </w:rPr>
        <w:t>Индивидуальный проект</w:t>
      </w:r>
    </w:p>
    <w:p w14:paraId="2AD689A2" w14:textId="77777777" w:rsidR="00674126" w:rsidRPr="00435051" w:rsidRDefault="007F03C0" w:rsidP="00435051">
      <w:pPr>
        <w:spacing w:line="360" w:lineRule="auto"/>
        <w:jc w:val="center"/>
        <w:rPr>
          <w:rFonts w:asciiTheme="minorHAnsi" w:hAnsiTheme="minorHAnsi" w:cstheme="minorHAnsi"/>
          <w:b/>
          <w:bCs/>
          <w:sz w:val="28"/>
          <w:szCs w:val="28"/>
        </w:rPr>
      </w:pPr>
      <w:r w:rsidRPr="00435051">
        <w:rPr>
          <w:rFonts w:asciiTheme="minorHAnsi" w:hAnsiTheme="minorHAnsi" w:cstheme="minorHAnsi"/>
          <w:b/>
          <w:bCs/>
          <w:sz w:val="28"/>
          <w:szCs w:val="28"/>
        </w:rPr>
        <w:t>По теме</w:t>
      </w:r>
    </w:p>
    <w:p w14:paraId="036AD8A8" w14:textId="77777777" w:rsidR="00674126" w:rsidRPr="00435051" w:rsidRDefault="007F03C0" w:rsidP="00435051">
      <w:pPr>
        <w:pBdr>
          <w:top w:val="nil"/>
          <w:left w:val="nil"/>
          <w:bottom w:val="nil"/>
          <w:right w:val="nil"/>
          <w:between w:val="nil"/>
        </w:pBdr>
        <w:spacing w:line="360" w:lineRule="auto"/>
        <w:jc w:val="center"/>
        <w:rPr>
          <w:rFonts w:asciiTheme="minorHAnsi" w:hAnsiTheme="minorHAnsi" w:cstheme="minorHAnsi"/>
          <w:b/>
          <w:bCs/>
          <w:sz w:val="28"/>
          <w:szCs w:val="28"/>
        </w:rPr>
      </w:pPr>
      <w:r w:rsidRPr="00435051">
        <w:rPr>
          <w:rFonts w:asciiTheme="minorHAnsi" w:hAnsiTheme="minorHAnsi" w:cstheme="minorHAnsi"/>
          <w:b/>
          <w:bCs/>
          <w:color w:val="000000"/>
          <w:sz w:val="28"/>
          <w:szCs w:val="28"/>
        </w:rPr>
        <w:t>Интернет, интеллектуальные помощники ГИП, как явления цифровой (информационной) цивилизации.</w:t>
      </w:r>
    </w:p>
    <w:p w14:paraId="35065F7A" w14:textId="77777777" w:rsidR="00674126" w:rsidRPr="00435051" w:rsidRDefault="00674126" w:rsidP="00435051">
      <w:pPr>
        <w:spacing w:line="360" w:lineRule="auto"/>
        <w:jc w:val="center"/>
        <w:rPr>
          <w:rFonts w:asciiTheme="minorHAnsi" w:hAnsiTheme="minorHAnsi" w:cstheme="minorHAnsi"/>
          <w:b/>
          <w:bCs/>
          <w:sz w:val="28"/>
          <w:szCs w:val="28"/>
        </w:rPr>
      </w:pPr>
    </w:p>
    <w:p w14:paraId="508998DF" w14:textId="7368ECF6" w:rsidR="00674126" w:rsidRPr="00435051" w:rsidRDefault="00674126" w:rsidP="00435051">
      <w:pPr>
        <w:spacing w:line="360" w:lineRule="auto"/>
        <w:jc w:val="center"/>
        <w:rPr>
          <w:rFonts w:asciiTheme="minorHAnsi" w:hAnsiTheme="minorHAnsi" w:cstheme="minorHAnsi"/>
          <w:b/>
          <w:bCs/>
          <w:sz w:val="28"/>
          <w:szCs w:val="28"/>
        </w:rPr>
      </w:pPr>
    </w:p>
    <w:p w14:paraId="49BA7CC7" w14:textId="77777777" w:rsidR="00674126" w:rsidRPr="00435051" w:rsidRDefault="00674126" w:rsidP="00435051">
      <w:pPr>
        <w:spacing w:line="360" w:lineRule="auto"/>
        <w:jc w:val="center"/>
        <w:rPr>
          <w:rFonts w:asciiTheme="minorHAnsi" w:hAnsiTheme="minorHAnsi" w:cstheme="minorHAnsi"/>
          <w:b/>
          <w:bCs/>
          <w:sz w:val="28"/>
          <w:szCs w:val="28"/>
        </w:rPr>
      </w:pPr>
    </w:p>
    <w:p w14:paraId="1251A900" w14:textId="77777777" w:rsidR="00674126" w:rsidRPr="00435051" w:rsidRDefault="00674126" w:rsidP="00435051">
      <w:pPr>
        <w:spacing w:line="360" w:lineRule="auto"/>
        <w:jc w:val="center"/>
        <w:rPr>
          <w:rFonts w:asciiTheme="minorHAnsi" w:hAnsiTheme="minorHAnsi" w:cstheme="minorHAnsi"/>
          <w:b/>
          <w:bCs/>
          <w:sz w:val="28"/>
          <w:szCs w:val="28"/>
        </w:rPr>
      </w:pPr>
    </w:p>
    <w:p w14:paraId="61CD1C25" w14:textId="77777777" w:rsidR="00674126" w:rsidRPr="00435051" w:rsidRDefault="00674126" w:rsidP="00435051">
      <w:pPr>
        <w:spacing w:line="360" w:lineRule="auto"/>
        <w:jc w:val="center"/>
        <w:rPr>
          <w:rFonts w:asciiTheme="minorHAnsi" w:hAnsiTheme="minorHAnsi" w:cstheme="minorHAnsi"/>
          <w:b/>
          <w:bCs/>
          <w:sz w:val="28"/>
          <w:szCs w:val="28"/>
        </w:rPr>
      </w:pPr>
    </w:p>
    <w:p w14:paraId="14BDABA8" w14:textId="77777777" w:rsidR="00674126" w:rsidRPr="00435051" w:rsidRDefault="00674126" w:rsidP="00435051">
      <w:pPr>
        <w:spacing w:line="360" w:lineRule="auto"/>
        <w:jc w:val="both"/>
        <w:rPr>
          <w:rFonts w:asciiTheme="minorHAnsi" w:hAnsiTheme="minorHAnsi" w:cstheme="minorHAnsi"/>
          <w:b/>
          <w:bCs/>
          <w:sz w:val="28"/>
          <w:szCs w:val="28"/>
        </w:rPr>
      </w:pPr>
    </w:p>
    <w:p w14:paraId="4B6F1B4E" w14:textId="77777777" w:rsidR="00674126" w:rsidRPr="00435051" w:rsidRDefault="00674126" w:rsidP="00435051">
      <w:pPr>
        <w:spacing w:line="360" w:lineRule="auto"/>
        <w:jc w:val="both"/>
        <w:rPr>
          <w:rFonts w:asciiTheme="minorHAnsi" w:hAnsiTheme="minorHAnsi" w:cstheme="minorHAnsi"/>
          <w:b/>
          <w:bCs/>
          <w:sz w:val="28"/>
          <w:szCs w:val="28"/>
        </w:rPr>
      </w:pPr>
    </w:p>
    <w:p w14:paraId="00775FEC" w14:textId="77777777" w:rsidR="00674126" w:rsidRPr="00435051" w:rsidRDefault="00674126" w:rsidP="00435051">
      <w:pPr>
        <w:spacing w:line="360" w:lineRule="auto"/>
        <w:jc w:val="both"/>
        <w:rPr>
          <w:rFonts w:asciiTheme="minorHAnsi" w:hAnsiTheme="minorHAnsi" w:cstheme="minorHAnsi"/>
          <w:b/>
          <w:bCs/>
          <w:sz w:val="28"/>
          <w:szCs w:val="28"/>
        </w:rPr>
      </w:pPr>
    </w:p>
    <w:p w14:paraId="7EA79960" w14:textId="77777777" w:rsidR="00674126" w:rsidRPr="00435051" w:rsidRDefault="00674126" w:rsidP="00435051">
      <w:pPr>
        <w:spacing w:line="360" w:lineRule="auto"/>
        <w:jc w:val="both"/>
        <w:rPr>
          <w:rFonts w:asciiTheme="minorHAnsi" w:hAnsiTheme="minorHAnsi" w:cstheme="minorHAnsi"/>
          <w:b/>
          <w:bCs/>
          <w:sz w:val="28"/>
          <w:szCs w:val="28"/>
        </w:rPr>
      </w:pPr>
    </w:p>
    <w:p w14:paraId="510E7AAD" w14:textId="00DE05F5" w:rsidR="00674126" w:rsidRPr="00435051" w:rsidRDefault="00827A81" w:rsidP="00435051">
      <w:pPr>
        <w:spacing w:line="360" w:lineRule="auto"/>
        <w:jc w:val="right"/>
        <w:rPr>
          <w:rFonts w:asciiTheme="minorHAnsi" w:hAnsiTheme="minorHAnsi" w:cstheme="minorHAnsi"/>
          <w:b/>
          <w:bCs/>
          <w:sz w:val="28"/>
          <w:szCs w:val="28"/>
        </w:rPr>
      </w:pPr>
      <w:r w:rsidRPr="00435051">
        <w:rPr>
          <w:rFonts w:asciiTheme="minorHAnsi" w:hAnsiTheme="minorHAnsi" w:cstheme="minorHAnsi"/>
          <w:b/>
          <w:bCs/>
          <w:sz w:val="28"/>
          <w:szCs w:val="28"/>
        </w:rPr>
        <w:t>Руководитель:</w:t>
      </w:r>
    </w:p>
    <w:p w14:paraId="0E4C431A" w14:textId="695C82A6" w:rsidR="00827A81" w:rsidRPr="00435051" w:rsidRDefault="00827A81" w:rsidP="00435051">
      <w:pPr>
        <w:spacing w:line="360" w:lineRule="auto"/>
        <w:jc w:val="right"/>
        <w:rPr>
          <w:rFonts w:asciiTheme="minorHAnsi" w:hAnsiTheme="minorHAnsi" w:cstheme="minorHAnsi"/>
          <w:sz w:val="28"/>
          <w:szCs w:val="28"/>
        </w:rPr>
      </w:pPr>
      <w:r w:rsidRPr="00435051">
        <w:rPr>
          <w:rFonts w:asciiTheme="minorHAnsi" w:hAnsiTheme="minorHAnsi" w:cstheme="minorHAnsi"/>
          <w:sz w:val="28"/>
          <w:szCs w:val="28"/>
        </w:rPr>
        <w:t>Николаева Анна Анатольевна</w:t>
      </w:r>
    </w:p>
    <w:p w14:paraId="1D0D077A" w14:textId="508D665E" w:rsidR="00827A81" w:rsidRPr="00435051" w:rsidRDefault="00827A81" w:rsidP="00435051">
      <w:pPr>
        <w:spacing w:line="360" w:lineRule="auto"/>
        <w:jc w:val="right"/>
        <w:rPr>
          <w:rFonts w:asciiTheme="minorHAnsi" w:hAnsiTheme="minorHAnsi" w:cstheme="minorHAnsi"/>
          <w:b/>
          <w:bCs/>
          <w:sz w:val="28"/>
          <w:szCs w:val="28"/>
        </w:rPr>
      </w:pPr>
      <w:r w:rsidRPr="00435051">
        <w:rPr>
          <w:rFonts w:asciiTheme="minorHAnsi" w:hAnsiTheme="minorHAnsi" w:cstheme="minorHAnsi"/>
          <w:b/>
          <w:bCs/>
          <w:sz w:val="28"/>
          <w:szCs w:val="28"/>
        </w:rPr>
        <w:t>Автор проекта:</w:t>
      </w:r>
    </w:p>
    <w:p w14:paraId="3907A829" w14:textId="56F1C2C7" w:rsidR="00435051" w:rsidRDefault="00827A81" w:rsidP="00435051">
      <w:pPr>
        <w:spacing w:line="360" w:lineRule="auto"/>
        <w:jc w:val="right"/>
        <w:rPr>
          <w:rFonts w:asciiTheme="minorHAnsi" w:hAnsiTheme="minorHAnsi" w:cstheme="minorHAnsi"/>
          <w:sz w:val="28"/>
          <w:szCs w:val="28"/>
        </w:rPr>
      </w:pPr>
      <w:r w:rsidRPr="00435051">
        <w:rPr>
          <w:rFonts w:asciiTheme="minorHAnsi" w:hAnsiTheme="minorHAnsi" w:cstheme="minorHAnsi"/>
          <w:sz w:val="28"/>
          <w:szCs w:val="28"/>
        </w:rPr>
        <w:t>Серебров Владимир Александрович</w:t>
      </w:r>
    </w:p>
    <w:p w14:paraId="13CA405C" w14:textId="77777777" w:rsidR="00435051" w:rsidRDefault="00435051">
      <w:pPr>
        <w:rPr>
          <w:rFonts w:asciiTheme="minorHAnsi" w:hAnsiTheme="minorHAnsi" w:cstheme="minorHAnsi"/>
          <w:sz w:val="28"/>
          <w:szCs w:val="28"/>
        </w:rPr>
      </w:pPr>
      <w:r>
        <w:rPr>
          <w:rFonts w:asciiTheme="minorHAnsi" w:hAnsiTheme="minorHAnsi" w:cstheme="minorHAnsi"/>
          <w:sz w:val="28"/>
          <w:szCs w:val="28"/>
        </w:rPr>
        <w:br w:type="page"/>
      </w:r>
    </w:p>
    <w:p w14:paraId="064D1A2C" w14:textId="77777777" w:rsidR="00674126" w:rsidRPr="00435051" w:rsidRDefault="00674126" w:rsidP="00435051">
      <w:pPr>
        <w:spacing w:line="360" w:lineRule="auto"/>
        <w:jc w:val="right"/>
        <w:rPr>
          <w:rFonts w:asciiTheme="minorHAnsi" w:hAnsiTheme="minorHAnsi" w:cstheme="minorHAnsi"/>
          <w:sz w:val="28"/>
          <w:szCs w:val="28"/>
        </w:rPr>
      </w:pPr>
    </w:p>
    <w:p w14:paraId="75CAFBA4" w14:textId="77777777" w:rsidR="00674126" w:rsidRPr="00435051" w:rsidRDefault="007F03C0" w:rsidP="00435051">
      <w:pPr>
        <w:spacing w:line="360" w:lineRule="auto"/>
        <w:jc w:val="both"/>
        <w:rPr>
          <w:rFonts w:asciiTheme="minorHAnsi" w:hAnsiTheme="minorHAnsi" w:cstheme="minorHAnsi"/>
          <w:b/>
          <w:bCs/>
          <w:sz w:val="28"/>
          <w:szCs w:val="28"/>
        </w:rPr>
      </w:pPr>
      <w:r w:rsidRPr="00435051">
        <w:rPr>
          <w:rFonts w:asciiTheme="minorHAnsi" w:hAnsiTheme="minorHAnsi" w:cstheme="minorHAnsi"/>
          <w:b/>
          <w:bCs/>
          <w:sz w:val="28"/>
          <w:szCs w:val="28"/>
        </w:rPr>
        <w:t>Содержание</w:t>
      </w:r>
    </w:p>
    <w:p w14:paraId="27C46AD1" w14:textId="77777777" w:rsidR="00674126" w:rsidRPr="00435051" w:rsidRDefault="007F03C0"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Введение.</w:t>
      </w:r>
    </w:p>
    <w:p w14:paraId="35429F01" w14:textId="13C3AB8E" w:rsidR="00674126" w:rsidRPr="00435051" w:rsidRDefault="007F03C0"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1. История Интернета</w:t>
      </w:r>
      <w:r w:rsidR="00C926D8" w:rsidRPr="00435051">
        <w:rPr>
          <w:rFonts w:asciiTheme="minorHAnsi" w:hAnsiTheme="minorHAnsi" w:cstheme="minorHAnsi"/>
          <w:sz w:val="28"/>
          <w:szCs w:val="28"/>
        </w:rPr>
        <w:t xml:space="preserve"> и ИИ.</w:t>
      </w:r>
    </w:p>
    <w:p w14:paraId="57DAC35A" w14:textId="12CE255E" w:rsidR="00674126" w:rsidRPr="00435051" w:rsidRDefault="007F03C0" w:rsidP="00435051">
      <w:pPr>
        <w:spacing w:line="360" w:lineRule="auto"/>
        <w:jc w:val="both"/>
        <w:rPr>
          <w:rFonts w:asciiTheme="minorHAnsi" w:hAnsiTheme="minorHAnsi" w:cstheme="minorHAnsi"/>
          <w:color w:val="000000"/>
          <w:sz w:val="28"/>
          <w:szCs w:val="28"/>
        </w:rPr>
      </w:pPr>
      <w:r w:rsidRPr="00435051">
        <w:rPr>
          <w:rFonts w:asciiTheme="minorHAnsi" w:hAnsiTheme="minorHAnsi" w:cstheme="minorHAnsi"/>
          <w:sz w:val="28"/>
          <w:szCs w:val="28"/>
        </w:rPr>
        <w:t xml:space="preserve">1.1. </w:t>
      </w:r>
      <w:r w:rsidRPr="00435051">
        <w:rPr>
          <w:rFonts w:asciiTheme="minorHAnsi" w:hAnsiTheme="minorHAnsi" w:cstheme="minorHAnsi"/>
          <w:color w:val="000000"/>
          <w:sz w:val="28"/>
          <w:szCs w:val="28"/>
        </w:rPr>
        <w:t xml:space="preserve">ARPANET (АРПАНЭТ), NSFNet (НСФНЭТ), </w:t>
      </w:r>
      <w:r w:rsidR="000A24DE" w:rsidRPr="00435051">
        <w:rPr>
          <w:rFonts w:asciiTheme="minorHAnsi" w:hAnsiTheme="minorHAnsi" w:cstheme="minorHAnsi"/>
          <w:color w:val="000000"/>
          <w:sz w:val="28"/>
          <w:szCs w:val="28"/>
        </w:rPr>
        <w:t>WWW (World Wide Web, Всемирная паутина)</w:t>
      </w:r>
    </w:p>
    <w:p w14:paraId="097C43D8" w14:textId="1779D61C" w:rsidR="00C926D8" w:rsidRPr="00435051" w:rsidRDefault="00C926D8" w:rsidP="00435051">
      <w:pP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1.2. </w:t>
      </w:r>
      <w:r w:rsidR="008E759A" w:rsidRPr="00435051">
        <w:rPr>
          <w:rFonts w:asciiTheme="minorHAnsi" w:hAnsiTheme="minorHAnsi" w:cstheme="minorHAnsi"/>
          <w:color w:val="000000"/>
          <w:sz w:val="28"/>
          <w:szCs w:val="28"/>
        </w:rPr>
        <w:t>Появление ИИ</w:t>
      </w:r>
      <w:r w:rsidR="00BE1ED7" w:rsidRPr="00435051">
        <w:rPr>
          <w:rFonts w:asciiTheme="minorHAnsi" w:hAnsiTheme="minorHAnsi" w:cstheme="minorHAnsi"/>
          <w:color w:val="000000"/>
          <w:sz w:val="28"/>
          <w:szCs w:val="28"/>
        </w:rPr>
        <w:t xml:space="preserve"> </w:t>
      </w:r>
      <w:r w:rsidR="00BE1ED7" w:rsidRPr="00435051">
        <w:rPr>
          <w:rFonts w:asciiTheme="minorHAnsi" w:hAnsiTheme="minorHAnsi" w:cstheme="minorHAnsi"/>
          <w:sz w:val="28"/>
          <w:szCs w:val="28"/>
        </w:rPr>
        <w:t>(Искусственный Интеллект)</w:t>
      </w:r>
    </w:p>
    <w:p w14:paraId="7E85334D" w14:textId="166F3A8D" w:rsidR="00674126" w:rsidRPr="00435051" w:rsidRDefault="007F03C0"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2. </w:t>
      </w:r>
      <w:r w:rsidR="000A24DE" w:rsidRPr="00435051">
        <w:rPr>
          <w:rFonts w:asciiTheme="minorHAnsi" w:hAnsiTheme="minorHAnsi" w:cstheme="minorHAnsi"/>
          <w:color w:val="000000"/>
          <w:sz w:val="28"/>
          <w:szCs w:val="28"/>
        </w:rPr>
        <w:t>Интеллектуальные</w:t>
      </w:r>
      <w:r w:rsidRPr="00435051">
        <w:rPr>
          <w:rFonts w:asciiTheme="minorHAnsi" w:hAnsiTheme="minorHAnsi" w:cstheme="minorHAnsi"/>
          <w:color w:val="000000"/>
          <w:sz w:val="28"/>
          <w:szCs w:val="28"/>
        </w:rPr>
        <w:t xml:space="preserve"> ресурсы</w:t>
      </w:r>
      <w:r w:rsidR="00FA3BE9" w:rsidRPr="00435051">
        <w:rPr>
          <w:rFonts w:asciiTheme="minorHAnsi" w:hAnsiTheme="minorHAnsi" w:cstheme="minorHAnsi"/>
          <w:sz w:val="28"/>
          <w:szCs w:val="28"/>
        </w:rPr>
        <w:t xml:space="preserve"> (ИИ).</w:t>
      </w:r>
    </w:p>
    <w:p w14:paraId="36E9B4DB" w14:textId="6F8D959F" w:rsidR="00190084" w:rsidRPr="00435051" w:rsidRDefault="00190084"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2.1. Яндекс.Алиса</w:t>
      </w:r>
    </w:p>
    <w:p w14:paraId="25B1E143" w14:textId="67375140" w:rsidR="001A6412" w:rsidRPr="00435051" w:rsidRDefault="001A6412"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2.2. Маруся</w:t>
      </w:r>
    </w:p>
    <w:p w14:paraId="5034F82A" w14:textId="09974C6A" w:rsidR="001A6412" w:rsidRPr="00435051" w:rsidRDefault="001A6412"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2.3. Салют</w:t>
      </w:r>
    </w:p>
    <w:p w14:paraId="570E087B" w14:textId="5C3B6782" w:rsidR="00674126" w:rsidRPr="00435051" w:rsidRDefault="007F03C0"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3. </w:t>
      </w:r>
      <w:r w:rsidR="00CE2C10">
        <w:rPr>
          <w:rFonts w:asciiTheme="minorHAnsi" w:hAnsiTheme="minorHAnsi" w:cstheme="minorHAnsi"/>
          <w:color w:val="000000"/>
          <w:sz w:val="28"/>
          <w:szCs w:val="28"/>
        </w:rPr>
        <w:t>Использование ГИП на уроках,</w:t>
      </w:r>
      <w:r w:rsidRPr="00435051">
        <w:rPr>
          <w:rFonts w:asciiTheme="minorHAnsi" w:hAnsiTheme="minorHAnsi" w:cstheme="minorHAnsi"/>
          <w:color w:val="000000"/>
          <w:sz w:val="28"/>
          <w:szCs w:val="28"/>
        </w:rPr>
        <w:t xml:space="preserve"> потенциал ГИП</w:t>
      </w:r>
      <w:r w:rsidR="00C926D8" w:rsidRPr="00435051">
        <w:rPr>
          <w:rFonts w:asciiTheme="minorHAnsi" w:hAnsiTheme="minorHAnsi" w:cstheme="minorHAnsi"/>
          <w:sz w:val="28"/>
          <w:szCs w:val="28"/>
        </w:rPr>
        <w:t>.</w:t>
      </w:r>
    </w:p>
    <w:p w14:paraId="4B48E075" w14:textId="0B937D78" w:rsidR="00C926D8" w:rsidRPr="00435051" w:rsidRDefault="00C926D8"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Заключение.</w:t>
      </w:r>
    </w:p>
    <w:p w14:paraId="676DE6F5" w14:textId="77777777" w:rsidR="00CE2C10" w:rsidRDefault="00CE2C10">
      <w:pPr>
        <w:rPr>
          <w:rFonts w:asciiTheme="minorHAnsi" w:hAnsiTheme="minorHAnsi" w:cstheme="minorHAnsi"/>
          <w:b/>
          <w:bCs/>
          <w:sz w:val="28"/>
          <w:szCs w:val="28"/>
        </w:rPr>
      </w:pPr>
      <w:r>
        <w:rPr>
          <w:rFonts w:asciiTheme="minorHAnsi" w:hAnsiTheme="minorHAnsi" w:cstheme="minorHAnsi"/>
          <w:b/>
          <w:bCs/>
          <w:sz w:val="28"/>
          <w:szCs w:val="28"/>
        </w:rPr>
        <w:br w:type="page"/>
      </w:r>
    </w:p>
    <w:p w14:paraId="009B59C2" w14:textId="4843ADC3" w:rsidR="00674126" w:rsidRPr="00435051" w:rsidRDefault="00435051" w:rsidP="00435051">
      <w:pPr>
        <w:spacing w:line="360" w:lineRule="auto"/>
        <w:jc w:val="both"/>
        <w:rPr>
          <w:rFonts w:asciiTheme="minorHAnsi" w:hAnsiTheme="minorHAnsi" w:cstheme="minorHAnsi"/>
          <w:b/>
          <w:bCs/>
          <w:sz w:val="28"/>
          <w:szCs w:val="28"/>
        </w:rPr>
      </w:pPr>
      <w:r w:rsidRPr="00435051">
        <w:rPr>
          <w:rFonts w:asciiTheme="minorHAnsi" w:hAnsiTheme="minorHAnsi" w:cstheme="minorHAnsi"/>
          <w:b/>
          <w:bCs/>
          <w:sz w:val="28"/>
          <w:szCs w:val="28"/>
        </w:rPr>
        <w:lastRenderedPageBreak/>
        <w:t>В</w:t>
      </w:r>
      <w:r w:rsidR="007F03C0" w:rsidRPr="00435051">
        <w:rPr>
          <w:rFonts w:asciiTheme="minorHAnsi" w:hAnsiTheme="minorHAnsi" w:cstheme="minorHAnsi"/>
          <w:b/>
          <w:bCs/>
          <w:sz w:val="28"/>
          <w:szCs w:val="28"/>
        </w:rPr>
        <w:t>ведение</w:t>
      </w:r>
    </w:p>
    <w:p w14:paraId="68530459" w14:textId="77777777" w:rsidR="00C926D8" w:rsidRPr="00435051" w:rsidRDefault="00C926D8"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Актуальность</w:t>
      </w:r>
    </w:p>
    <w:p w14:paraId="148E20C0" w14:textId="0806A492" w:rsidR="00C926D8" w:rsidRPr="00435051" w:rsidRDefault="00C926D8" w:rsidP="00435051">
      <w:pPr>
        <w:spacing w:line="360" w:lineRule="auto"/>
        <w:jc w:val="both"/>
        <w:rPr>
          <w:rFonts w:asciiTheme="minorHAnsi" w:hAnsiTheme="minorHAnsi" w:cstheme="minorHAnsi"/>
          <w:color w:val="000000"/>
          <w:sz w:val="28"/>
          <w:szCs w:val="28"/>
          <w:shd w:val="clear" w:color="auto" w:fill="FFFFFF"/>
        </w:rPr>
      </w:pPr>
      <w:r w:rsidRPr="00435051">
        <w:rPr>
          <w:rFonts w:asciiTheme="minorHAnsi" w:hAnsiTheme="minorHAnsi" w:cstheme="minorHAnsi"/>
          <w:color w:val="000000"/>
          <w:sz w:val="28"/>
          <w:szCs w:val="28"/>
          <w:shd w:val="clear" w:color="auto" w:fill="FFFFFF"/>
        </w:rPr>
        <w:t>Актуальность исследования обусловлена быстрыми изменениями в технологиях и их влиянием на общество и право.</w:t>
      </w:r>
    </w:p>
    <w:p w14:paraId="72949229" w14:textId="77777777" w:rsidR="00674126" w:rsidRPr="00435051" w:rsidRDefault="007F03C0"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Идея</w:t>
      </w:r>
    </w:p>
    <w:p w14:paraId="48B817DE" w14:textId="7AEDA221" w:rsidR="00674126" w:rsidRPr="00435051" w:rsidRDefault="008D03B3"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color w:val="000000"/>
          <w:sz w:val="28"/>
          <w:szCs w:val="28"/>
          <w:shd w:val="clear" w:color="auto" w:fill="FFFFFF"/>
        </w:rPr>
        <w:t>Исследование направлено на понимание влияния и последствий использования интернет-интеллектуальных помощников в условиях цифровой цивилизации.</w:t>
      </w:r>
    </w:p>
    <w:p w14:paraId="009CA246" w14:textId="77777777" w:rsidR="00674126" w:rsidRPr="00435051" w:rsidRDefault="007F03C0"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Цель</w:t>
      </w:r>
    </w:p>
    <w:p w14:paraId="1409FA20" w14:textId="61A8A6E3" w:rsidR="00674126" w:rsidRPr="00435051" w:rsidRDefault="00DB59A8"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color w:val="000000"/>
          <w:sz w:val="28"/>
          <w:szCs w:val="28"/>
          <w:shd w:val="clear" w:color="auto" w:fill="FFFFFF"/>
        </w:rPr>
        <w:t xml:space="preserve">Исследовать </w:t>
      </w:r>
      <w:r w:rsidR="00C926D8" w:rsidRPr="00435051">
        <w:rPr>
          <w:rFonts w:asciiTheme="minorHAnsi" w:hAnsiTheme="minorHAnsi" w:cstheme="minorHAnsi"/>
          <w:color w:val="000000"/>
          <w:sz w:val="28"/>
          <w:szCs w:val="28"/>
          <w:shd w:val="clear" w:color="auto" w:fill="FFFFFF"/>
        </w:rPr>
        <w:t xml:space="preserve">возможности </w:t>
      </w:r>
      <w:r w:rsidRPr="00435051">
        <w:rPr>
          <w:rFonts w:asciiTheme="minorHAnsi" w:hAnsiTheme="minorHAnsi" w:cstheme="minorHAnsi"/>
          <w:color w:val="000000"/>
          <w:sz w:val="28"/>
          <w:szCs w:val="28"/>
          <w:shd w:val="clear" w:color="auto" w:fill="FFFFFF"/>
        </w:rPr>
        <w:t>интернет-интеллектуальных помощников.</w:t>
      </w:r>
    </w:p>
    <w:p w14:paraId="34452ED0" w14:textId="77777777" w:rsidR="00674126" w:rsidRPr="00435051" w:rsidRDefault="007F03C0"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Проблема</w:t>
      </w:r>
    </w:p>
    <w:p w14:paraId="5D21C18B" w14:textId="63F6C109" w:rsidR="00674126"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Одни </w:t>
      </w:r>
      <w:r w:rsidR="00DB79FB" w:rsidRPr="00435051">
        <w:rPr>
          <w:rFonts w:asciiTheme="minorHAnsi" w:hAnsiTheme="minorHAnsi" w:cstheme="minorHAnsi"/>
          <w:sz w:val="28"/>
          <w:szCs w:val="28"/>
        </w:rPr>
        <w:t>считаю,</w:t>
      </w:r>
      <w:r w:rsidRPr="00435051">
        <w:rPr>
          <w:rFonts w:asciiTheme="minorHAnsi" w:hAnsiTheme="minorHAnsi" w:cstheme="minorHAnsi"/>
          <w:sz w:val="28"/>
          <w:szCs w:val="28"/>
        </w:rPr>
        <w:t xml:space="preserve"> что ИИ зло</w:t>
      </w:r>
      <w:r w:rsidR="00DB79FB" w:rsidRPr="00435051">
        <w:rPr>
          <w:rFonts w:asciiTheme="minorHAnsi" w:hAnsiTheme="minorHAnsi" w:cstheme="minorHAnsi"/>
          <w:sz w:val="28"/>
          <w:szCs w:val="28"/>
        </w:rPr>
        <w:t>,</w:t>
      </w:r>
      <w:r w:rsidRPr="00435051">
        <w:rPr>
          <w:rFonts w:asciiTheme="minorHAnsi" w:hAnsiTheme="minorHAnsi" w:cstheme="minorHAnsi"/>
          <w:sz w:val="28"/>
          <w:szCs w:val="28"/>
        </w:rPr>
        <w:t xml:space="preserve"> так как </w:t>
      </w:r>
      <w:r w:rsidR="00DB79FB" w:rsidRPr="00435051">
        <w:rPr>
          <w:rFonts w:asciiTheme="minorHAnsi" w:hAnsiTheme="minorHAnsi" w:cstheme="minorHAnsi"/>
          <w:sz w:val="28"/>
          <w:szCs w:val="28"/>
        </w:rPr>
        <w:t>он практически может за тебя “Думать”, другие считают, что за ИИ будущие, но не умеют пользоваться его возможностями.</w:t>
      </w:r>
    </w:p>
    <w:p w14:paraId="0412A6C9" w14:textId="77777777" w:rsidR="00674126" w:rsidRPr="00435051" w:rsidRDefault="007F03C0"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Задачи</w:t>
      </w:r>
    </w:p>
    <w:p w14:paraId="5A950D50" w14:textId="7F464767" w:rsidR="00674126"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1)Рассказать про историю Интернета и ИИ</w:t>
      </w:r>
    </w:p>
    <w:p w14:paraId="462E4808" w14:textId="317D5A9C" w:rsidR="00FA3BE9"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2)Рассказать про ИИ (Яндекс.Алиса, Маруся, Салют)</w:t>
      </w:r>
    </w:p>
    <w:p w14:paraId="3109F0EF" w14:textId="7CC601DA" w:rsidR="00FA3BE9"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3)</w:t>
      </w:r>
      <w:r w:rsidR="00DB79FB" w:rsidRPr="00435051">
        <w:rPr>
          <w:rFonts w:asciiTheme="minorHAnsi" w:hAnsiTheme="minorHAnsi" w:cstheme="minorHAnsi"/>
          <w:sz w:val="28"/>
          <w:szCs w:val="28"/>
        </w:rPr>
        <w:t>Провести Соц. Опрос среди учащихся школы №54</w:t>
      </w:r>
    </w:p>
    <w:p w14:paraId="013FEF95" w14:textId="202FC7B2" w:rsidR="00674126" w:rsidRPr="00435051" w:rsidRDefault="00435051"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Р</w:t>
      </w:r>
      <w:r w:rsidR="007F03C0" w:rsidRPr="00435051">
        <w:rPr>
          <w:rFonts w:asciiTheme="minorHAnsi" w:hAnsiTheme="minorHAnsi" w:cstheme="minorHAnsi"/>
          <w:b/>
          <w:bCs/>
          <w:sz w:val="28"/>
          <w:szCs w:val="28"/>
          <w:u w:val="thick"/>
        </w:rPr>
        <w:t>есурсы</w:t>
      </w:r>
    </w:p>
    <w:p w14:paraId="0CD6E22D" w14:textId="77777777" w:rsidR="00674126" w:rsidRPr="00435051" w:rsidRDefault="007F03C0" w:rsidP="00435051">
      <w:pP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Интернет, персональный компьютер, принтер.</w:t>
      </w:r>
    </w:p>
    <w:p w14:paraId="2C577208" w14:textId="77777777" w:rsidR="00674126" w:rsidRPr="00435051" w:rsidRDefault="007F03C0" w:rsidP="00435051">
      <w:pPr>
        <w:spacing w:line="360" w:lineRule="auto"/>
        <w:jc w:val="both"/>
        <w:rPr>
          <w:rFonts w:asciiTheme="minorHAnsi" w:hAnsiTheme="minorHAnsi" w:cstheme="minorHAnsi"/>
          <w:b/>
          <w:bCs/>
          <w:sz w:val="28"/>
          <w:szCs w:val="28"/>
          <w:u w:val="thick"/>
        </w:rPr>
      </w:pPr>
      <w:r w:rsidRPr="00435051">
        <w:rPr>
          <w:rFonts w:asciiTheme="minorHAnsi" w:hAnsiTheme="minorHAnsi" w:cstheme="minorHAnsi"/>
          <w:b/>
          <w:bCs/>
          <w:sz w:val="28"/>
          <w:szCs w:val="28"/>
          <w:u w:val="thick"/>
        </w:rPr>
        <w:t>Продукт</w:t>
      </w:r>
    </w:p>
    <w:p w14:paraId="31BE7942" w14:textId="099648FB" w:rsidR="00674126"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Соц. Опрос- Готовность учеников школы №54 использовать ИИ.</w:t>
      </w:r>
    </w:p>
    <w:p w14:paraId="657A73A3" w14:textId="051EA7BD" w:rsidR="00FA3BE9" w:rsidRPr="00435051" w:rsidRDefault="00FA3BE9"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Обзор ряда ИИ (Яндекс.Алиса, Маруся, Салют)</w:t>
      </w:r>
    </w:p>
    <w:p w14:paraId="733E9AB9" w14:textId="77777777" w:rsidR="00674126" w:rsidRPr="00435051" w:rsidRDefault="00674126" w:rsidP="00435051">
      <w:pPr>
        <w:spacing w:line="360" w:lineRule="auto"/>
        <w:jc w:val="both"/>
        <w:rPr>
          <w:rFonts w:asciiTheme="minorHAnsi" w:hAnsiTheme="minorHAnsi" w:cstheme="minorHAnsi"/>
          <w:b/>
          <w:bCs/>
          <w:sz w:val="28"/>
          <w:szCs w:val="28"/>
          <w:u w:val="thick"/>
        </w:rPr>
      </w:pPr>
    </w:p>
    <w:p w14:paraId="43C2A72D" w14:textId="72659F94" w:rsidR="00674126" w:rsidRPr="00435051" w:rsidRDefault="007F03C0" w:rsidP="00435051">
      <w:pPr>
        <w:spacing w:line="360" w:lineRule="auto"/>
        <w:jc w:val="both"/>
        <w:rPr>
          <w:rFonts w:asciiTheme="minorHAnsi" w:hAnsiTheme="minorHAnsi" w:cstheme="minorHAnsi"/>
          <w:b/>
          <w:bCs/>
          <w:color w:val="000000"/>
          <w:sz w:val="28"/>
          <w:szCs w:val="28"/>
        </w:rPr>
      </w:pPr>
      <w:r w:rsidRPr="00435051">
        <w:rPr>
          <w:rFonts w:asciiTheme="minorHAnsi" w:hAnsiTheme="minorHAnsi" w:cstheme="minorHAnsi"/>
          <w:sz w:val="28"/>
          <w:szCs w:val="28"/>
        </w:rPr>
        <w:br w:type="page"/>
      </w:r>
      <w:r w:rsidRPr="00435051">
        <w:rPr>
          <w:rFonts w:asciiTheme="minorHAnsi" w:hAnsiTheme="minorHAnsi" w:cstheme="minorHAnsi"/>
          <w:b/>
          <w:bCs/>
          <w:sz w:val="28"/>
          <w:szCs w:val="28"/>
        </w:rPr>
        <w:lastRenderedPageBreak/>
        <w:t>1</w:t>
      </w:r>
      <w:r w:rsidRPr="00435051">
        <w:rPr>
          <w:rFonts w:asciiTheme="minorHAnsi" w:hAnsiTheme="minorHAnsi" w:cstheme="minorHAnsi"/>
          <w:b/>
          <w:bCs/>
          <w:color w:val="000000"/>
          <w:sz w:val="28"/>
          <w:szCs w:val="28"/>
        </w:rPr>
        <w:t>.История Интернета</w:t>
      </w:r>
      <w:r w:rsidR="00C926D8" w:rsidRPr="00435051">
        <w:rPr>
          <w:rFonts w:asciiTheme="minorHAnsi" w:hAnsiTheme="minorHAnsi" w:cstheme="minorHAnsi"/>
          <w:b/>
          <w:bCs/>
          <w:color w:val="000000"/>
          <w:sz w:val="28"/>
          <w:szCs w:val="28"/>
        </w:rPr>
        <w:t xml:space="preserve"> и ИИ</w:t>
      </w:r>
    </w:p>
    <w:p w14:paraId="5C0A984C" w14:textId="0AB07392" w:rsidR="00674126" w:rsidRPr="00435051" w:rsidRDefault="007F03C0"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 xml:space="preserve"> </w:t>
      </w:r>
    </w:p>
    <w:p w14:paraId="1D818808" w14:textId="77777777"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b/>
          <w:color w:val="000000"/>
          <w:sz w:val="28"/>
          <w:szCs w:val="28"/>
        </w:rPr>
        <w:t>1.1. ARPANET</w:t>
      </w:r>
      <w:r w:rsidRPr="00435051">
        <w:rPr>
          <w:rFonts w:asciiTheme="minorHAnsi" w:hAnsiTheme="minorHAnsi" w:cstheme="minorHAnsi"/>
          <w:color w:val="000000"/>
          <w:sz w:val="28"/>
          <w:szCs w:val="28"/>
        </w:rPr>
        <w:t xml:space="preserve"> (АРПАНЭТ),</w:t>
      </w:r>
      <w:r w:rsidRPr="00435051">
        <w:rPr>
          <w:rFonts w:asciiTheme="minorHAnsi" w:hAnsiTheme="minorHAnsi" w:cstheme="minorHAnsi"/>
          <w:b/>
          <w:color w:val="000000"/>
          <w:sz w:val="28"/>
          <w:szCs w:val="28"/>
        </w:rPr>
        <w:t xml:space="preserve"> NSFNet</w:t>
      </w:r>
      <w:r w:rsidRPr="00435051">
        <w:rPr>
          <w:rFonts w:asciiTheme="minorHAnsi" w:hAnsiTheme="minorHAnsi" w:cstheme="minorHAnsi"/>
          <w:color w:val="000000"/>
          <w:sz w:val="28"/>
          <w:szCs w:val="28"/>
        </w:rPr>
        <w:t xml:space="preserve"> (НСФНЭТ), </w:t>
      </w:r>
      <w:r w:rsidRPr="00435051">
        <w:rPr>
          <w:rFonts w:asciiTheme="minorHAnsi" w:hAnsiTheme="minorHAnsi" w:cstheme="minorHAnsi"/>
          <w:b/>
          <w:bCs/>
          <w:color w:val="000000"/>
          <w:sz w:val="28"/>
          <w:szCs w:val="28"/>
        </w:rPr>
        <w:t>WWW</w:t>
      </w:r>
      <w:r w:rsidRPr="00435051">
        <w:rPr>
          <w:rFonts w:asciiTheme="minorHAnsi" w:hAnsiTheme="minorHAnsi" w:cstheme="minorHAnsi"/>
          <w:color w:val="000000"/>
          <w:sz w:val="28"/>
          <w:szCs w:val="28"/>
        </w:rPr>
        <w:t xml:space="preserve"> (World Wide Web, Всемирная паутина) </w:t>
      </w:r>
    </w:p>
    <w:p w14:paraId="00C6913D" w14:textId="10C90C22" w:rsidR="00125EC4" w:rsidRPr="00435051" w:rsidRDefault="007F03C0"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w:t>
      </w:r>
      <w:r w:rsidR="00125EC4" w:rsidRPr="00435051">
        <w:rPr>
          <w:rFonts w:asciiTheme="minorHAnsi" w:eastAsia="Times New Roman" w:hAnsiTheme="minorHAnsi" w:cstheme="minorHAnsi"/>
          <w:color w:val="000000"/>
          <w:sz w:val="28"/>
          <w:szCs w:val="28"/>
        </w:rPr>
        <w:t>Интернет появился более 60 лет назад. В далёком 1961 году по заданию Управлению перспективных исследовательских проектов</w:t>
      </w:r>
      <w:r w:rsidR="00125EC4" w:rsidRPr="00435051">
        <w:rPr>
          <w:rFonts w:asciiTheme="minorHAnsi" w:hAnsiTheme="minorHAnsi" w:cstheme="minorHAnsi"/>
          <w:b/>
          <w:bCs/>
          <w:color w:val="000000"/>
          <w:sz w:val="28"/>
          <w:szCs w:val="28"/>
        </w:rPr>
        <w:t xml:space="preserve"> </w:t>
      </w:r>
      <w:r w:rsidR="00125EC4" w:rsidRPr="00435051">
        <w:rPr>
          <w:rFonts w:asciiTheme="minorHAnsi" w:eastAsia="Times New Roman" w:hAnsiTheme="minorHAnsi" w:cstheme="minorHAnsi"/>
          <w:color w:val="000000"/>
          <w:sz w:val="28"/>
          <w:szCs w:val="28"/>
        </w:rPr>
        <w:t>минобороны США DARPA (</w:t>
      </w:r>
      <w:r w:rsidR="00125EC4" w:rsidRPr="00435051">
        <w:rPr>
          <w:rFonts w:asciiTheme="minorHAnsi" w:hAnsiTheme="minorHAnsi" w:cstheme="minorHAnsi"/>
          <w:color w:val="000000"/>
          <w:sz w:val="28"/>
          <w:szCs w:val="28"/>
        </w:rPr>
        <w:t xml:space="preserve">Defense Advanced Research Projects Agency) </w:t>
      </w:r>
      <w:r w:rsidR="00125EC4" w:rsidRPr="00435051">
        <w:rPr>
          <w:rFonts w:asciiTheme="minorHAnsi" w:eastAsia="Times New Roman" w:hAnsiTheme="minorHAnsi" w:cstheme="minorHAnsi"/>
          <w:color w:val="000000"/>
          <w:sz w:val="28"/>
          <w:szCs w:val="28"/>
        </w:rPr>
        <w:t xml:space="preserve">поручила работу над экспериментальным проектом по созданию сети между компьютерами, которая смогла бы пережить ядерную войну. </w:t>
      </w:r>
      <w:r w:rsidR="00125EC4" w:rsidRPr="00435051">
        <w:rPr>
          <w:rFonts w:asciiTheme="minorHAnsi" w:hAnsiTheme="minorHAnsi" w:cstheme="minorHAnsi"/>
          <w:color w:val="000000"/>
          <w:sz w:val="28"/>
          <w:szCs w:val="28"/>
        </w:rPr>
        <w:t xml:space="preserve">Использовавшиеся в то время телефонные сети не могли обеспечивать должной надёжности, ведь потеря лишь одного крупного узла связи могла разделить сеть на множество изолированных участков. [1] [2] </w:t>
      </w:r>
      <w:r w:rsidR="00125EC4" w:rsidRPr="00435051">
        <w:rPr>
          <w:rFonts w:asciiTheme="minorHAnsi" w:hAnsiTheme="minorHAnsi" w:cstheme="minorHAnsi"/>
          <w:sz w:val="28"/>
          <w:szCs w:val="28"/>
        </w:rPr>
        <w:t>[3]</w:t>
      </w:r>
    </w:p>
    <w:p w14:paraId="0D4C6E61" w14:textId="0BE31E77" w:rsidR="00674126" w:rsidRPr="00435051" w:rsidRDefault="00125EC4" w:rsidP="00435051">
      <w:pPr>
        <w:pBdr>
          <w:top w:val="nil"/>
          <w:left w:val="nil"/>
          <w:bottom w:val="nil"/>
          <w:right w:val="nil"/>
          <w:between w:val="nil"/>
        </w:pBdr>
        <w:spacing w:before="8" w:after="8"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w:t>
      </w:r>
      <w:r w:rsidR="007F03C0" w:rsidRPr="00435051">
        <w:rPr>
          <w:rFonts w:asciiTheme="minorHAnsi" w:hAnsiTheme="minorHAnsi" w:cstheme="minorHAnsi"/>
          <w:color w:val="000000"/>
          <w:sz w:val="28"/>
          <w:szCs w:val="28"/>
        </w:rPr>
        <w:t>Разработка такой сети была поручена Калифорнийскому университету в Лос-Анджелесе, Стэндфордскому исследовательскому центру, Университету Юты и Университету штата Калифорния в Санта-Барбаре. Компьютерная сеть была названа ARPANET (Advanced Research Projects Agency Network), и в 1969 году в рамках проекта сеть объединила четыре указанных научных учреждения. Затем сеть ARPANET начала активно расти и развиваться, её начали использовать учёные из разных областей науки.</w:t>
      </w:r>
      <w:r w:rsidR="00AA49F7" w:rsidRPr="00435051">
        <w:rPr>
          <w:rFonts w:asciiTheme="minorHAnsi" w:hAnsiTheme="minorHAnsi" w:cstheme="minorHAnsi"/>
          <w:color w:val="000000"/>
          <w:sz w:val="28"/>
          <w:szCs w:val="28"/>
        </w:rPr>
        <w:t xml:space="preserve"> </w:t>
      </w:r>
      <w:r w:rsidR="00730DF5" w:rsidRPr="00435051">
        <w:rPr>
          <w:rFonts w:asciiTheme="minorHAnsi" w:hAnsiTheme="minorHAnsi" w:cstheme="minorHAnsi"/>
          <w:color w:val="000000"/>
          <w:sz w:val="28"/>
          <w:szCs w:val="28"/>
        </w:rPr>
        <w:t xml:space="preserve">[1] </w:t>
      </w:r>
      <w:r w:rsidR="00AA49F7" w:rsidRPr="00435051">
        <w:rPr>
          <w:rFonts w:asciiTheme="minorHAnsi" w:hAnsiTheme="minorHAnsi" w:cstheme="minorHAnsi"/>
          <w:color w:val="000000"/>
          <w:sz w:val="28"/>
          <w:szCs w:val="28"/>
        </w:rPr>
        <w:t>[2]</w:t>
      </w:r>
      <w:r w:rsidR="008E759A" w:rsidRPr="00435051">
        <w:rPr>
          <w:rFonts w:asciiTheme="minorHAnsi" w:hAnsiTheme="minorHAnsi" w:cstheme="minorHAnsi"/>
          <w:color w:val="000000"/>
          <w:sz w:val="28"/>
          <w:szCs w:val="28"/>
        </w:rPr>
        <w:t xml:space="preserve"> </w:t>
      </w:r>
      <w:r w:rsidR="008E759A" w:rsidRPr="00435051">
        <w:rPr>
          <w:rFonts w:asciiTheme="minorHAnsi" w:hAnsiTheme="minorHAnsi" w:cstheme="minorHAnsi"/>
          <w:sz w:val="28"/>
          <w:szCs w:val="28"/>
        </w:rPr>
        <w:t>[3]</w:t>
      </w:r>
    </w:p>
    <w:p w14:paraId="4833400D" w14:textId="44374694" w:rsidR="00674126" w:rsidRPr="00435051" w:rsidRDefault="007F03C0" w:rsidP="00435051">
      <w:pPr>
        <w:pBdr>
          <w:top w:val="nil"/>
          <w:left w:val="nil"/>
          <w:bottom w:val="nil"/>
          <w:right w:val="nil"/>
          <w:between w:val="nil"/>
        </w:pBdr>
        <w:spacing w:before="8" w:after="8"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29 октября 1969 года между двумя первыми узлами сети ARPANET, находившимися на расстоянии в 640 км — в Калифорнийском университете Лос-Анджелеса (UCLA) и в Стэндфордском исследовательском институте (SRI) — провели сеанс связи. Чарли </w:t>
      </w:r>
      <w:proofErr w:type="spellStart"/>
      <w:r w:rsidRPr="00435051">
        <w:rPr>
          <w:rFonts w:asciiTheme="minorHAnsi" w:hAnsiTheme="minorHAnsi" w:cstheme="minorHAnsi"/>
          <w:color w:val="000000"/>
          <w:sz w:val="28"/>
          <w:szCs w:val="28"/>
        </w:rPr>
        <w:t>Клайн</w:t>
      </w:r>
      <w:proofErr w:type="spellEnd"/>
      <w:r w:rsidRPr="00435051">
        <w:rPr>
          <w:rFonts w:asciiTheme="minorHAnsi" w:hAnsiTheme="minorHAnsi" w:cstheme="minorHAnsi"/>
          <w:color w:val="000000"/>
          <w:sz w:val="28"/>
          <w:szCs w:val="28"/>
        </w:rPr>
        <w:t xml:space="preserve"> пытался выполнить удалённое подключение из Лос-Анджелеса к компьютеру в Стэнфорде. Успешную передачу каждого введённого символа его коллега Билл </w:t>
      </w:r>
      <w:proofErr w:type="spellStart"/>
      <w:r w:rsidRPr="00435051">
        <w:rPr>
          <w:rFonts w:asciiTheme="minorHAnsi" w:hAnsiTheme="minorHAnsi" w:cstheme="minorHAnsi"/>
          <w:color w:val="000000"/>
          <w:sz w:val="28"/>
          <w:szCs w:val="28"/>
        </w:rPr>
        <w:t>Дювалль</w:t>
      </w:r>
      <w:proofErr w:type="spellEnd"/>
      <w:r w:rsidRPr="00435051">
        <w:rPr>
          <w:rFonts w:asciiTheme="minorHAnsi" w:hAnsiTheme="minorHAnsi" w:cstheme="minorHAnsi"/>
          <w:color w:val="000000"/>
          <w:sz w:val="28"/>
          <w:szCs w:val="28"/>
        </w:rPr>
        <w:t xml:space="preserve"> из Стэнфорда подтверждал по телефону. </w:t>
      </w:r>
      <w:r w:rsidR="00730DF5" w:rsidRPr="00435051">
        <w:rPr>
          <w:rFonts w:asciiTheme="minorHAnsi" w:hAnsiTheme="minorHAnsi" w:cstheme="minorHAnsi"/>
          <w:color w:val="000000"/>
          <w:sz w:val="28"/>
          <w:szCs w:val="28"/>
        </w:rPr>
        <w:t xml:space="preserve">[1] </w:t>
      </w:r>
      <w:r w:rsidR="00AA49F7" w:rsidRPr="00435051">
        <w:rPr>
          <w:rFonts w:asciiTheme="minorHAnsi" w:hAnsiTheme="minorHAnsi" w:cstheme="minorHAnsi"/>
          <w:color w:val="000000"/>
          <w:sz w:val="28"/>
          <w:szCs w:val="28"/>
        </w:rPr>
        <w:t>[</w:t>
      </w:r>
      <w:r w:rsidR="00730DF5" w:rsidRPr="00435051">
        <w:rPr>
          <w:rFonts w:asciiTheme="minorHAnsi" w:hAnsiTheme="minorHAnsi" w:cstheme="minorHAnsi"/>
          <w:color w:val="000000"/>
          <w:sz w:val="28"/>
          <w:szCs w:val="28"/>
        </w:rPr>
        <w:t>2</w:t>
      </w:r>
      <w:r w:rsidR="00AA49F7" w:rsidRPr="00435051">
        <w:rPr>
          <w:rFonts w:asciiTheme="minorHAnsi" w:hAnsiTheme="minorHAnsi" w:cstheme="minorHAnsi"/>
          <w:color w:val="000000"/>
          <w:sz w:val="28"/>
          <w:szCs w:val="28"/>
        </w:rPr>
        <w:t>]</w:t>
      </w:r>
      <w:r w:rsidR="008E759A" w:rsidRPr="00435051">
        <w:rPr>
          <w:rFonts w:asciiTheme="minorHAnsi" w:hAnsiTheme="minorHAnsi" w:cstheme="minorHAnsi"/>
          <w:color w:val="000000"/>
          <w:sz w:val="28"/>
          <w:szCs w:val="28"/>
        </w:rPr>
        <w:t xml:space="preserve"> </w:t>
      </w:r>
      <w:r w:rsidR="008E759A" w:rsidRPr="00435051">
        <w:rPr>
          <w:rFonts w:asciiTheme="minorHAnsi" w:hAnsiTheme="minorHAnsi" w:cstheme="minorHAnsi"/>
          <w:sz w:val="28"/>
          <w:szCs w:val="28"/>
        </w:rPr>
        <w:t>[3]</w:t>
      </w:r>
    </w:p>
    <w:p w14:paraId="712D1121" w14:textId="4B1AA125" w:rsidR="00674126" w:rsidRPr="00435051" w:rsidRDefault="007F03C0" w:rsidP="00435051">
      <w:pPr>
        <w:pBdr>
          <w:top w:val="nil"/>
          <w:left w:val="nil"/>
          <w:bottom w:val="nil"/>
          <w:right w:val="nil"/>
          <w:between w:val="nil"/>
        </w:pBdr>
        <w:spacing w:before="8" w:after="8"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В 1973 году к сети были подключены через трансатлантический телефонный кабель первые иностранные организации из Великобритании и Норвегии, сеть стала международной. </w:t>
      </w:r>
      <w:r w:rsidR="00AA49F7" w:rsidRPr="00435051">
        <w:rPr>
          <w:rFonts w:asciiTheme="minorHAnsi" w:hAnsiTheme="minorHAnsi" w:cstheme="minorHAnsi"/>
          <w:color w:val="000000"/>
          <w:sz w:val="28"/>
          <w:szCs w:val="28"/>
        </w:rPr>
        <w:t>[</w:t>
      </w:r>
      <w:r w:rsidR="00730DF5" w:rsidRPr="00435051">
        <w:rPr>
          <w:rFonts w:asciiTheme="minorHAnsi" w:hAnsiTheme="minorHAnsi" w:cstheme="minorHAnsi"/>
          <w:color w:val="000000"/>
          <w:sz w:val="28"/>
          <w:szCs w:val="28"/>
        </w:rPr>
        <w:t>2</w:t>
      </w:r>
      <w:r w:rsidR="00AA49F7" w:rsidRPr="00435051">
        <w:rPr>
          <w:rFonts w:asciiTheme="minorHAnsi" w:hAnsiTheme="minorHAnsi" w:cstheme="minorHAnsi"/>
          <w:color w:val="000000"/>
          <w:sz w:val="28"/>
          <w:szCs w:val="28"/>
        </w:rPr>
        <w:t>]</w:t>
      </w:r>
      <w:r w:rsidR="008E759A" w:rsidRPr="00435051">
        <w:rPr>
          <w:rFonts w:asciiTheme="minorHAnsi" w:hAnsiTheme="minorHAnsi" w:cstheme="minorHAnsi"/>
          <w:color w:val="000000"/>
          <w:sz w:val="28"/>
          <w:szCs w:val="28"/>
        </w:rPr>
        <w:t xml:space="preserve"> </w:t>
      </w:r>
      <w:r w:rsidR="008E759A" w:rsidRPr="00435051">
        <w:rPr>
          <w:rFonts w:asciiTheme="minorHAnsi" w:hAnsiTheme="minorHAnsi" w:cstheme="minorHAnsi"/>
          <w:sz w:val="28"/>
          <w:szCs w:val="28"/>
        </w:rPr>
        <w:t>[3]</w:t>
      </w:r>
    </w:p>
    <w:p w14:paraId="68F71A18" w14:textId="0C7EF5B4" w:rsidR="00674126" w:rsidRPr="00435051" w:rsidRDefault="007F03C0" w:rsidP="00435051">
      <w:pPr>
        <w:pBdr>
          <w:top w:val="nil"/>
          <w:left w:val="nil"/>
          <w:bottom w:val="nil"/>
          <w:right w:val="nil"/>
          <w:between w:val="nil"/>
        </w:pBdr>
        <w:spacing w:before="8" w:after="8"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lastRenderedPageBreak/>
        <w:t xml:space="preserve"> К концу 1970-х годов начали бурно развиваться протоколы передачи данных, которые были стандартизированы в 1982—1983 годах. Активную роль в разработке и стандартизации сетевых протоколов играл Джон </w:t>
      </w:r>
      <w:proofErr w:type="spellStart"/>
      <w:r w:rsidRPr="00435051">
        <w:rPr>
          <w:rFonts w:asciiTheme="minorHAnsi" w:hAnsiTheme="minorHAnsi" w:cstheme="minorHAnsi"/>
          <w:color w:val="000000"/>
          <w:sz w:val="28"/>
          <w:szCs w:val="28"/>
        </w:rPr>
        <w:t>Постел</w:t>
      </w:r>
      <w:proofErr w:type="spellEnd"/>
      <w:r w:rsidRPr="00435051">
        <w:rPr>
          <w:rFonts w:asciiTheme="minorHAnsi" w:hAnsiTheme="minorHAnsi" w:cstheme="minorHAnsi"/>
          <w:color w:val="000000"/>
          <w:sz w:val="28"/>
          <w:szCs w:val="28"/>
        </w:rPr>
        <w:t>. 1 января 1983 года сеть ARPANET перешла с протокола NCP на TCP/IP, который успешно применяется до сих пор для объединения сетей. Именно в 1983 году термин «интернет» закрепился за сетью ARPANET.</w:t>
      </w:r>
      <w:r w:rsidR="00AA49F7" w:rsidRPr="00435051">
        <w:rPr>
          <w:rFonts w:asciiTheme="minorHAnsi" w:hAnsiTheme="minorHAnsi" w:cstheme="minorHAnsi"/>
          <w:color w:val="000000"/>
          <w:sz w:val="28"/>
          <w:szCs w:val="28"/>
        </w:rPr>
        <w:t xml:space="preserve"> </w:t>
      </w:r>
      <w:r w:rsidR="000F2B7C" w:rsidRPr="00435051">
        <w:rPr>
          <w:rFonts w:asciiTheme="minorHAnsi" w:hAnsiTheme="minorHAnsi" w:cstheme="minorHAnsi"/>
          <w:color w:val="000000"/>
          <w:sz w:val="28"/>
          <w:szCs w:val="28"/>
        </w:rPr>
        <w:t xml:space="preserve">[1] </w:t>
      </w:r>
      <w:r w:rsidR="00AA49F7" w:rsidRPr="00435051">
        <w:rPr>
          <w:rFonts w:asciiTheme="minorHAnsi" w:hAnsiTheme="minorHAnsi" w:cstheme="minorHAnsi"/>
          <w:color w:val="000000"/>
          <w:sz w:val="28"/>
          <w:szCs w:val="28"/>
        </w:rPr>
        <w:t>[</w:t>
      </w:r>
      <w:r w:rsidR="00730DF5" w:rsidRPr="00435051">
        <w:rPr>
          <w:rFonts w:asciiTheme="minorHAnsi" w:hAnsiTheme="minorHAnsi" w:cstheme="minorHAnsi"/>
          <w:color w:val="000000"/>
          <w:sz w:val="28"/>
          <w:szCs w:val="28"/>
        </w:rPr>
        <w:t>2</w:t>
      </w:r>
      <w:r w:rsidR="00AA49F7" w:rsidRPr="00435051">
        <w:rPr>
          <w:rFonts w:asciiTheme="minorHAnsi" w:hAnsiTheme="minorHAnsi" w:cstheme="minorHAnsi"/>
          <w:color w:val="000000"/>
          <w:sz w:val="28"/>
          <w:szCs w:val="28"/>
        </w:rPr>
        <w:t>]</w:t>
      </w:r>
      <w:r w:rsidR="008E759A" w:rsidRPr="00435051">
        <w:rPr>
          <w:rFonts w:asciiTheme="minorHAnsi" w:hAnsiTheme="minorHAnsi" w:cstheme="minorHAnsi"/>
          <w:color w:val="000000"/>
          <w:sz w:val="28"/>
          <w:szCs w:val="28"/>
        </w:rPr>
        <w:t xml:space="preserve"> </w:t>
      </w:r>
      <w:r w:rsidR="008E759A" w:rsidRPr="00435051">
        <w:rPr>
          <w:rFonts w:asciiTheme="minorHAnsi" w:hAnsiTheme="minorHAnsi" w:cstheme="minorHAnsi"/>
          <w:sz w:val="28"/>
          <w:szCs w:val="28"/>
        </w:rPr>
        <w:t>[3]</w:t>
      </w:r>
    </w:p>
    <w:p w14:paraId="6AB0F557" w14:textId="30503F19" w:rsidR="00674126" w:rsidRPr="00435051" w:rsidRDefault="007F03C0" w:rsidP="00435051">
      <w:pPr>
        <w:pBdr>
          <w:top w:val="nil"/>
          <w:left w:val="nil"/>
          <w:bottom w:val="nil"/>
          <w:right w:val="nil"/>
          <w:between w:val="nil"/>
        </w:pBdr>
        <w:spacing w:before="8" w:after="8"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В 1984 году была разработана система доменных имён (Domain Name System, DNS). И в этом же году у сети ARPANET появился серьёзный соперник: Национальный научный фонд США (NSF) основал обширную межуниверситетскую сеть NSFNet (National Science Foundation Network), которая имела гораздо большую пропускную способность, чем ARPANET. К этой сети за год подключились около 10 тыс. компьютеров, название «интернет» начало плавно переходить к NSFNet.</w:t>
      </w:r>
      <w:r w:rsidR="00AA49F7" w:rsidRPr="00435051">
        <w:rPr>
          <w:rFonts w:asciiTheme="minorHAnsi" w:hAnsiTheme="minorHAnsi" w:cstheme="minorHAnsi"/>
          <w:color w:val="000000"/>
          <w:sz w:val="28"/>
          <w:szCs w:val="28"/>
        </w:rPr>
        <w:t xml:space="preserve"> </w:t>
      </w:r>
      <w:r w:rsidR="000F2B7C" w:rsidRPr="00435051">
        <w:rPr>
          <w:rFonts w:asciiTheme="minorHAnsi" w:hAnsiTheme="minorHAnsi" w:cstheme="minorHAnsi"/>
          <w:color w:val="000000"/>
          <w:sz w:val="28"/>
          <w:szCs w:val="28"/>
        </w:rPr>
        <w:t xml:space="preserve">[1] </w:t>
      </w:r>
      <w:r w:rsidR="00AA49F7" w:rsidRPr="00435051">
        <w:rPr>
          <w:rFonts w:asciiTheme="minorHAnsi" w:hAnsiTheme="minorHAnsi" w:cstheme="minorHAnsi"/>
          <w:color w:val="000000"/>
          <w:sz w:val="28"/>
          <w:szCs w:val="28"/>
        </w:rPr>
        <w:t>[</w:t>
      </w:r>
      <w:r w:rsidR="00730DF5" w:rsidRPr="00435051">
        <w:rPr>
          <w:rFonts w:asciiTheme="minorHAnsi" w:hAnsiTheme="minorHAnsi" w:cstheme="minorHAnsi"/>
          <w:color w:val="000000"/>
          <w:sz w:val="28"/>
          <w:szCs w:val="28"/>
        </w:rPr>
        <w:t>2</w:t>
      </w:r>
      <w:r w:rsidR="00AA49F7" w:rsidRPr="00435051">
        <w:rPr>
          <w:rFonts w:asciiTheme="minorHAnsi" w:hAnsiTheme="minorHAnsi" w:cstheme="minorHAnsi"/>
          <w:color w:val="000000"/>
          <w:sz w:val="28"/>
          <w:szCs w:val="28"/>
        </w:rPr>
        <w:t>]</w:t>
      </w:r>
      <w:r w:rsidR="008E759A" w:rsidRPr="00435051">
        <w:rPr>
          <w:rFonts w:asciiTheme="minorHAnsi" w:hAnsiTheme="minorHAnsi" w:cstheme="minorHAnsi"/>
          <w:color w:val="000000"/>
          <w:sz w:val="28"/>
          <w:szCs w:val="28"/>
        </w:rPr>
        <w:t xml:space="preserve"> </w:t>
      </w:r>
      <w:r w:rsidR="008E759A" w:rsidRPr="00435051">
        <w:rPr>
          <w:rFonts w:asciiTheme="minorHAnsi" w:hAnsiTheme="minorHAnsi" w:cstheme="minorHAnsi"/>
          <w:sz w:val="28"/>
          <w:szCs w:val="28"/>
        </w:rPr>
        <w:t>[3]</w:t>
      </w:r>
    </w:p>
    <w:p w14:paraId="21C0F6A7" w14:textId="15D5D834"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 В 1990 году сеть ARPANET прекратила своё существование, полностью проиграв конкуренцию NSFNet.</w:t>
      </w:r>
      <w:r w:rsidR="00AA49F7" w:rsidRPr="00435051">
        <w:rPr>
          <w:rFonts w:asciiTheme="minorHAnsi" w:hAnsiTheme="minorHAnsi" w:cstheme="minorHAnsi"/>
          <w:sz w:val="28"/>
          <w:szCs w:val="28"/>
        </w:rPr>
        <w:t xml:space="preserve"> </w:t>
      </w:r>
      <w:r w:rsidR="00730DF5" w:rsidRPr="00435051">
        <w:rPr>
          <w:rFonts w:asciiTheme="minorHAnsi" w:hAnsiTheme="minorHAnsi" w:cstheme="minorHAnsi"/>
          <w:sz w:val="28"/>
          <w:szCs w:val="28"/>
        </w:rPr>
        <w:t>[</w:t>
      </w:r>
      <w:r w:rsidR="008E759A" w:rsidRPr="00435051">
        <w:rPr>
          <w:rFonts w:asciiTheme="minorHAnsi" w:hAnsiTheme="minorHAnsi" w:cstheme="minorHAnsi"/>
          <w:sz w:val="28"/>
          <w:szCs w:val="28"/>
        </w:rPr>
        <w:t>2</w:t>
      </w:r>
      <w:r w:rsidR="00730DF5" w:rsidRPr="00435051">
        <w:rPr>
          <w:rFonts w:asciiTheme="minorHAnsi" w:hAnsiTheme="minorHAnsi" w:cstheme="minorHAnsi"/>
          <w:sz w:val="28"/>
          <w:szCs w:val="28"/>
        </w:rPr>
        <w:t>]</w:t>
      </w:r>
      <w:r w:rsidR="008E759A" w:rsidRPr="00435051">
        <w:rPr>
          <w:rFonts w:asciiTheme="minorHAnsi" w:hAnsiTheme="minorHAnsi" w:cstheme="minorHAnsi"/>
          <w:sz w:val="28"/>
          <w:szCs w:val="28"/>
        </w:rPr>
        <w:t xml:space="preserve"> [3]</w:t>
      </w:r>
    </w:p>
    <w:p w14:paraId="02C33BAA" w14:textId="28A810F2"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 В 1991 году Всемирная паутина (WWW) стала общедоступна в интернете. Она </w:t>
      </w:r>
      <w:r w:rsidR="000A24DE" w:rsidRPr="00435051">
        <w:rPr>
          <w:rFonts w:asciiTheme="minorHAnsi" w:hAnsiTheme="minorHAnsi" w:cstheme="minorHAnsi"/>
          <w:sz w:val="28"/>
          <w:szCs w:val="28"/>
        </w:rPr>
        <w:t>начала</w:t>
      </w:r>
      <w:r w:rsidRPr="00435051">
        <w:rPr>
          <w:rFonts w:asciiTheme="minorHAnsi" w:hAnsiTheme="minorHAnsi" w:cstheme="minorHAnsi"/>
          <w:sz w:val="28"/>
          <w:szCs w:val="28"/>
        </w:rPr>
        <w:t xml:space="preserve"> набирать популярность, а NSFNet вернулся к роли исследовательской сети, маршрутизацией всего трафика интернета теперь занимались сетевые провайдеры, а не суперкомпьютеры Национального научного фонда.</w:t>
      </w:r>
      <w:r w:rsidR="00730DF5" w:rsidRPr="00435051">
        <w:rPr>
          <w:rFonts w:asciiTheme="minorHAnsi" w:hAnsiTheme="minorHAnsi" w:cstheme="minorHAnsi"/>
          <w:sz w:val="28"/>
          <w:szCs w:val="28"/>
        </w:rPr>
        <w:t xml:space="preserve"> [2]</w:t>
      </w:r>
      <w:r w:rsidR="008E759A" w:rsidRPr="00435051">
        <w:rPr>
          <w:rFonts w:asciiTheme="minorHAnsi" w:hAnsiTheme="minorHAnsi" w:cstheme="minorHAnsi"/>
          <w:sz w:val="28"/>
          <w:szCs w:val="28"/>
        </w:rPr>
        <w:t xml:space="preserve"> [3]</w:t>
      </w:r>
    </w:p>
    <w:p w14:paraId="16D497D1" w14:textId="31A18A00"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 В 1990-е годы Всемирная паутина (WWW) объединил в себе большинство существовавших тогда сетей. Объединение выглядело привлекательным благодаря отсутствию единого руководства, а также благодаря открытости технических стандартов интернета, что делало сети независимыми от бизнеса и конкретных компаний.</w:t>
      </w:r>
      <w:r w:rsidR="00730DF5" w:rsidRPr="00435051">
        <w:rPr>
          <w:rFonts w:asciiTheme="minorHAnsi" w:hAnsiTheme="minorHAnsi" w:cstheme="minorHAnsi"/>
          <w:sz w:val="28"/>
          <w:szCs w:val="28"/>
        </w:rPr>
        <w:t xml:space="preserve"> [2]</w:t>
      </w:r>
      <w:r w:rsidR="008E759A" w:rsidRPr="00435051">
        <w:rPr>
          <w:rFonts w:asciiTheme="minorHAnsi" w:hAnsiTheme="minorHAnsi" w:cstheme="minorHAnsi"/>
          <w:sz w:val="28"/>
          <w:szCs w:val="28"/>
        </w:rPr>
        <w:t xml:space="preserve"> [3]</w:t>
      </w:r>
    </w:p>
    <w:p w14:paraId="74D0E319" w14:textId="050D9814"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 В 1995 году Всемирная паутина стала основным поставщиком информации в интернете. В этом же году был образован Консорциум Всемирной паутины (W3C). Можно сказать, что Всемирная паутина преобразила интернет и создала его современный облик. С 1996 года Всемирная паутина почти полностью подменяет собой понятие «интернет».</w:t>
      </w:r>
      <w:r w:rsidR="00730DF5" w:rsidRPr="00435051">
        <w:rPr>
          <w:rFonts w:asciiTheme="minorHAnsi" w:hAnsiTheme="minorHAnsi" w:cstheme="minorHAnsi"/>
          <w:sz w:val="28"/>
          <w:szCs w:val="28"/>
        </w:rPr>
        <w:t xml:space="preserve"> [2]</w:t>
      </w:r>
      <w:r w:rsidR="008E759A" w:rsidRPr="00435051">
        <w:rPr>
          <w:rFonts w:asciiTheme="minorHAnsi" w:hAnsiTheme="minorHAnsi" w:cstheme="minorHAnsi"/>
          <w:sz w:val="28"/>
          <w:szCs w:val="28"/>
        </w:rPr>
        <w:t xml:space="preserve"> [3]</w:t>
      </w:r>
    </w:p>
    <w:p w14:paraId="0CA53371" w14:textId="2D164DBB" w:rsidR="00674126" w:rsidRPr="00435051" w:rsidRDefault="007F03C0"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sz w:val="28"/>
          <w:szCs w:val="28"/>
        </w:rPr>
        <w:t xml:space="preserve"> К 1997 году в интернете насчитывалось уже около 10 млн компьютеров, было </w:t>
      </w:r>
      <w:r w:rsidRPr="00435051">
        <w:rPr>
          <w:rFonts w:asciiTheme="minorHAnsi" w:hAnsiTheme="minorHAnsi" w:cstheme="minorHAnsi"/>
          <w:sz w:val="28"/>
          <w:szCs w:val="28"/>
        </w:rPr>
        <w:lastRenderedPageBreak/>
        <w:t>зарегистрировано более 1 млн доменных имён. Интернет стал очень популярным средством для обмена информацией.</w:t>
      </w:r>
      <w:r w:rsidR="00730DF5" w:rsidRPr="00435051">
        <w:rPr>
          <w:rFonts w:asciiTheme="minorHAnsi" w:hAnsiTheme="minorHAnsi" w:cstheme="minorHAnsi"/>
          <w:sz w:val="28"/>
          <w:szCs w:val="28"/>
        </w:rPr>
        <w:t xml:space="preserve"> [2]</w:t>
      </w:r>
      <w:r w:rsidR="008E759A" w:rsidRPr="00435051">
        <w:rPr>
          <w:rFonts w:asciiTheme="minorHAnsi" w:hAnsiTheme="minorHAnsi" w:cstheme="minorHAnsi"/>
          <w:sz w:val="28"/>
          <w:szCs w:val="28"/>
        </w:rPr>
        <w:t xml:space="preserve"> [3]</w:t>
      </w:r>
    </w:p>
    <w:p w14:paraId="1BF49DEE" w14:textId="4F3AA006" w:rsidR="00AA49F7" w:rsidRPr="00435051" w:rsidRDefault="00B377DE"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hAnsiTheme="minorHAnsi" w:cstheme="minorHAnsi"/>
          <w:b/>
          <w:bCs/>
          <w:sz w:val="28"/>
          <w:szCs w:val="28"/>
        </w:rPr>
        <w:t xml:space="preserve">1.2. </w:t>
      </w:r>
      <w:r w:rsidR="00BA15C6" w:rsidRPr="00435051">
        <w:rPr>
          <w:rFonts w:asciiTheme="minorHAnsi" w:hAnsiTheme="minorHAnsi" w:cstheme="minorHAnsi"/>
          <w:b/>
          <w:bCs/>
          <w:sz w:val="28"/>
          <w:szCs w:val="28"/>
        </w:rPr>
        <w:t>Появление ИИ</w:t>
      </w:r>
      <w:r w:rsidR="004B626E" w:rsidRPr="00435051">
        <w:rPr>
          <w:rFonts w:asciiTheme="minorHAnsi" w:hAnsiTheme="minorHAnsi" w:cstheme="minorHAnsi"/>
          <w:b/>
          <w:bCs/>
          <w:sz w:val="28"/>
          <w:szCs w:val="28"/>
        </w:rPr>
        <w:t xml:space="preserve"> (Искусственный Интеллект)</w:t>
      </w:r>
      <w:r w:rsidR="004B298F" w:rsidRPr="00435051">
        <w:rPr>
          <w:rFonts w:asciiTheme="minorHAnsi" w:hAnsiTheme="minorHAnsi" w:cstheme="minorHAnsi"/>
          <w:sz w:val="28"/>
          <w:szCs w:val="28"/>
        </w:rPr>
        <w:br/>
        <w:t xml:space="preserve"> В 1950-е годы математик Алан Тьюринг предложил идею мыслящей машины. Он считал, что машины, как и люди, могут использовать доступную информацию для принятия решений. Чтобы это проверить, он разработал тест. Человек с помощью текстового интерфейса задавал вопросы одновременно другому человеку и машине. Если отличить их ответы не получалось, считалось, что машина прошла тест и обладает искусственным интеллектом.</w:t>
      </w:r>
      <w:r w:rsidR="00072D10" w:rsidRPr="00435051">
        <w:rPr>
          <w:rFonts w:asciiTheme="minorHAnsi" w:hAnsiTheme="minorHAnsi" w:cstheme="minorHAnsi"/>
          <w:sz w:val="28"/>
          <w:szCs w:val="28"/>
        </w:rPr>
        <w:t xml:space="preserve"> [4] [5]</w:t>
      </w:r>
      <w:r w:rsidR="004B298F" w:rsidRPr="00435051">
        <w:rPr>
          <w:rFonts w:asciiTheme="minorHAnsi" w:hAnsiTheme="minorHAnsi" w:cstheme="minorHAnsi"/>
          <w:sz w:val="28"/>
          <w:szCs w:val="28"/>
        </w:rPr>
        <w:br/>
        <w:t xml:space="preserve"> В 1956 году в Дартмутском колледже прошла конференция о «механизации интеллекта», на которой Джон Маккарти, предложил термин «искусственный интеллект». Этот момент можно считать началом истории ИИ.</w:t>
      </w:r>
      <w:r w:rsidR="00072D10" w:rsidRPr="00435051">
        <w:rPr>
          <w:rFonts w:asciiTheme="minorHAnsi" w:hAnsiTheme="minorHAnsi" w:cstheme="minorHAnsi"/>
          <w:sz w:val="28"/>
          <w:szCs w:val="28"/>
        </w:rPr>
        <w:t xml:space="preserve"> [4] [5]</w:t>
      </w:r>
    </w:p>
    <w:p w14:paraId="55F8C715" w14:textId="460ABE16" w:rsidR="004B298F" w:rsidRPr="00435051" w:rsidRDefault="004B298F"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b/>
          <w:bCs/>
          <w:sz w:val="28"/>
          <w:szCs w:val="28"/>
        </w:rPr>
        <w:t xml:space="preserve"> </w:t>
      </w:r>
      <w:r w:rsidRPr="00435051">
        <w:rPr>
          <w:rFonts w:asciiTheme="minorHAnsi" w:hAnsiTheme="minorHAnsi" w:cstheme="minorHAnsi"/>
          <w:sz w:val="28"/>
          <w:szCs w:val="28"/>
        </w:rPr>
        <w:t>В 1960-е годы искусственный интеллект переживал свой первый взлёт. В этот период было проведено большое количество исследований и достигнуты впечатляющие результаты. Одним из первых и наиболее известных проектов в этой области стал программный комплекс ELIZA, разработанный Джозефом Вейценбаумом в 1964–1966 годах.</w:t>
      </w:r>
      <w:r w:rsidR="004B626E" w:rsidRPr="00435051">
        <w:rPr>
          <w:rFonts w:asciiTheme="minorHAnsi" w:hAnsiTheme="minorHAnsi" w:cstheme="minorHAnsi"/>
          <w:sz w:val="28"/>
          <w:szCs w:val="28"/>
        </w:rPr>
        <w:t xml:space="preserve"> </w:t>
      </w:r>
      <w:r w:rsidR="004B626E" w:rsidRPr="00435051">
        <w:rPr>
          <w:rFonts w:asciiTheme="minorHAnsi" w:hAnsiTheme="minorHAnsi" w:cstheme="minorHAnsi"/>
          <w:sz w:val="28"/>
          <w:szCs w:val="28"/>
          <w:shd w:val="clear" w:color="auto" w:fill="FFFFFF"/>
        </w:rPr>
        <w:t>Этот сервис был способен имитировать диалог с человеком, используя набор определенных скриптов. Несмотря на простоту своего алгоритма, ELIZA оказала большое влияние на развитие ИИ и нейросетей.</w:t>
      </w:r>
    </w:p>
    <w:p w14:paraId="252B2850" w14:textId="63526354" w:rsidR="004B626E" w:rsidRPr="00435051" w:rsidRDefault="004B626E"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В 1970–80-е годы произошёл спад в развитии ИИ: финансирование исследований в этой области сократилось.</w:t>
      </w:r>
      <w:r w:rsidR="00072D10" w:rsidRPr="00435051">
        <w:rPr>
          <w:rFonts w:asciiTheme="minorHAnsi" w:hAnsiTheme="minorHAnsi" w:cstheme="minorHAnsi"/>
          <w:sz w:val="28"/>
          <w:szCs w:val="28"/>
        </w:rPr>
        <w:t xml:space="preserve"> [4] [5]</w:t>
      </w:r>
    </w:p>
    <w:p w14:paraId="50892589" w14:textId="678AE20A" w:rsidR="0056602C" w:rsidRPr="00435051" w:rsidRDefault="0056602C"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В 1990–2000-е годы благодаря увеличению вычислительной мощности стали возможными более сложные и мощные алгоритмы машинного обучения. Например, в 1997 году Deep Blue от IBM (компьютерная система для игры в шахматы) победила гроссмейстера Гарри Каспарова — действующего чемпиона мира по шахматам.</w:t>
      </w:r>
      <w:r w:rsidR="00072D10" w:rsidRPr="00435051">
        <w:rPr>
          <w:rFonts w:asciiTheme="minorHAnsi" w:hAnsiTheme="minorHAnsi" w:cstheme="minorHAnsi"/>
          <w:sz w:val="28"/>
          <w:szCs w:val="28"/>
          <w:shd w:val="clear" w:color="auto" w:fill="FFFFFF"/>
        </w:rPr>
        <w:t xml:space="preserve"> </w:t>
      </w:r>
      <w:r w:rsidR="00072D10" w:rsidRPr="00435051">
        <w:rPr>
          <w:rFonts w:asciiTheme="minorHAnsi" w:hAnsiTheme="minorHAnsi" w:cstheme="minorHAnsi"/>
          <w:sz w:val="28"/>
          <w:szCs w:val="28"/>
        </w:rPr>
        <w:t>[4] [5]</w:t>
      </w:r>
    </w:p>
    <w:p w14:paraId="2F6D0449" w14:textId="700B67E8" w:rsidR="0056602C" w:rsidRPr="00435051" w:rsidRDefault="0056602C"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w:t>
      </w:r>
      <w:r w:rsidR="00F92043" w:rsidRPr="00435051">
        <w:rPr>
          <w:rFonts w:asciiTheme="minorHAnsi" w:hAnsiTheme="minorHAnsi" w:cstheme="minorHAnsi"/>
          <w:sz w:val="28"/>
          <w:szCs w:val="28"/>
          <w:shd w:val="clear" w:color="auto" w:fill="FFFFFF"/>
        </w:rPr>
        <w:t>С 2010 года по наше время</w:t>
      </w:r>
      <w:r w:rsidRPr="00435051">
        <w:rPr>
          <w:rFonts w:asciiTheme="minorHAnsi" w:hAnsiTheme="minorHAnsi" w:cstheme="minorHAnsi"/>
          <w:sz w:val="28"/>
          <w:szCs w:val="28"/>
          <w:shd w:val="clear" w:color="auto" w:fill="FFFFFF"/>
        </w:rPr>
        <w:t xml:space="preserve"> ИИ стал стремительно развиваться</w:t>
      </w:r>
      <w:r w:rsidR="00F92043" w:rsidRPr="00435051">
        <w:rPr>
          <w:rFonts w:asciiTheme="minorHAnsi" w:hAnsiTheme="minorHAnsi" w:cstheme="minorHAnsi"/>
          <w:sz w:val="28"/>
          <w:szCs w:val="28"/>
          <w:shd w:val="clear" w:color="auto" w:fill="FFFFFF"/>
        </w:rPr>
        <w:t>, и вот почему:</w:t>
      </w:r>
    </w:p>
    <w:p w14:paraId="099C4489" w14:textId="2FFBFD3E" w:rsidR="00F92043" w:rsidRPr="00435051" w:rsidRDefault="00F92043" w:rsidP="00435051">
      <w:pPr>
        <w:pStyle w:val="a6"/>
        <w:numPr>
          <w:ilvl w:val="0"/>
          <w:numId w:val="2"/>
        </w:num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Появился объём данных из социальных сетей и других медиа, на котором ИИ может полноценно учиться.</w:t>
      </w:r>
      <w:r w:rsidR="00072D10" w:rsidRPr="00435051">
        <w:rPr>
          <w:rFonts w:asciiTheme="minorHAnsi" w:hAnsiTheme="minorHAnsi" w:cstheme="minorHAnsi"/>
          <w:sz w:val="28"/>
          <w:szCs w:val="28"/>
          <w:shd w:val="clear" w:color="auto" w:fill="FFFFFF"/>
        </w:rPr>
        <w:t xml:space="preserve"> </w:t>
      </w:r>
    </w:p>
    <w:p w14:paraId="0FB77D47" w14:textId="77777777" w:rsidR="00435051" w:rsidRPr="00435051" w:rsidRDefault="00F92043" w:rsidP="006F3518">
      <w:pPr>
        <w:pStyle w:val="a6"/>
        <w:numPr>
          <w:ilvl w:val="0"/>
          <w:numId w:val="2"/>
        </w:numPr>
        <w:pBdr>
          <w:top w:val="nil"/>
          <w:left w:val="nil"/>
          <w:bottom w:val="nil"/>
          <w:right w:val="nil"/>
          <w:between w:val="nil"/>
        </w:pBdr>
        <w:spacing w:line="360" w:lineRule="auto"/>
        <w:jc w:val="both"/>
        <w:rPr>
          <w:rFonts w:asciiTheme="minorHAnsi" w:hAnsiTheme="minorHAnsi" w:cstheme="minorHAnsi"/>
          <w:b/>
          <w:bCs/>
          <w:sz w:val="28"/>
          <w:szCs w:val="28"/>
        </w:rPr>
      </w:pPr>
      <w:r w:rsidRPr="00435051">
        <w:rPr>
          <w:rFonts w:asciiTheme="minorHAnsi" w:hAnsiTheme="minorHAnsi" w:cstheme="minorHAnsi"/>
          <w:sz w:val="28"/>
          <w:szCs w:val="28"/>
          <w:shd w:val="clear" w:color="auto" w:fill="FFFFFF"/>
        </w:rPr>
        <w:t xml:space="preserve">Мощные компьютеры позволили обрабатывать и анализировать огромные </w:t>
      </w:r>
      <w:r w:rsidRPr="00435051">
        <w:rPr>
          <w:rFonts w:asciiTheme="minorHAnsi" w:hAnsiTheme="minorHAnsi" w:cstheme="minorHAnsi"/>
          <w:sz w:val="28"/>
          <w:szCs w:val="28"/>
          <w:shd w:val="clear" w:color="auto" w:fill="FFFFFF"/>
        </w:rPr>
        <w:lastRenderedPageBreak/>
        <w:t>объёмы данных с большей скоростью и эффективностью.</w:t>
      </w:r>
      <w:r w:rsidR="00072D10" w:rsidRPr="00435051">
        <w:rPr>
          <w:rFonts w:asciiTheme="minorHAnsi" w:hAnsiTheme="minorHAnsi" w:cstheme="minorHAnsi"/>
          <w:sz w:val="28"/>
          <w:szCs w:val="28"/>
          <w:shd w:val="clear" w:color="auto" w:fill="FFFFFF"/>
        </w:rPr>
        <w:t xml:space="preserve"> </w:t>
      </w:r>
      <w:r w:rsidR="00072D10" w:rsidRPr="00435051">
        <w:rPr>
          <w:rFonts w:asciiTheme="minorHAnsi" w:hAnsiTheme="minorHAnsi" w:cstheme="minorHAnsi"/>
          <w:sz w:val="28"/>
          <w:szCs w:val="28"/>
        </w:rPr>
        <w:t>[4] [5]</w:t>
      </w:r>
    </w:p>
    <w:p w14:paraId="3919577A" w14:textId="7E5EA39B" w:rsidR="00674126" w:rsidRPr="00435051" w:rsidRDefault="007F03C0" w:rsidP="00435051">
      <w:pPr>
        <w:pStyle w:val="a6"/>
        <w:pBdr>
          <w:top w:val="nil"/>
          <w:left w:val="nil"/>
          <w:bottom w:val="nil"/>
          <w:right w:val="nil"/>
          <w:between w:val="nil"/>
        </w:pBdr>
        <w:spacing w:line="360" w:lineRule="auto"/>
        <w:jc w:val="both"/>
        <w:rPr>
          <w:rFonts w:asciiTheme="minorHAnsi" w:hAnsiTheme="minorHAnsi" w:cstheme="minorHAnsi"/>
          <w:b/>
          <w:bCs/>
          <w:sz w:val="28"/>
          <w:szCs w:val="28"/>
        </w:rPr>
      </w:pPr>
      <w:r w:rsidRPr="00435051">
        <w:rPr>
          <w:rFonts w:asciiTheme="minorHAnsi" w:hAnsiTheme="minorHAnsi" w:cstheme="minorHAnsi"/>
          <w:b/>
          <w:bCs/>
          <w:sz w:val="28"/>
          <w:szCs w:val="28"/>
        </w:rPr>
        <w:t xml:space="preserve">2. </w:t>
      </w:r>
      <w:r w:rsidRPr="00435051">
        <w:rPr>
          <w:rFonts w:asciiTheme="minorHAnsi" w:hAnsiTheme="minorHAnsi" w:cstheme="minorHAnsi"/>
          <w:b/>
          <w:bCs/>
          <w:color w:val="000000"/>
          <w:sz w:val="28"/>
          <w:szCs w:val="28"/>
        </w:rPr>
        <w:t>Интеллектуальные ресурсы</w:t>
      </w:r>
      <w:r w:rsidR="00FA3BE9" w:rsidRPr="00435051">
        <w:rPr>
          <w:rFonts w:asciiTheme="minorHAnsi" w:hAnsiTheme="minorHAnsi" w:cstheme="minorHAnsi"/>
          <w:b/>
          <w:bCs/>
          <w:color w:val="000000"/>
          <w:sz w:val="28"/>
          <w:szCs w:val="28"/>
        </w:rPr>
        <w:t xml:space="preserve"> (ИИ)</w:t>
      </w:r>
    </w:p>
    <w:p w14:paraId="1DBB5E21" w14:textId="6FC11BFA" w:rsidR="00A108BF" w:rsidRPr="00435051" w:rsidRDefault="00514633" w:rsidP="00435051">
      <w:pPr>
        <w:spacing w:line="360" w:lineRule="auto"/>
        <w:jc w:val="both"/>
        <w:rPr>
          <w:rFonts w:asciiTheme="minorHAnsi" w:hAnsiTheme="minorHAnsi" w:cstheme="minorHAnsi"/>
          <w:color w:val="000000" w:themeColor="text1"/>
          <w:sz w:val="28"/>
          <w:szCs w:val="28"/>
          <w:shd w:val="clear" w:color="auto" w:fill="FFFFFF"/>
        </w:rPr>
      </w:pPr>
      <w:r w:rsidRPr="00435051">
        <w:rPr>
          <w:rFonts w:asciiTheme="minorHAnsi" w:hAnsiTheme="minorHAnsi" w:cstheme="minorHAnsi"/>
          <w:b/>
          <w:bCs/>
          <w:color w:val="000000" w:themeColor="text1"/>
          <w:sz w:val="28"/>
          <w:szCs w:val="28"/>
          <w:shd w:val="clear" w:color="auto" w:fill="FFFFFF"/>
        </w:rPr>
        <w:t xml:space="preserve"> Виртуальный г</w:t>
      </w:r>
      <w:r w:rsidR="00354D99" w:rsidRPr="00435051">
        <w:rPr>
          <w:rFonts w:asciiTheme="minorHAnsi" w:hAnsiTheme="minorHAnsi" w:cstheme="minorHAnsi"/>
          <w:b/>
          <w:bCs/>
          <w:color w:val="000000" w:themeColor="text1"/>
          <w:sz w:val="28"/>
          <w:szCs w:val="28"/>
          <w:shd w:val="clear" w:color="auto" w:fill="FFFFFF"/>
        </w:rPr>
        <w:t>олосовой помощник</w:t>
      </w:r>
      <w:r w:rsidR="00A108BF" w:rsidRPr="00435051">
        <w:rPr>
          <w:rFonts w:asciiTheme="minorHAnsi" w:hAnsiTheme="minorHAnsi" w:cstheme="minorHAnsi"/>
          <w:color w:val="000000" w:themeColor="text1"/>
          <w:sz w:val="28"/>
          <w:szCs w:val="28"/>
          <w:shd w:val="clear" w:color="auto" w:fill="FFFFFF"/>
        </w:rPr>
        <w:t xml:space="preserve"> — это программный агент, который может выполнять задачи для пользователя </w:t>
      </w:r>
      <w:proofErr w:type="gramStart"/>
      <w:r w:rsidR="00A108BF" w:rsidRPr="00435051">
        <w:rPr>
          <w:rFonts w:asciiTheme="minorHAnsi" w:hAnsiTheme="minorHAnsi" w:cstheme="minorHAnsi"/>
          <w:color w:val="000000" w:themeColor="text1"/>
          <w:sz w:val="28"/>
          <w:szCs w:val="28"/>
          <w:shd w:val="clear" w:color="auto" w:fill="FFFFFF"/>
        </w:rPr>
        <w:t>на основе информации</w:t>
      </w:r>
      <w:proofErr w:type="gramEnd"/>
      <w:r w:rsidR="00A108BF" w:rsidRPr="00435051">
        <w:rPr>
          <w:rFonts w:asciiTheme="minorHAnsi" w:hAnsiTheme="minorHAnsi" w:cstheme="minorHAnsi"/>
          <w:color w:val="000000" w:themeColor="text1"/>
          <w:sz w:val="28"/>
          <w:szCs w:val="28"/>
          <w:shd w:val="clear" w:color="auto" w:fill="FFFFFF"/>
        </w:rPr>
        <w:t xml:space="preserve"> введённой пользователем, а также информации, полученной из различных интернет ресурсов (погода, уличное движение, новости, курсы валют и ценных бумаг, розничные цены в магазинах и т. д.).</w:t>
      </w:r>
      <w:r w:rsidR="00D154AC" w:rsidRPr="00435051">
        <w:rPr>
          <w:rFonts w:asciiTheme="minorHAnsi" w:hAnsiTheme="minorHAnsi" w:cstheme="minorHAnsi"/>
          <w:color w:val="000000" w:themeColor="text1"/>
          <w:sz w:val="28"/>
          <w:szCs w:val="28"/>
          <w:shd w:val="clear" w:color="auto" w:fill="FFFFFF"/>
        </w:rPr>
        <w:t xml:space="preserve"> [</w:t>
      </w:r>
      <w:r w:rsidR="00435051">
        <w:rPr>
          <w:rFonts w:asciiTheme="minorHAnsi" w:hAnsiTheme="minorHAnsi" w:cstheme="minorHAnsi"/>
          <w:color w:val="000000" w:themeColor="text1"/>
          <w:sz w:val="28"/>
          <w:szCs w:val="28"/>
          <w:shd w:val="clear" w:color="auto" w:fill="FFFFFF"/>
        </w:rPr>
        <w:t>4</w:t>
      </w:r>
      <w:r w:rsidR="00D154AC" w:rsidRPr="00435051">
        <w:rPr>
          <w:rFonts w:asciiTheme="minorHAnsi" w:hAnsiTheme="minorHAnsi" w:cstheme="minorHAnsi"/>
          <w:color w:val="000000" w:themeColor="text1"/>
          <w:sz w:val="28"/>
          <w:szCs w:val="28"/>
          <w:shd w:val="clear" w:color="auto" w:fill="FFFFFF"/>
        </w:rPr>
        <w:t>]</w:t>
      </w:r>
    </w:p>
    <w:p w14:paraId="6AB30919" w14:textId="7AA20719" w:rsidR="00190084" w:rsidRPr="00435051" w:rsidRDefault="00A108BF" w:rsidP="00435051">
      <w:pPr>
        <w:spacing w:line="360" w:lineRule="auto"/>
        <w:jc w:val="both"/>
        <w:rPr>
          <w:rFonts w:asciiTheme="minorHAnsi" w:hAnsiTheme="minorHAnsi" w:cstheme="minorHAnsi"/>
          <w:color w:val="000000" w:themeColor="text1"/>
          <w:sz w:val="28"/>
          <w:szCs w:val="28"/>
          <w:shd w:val="clear" w:color="auto" w:fill="FFFFFF"/>
        </w:rPr>
      </w:pPr>
      <w:r w:rsidRPr="00435051">
        <w:rPr>
          <w:rFonts w:asciiTheme="minorHAnsi" w:hAnsiTheme="minorHAnsi" w:cstheme="minorHAnsi"/>
          <w:color w:val="000000" w:themeColor="text1"/>
          <w:sz w:val="28"/>
          <w:szCs w:val="28"/>
          <w:shd w:val="clear" w:color="auto" w:fill="FFFFFF"/>
        </w:rPr>
        <w:t xml:space="preserve">Примеры </w:t>
      </w:r>
      <w:r w:rsidR="00C0216F" w:rsidRPr="00435051">
        <w:rPr>
          <w:rFonts w:asciiTheme="minorHAnsi" w:hAnsiTheme="minorHAnsi" w:cstheme="minorHAnsi"/>
          <w:color w:val="000000" w:themeColor="text1"/>
          <w:sz w:val="28"/>
          <w:szCs w:val="28"/>
          <w:shd w:val="clear" w:color="auto" w:fill="FFFFFF"/>
        </w:rPr>
        <w:t>виртуальных ассистент: Яндекс.Алиса, Маруся, Салют и другие.</w:t>
      </w:r>
      <w:r w:rsidR="00D154AC" w:rsidRPr="00435051">
        <w:rPr>
          <w:rFonts w:asciiTheme="minorHAnsi" w:hAnsiTheme="minorHAnsi" w:cstheme="minorHAnsi"/>
          <w:color w:val="000000" w:themeColor="text1"/>
          <w:sz w:val="28"/>
          <w:szCs w:val="28"/>
          <w:shd w:val="clear" w:color="auto" w:fill="FFFFFF"/>
        </w:rPr>
        <w:t xml:space="preserve"> [1]</w:t>
      </w:r>
    </w:p>
    <w:p w14:paraId="5783E524" w14:textId="304179A0" w:rsidR="00EA5D41" w:rsidRPr="00435051" w:rsidRDefault="00190084" w:rsidP="00435051">
      <w:pPr>
        <w:spacing w:line="360" w:lineRule="auto"/>
        <w:jc w:val="both"/>
        <w:rPr>
          <w:rFonts w:asciiTheme="minorHAnsi" w:hAnsiTheme="minorHAnsi" w:cstheme="minorHAnsi"/>
          <w:color w:val="000000" w:themeColor="text1"/>
          <w:sz w:val="28"/>
          <w:szCs w:val="28"/>
          <w:shd w:val="clear" w:color="auto" w:fill="FFFFFF"/>
        </w:rPr>
      </w:pPr>
      <w:r w:rsidRPr="00435051">
        <w:rPr>
          <w:rFonts w:asciiTheme="minorHAnsi" w:hAnsiTheme="minorHAnsi" w:cstheme="minorHAnsi"/>
          <w:b/>
          <w:bCs/>
          <w:color w:val="000000" w:themeColor="text1"/>
          <w:sz w:val="28"/>
          <w:szCs w:val="28"/>
          <w:shd w:val="clear" w:color="auto" w:fill="FFFFFF"/>
        </w:rPr>
        <w:t xml:space="preserve">2.1. </w:t>
      </w:r>
      <w:proofErr w:type="spellStart"/>
      <w:r w:rsidRPr="00435051">
        <w:rPr>
          <w:rFonts w:asciiTheme="minorHAnsi" w:hAnsiTheme="minorHAnsi" w:cstheme="minorHAnsi"/>
          <w:b/>
          <w:bCs/>
          <w:color w:val="000000" w:themeColor="text1"/>
          <w:sz w:val="28"/>
          <w:szCs w:val="28"/>
          <w:shd w:val="clear" w:color="auto" w:fill="FFFFFF"/>
        </w:rPr>
        <w:t>Яндекс.Алиса</w:t>
      </w:r>
      <w:proofErr w:type="spellEnd"/>
      <w:r w:rsidR="00D154AC" w:rsidRPr="00435051">
        <w:rPr>
          <w:rFonts w:asciiTheme="minorHAnsi" w:hAnsiTheme="minorHAnsi" w:cstheme="minorHAnsi"/>
          <w:b/>
          <w:bCs/>
          <w:color w:val="000000" w:themeColor="text1"/>
          <w:sz w:val="28"/>
          <w:szCs w:val="28"/>
          <w:shd w:val="clear" w:color="auto" w:fill="FFFFFF"/>
        </w:rPr>
        <w:t xml:space="preserve"> </w:t>
      </w:r>
      <w:r w:rsidR="00D154AC" w:rsidRPr="00435051">
        <w:rPr>
          <w:rFonts w:asciiTheme="minorHAnsi" w:hAnsiTheme="minorHAnsi" w:cstheme="minorHAnsi"/>
          <w:color w:val="000000" w:themeColor="text1"/>
          <w:sz w:val="28"/>
          <w:szCs w:val="28"/>
          <w:shd w:val="clear" w:color="auto" w:fill="FFFFFF"/>
        </w:rPr>
        <w:t>[</w:t>
      </w:r>
      <w:r w:rsidR="00435051">
        <w:rPr>
          <w:rFonts w:asciiTheme="minorHAnsi" w:hAnsiTheme="minorHAnsi" w:cstheme="minorHAnsi"/>
          <w:color w:val="000000" w:themeColor="text1"/>
          <w:sz w:val="28"/>
          <w:szCs w:val="28"/>
          <w:shd w:val="clear" w:color="auto" w:fill="FFFFFF"/>
        </w:rPr>
        <w:t>5</w:t>
      </w:r>
      <w:r w:rsidR="00D154AC" w:rsidRPr="00435051">
        <w:rPr>
          <w:rFonts w:asciiTheme="minorHAnsi" w:hAnsiTheme="minorHAnsi" w:cstheme="minorHAnsi"/>
          <w:color w:val="000000" w:themeColor="text1"/>
          <w:sz w:val="28"/>
          <w:szCs w:val="28"/>
          <w:shd w:val="clear" w:color="auto" w:fill="FFFFFF"/>
        </w:rPr>
        <w:t>]</w:t>
      </w:r>
    </w:p>
    <w:p w14:paraId="1C3DBB83" w14:textId="7D76BF8C" w:rsidR="00674126" w:rsidRPr="00435051" w:rsidRDefault="00514633"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b/>
          <w:bCs/>
          <w:color w:val="202122"/>
          <w:sz w:val="28"/>
          <w:szCs w:val="28"/>
          <w:shd w:val="clear" w:color="auto" w:fill="FFFFFF"/>
        </w:rPr>
        <w:t xml:space="preserve"> </w:t>
      </w:r>
      <w:r w:rsidR="00354D99" w:rsidRPr="00435051">
        <w:rPr>
          <w:rFonts w:asciiTheme="minorHAnsi" w:hAnsiTheme="minorHAnsi" w:cstheme="minorHAnsi"/>
          <w:b/>
          <w:bCs/>
          <w:sz w:val="28"/>
          <w:szCs w:val="28"/>
          <w:shd w:val="clear" w:color="auto" w:fill="FFFFFF"/>
        </w:rPr>
        <w:t xml:space="preserve">Алиса </w:t>
      </w:r>
      <w:r w:rsidR="00354D99" w:rsidRPr="00435051">
        <w:rPr>
          <w:rFonts w:asciiTheme="minorHAnsi" w:hAnsiTheme="minorHAnsi" w:cstheme="minorHAnsi"/>
          <w:sz w:val="28"/>
          <w:szCs w:val="28"/>
          <w:shd w:val="clear" w:color="auto" w:fill="FFFFFF"/>
        </w:rPr>
        <w:t>-виртуальный голосовой помощник, созданный компанией Яндекс. Распознаёт естественную речь, имитирует живой диалог, даёт ответы на вопросы пользователя и благодаря запрограммированным навыкам решает прикладные и трудные задачи. Алиса работает на смартфонах, планшетах, компьютерах и автомобилях.</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themeColor="text1"/>
          <w:sz w:val="28"/>
          <w:szCs w:val="28"/>
          <w:shd w:val="clear" w:color="auto" w:fill="FFFFFF"/>
        </w:rPr>
        <w:t>[</w:t>
      </w:r>
      <w:r w:rsidR="00435051">
        <w:rPr>
          <w:rFonts w:asciiTheme="minorHAnsi" w:hAnsiTheme="minorHAnsi" w:cstheme="minorHAnsi"/>
          <w:color w:val="000000" w:themeColor="text1"/>
          <w:sz w:val="28"/>
          <w:szCs w:val="28"/>
          <w:shd w:val="clear" w:color="auto" w:fill="FFFFFF"/>
        </w:rPr>
        <w:t>5</w:t>
      </w:r>
      <w:r w:rsidR="00D154AC" w:rsidRPr="00435051">
        <w:rPr>
          <w:rFonts w:asciiTheme="minorHAnsi" w:hAnsiTheme="minorHAnsi" w:cstheme="minorHAnsi"/>
          <w:color w:val="000000" w:themeColor="text1"/>
          <w:sz w:val="28"/>
          <w:szCs w:val="28"/>
          <w:shd w:val="clear" w:color="auto" w:fill="FFFFFF"/>
        </w:rPr>
        <w:t>]</w:t>
      </w:r>
    </w:p>
    <w:p w14:paraId="3E302A62" w14:textId="781E46BD" w:rsidR="001B6E42" w:rsidRPr="00435051" w:rsidRDefault="00B36B7B"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w:t>
      </w:r>
      <w:r w:rsidR="001B6E42" w:rsidRPr="00435051">
        <w:rPr>
          <w:rFonts w:asciiTheme="minorHAnsi" w:hAnsiTheme="minorHAnsi" w:cstheme="minorHAnsi"/>
          <w:sz w:val="28"/>
          <w:szCs w:val="28"/>
          <w:shd w:val="clear" w:color="auto" w:fill="FFFFFF"/>
        </w:rPr>
        <w:t>Разработка Алисы началась в конце 2016 года, когда на IT-рынке сформировалось направление на развитие виртуальных ассистентов. На тот момент Яндекс уже реализовал голосовое управление в Поиске, Навигаторе и других приложениях и занялся созданием голосового помощника, способного взаимодействовать с человеком в режиме осмысленного диалога.</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themeColor="text1"/>
          <w:sz w:val="28"/>
          <w:szCs w:val="28"/>
          <w:shd w:val="clear" w:color="auto" w:fill="FFFFFF"/>
        </w:rPr>
        <w:t>[</w:t>
      </w:r>
      <w:r w:rsidR="00435051">
        <w:rPr>
          <w:rFonts w:asciiTheme="minorHAnsi" w:hAnsiTheme="minorHAnsi" w:cstheme="minorHAnsi"/>
          <w:color w:val="000000" w:themeColor="text1"/>
          <w:sz w:val="28"/>
          <w:szCs w:val="28"/>
          <w:shd w:val="clear" w:color="auto" w:fill="FFFFFF"/>
        </w:rPr>
        <w:t>5</w:t>
      </w:r>
      <w:r w:rsidR="00D154AC" w:rsidRPr="00435051">
        <w:rPr>
          <w:rFonts w:asciiTheme="minorHAnsi" w:hAnsiTheme="minorHAnsi" w:cstheme="minorHAnsi"/>
          <w:color w:val="000000" w:themeColor="text1"/>
          <w:sz w:val="28"/>
          <w:szCs w:val="28"/>
          <w:shd w:val="clear" w:color="auto" w:fill="FFFFFF"/>
        </w:rPr>
        <w:t>]</w:t>
      </w:r>
    </w:p>
    <w:p w14:paraId="69D3E5FC" w14:textId="4392BE2C" w:rsidR="001B6E42" w:rsidRPr="00435051" w:rsidRDefault="001B6E42"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Тестирование Алисы началось весной 2017 года, а 21 сентября Алису представили Владимиру Путину в ходе посещения президентом Яндекса накануне 20-летнего юбилея компании.</w:t>
      </w:r>
      <w:r w:rsidR="00D154AC" w:rsidRPr="00435051">
        <w:rPr>
          <w:rFonts w:asciiTheme="minorHAnsi" w:hAnsiTheme="minorHAnsi" w:cstheme="minorHAnsi"/>
          <w:sz w:val="28"/>
          <w:szCs w:val="28"/>
          <w:shd w:val="clear" w:color="auto" w:fill="FFFFFF"/>
        </w:rPr>
        <w:t xml:space="preserve"> </w:t>
      </w:r>
      <w:r w:rsidR="00435051">
        <w:rPr>
          <w:rFonts w:asciiTheme="minorHAnsi" w:hAnsiTheme="minorHAnsi" w:cstheme="minorHAnsi"/>
          <w:color w:val="000000" w:themeColor="text1"/>
          <w:sz w:val="28"/>
          <w:szCs w:val="28"/>
          <w:shd w:val="clear" w:color="auto" w:fill="FFFFFF"/>
        </w:rPr>
        <w:t>5</w:t>
      </w:r>
    </w:p>
    <w:p w14:paraId="4A4E51AE" w14:textId="3DB264EB" w:rsidR="001B6E42" w:rsidRPr="00435051" w:rsidRDefault="001B6E42"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Об официальном запуске Алисы было объявлено 10 октября 2017 года; ассистент появился в поисковом приложении Яндекса для </w:t>
      </w:r>
      <w:proofErr w:type="spellStart"/>
      <w:r w:rsidRPr="00435051">
        <w:rPr>
          <w:rFonts w:asciiTheme="minorHAnsi" w:hAnsiTheme="minorHAnsi" w:cstheme="minorHAnsi"/>
          <w:sz w:val="28"/>
          <w:szCs w:val="28"/>
          <w:shd w:val="clear" w:color="auto" w:fill="FFFFFF"/>
        </w:rPr>
        <w:t>Android</w:t>
      </w:r>
      <w:proofErr w:type="spellEnd"/>
      <w:r w:rsidRPr="00435051">
        <w:rPr>
          <w:rFonts w:asciiTheme="minorHAnsi" w:hAnsiTheme="minorHAnsi" w:cstheme="minorHAnsi"/>
          <w:sz w:val="28"/>
          <w:szCs w:val="28"/>
          <w:shd w:val="clear" w:color="auto" w:fill="FFFFFF"/>
        </w:rPr>
        <w:t>, </w:t>
      </w:r>
      <w:proofErr w:type="spellStart"/>
      <w:r w:rsidRPr="00435051">
        <w:rPr>
          <w:rFonts w:asciiTheme="minorHAnsi" w:hAnsiTheme="minorHAnsi" w:cstheme="minorHAnsi"/>
          <w:sz w:val="28"/>
          <w:szCs w:val="28"/>
          <w:shd w:val="clear" w:color="auto" w:fill="FFFFFF"/>
        </w:rPr>
        <w:t>iOS</w:t>
      </w:r>
      <w:proofErr w:type="spellEnd"/>
      <w:r w:rsidRPr="00435051">
        <w:rPr>
          <w:rFonts w:asciiTheme="minorHAnsi" w:hAnsiTheme="minorHAnsi" w:cstheme="minorHAnsi"/>
          <w:sz w:val="28"/>
          <w:szCs w:val="28"/>
          <w:shd w:val="clear" w:color="auto" w:fill="FFFFFF"/>
        </w:rPr>
        <w:t xml:space="preserve"> и Microsoft Windows.</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themeColor="text1"/>
          <w:sz w:val="28"/>
          <w:szCs w:val="28"/>
          <w:shd w:val="clear" w:color="auto" w:fill="FFFFFF"/>
        </w:rPr>
        <w:t>[</w:t>
      </w:r>
      <w:r w:rsidR="00435051">
        <w:rPr>
          <w:rFonts w:asciiTheme="minorHAnsi" w:hAnsiTheme="minorHAnsi" w:cstheme="minorHAnsi"/>
          <w:color w:val="000000" w:themeColor="text1"/>
          <w:sz w:val="28"/>
          <w:szCs w:val="28"/>
          <w:shd w:val="clear" w:color="auto" w:fill="FFFFFF"/>
        </w:rPr>
        <w:t>5</w:t>
      </w:r>
      <w:r w:rsidR="00D154AC" w:rsidRPr="00435051">
        <w:rPr>
          <w:rFonts w:asciiTheme="minorHAnsi" w:hAnsiTheme="minorHAnsi" w:cstheme="minorHAnsi"/>
          <w:color w:val="000000" w:themeColor="text1"/>
          <w:sz w:val="28"/>
          <w:szCs w:val="28"/>
          <w:shd w:val="clear" w:color="auto" w:fill="FFFFFF"/>
        </w:rPr>
        <w:t xml:space="preserve">] </w:t>
      </w:r>
    </w:p>
    <w:p w14:paraId="5DF0E038" w14:textId="5BE4DD98" w:rsidR="001B6E42" w:rsidRPr="00435051" w:rsidRDefault="001B6E42"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В мае 2023 года в Алису внедрили генеративный ИИ YandexGPT, благодаря чему она научилась писать тексты, предлагать идеи и составлять планы</w:t>
      </w:r>
      <w:r w:rsidR="00A820C0" w:rsidRPr="00435051">
        <w:rPr>
          <w:rFonts w:asciiTheme="minorHAnsi" w:hAnsiTheme="minorHAnsi" w:cstheme="minorHAnsi"/>
          <w:sz w:val="28"/>
          <w:szCs w:val="28"/>
          <w:shd w:val="clear" w:color="auto" w:fill="FFFFFF"/>
        </w:rPr>
        <w:t>;</w:t>
      </w:r>
      <w:r w:rsidRPr="00435051">
        <w:rPr>
          <w:rFonts w:asciiTheme="minorHAnsi" w:hAnsiTheme="minorHAnsi" w:cstheme="minorHAnsi"/>
          <w:sz w:val="28"/>
          <w:szCs w:val="28"/>
          <w:shd w:val="clear" w:color="auto" w:fill="FFFFFF"/>
        </w:rPr>
        <w:t xml:space="preserve"> в октябре 2024 года была обновлена до новой языковой модели YandexGPT-4.</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themeColor="text1"/>
          <w:sz w:val="28"/>
          <w:szCs w:val="28"/>
          <w:shd w:val="clear" w:color="auto" w:fill="FFFFFF"/>
        </w:rPr>
        <w:t>[</w:t>
      </w:r>
      <w:r w:rsidR="00435051">
        <w:rPr>
          <w:rFonts w:asciiTheme="minorHAnsi" w:hAnsiTheme="minorHAnsi" w:cstheme="minorHAnsi"/>
          <w:color w:val="000000" w:themeColor="text1"/>
          <w:sz w:val="28"/>
          <w:szCs w:val="28"/>
          <w:shd w:val="clear" w:color="auto" w:fill="FFFFFF"/>
        </w:rPr>
        <w:t>5</w:t>
      </w:r>
      <w:r w:rsidR="00D154AC" w:rsidRPr="00435051">
        <w:rPr>
          <w:rFonts w:asciiTheme="minorHAnsi" w:hAnsiTheme="minorHAnsi" w:cstheme="minorHAnsi"/>
          <w:color w:val="000000" w:themeColor="text1"/>
          <w:sz w:val="28"/>
          <w:szCs w:val="28"/>
          <w:shd w:val="clear" w:color="auto" w:fill="FFFFFF"/>
        </w:rPr>
        <w:t>]</w:t>
      </w:r>
    </w:p>
    <w:p w14:paraId="695B1C9D" w14:textId="068AD5E6" w:rsidR="001B6E42" w:rsidRPr="00435051" w:rsidRDefault="001B6E42"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b/>
          <w:bCs/>
          <w:sz w:val="28"/>
          <w:szCs w:val="28"/>
          <w:shd w:val="clear" w:color="auto" w:fill="FFFFFF"/>
        </w:rPr>
        <w:t>2.2. Маруся</w:t>
      </w:r>
      <w:r w:rsidR="00D154AC" w:rsidRPr="00435051">
        <w:rPr>
          <w:rFonts w:asciiTheme="minorHAnsi" w:hAnsiTheme="minorHAnsi" w:cstheme="minorHAnsi"/>
          <w:b/>
          <w:bCs/>
          <w:sz w:val="28"/>
          <w:szCs w:val="28"/>
          <w:shd w:val="clear" w:color="auto" w:fill="FFFFFF"/>
        </w:rPr>
        <w:t xml:space="preserve"> </w:t>
      </w:r>
      <w:r w:rsidR="00D154AC" w:rsidRPr="00435051">
        <w:rPr>
          <w:rFonts w:asciiTheme="minorHAnsi" w:hAnsiTheme="minorHAnsi" w:cstheme="minorHAnsi"/>
          <w:sz w:val="28"/>
          <w:szCs w:val="28"/>
          <w:shd w:val="clear" w:color="auto" w:fill="FFFFFF"/>
        </w:rPr>
        <w:t>[3]</w:t>
      </w:r>
    </w:p>
    <w:p w14:paraId="4E3F3439" w14:textId="6F5B75D4" w:rsidR="00A820C0" w:rsidRPr="00435051" w:rsidRDefault="00A820C0"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b/>
          <w:bCs/>
          <w:sz w:val="28"/>
          <w:szCs w:val="28"/>
          <w:shd w:val="clear" w:color="auto" w:fill="FFFFFF"/>
        </w:rPr>
        <w:t xml:space="preserve"> Маруся </w:t>
      </w:r>
      <w:r w:rsidRPr="00435051">
        <w:rPr>
          <w:rFonts w:asciiTheme="minorHAnsi" w:hAnsiTheme="minorHAnsi" w:cstheme="minorHAnsi"/>
          <w:sz w:val="28"/>
          <w:szCs w:val="28"/>
          <w:shd w:val="clear" w:color="auto" w:fill="FFFFFF"/>
        </w:rPr>
        <w:t xml:space="preserve">-виртуальный голосовой помощник, созданный компанией </w:t>
      </w:r>
      <w:r w:rsidRPr="00435051">
        <w:rPr>
          <w:rFonts w:asciiTheme="minorHAnsi" w:hAnsiTheme="minorHAnsi" w:cstheme="minorHAnsi"/>
          <w:sz w:val="28"/>
          <w:szCs w:val="28"/>
          <w:shd w:val="clear" w:color="auto" w:fill="FFFFFF"/>
          <w:lang w:val="en-US"/>
        </w:rPr>
        <w:t>VK</w:t>
      </w:r>
      <w:r w:rsidRPr="00435051">
        <w:rPr>
          <w:rFonts w:asciiTheme="minorHAnsi" w:hAnsiTheme="minorHAnsi" w:cstheme="minorHAnsi"/>
          <w:sz w:val="28"/>
          <w:szCs w:val="28"/>
          <w:shd w:val="clear" w:color="auto" w:fill="FFFFFF"/>
        </w:rPr>
        <w:t>.</w:t>
      </w:r>
      <w:r w:rsidR="00D154AC" w:rsidRPr="00435051">
        <w:rPr>
          <w:rFonts w:asciiTheme="minorHAnsi" w:hAnsiTheme="minorHAnsi" w:cstheme="minorHAnsi"/>
          <w:sz w:val="28"/>
          <w:szCs w:val="28"/>
          <w:shd w:val="clear" w:color="auto" w:fill="FFFFFF"/>
        </w:rPr>
        <w:t xml:space="preserve"> [</w:t>
      </w:r>
      <w:r w:rsidR="00435051">
        <w:rPr>
          <w:rFonts w:asciiTheme="minorHAnsi" w:hAnsiTheme="minorHAnsi" w:cstheme="minorHAnsi"/>
          <w:sz w:val="28"/>
          <w:szCs w:val="28"/>
          <w:shd w:val="clear" w:color="auto" w:fill="FFFFFF"/>
        </w:rPr>
        <w:t>6</w:t>
      </w:r>
      <w:r w:rsidR="00D154AC" w:rsidRPr="00435051">
        <w:rPr>
          <w:rFonts w:asciiTheme="minorHAnsi" w:hAnsiTheme="minorHAnsi" w:cstheme="minorHAnsi"/>
          <w:sz w:val="28"/>
          <w:szCs w:val="28"/>
          <w:shd w:val="clear" w:color="auto" w:fill="FFFFFF"/>
        </w:rPr>
        <w:t>]</w:t>
      </w:r>
    </w:p>
    <w:p w14:paraId="67AA82BB" w14:textId="65931B5D" w:rsidR="00A820C0" w:rsidRPr="00435051" w:rsidRDefault="00A820C0"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lastRenderedPageBreak/>
        <w:t>Умеет искать нужную информацию в интернете, включать музыку на радио или из плейлиста пользователей во «ВКонтакте», рассказывать сказки, узнавать прогноз погоды, цену авиа- и железнодорожных билетов, расписание в кинотеатрах. Отличительной особенностью является команда «Маруся, запомни», позволяющая сохранять необходимую информацию в памяти помощника. По состоянию на февраль 2020 года «Маруся» обладает более чем 60 навыками</w:t>
      </w:r>
      <w:r w:rsidR="008D3D3B" w:rsidRPr="00435051">
        <w:rPr>
          <w:rFonts w:asciiTheme="minorHAnsi" w:hAnsiTheme="minorHAnsi" w:cstheme="minorHAnsi"/>
          <w:sz w:val="28"/>
          <w:szCs w:val="28"/>
          <w:shd w:val="clear" w:color="auto" w:fill="FFFFFF"/>
        </w:rPr>
        <w:t>.</w:t>
      </w:r>
      <w:r w:rsidR="00D154AC" w:rsidRPr="00435051">
        <w:rPr>
          <w:rFonts w:asciiTheme="minorHAnsi" w:hAnsiTheme="minorHAnsi" w:cstheme="minorHAnsi"/>
          <w:sz w:val="28"/>
          <w:szCs w:val="28"/>
          <w:shd w:val="clear" w:color="auto" w:fill="FFFFFF"/>
        </w:rPr>
        <w:t xml:space="preserve"> [</w:t>
      </w:r>
      <w:r w:rsidR="00435051">
        <w:rPr>
          <w:rFonts w:asciiTheme="minorHAnsi" w:hAnsiTheme="minorHAnsi" w:cstheme="minorHAnsi"/>
          <w:sz w:val="28"/>
          <w:szCs w:val="28"/>
          <w:shd w:val="clear" w:color="auto" w:fill="FFFFFF"/>
        </w:rPr>
        <w:t>6</w:t>
      </w:r>
      <w:r w:rsidR="00D154AC" w:rsidRPr="00435051">
        <w:rPr>
          <w:rFonts w:asciiTheme="minorHAnsi" w:hAnsiTheme="minorHAnsi" w:cstheme="minorHAnsi"/>
          <w:sz w:val="28"/>
          <w:szCs w:val="28"/>
          <w:shd w:val="clear" w:color="auto" w:fill="FFFFFF"/>
        </w:rPr>
        <w:t>]</w:t>
      </w:r>
    </w:p>
    <w:p w14:paraId="3CA95AA0" w14:textId="4E64E98D" w:rsidR="008D3D3B" w:rsidRPr="00435051" w:rsidRDefault="00B36B7B"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w:t>
      </w:r>
      <w:r w:rsidR="008D3D3B" w:rsidRPr="00435051">
        <w:rPr>
          <w:rFonts w:asciiTheme="minorHAnsi" w:hAnsiTheme="minorHAnsi" w:cstheme="minorHAnsi"/>
          <w:sz w:val="28"/>
          <w:szCs w:val="28"/>
          <w:shd w:val="clear" w:color="auto" w:fill="FFFFFF"/>
        </w:rPr>
        <w:t xml:space="preserve">О разработке Mail.ru Group собственного голосового помощника под названием «Маруся» стало известно в ноябре 2018 года, стоимость разработки составила около 2 млн $. Голосовой помощник проходит самообучение при помощи нейросетей. Маруся была запушена 17 июня 2019 года и стала доступна в приложениях для </w:t>
      </w:r>
      <w:proofErr w:type="spellStart"/>
      <w:r w:rsidR="008D3D3B" w:rsidRPr="00435051">
        <w:rPr>
          <w:rFonts w:asciiTheme="minorHAnsi" w:hAnsiTheme="minorHAnsi" w:cstheme="minorHAnsi"/>
          <w:sz w:val="28"/>
          <w:szCs w:val="28"/>
          <w:shd w:val="clear" w:color="auto" w:fill="FFFFFF"/>
        </w:rPr>
        <w:t>Android</w:t>
      </w:r>
      <w:proofErr w:type="spellEnd"/>
      <w:r w:rsidR="008D3D3B" w:rsidRPr="00435051">
        <w:rPr>
          <w:rFonts w:asciiTheme="minorHAnsi" w:hAnsiTheme="minorHAnsi" w:cstheme="minorHAnsi"/>
          <w:sz w:val="28"/>
          <w:szCs w:val="28"/>
          <w:shd w:val="clear" w:color="auto" w:fill="FFFFFF"/>
        </w:rPr>
        <w:t xml:space="preserve"> и </w:t>
      </w:r>
      <w:proofErr w:type="spellStart"/>
      <w:r w:rsidR="008D3D3B" w:rsidRPr="00435051">
        <w:rPr>
          <w:rFonts w:asciiTheme="minorHAnsi" w:hAnsiTheme="minorHAnsi" w:cstheme="minorHAnsi"/>
          <w:sz w:val="28"/>
          <w:szCs w:val="28"/>
          <w:shd w:val="clear" w:color="auto" w:fill="FFFFFF"/>
        </w:rPr>
        <w:t>iOS</w:t>
      </w:r>
      <w:proofErr w:type="spellEnd"/>
      <w:r w:rsidR="008D3D3B" w:rsidRPr="00435051">
        <w:rPr>
          <w:rFonts w:asciiTheme="minorHAnsi" w:hAnsiTheme="minorHAnsi" w:cstheme="minorHAnsi"/>
          <w:sz w:val="28"/>
          <w:szCs w:val="28"/>
          <w:shd w:val="clear" w:color="auto" w:fill="FFFFFF"/>
        </w:rPr>
        <w:t>.</w:t>
      </w:r>
      <w:r w:rsidR="00D154AC" w:rsidRPr="00435051">
        <w:rPr>
          <w:rFonts w:asciiTheme="minorHAnsi" w:hAnsiTheme="minorHAnsi" w:cstheme="minorHAnsi"/>
          <w:sz w:val="28"/>
          <w:szCs w:val="28"/>
          <w:shd w:val="clear" w:color="auto" w:fill="FFFFFF"/>
        </w:rPr>
        <w:t xml:space="preserve"> [</w:t>
      </w:r>
      <w:r w:rsidR="00435051">
        <w:rPr>
          <w:rFonts w:asciiTheme="minorHAnsi" w:hAnsiTheme="minorHAnsi" w:cstheme="minorHAnsi"/>
          <w:sz w:val="28"/>
          <w:szCs w:val="28"/>
          <w:shd w:val="clear" w:color="auto" w:fill="FFFFFF"/>
        </w:rPr>
        <w:t>6</w:t>
      </w:r>
      <w:r w:rsidR="00D154AC" w:rsidRPr="00435051">
        <w:rPr>
          <w:rFonts w:asciiTheme="minorHAnsi" w:hAnsiTheme="minorHAnsi" w:cstheme="minorHAnsi"/>
          <w:sz w:val="28"/>
          <w:szCs w:val="28"/>
          <w:shd w:val="clear" w:color="auto" w:fill="FFFFFF"/>
        </w:rPr>
        <w:t>]</w:t>
      </w:r>
    </w:p>
    <w:p w14:paraId="05A4BA0E" w14:textId="5ED95C80" w:rsidR="00674126" w:rsidRPr="00435051" w:rsidRDefault="00F25DBA"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hAnsiTheme="minorHAnsi" w:cstheme="minorHAnsi"/>
          <w:b/>
          <w:bCs/>
          <w:color w:val="000000"/>
          <w:sz w:val="28"/>
          <w:szCs w:val="28"/>
        </w:rPr>
        <w:t>2.3. Салют</w:t>
      </w:r>
      <w:r w:rsidR="00D154AC" w:rsidRPr="00435051">
        <w:rPr>
          <w:rFonts w:asciiTheme="minorHAnsi" w:hAnsiTheme="minorHAnsi" w:cstheme="minorHAnsi"/>
          <w:b/>
          <w:bCs/>
          <w:color w:val="000000"/>
          <w:sz w:val="28"/>
          <w:szCs w:val="28"/>
        </w:rPr>
        <w:t xml:space="preserve"> </w:t>
      </w:r>
      <w:r w:rsidR="00D154AC" w:rsidRPr="00435051">
        <w:rPr>
          <w:rFonts w:asciiTheme="minorHAnsi" w:hAnsiTheme="minorHAnsi" w:cstheme="minorHAnsi"/>
          <w:color w:val="000000"/>
          <w:sz w:val="28"/>
          <w:szCs w:val="28"/>
        </w:rPr>
        <w:t>[</w:t>
      </w:r>
      <w:r w:rsidR="00435051">
        <w:rPr>
          <w:rFonts w:asciiTheme="minorHAnsi" w:hAnsiTheme="minorHAnsi" w:cstheme="minorHAnsi"/>
          <w:color w:val="000000"/>
          <w:sz w:val="28"/>
          <w:szCs w:val="28"/>
        </w:rPr>
        <w:t>7</w:t>
      </w:r>
      <w:r w:rsidR="00D154AC" w:rsidRPr="00435051">
        <w:rPr>
          <w:rFonts w:asciiTheme="minorHAnsi" w:hAnsiTheme="minorHAnsi" w:cstheme="minorHAnsi"/>
          <w:color w:val="000000"/>
          <w:sz w:val="28"/>
          <w:szCs w:val="28"/>
        </w:rPr>
        <w:t>]</w:t>
      </w:r>
    </w:p>
    <w:p w14:paraId="5970947B" w14:textId="107E7EDB" w:rsidR="00F80708" w:rsidRPr="00435051" w:rsidRDefault="00F80708" w:rsidP="00435051">
      <w:pPr>
        <w:pBdr>
          <w:top w:val="nil"/>
          <w:left w:val="nil"/>
          <w:bottom w:val="nil"/>
          <w:right w:val="nil"/>
          <w:between w:val="nil"/>
        </w:pBdr>
        <w:spacing w:line="360" w:lineRule="auto"/>
        <w:jc w:val="both"/>
        <w:rPr>
          <w:rFonts w:asciiTheme="minorHAnsi" w:eastAsia="Times New Roman" w:hAnsiTheme="minorHAnsi" w:cstheme="minorHAnsi"/>
          <w:sz w:val="28"/>
          <w:szCs w:val="28"/>
        </w:rPr>
      </w:pPr>
      <w:r w:rsidRPr="00435051">
        <w:rPr>
          <w:rFonts w:asciiTheme="minorHAnsi" w:eastAsia="Times New Roman" w:hAnsiTheme="minorHAnsi" w:cstheme="minorHAnsi"/>
          <w:b/>
          <w:bCs/>
          <w:color w:val="000000"/>
          <w:sz w:val="28"/>
          <w:szCs w:val="28"/>
        </w:rPr>
        <w:t xml:space="preserve"> </w:t>
      </w:r>
      <w:r w:rsidRPr="00435051">
        <w:rPr>
          <w:rFonts w:asciiTheme="minorHAnsi" w:eastAsia="Times New Roman" w:hAnsiTheme="minorHAnsi" w:cstheme="minorHAnsi"/>
          <w:b/>
          <w:bCs/>
          <w:sz w:val="28"/>
          <w:szCs w:val="28"/>
        </w:rPr>
        <w:t>Салют</w:t>
      </w:r>
      <w:r w:rsidRPr="00435051">
        <w:rPr>
          <w:rFonts w:asciiTheme="minorHAnsi" w:eastAsia="Times New Roman" w:hAnsiTheme="minorHAnsi" w:cstheme="minorHAnsi"/>
          <w:sz w:val="28"/>
          <w:szCs w:val="28"/>
        </w:rPr>
        <w:t xml:space="preserve"> -виртуальный голосовой помощник, созданный компанией Сбербанк</w:t>
      </w:r>
      <w:r w:rsidR="00536508" w:rsidRPr="00435051">
        <w:rPr>
          <w:rFonts w:asciiTheme="minorHAnsi" w:eastAsia="Times New Roman" w:hAnsiTheme="minorHAnsi" w:cstheme="minorHAnsi"/>
          <w:sz w:val="28"/>
          <w:szCs w:val="28"/>
        </w:rPr>
        <w:t>.</w:t>
      </w:r>
    </w:p>
    <w:p w14:paraId="5FD54C02" w14:textId="56259158" w:rsidR="00536508" w:rsidRPr="00435051" w:rsidRDefault="00536508" w:rsidP="00435051">
      <w:pPr>
        <w:pBdr>
          <w:top w:val="nil"/>
          <w:left w:val="nil"/>
          <w:bottom w:val="nil"/>
          <w:right w:val="nil"/>
          <w:between w:val="nil"/>
        </w:pBdr>
        <w:spacing w:line="360" w:lineRule="auto"/>
        <w:jc w:val="both"/>
        <w:rPr>
          <w:rFonts w:asciiTheme="minorHAnsi" w:hAnsiTheme="minorHAnsi" w:cstheme="minorHAnsi"/>
          <w:sz w:val="28"/>
          <w:szCs w:val="28"/>
        </w:rPr>
      </w:pPr>
      <w:r w:rsidRPr="00435051">
        <w:rPr>
          <w:rFonts w:asciiTheme="minorHAnsi" w:eastAsia="Times New Roman" w:hAnsiTheme="minorHAnsi" w:cstheme="minorHAnsi"/>
          <w:sz w:val="28"/>
          <w:szCs w:val="28"/>
        </w:rPr>
        <w:t>(</w:t>
      </w:r>
      <w:r w:rsidRPr="00435051">
        <w:rPr>
          <w:rFonts w:asciiTheme="minorHAnsi" w:hAnsiTheme="minorHAnsi" w:cstheme="minorHAnsi"/>
          <w:sz w:val="28"/>
          <w:szCs w:val="28"/>
          <w:shd w:val="clear" w:color="auto" w:fill="FFFFFF"/>
        </w:rPr>
        <w:t>Салют разработан входившей в экосистему Сбера IT-компанией SberDevices. SberDevices специализируется на речевых технологиях, NLP, компьютерном зрении, создаёт умные устройства и сервисы.)</w:t>
      </w:r>
      <w:r w:rsidR="00D154AC" w:rsidRPr="00435051">
        <w:rPr>
          <w:rFonts w:asciiTheme="minorHAnsi" w:hAnsiTheme="minorHAnsi" w:cstheme="minorHAnsi"/>
          <w:color w:val="000000"/>
          <w:sz w:val="28"/>
          <w:szCs w:val="28"/>
        </w:rPr>
        <w:t xml:space="preserve"> [</w:t>
      </w:r>
      <w:r w:rsidR="00435051">
        <w:rPr>
          <w:rFonts w:asciiTheme="minorHAnsi" w:hAnsiTheme="minorHAnsi" w:cstheme="minorHAnsi"/>
          <w:color w:val="000000"/>
          <w:sz w:val="28"/>
          <w:szCs w:val="28"/>
        </w:rPr>
        <w:t>7</w:t>
      </w:r>
      <w:r w:rsidR="00D154AC" w:rsidRPr="00435051">
        <w:rPr>
          <w:rFonts w:asciiTheme="minorHAnsi" w:hAnsiTheme="minorHAnsi" w:cstheme="minorHAnsi"/>
          <w:color w:val="000000"/>
          <w:sz w:val="28"/>
          <w:szCs w:val="28"/>
        </w:rPr>
        <w:t>]</w:t>
      </w:r>
    </w:p>
    <w:p w14:paraId="0C9F208E" w14:textId="37EEC90F" w:rsidR="002D542D" w:rsidRPr="00435051" w:rsidRDefault="002D542D"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Виртуальный помощник Салют понимает естественную речь, умеет отвечать на вопросы, искать информацию, принимать участие в брейнштормах, может управлять умным домом и выполнять поручения, например перевести деньги или оплатить заправку.</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sz w:val="28"/>
          <w:szCs w:val="28"/>
        </w:rPr>
        <w:t>[</w:t>
      </w:r>
      <w:r w:rsidR="00435051">
        <w:rPr>
          <w:rFonts w:asciiTheme="minorHAnsi" w:hAnsiTheme="minorHAnsi" w:cstheme="minorHAnsi"/>
          <w:color w:val="000000"/>
          <w:sz w:val="28"/>
          <w:szCs w:val="28"/>
        </w:rPr>
        <w:t>7</w:t>
      </w:r>
      <w:r w:rsidR="00D154AC" w:rsidRPr="00435051">
        <w:rPr>
          <w:rFonts w:asciiTheme="minorHAnsi" w:hAnsiTheme="minorHAnsi" w:cstheme="minorHAnsi"/>
          <w:color w:val="000000"/>
          <w:sz w:val="28"/>
          <w:szCs w:val="28"/>
        </w:rPr>
        <w:t xml:space="preserve">] </w:t>
      </w:r>
    </w:p>
    <w:p w14:paraId="651E8FE0" w14:textId="5752C790" w:rsidR="002D542D" w:rsidRPr="00435051" w:rsidRDefault="002D542D"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 Салют реализует концепцию мультимодального интерфейса, что позволяет пользователям взаимодействовать с ним различными способами в зависимости от устройства: голосом, текстом, через сенсорный интерфейс, а на устройствах с камерой — даже жестами. Сам ассистент может отвечать не только голосом, но и изображениями, видео или действиями.</w:t>
      </w:r>
      <w:r w:rsidR="00D154AC" w:rsidRPr="00435051">
        <w:rPr>
          <w:rFonts w:asciiTheme="minorHAnsi" w:hAnsiTheme="minorHAnsi" w:cstheme="minorHAnsi"/>
          <w:color w:val="000000"/>
          <w:sz w:val="28"/>
          <w:szCs w:val="28"/>
        </w:rPr>
        <w:t xml:space="preserve"> [</w:t>
      </w:r>
      <w:r w:rsidR="00435051">
        <w:rPr>
          <w:rFonts w:asciiTheme="minorHAnsi" w:hAnsiTheme="minorHAnsi" w:cstheme="minorHAnsi"/>
          <w:color w:val="000000"/>
          <w:sz w:val="28"/>
          <w:szCs w:val="28"/>
        </w:rPr>
        <w:t>7</w:t>
      </w:r>
      <w:r w:rsidR="00D154AC" w:rsidRPr="00435051">
        <w:rPr>
          <w:rFonts w:asciiTheme="minorHAnsi" w:hAnsiTheme="minorHAnsi" w:cstheme="minorHAnsi"/>
          <w:color w:val="000000"/>
          <w:sz w:val="28"/>
          <w:szCs w:val="28"/>
        </w:rPr>
        <w:t>]</w:t>
      </w:r>
    </w:p>
    <w:p w14:paraId="7A44ED7C" w14:textId="1631FC4A" w:rsidR="002D542D" w:rsidRPr="00435051" w:rsidRDefault="002D542D" w:rsidP="00435051">
      <w:pPr>
        <w:pBdr>
          <w:top w:val="nil"/>
          <w:left w:val="nil"/>
          <w:bottom w:val="nil"/>
          <w:right w:val="nil"/>
          <w:between w:val="nil"/>
        </w:pBdr>
        <w:spacing w:line="360" w:lineRule="auto"/>
        <w:jc w:val="both"/>
        <w:rPr>
          <w:rFonts w:asciiTheme="minorHAnsi" w:eastAsia="Times New Roman" w:hAnsiTheme="minorHAnsi" w:cstheme="minorHAnsi"/>
          <w:sz w:val="28"/>
          <w:szCs w:val="28"/>
        </w:rPr>
      </w:pPr>
      <w:r w:rsidRPr="00435051">
        <w:rPr>
          <w:rFonts w:asciiTheme="minorHAnsi" w:hAnsiTheme="minorHAnsi" w:cstheme="minorHAnsi"/>
          <w:sz w:val="28"/>
          <w:szCs w:val="28"/>
          <w:shd w:val="clear" w:color="auto" w:fill="FFFFFF"/>
        </w:rPr>
        <w:t xml:space="preserve">Салют построен на базе созданных в Сбере платформ обработки естественного языка — </w:t>
      </w:r>
      <w:proofErr w:type="spellStart"/>
      <w:r w:rsidRPr="00435051">
        <w:rPr>
          <w:rFonts w:asciiTheme="minorHAnsi" w:hAnsiTheme="minorHAnsi" w:cstheme="minorHAnsi"/>
          <w:sz w:val="28"/>
          <w:szCs w:val="28"/>
          <w:shd w:val="clear" w:color="auto" w:fill="FFFFFF"/>
        </w:rPr>
        <w:t>SmartNLP</w:t>
      </w:r>
      <w:proofErr w:type="spellEnd"/>
      <w:r w:rsidRPr="00435051">
        <w:rPr>
          <w:rFonts w:asciiTheme="minorHAnsi" w:hAnsiTheme="minorHAnsi" w:cstheme="minorHAnsi"/>
          <w:sz w:val="28"/>
          <w:szCs w:val="28"/>
          <w:shd w:val="clear" w:color="auto" w:fill="FFFFFF"/>
        </w:rPr>
        <w:t xml:space="preserve"> и </w:t>
      </w:r>
      <w:proofErr w:type="spellStart"/>
      <w:r w:rsidRPr="00435051">
        <w:rPr>
          <w:rFonts w:asciiTheme="minorHAnsi" w:hAnsiTheme="minorHAnsi" w:cstheme="minorHAnsi"/>
          <w:sz w:val="28"/>
          <w:szCs w:val="28"/>
          <w:shd w:val="clear" w:color="auto" w:fill="FFFFFF"/>
        </w:rPr>
        <w:t>SaluteSpeech</w:t>
      </w:r>
      <w:proofErr w:type="spellEnd"/>
      <w:r w:rsidRPr="00435051">
        <w:rPr>
          <w:rFonts w:asciiTheme="minorHAnsi" w:hAnsiTheme="minorHAnsi" w:cstheme="minorHAnsi"/>
          <w:sz w:val="28"/>
          <w:szCs w:val="28"/>
          <w:shd w:val="clear" w:color="auto" w:fill="FFFFFF"/>
        </w:rPr>
        <w:t>. Для диалоговой системы ассистента используются языковая модель BERT и генеративная языковая модель ruGPT-3 с 13 миллиардами параметров.</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sz w:val="28"/>
          <w:szCs w:val="28"/>
        </w:rPr>
        <w:t>[</w:t>
      </w:r>
      <w:r w:rsidR="00435051">
        <w:rPr>
          <w:rFonts w:asciiTheme="minorHAnsi" w:hAnsiTheme="minorHAnsi" w:cstheme="minorHAnsi"/>
          <w:color w:val="000000"/>
          <w:sz w:val="28"/>
          <w:szCs w:val="28"/>
        </w:rPr>
        <w:t>7</w:t>
      </w:r>
      <w:r w:rsidR="00D154AC" w:rsidRPr="00435051">
        <w:rPr>
          <w:rFonts w:asciiTheme="minorHAnsi" w:hAnsiTheme="minorHAnsi" w:cstheme="minorHAnsi"/>
          <w:color w:val="000000"/>
          <w:sz w:val="28"/>
          <w:szCs w:val="28"/>
        </w:rPr>
        <w:t>]</w:t>
      </w:r>
    </w:p>
    <w:p w14:paraId="102C1248" w14:textId="330D2D98" w:rsidR="00F80708" w:rsidRPr="00435051" w:rsidRDefault="002D542D"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t xml:space="preserve">В 2023 году </w:t>
      </w:r>
      <w:proofErr w:type="spellStart"/>
      <w:r w:rsidRPr="00435051">
        <w:rPr>
          <w:rFonts w:asciiTheme="minorHAnsi" w:hAnsiTheme="minorHAnsi" w:cstheme="minorHAnsi"/>
          <w:sz w:val="28"/>
          <w:szCs w:val="28"/>
          <w:shd w:val="clear" w:color="auto" w:fill="FFFFFF"/>
        </w:rPr>
        <w:t>Сбер</w:t>
      </w:r>
      <w:proofErr w:type="spellEnd"/>
      <w:r w:rsidRPr="00435051">
        <w:rPr>
          <w:rFonts w:asciiTheme="minorHAnsi" w:hAnsiTheme="minorHAnsi" w:cstheme="minorHAnsi"/>
          <w:sz w:val="28"/>
          <w:szCs w:val="28"/>
          <w:shd w:val="clear" w:color="auto" w:fill="FFFFFF"/>
        </w:rPr>
        <w:t xml:space="preserve"> интегрировал в помощника </w:t>
      </w:r>
      <w:proofErr w:type="spellStart"/>
      <w:r w:rsidRPr="00435051">
        <w:rPr>
          <w:rFonts w:asciiTheme="minorHAnsi" w:hAnsiTheme="minorHAnsi" w:cstheme="minorHAnsi"/>
          <w:sz w:val="28"/>
          <w:szCs w:val="28"/>
          <w:shd w:val="clear" w:color="auto" w:fill="FFFFFF"/>
        </w:rPr>
        <w:t>нейросетевую</w:t>
      </w:r>
      <w:proofErr w:type="spellEnd"/>
      <w:r w:rsidRPr="00435051">
        <w:rPr>
          <w:rFonts w:asciiTheme="minorHAnsi" w:hAnsiTheme="minorHAnsi" w:cstheme="minorHAnsi"/>
          <w:sz w:val="28"/>
          <w:szCs w:val="28"/>
          <w:shd w:val="clear" w:color="auto" w:fill="FFFFFF"/>
        </w:rPr>
        <w:t xml:space="preserve"> модель </w:t>
      </w:r>
      <w:proofErr w:type="spellStart"/>
      <w:r w:rsidRPr="00435051">
        <w:rPr>
          <w:rFonts w:asciiTheme="minorHAnsi" w:hAnsiTheme="minorHAnsi" w:cstheme="minorHAnsi"/>
          <w:sz w:val="28"/>
          <w:szCs w:val="28"/>
          <w:shd w:val="clear" w:color="auto" w:fill="FFFFFF"/>
        </w:rPr>
        <w:t>GigaChat</w:t>
      </w:r>
      <w:proofErr w:type="spellEnd"/>
      <w:r w:rsidRPr="00435051">
        <w:rPr>
          <w:rFonts w:asciiTheme="minorHAnsi" w:hAnsiTheme="minorHAnsi" w:cstheme="minorHAnsi"/>
          <w:sz w:val="28"/>
          <w:szCs w:val="28"/>
          <w:shd w:val="clear" w:color="auto" w:fill="FFFFFF"/>
        </w:rPr>
        <w:t xml:space="preserve"> и </w:t>
      </w:r>
      <w:r w:rsidRPr="00435051">
        <w:rPr>
          <w:rFonts w:asciiTheme="minorHAnsi" w:hAnsiTheme="minorHAnsi" w:cstheme="minorHAnsi"/>
          <w:sz w:val="28"/>
          <w:szCs w:val="28"/>
          <w:shd w:val="clear" w:color="auto" w:fill="FFFFFF"/>
        </w:rPr>
        <w:lastRenderedPageBreak/>
        <w:t xml:space="preserve">технологию </w:t>
      </w:r>
      <w:proofErr w:type="spellStart"/>
      <w:r w:rsidRPr="00435051">
        <w:rPr>
          <w:rFonts w:asciiTheme="minorHAnsi" w:hAnsiTheme="minorHAnsi" w:cstheme="minorHAnsi"/>
          <w:sz w:val="28"/>
          <w:szCs w:val="28"/>
          <w:shd w:val="clear" w:color="auto" w:fill="FFFFFF"/>
        </w:rPr>
        <w:t>GigaSearch</w:t>
      </w:r>
      <w:proofErr w:type="spellEnd"/>
      <w:r w:rsidRPr="00435051">
        <w:rPr>
          <w:rFonts w:asciiTheme="minorHAnsi" w:hAnsiTheme="minorHAnsi" w:cstheme="minorHAnsi"/>
          <w:sz w:val="28"/>
          <w:szCs w:val="28"/>
          <w:shd w:val="clear" w:color="auto" w:fill="FFFFFF"/>
        </w:rPr>
        <w:t xml:space="preserve">, что значительно улучшило генеративные и фактологические возможности ИИ-помощника. Например, пользователь может задать вопрос по географии или попросить предложить рецепт пирога и быстро получить ответ. Вычислительные ресурсы для обучения </w:t>
      </w:r>
      <w:r w:rsidR="00E72763" w:rsidRPr="00435051">
        <w:rPr>
          <w:rFonts w:asciiTheme="minorHAnsi" w:hAnsiTheme="minorHAnsi" w:cstheme="minorHAnsi"/>
          <w:sz w:val="28"/>
          <w:szCs w:val="28"/>
          <w:shd w:val="clear" w:color="auto" w:fill="FFFFFF"/>
        </w:rPr>
        <w:t xml:space="preserve">голосового помощника </w:t>
      </w:r>
      <w:r w:rsidRPr="00435051">
        <w:rPr>
          <w:rFonts w:asciiTheme="minorHAnsi" w:hAnsiTheme="minorHAnsi" w:cstheme="minorHAnsi"/>
          <w:sz w:val="28"/>
          <w:szCs w:val="28"/>
          <w:shd w:val="clear" w:color="auto" w:fill="FFFFFF"/>
        </w:rPr>
        <w:t>предоставляет суперкомпьютер </w:t>
      </w:r>
      <w:proofErr w:type="spellStart"/>
      <w:r w:rsidRPr="00435051">
        <w:rPr>
          <w:rFonts w:asciiTheme="minorHAnsi" w:hAnsiTheme="minorHAnsi" w:cstheme="minorHAnsi"/>
          <w:sz w:val="28"/>
          <w:szCs w:val="28"/>
          <w:shd w:val="clear" w:color="auto" w:fill="FFFFFF"/>
        </w:rPr>
        <w:t>Christofari</w:t>
      </w:r>
      <w:proofErr w:type="spellEnd"/>
      <w:r w:rsidRPr="00435051">
        <w:rPr>
          <w:rFonts w:asciiTheme="minorHAnsi" w:hAnsiTheme="minorHAnsi" w:cstheme="minorHAnsi"/>
          <w:sz w:val="28"/>
          <w:szCs w:val="28"/>
          <w:shd w:val="clear" w:color="auto" w:fill="FFFFFF"/>
        </w:rPr>
        <w:t>.</w:t>
      </w:r>
      <w:r w:rsidR="00D154AC" w:rsidRPr="00435051">
        <w:rPr>
          <w:rFonts w:asciiTheme="minorHAnsi" w:hAnsiTheme="minorHAnsi" w:cstheme="minorHAnsi"/>
          <w:sz w:val="28"/>
          <w:szCs w:val="28"/>
          <w:shd w:val="clear" w:color="auto" w:fill="FFFFFF"/>
        </w:rPr>
        <w:t xml:space="preserve"> </w:t>
      </w:r>
      <w:r w:rsidR="00D154AC" w:rsidRPr="00435051">
        <w:rPr>
          <w:rFonts w:asciiTheme="minorHAnsi" w:hAnsiTheme="minorHAnsi" w:cstheme="minorHAnsi"/>
          <w:color w:val="000000"/>
          <w:sz w:val="28"/>
          <w:szCs w:val="28"/>
        </w:rPr>
        <w:t>[4]</w:t>
      </w:r>
    </w:p>
    <w:p w14:paraId="3C519608" w14:textId="0D4DCBF6" w:rsidR="00D154AC" w:rsidRDefault="00E72763"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sz w:val="28"/>
          <w:szCs w:val="28"/>
          <w:shd w:val="clear" w:color="auto" w:fill="FFFFFF"/>
        </w:rPr>
        <w:t xml:space="preserve"> Виртуальный ассистент доступен в мобильных приложениях Сбербанк Онлайн и </w:t>
      </w:r>
      <w:proofErr w:type="spellStart"/>
      <w:r w:rsidRPr="00435051">
        <w:rPr>
          <w:rFonts w:asciiTheme="minorHAnsi" w:hAnsiTheme="minorHAnsi" w:cstheme="minorHAnsi"/>
          <w:sz w:val="28"/>
          <w:szCs w:val="28"/>
          <w:shd w:val="clear" w:color="auto" w:fill="FFFFFF"/>
        </w:rPr>
        <w:t>Сбер</w:t>
      </w:r>
      <w:proofErr w:type="spellEnd"/>
      <w:r w:rsidRPr="00435051">
        <w:rPr>
          <w:rFonts w:asciiTheme="minorHAnsi" w:hAnsiTheme="minorHAnsi" w:cstheme="minorHAnsi"/>
          <w:sz w:val="28"/>
          <w:szCs w:val="28"/>
          <w:shd w:val="clear" w:color="auto" w:fill="FFFFFF"/>
        </w:rPr>
        <w:t xml:space="preserve"> Салют, в умных устройствах </w:t>
      </w:r>
      <w:proofErr w:type="spellStart"/>
      <w:r w:rsidRPr="00435051">
        <w:rPr>
          <w:rFonts w:asciiTheme="minorHAnsi" w:hAnsiTheme="minorHAnsi" w:cstheme="minorHAnsi"/>
          <w:sz w:val="28"/>
          <w:szCs w:val="28"/>
          <w:shd w:val="clear" w:color="auto" w:fill="FFFFFF"/>
        </w:rPr>
        <w:t>Sber</w:t>
      </w:r>
      <w:proofErr w:type="spellEnd"/>
      <w:r w:rsidRPr="00435051">
        <w:rPr>
          <w:rFonts w:asciiTheme="minorHAnsi" w:hAnsiTheme="minorHAnsi" w:cstheme="minorHAnsi"/>
          <w:sz w:val="28"/>
          <w:szCs w:val="28"/>
          <w:shd w:val="clear" w:color="auto" w:fill="FFFFFF"/>
        </w:rPr>
        <w:t xml:space="preserve"> и девайсах сторонних производителей. </w:t>
      </w:r>
      <w:r w:rsidR="00D154AC" w:rsidRPr="00435051">
        <w:rPr>
          <w:rFonts w:asciiTheme="minorHAnsi" w:hAnsiTheme="minorHAnsi" w:cstheme="minorHAnsi"/>
          <w:color w:val="000000"/>
          <w:sz w:val="28"/>
          <w:szCs w:val="28"/>
        </w:rPr>
        <w:t>[</w:t>
      </w:r>
      <w:r w:rsidR="00435051">
        <w:rPr>
          <w:rFonts w:asciiTheme="minorHAnsi" w:hAnsiTheme="minorHAnsi" w:cstheme="minorHAnsi"/>
          <w:color w:val="000000"/>
          <w:sz w:val="28"/>
          <w:szCs w:val="28"/>
        </w:rPr>
        <w:t>8</w:t>
      </w:r>
      <w:r w:rsidR="00D154AC" w:rsidRPr="00435051">
        <w:rPr>
          <w:rFonts w:asciiTheme="minorHAnsi" w:hAnsiTheme="minorHAnsi" w:cstheme="minorHAnsi"/>
          <w:color w:val="000000"/>
          <w:sz w:val="28"/>
          <w:szCs w:val="28"/>
        </w:rPr>
        <w:t>]</w:t>
      </w:r>
    </w:p>
    <w:p w14:paraId="249A8811" w14:textId="77777777" w:rsidR="00CE2C10"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Pr>
          <w:rFonts w:asciiTheme="minorHAnsi" w:hAnsiTheme="minorHAnsi" w:cstheme="minorHAnsi"/>
          <w:color w:val="000000"/>
          <w:sz w:val="28"/>
          <w:szCs w:val="28"/>
        </w:rPr>
        <w:t xml:space="preserve">3. </w:t>
      </w:r>
      <w:r w:rsidRPr="00435051">
        <w:rPr>
          <w:rFonts w:asciiTheme="minorHAnsi" w:hAnsiTheme="minorHAnsi" w:cstheme="minorHAnsi"/>
          <w:color w:val="000000"/>
          <w:sz w:val="28"/>
          <w:szCs w:val="28"/>
        </w:rPr>
        <w:t xml:space="preserve">В рамках данной </w:t>
      </w:r>
      <w:r w:rsidR="00CE2C10">
        <w:rPr>
          <w:rFonts w:asciiTheme="minorHAnsi" w:hAnsiTheme="minorHAnsi" w:cstheme="minorHAnsi"/>
          <w:color w:val="000000"/>
          <w:sz w:val="28"/>
          <w:szCs w:val="28"/>
        </w:rPr>
        <w:t>главы</w:t>
      </w:r>
      <w:r w:rsidRPr="00435051">
        <w:rPr>
          <w:rFonts w:asciiTheme="minorHAnsi" w:hAnsiTheme="minorHAnsi" w:cstheme="minorHAnsi"/>
          <w:color w:val="000000"/>
          <w:sz w:val="28"/>
          <w:szCs w:val="28"/>
        </w:rPr>
        <w:t xml:space="preserve"> рассмотрим практики использования ГИП «Маруся» для создания </w:t>
      </w:r>
      <w:proofErr w:type="spellStart"/>
      <w:r w:rsidRPr="00435051">
        <w:rPr>
          <w:rFonts w:asciiTheme="minorHAnsi" w:hAnsiTheme="minorHAnsi" w:cstheme="minorHAnsi"/>
          <w:color w:val="000000"/>
          <w:sz w:val="28"/>
          <w:szCs w:val="28"/>
        </w:rPr>
        <w:t>иммерсивной</w:t>
      </w:r>
      <w:proofErr w:type="spellEnd"/>
      <w:r w:rsidRPr="00435051">
        <w:rPr>
          <w:rFonts w:asciiTheme="minorHAnsi" w:hAnsiTheme="minorHAnsi" w:cstheme="minorHAnsi"/>
          <w:color w:val="000000"/>
          <w:sz w:val="28"/>
          <w:szCs w:val="28"/>
        </w:rPr>
        <w:t xml:space="preserve"> образовательной среды </w:t>
      </w:r>
    </w:p>
    <w:p w14:paraId="3E34CA2F" w14:textId="77777777" w:rsidR="00CE2C10"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Цифровые интеллектуальные ресурсы, такие как ГИП «Маруся» экосистемы «Mail групп»</w:t>
      </w:r>
      <w:r w:rsidR="00CE2C10">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 xml:space="preserve">позволяют реализовать творческий потенциал и </w:t>
      </w:r>
      <w:proofErr w:type="gramStart"/>
      <w:r w:rsidRPr="00435051">
        <w:rPr>
          <w:rFonts w:asciiTheme="minorHAnsi" w:hAnsiTheme="minorHAnsi" w:cstheme="minorHAnsi"/>
          <w:color w:val="000000"/>
          <w:sz w:val="28"/>
          <w:szCs w:val="28"/>
        </w:rPr>
        <w:t xml:space="preserve">формировать </w:t>
      </w:r>
      <w:r w:rsidR="00CE2C10">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цифровые</w:t>
      </w:r>
      <w:proofErr w:type="gramEnd"/>
      <w:r w:rsidRPr="00435051">
        <w:rPr>
          <w:rFonts w:asciiTheme="minorHAnsi" w:hAnsiTheme="minorHAnsi" w:cstheme="minorHAnsi"/>
          <w:color w:val="000000"/>
          <w:sz w:val="28"/>
          <w:szCs w:val="28"/>
        </w:rPr>
        <w:t xml:space="preserve"> компетенции всех участников образовательного процесса. </w:t>
      </w:r>
    </w:p>
    <w:p w14:paraId="285DE1B8" w14:textId="2FF2716D"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По векторам использования ИКТ в работе воспитателя можно выделить организацию воспитательно-образовательного процесса</w:t>
      </w:r>
      <w:r w:rsidR="00CE2C10">
        <w:rPr>
          <w:rFonts w:asciiTheme="minorHAnsi" w:hAnsiTheme="minorHAnsi" w:cstheme="minorHAnsi"/>
          <w:color w:val="000000"/>
          <w:sz w:val="28"/>
          <w:szCs w:val="28"/>
        </w:rPr>
        <w:t>. Ученики</w:t>
      </w:r>
      <w:r w:rsidRPr="00435051">
        <w:rPr>
          <w:rFonts w:asciiTheme="minorHAnsi" w:hAnsiTheme="minorHAnsi" w:cstheme="minorHAnsi"/>
          <w:color w:val="000000"/>
          <w:sz w:val="28"/>
          <w:szCs w:val="28"/>
        </w:rPr>
        <w:t xml:space="preserve"> осваивают современные технологии проблемно-деятельностного обучения</w:t>
      </w:r>
      <w:r w:rsidR="00CE2C10">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ТРИЗ, технологии «Продуктивного чтения», организованного диалога, проблемного обучения [1</w:t>
      </w:r>
      <w:r w:rsidR="00CE2C10">
        <w:rPr>
          <w:rFonts w:asciiTheme="minorHAnsi" w:hAnsiTheme="minorHAnsi" w:cstheme="minorHAnsi"/>
          <w:color w:val="000000"/>
          <w:sz w:val="28"/>
          <w:szCs w:val="28"/>
        </w:rPr>
        <w:t>0</w:t>
      </w:r>
      <w:r w:rsidRPr="00435051">
        <w:rPr>
          <w:rFonts w:asciiTheme="minorHAnsi" w:hAnsiTheme="minorHAnsi" w:cstheme="minorHAnsi"/>
          <w:color w:val="000000"/>
          <w:sz w:val="28"/>
          <w:szCs w:val="28"/>
        </w:rPr>
        <w:t xml:space="preserve">, </w:t>
      </w:r>
      <w:r w:rsidR="00CE2C10">
        <w:rPr>
          <w:rFonts w:asciiTheme="minorHAnsi" w:hAnsiTheme="minorHAnsi" w:cstheme="minorHAnsi"/>
          <w:color w:val="000000"/>
          <w:sz w:val="28"/>
          <w:szCs w:val="28"/>
        </w:rPr>
        <w:t>12</w:t>
      </w:r>
      <w:r w:rsidRPr="00435051">
        <w:rPr>
          <w:rFonts w:asciiTheme="minorHAnsi" w:hAnsiTheme="minorHAnsi" w:cstheme="minorHAnsi"/>
          <w:color w:val="000000"/>
          <w:sz w:val="28"/>
          <w:szCs w:val="28"/>
        </w:rPr>
        <w:t xml:space="preserve">, </w:t>
      </w:r>
      <w:r w:rsidR="00CE2C10">
        <w:rPr>
          <w:rFonts w:asciiTheme="minorHAnsi" w:hAnsiTheme="minorHAnsi" w:cstheme="minorHAnsi"/>
          <w:color w:val="000000"/>
          <w:sz w:val="28"/>
          <w:szCs w:val="28"/>
        </w:rPr>
        <w:t>11</w:t>
      </w:r>
      <w:r w:rsidRPr="00435051">
        <w:rPr>
          <w:rFonts w:asciiTheme="minorHAnsi" w:hAnsiTheme="minorHAnsi" w:cstheme="minorHAnsi"/>
          <w:color w:val="000000"/>
          <w:sz w:val="28"/>
          <w:szCs w:val="28"/>
        </w:rPr>
        <w:t xml:space="preserve">]. </w:t>
      </w:r>
    </w:p>
    <w:p w14:paraId="7D4AF6EB" w14:textId="25371AC4" w:rsidR="00CE2C10" w:rsidRPr="00435051" w:rsidRDefault="00435051" w:rsidP="00CE2C10">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Парадигма конвергентного образования представляет научно-педагогические подходы к выявлению и реализации условий проникновения методов, средств ИКТ в педагогические технологии, к выявлению сходства в функциях и структурах ИКТ и педагогических технологий для формирования или разработки методик либо педагогических практик [</w:t>
      </w:r>
      <w:r w:rsidR="00CE2C10">
        <w:rPr>
          <w:rFonts w:asciiTheme="minorHAnsi" w:hAnsiTheme="minorHAnsi" w:cstheme="minorHAnsi"/>
          <w:color w:val="000000"/>
          <w:sz w:val="28"/>
          <w:szCs w:val="28"/>
        </w:rPr>
        <w:t>1</w:t>
      </w:r>
      <w:r w:rsidRPr="00435051">
        <w:rPr>
          <w:rFonts w:asciiTheme="minorHAnsi" w:hAnsiTheme="minorHAnsi" w:cstheme="minorHAnsi"/>
          <w:color w:val="000000"/>
          <w:sz w:val="28"/>
          <w:szCs w:val="28"/>
        </w:rPr>
        <w:t xml:space="preserve">2]. </w:t>
      </w:r>
    </w:p>
    <w:p w14:paraId="681FE4F1" w14:textId="4E0BBF48"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ГИП «Маруся», которые апробируют на ПП. ГИП «Маруся» – мультифункциональный цифровой кросс-платформенный инструмент, интегрирован в BК, mail.ru. Работает на основе искусственного интеллекта, совмещает возможности дистанционного голосового управления гаджетами (функции «умный класс»), поиска информации в различной форме (аудио, видео, текстовой), разработанных ресурсов геймификации, открытой аудиотекой музыкальных и литературных </w:t>
      </w:r>
      <w:r w:rsidRPr="00435051">
        <w:rPr>
          <w:rFonts w:asciiTheme="minorHAnsi" w:hAnsiTheme="minorHAnsi" w:cstheme="minorHAnsi"/>
          <w:color w:val="000000"/>
          <w:sz w:val="28"/>
          <w:szCs w:val="28"/>
        </w:rPr>
        <w:lastRenderedPageBreak/>
        <w:t>произведений [</w:t>
      </w:r>
      <w:r w:rsidR="00CE2C10">
        <w:rPr>
          <w:rFonts w:asciiTheme="minorHAnsi" w:hAnsiTheme="minorHAnsi" w:cstheme="minorHAnsi"/>
          <w:color w:val="000000"/>
          <w:sz w:val="28"/>
          <w:szCs w:val="28"/>
        </w:rPr>
        <w:t>1</w:t>
      </w:r>
      <w:r w:rsidRPr="00435051">
        <w:rPr>
          <w:rFonts w:asciiTheme="minorHAnsi" w:hAnsiTheme="minorHAnsi" w:cstheme="minorHAnsi"/>
          <w:color w:val="000000"/>
          <w:sz w:val="28"/>
          <w:szCs w:val="28"/>
        </w:rPr>
        <w:t xml:space="preserve">4]. Анализ </w:t>
      </w:r>
      <w:proofErr w:type="spellStart"/>
      <w:r w:rsidRPr="00435051">
        <w:rPr>
          <w:rFonts w:asciiTheme="minorHAnsi" w:hAnsiTheme="minorHAnsi" w:cstheme="minorHAnsi"/>
          <w:color w:val="000000"/>
          <w:sz w:val="28"/>
          <w:szCs w:val="28"/>
        </w:rPr>
        <w:t>функцио</w:t>
      </w:r>
      <w:proofErr w:type="spellEnd"/>
      <w:r w:rsidRPr="00435051">
        <w:rPr>
          <w:rFonts w:asciiTheme="minorHAnsi" w:hAnsiTheme="minorHAnsi" w:cstheme="minorHAnsi"/>
          <w:color w:val="000000"/>
          <w:sz w:val="28"/>
          <w:szCs w:val="28"/>
        </w:rPr>
        <w:t xml:space="preserve">нала ГИП показал возможность использования его для технического обеспечения процесса, управления гаджетами голосом, </w:t>
      </w:r>
      <w:proofErr w:type="spellStart"/>
      <w:r w:rsidRPr="00435051">
        <w:rPr>
          <w:rFonts w:asciiTheme="minorHAnsi" w:hAnsiTheme="minorHAnsi" w:cstheme="minorHAnsi"/>
          <w:color w:val="000000"/>
          <w:sz w:val="28"/>
          <w:szCs w:val="28"/>
        </w:rPr>
        <w:t>таймеринговых</w:t>
      </w:r>
      <w:proofErr w:type="spellEnd"/>
      <w:r w:rsidRPr="00435051">
        <w:rPr>
          <w:rFonts w:asciiTheme="minorHAnsi" w:hAnsiTheme="minorHAnsi" w:cstheme="minorHAnsi"/>
          <w:color w:val="000000"/>
          <w:sz w:val="28"/>
          <w:szCs w:val="28"/>
        </w:rPr>
        <w:t xml:space="preserve"> процедур, создания дополненной виртуальной реальности [4].</w:t>
      </w:r>
    </w:p>
    <w:p w14:paraId="25E5E868" w14:textId="6FA19F45"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proofErr w:type="spellStart"/>
      <w:r w:rsidRPr="00435051">
        <w:rPr>
          <w:rFonts w:asciiTheme="minorHAnsi" w:hAnsiTheme="minorHAnsi" w:cstheme="minorHAnsi"/>
          <w:color w:val="000000"/>
          <w:sz w:val="28"/>
          <w:szCs w:val="28"/>
        </w:rPr>
        <w:t>Иммерсивность</w:t>
      </w:r>
      <w:proofErr w:type="spellEnd"/>
      <w:r w:rsidRPr="00435051">
        <w:rPr>
          <w:rFonts w:asciiTheme="minorHAnsi" w:hAnsiTheme="minorHAnsi" w:cstheme="minorHAnsi"/>
          <w:color w:val="000000"/>
          <w:sz w:val="28"/>
          <w:szCs w:val="28"/>
        </w:rPr>
        <w:t xml:space="preserve"> – погружение, эффект присутствия, дополненная реальность. Под </w:t>
      </w:r>
      <w:proofErr w:type="spellStart"/>
      <w:r w:rsidRPr="00435051">
        <w:rPr>
          <w:rFonts w:asciiTheme="minorHAnsi" w:hAnsiTheme="minorHAnsi" w:cstheme="minorHAnsi"/>
          <w:color w:val="000000"/>
          <w:sz w:val="28"/>
          <w:szCs w:val="28"/>
        </w:rPr>
        <w:t>иммерсивной</w:t>
      </w:r>
      <w:proofErr w:type="spellEnd"/>
      <w:r w:rsidRPr="00435051">
        <w:rPr>
          <w:rFonts w:asciiTheme="minorHAnsi" w:hAnsiTheme="minorHAnsi" w:cstheme="minorHAnsi"/>
          <w:color w:val="000000"/>
          <w:sz w:val="28"/>
          <w:szCs w:val="28"/>
        </w:rPr>
        <w:t xml:space="preserve"> обучающей средой понимаем конструкт, отличающийся системным характером и свойством самоорганизации, реализуемый как динамический процесс воздействия на обучающегося с привлечением </w:t>
      </w:r>
    </w:p>
    <w:p w14:paraId="0011A26B" w14:textId="1E2B9C3E"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разнообразных элементов моделируемого внешнего / внутреннего окружения [5].</w:t>
      </w:r>
    </w:p>
    <w:p w14:paraId="7F8D114A" w14:textId="0218CF7F"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Рассматривая проблемы реализации </w:t>
      </w:r>
      <w:proofErr w:type="spellStart"/>
      <w:r w:rsidRPr="00435051">
        <w:rPr>
          <w:rFonts w:asciiTheme="minorHAnsi" w:hAnsiTheme="minorHAnsi" w:cstheme="minorHAnsi"/>
          <w:color w:val="000000"/>
          <w:sz w:val="28"/>
          <w:szCs w:val="28"/>
        </w:rPr>
        <w:t>иммерсивного</w:t>
      </w:r>
      <w:proofErr w:type="spellEnd"/>
      <w:r w:rsidRPr="00435051">
        <w:rPr>
          <w:rFonts w:asciiTheme="minorHAnsi" w:hAnsiTheme="minorHAnsi" w:cstheme="minorHAnsi"/>
          <w:color w:val="000000"/>
          <w:sz w:val="28"/>
          <w:szCs w:val="28"/>
        </w:rPr>
        <w:t xml:space="preserve"> подхода, часто упоминают высокую стоимость оборудования и неготовность педагогов </w:t>
      </w:r>
      <w:r w:rsidR="00CE2C10">
        <w:rPr>
          <w:rFonts w:asciiTheme="minorHAnsi" w:hAnsiTheme="minorHAnsi" w:cstheme="minorHAnsi"/>
          <w:color w:val="000000"/>
          <w:sz w:val="28"/>
          <w:szCs w:val="28"/>
        </w:rPr>
        <w:t xml:space="preserve">и </w:t>
      </w:r>
      <w:proofErr w:type="gramStart"/>
      <w:r w:rsidR="00CE2C10">
        <w:rPr>
          <w:rFonts w:asciiTheme="minorHAnsi" w:hAnsiTheme="minorHAnsi" w:cstheme="minorHAnsi"/>
          <w:color w:val="000000"/>
          <w:sz w:val="28"/>
          <w:szCs w:val="28"/>
        </w:rPr>
        <w:t>учеников</w:t>
      </w:r>
      <w:r w:rsidRPr="00435051">
        <w:rPr>
          <w:rFonts w:asciiTheme="minorHAnsi" w:hAnsiTheme="minorHAnsi" w:cstheme="minorHAnsi"/>
          <w:color w:val="000000"/>
          <w:sz w:val="28"/>
          <w:szCs w:val="28"/>
        </w:rPr>
        <w:t>[</w:t>
      </w:r>
      <w:proofErr w:type="gramEnd"/>
      <w:r w:rsidRPr="00435051">
        <w:rPr>
          <w:rFonts w:asciiTheme="minorHAnsi" w:hAnsiTheme="minorHAnsi" w:cstheme="minorHAnsi"/>
          <w:color w:val="000000"/>
          <w:sz w:val="28"/>
          <w:szCs w:val="28"/>
        </w:rPr>
        <w:t xml:space="preserve">1, 5]. Функционал ГИП «Маруся» позволяет использовать доступный минимум. </w:t>
      </w:r>
      <w:proofErr w:type="spellStart"/>
      <w:r w:rsidRPr="00435051">
        <w:rPr>
          <w:rFonts w:asciiTheme="minorHAnsi" w:hAnsiTheme="minorHAnsi" w:cstheme="minorHAnsi"/>
          <w:color w:val="000000"/>
          <w:sz w:val="28"/>
          <w:szCs w:val="28"/>
        </w:rPr>
        <w:t>Иммерсивная</w:t>
      </w:r>
      <w:proofErr w:type="spellEnd"/>
      <w:r w:rsidRPr="00435051">
        <w:rPr>
          <w:rFonts w:asciiTheme="minorHAnsi" w:hAnsiTheme="minorHAnsi" w:cstheme="minorHAnsi"/>
          <w:color w:val="000000"/>
          <w:sz w:val="28"/>
          <w:szCs w:val="28"/>
        </w:rPr>
        <w:t xml:space="preserve"> РППС, аудио- и видеосопровождение процесса организуются благодаря функциональным акустическим возможностям ГИП «</w:t>
      </w:r>
      <w:proofErr w:type="spellStart"/>
      <w:r w:rsidRPr="00435051">
        <w:rPr>
          <w:rFonts w:asciiTheme="minorHAnsi" w:hAnsiTheme="minorHAnsi" w:cstheme="minorHAnsi"/>
          <w:color w:val="000000"/>
          <w:sz w:val="28"/>
          <w:szCs w:val="28"/>
        </w:rPr>
        <w:t>Маруся</w:t>
      </w:r>
      <w:proofErr w:type="gramStart"/>
      <w:r w:rsidRPr="00435051">
        <w:rPr>
          <w:rFonts w:asciiTheme="minorHAnsi" w:hAnsiTheme="minorHAnsi" w:cstheme="minorHAnsi"/>
          <w:color w:val="000000"/>
          <w:sz w:val="28"/>
          <w:szCs w:val="28"/>
        </w:rPr>
        <w:t>»,функцией</w:t>
      </w:r>
      <w:proofErr w:type="spellEnd"/>
      <w:proofErr w:type="gramEnd"/>
      <w:r w:rsidRPr="00435051">
        <w:rPr>
          <w:rFonts w:asciiTheme="minorHAnsi" w:hAnsiTheme="minorHAnsi" w:cstheme="minorHAnsi"/>
          <w:color w:val="000000"/>
          <w:sz w:val="28"/>
          <w:szCs w:val="28"/>
        </w:rPr>
        <w:t xml:space="preserve"> управления гаджетами – ПК (ноутбук), </w:t>
      </w:r>
      <w:proofErr w:type="spellStart"/>
      <w:r w:rsidRPr="00435051">
        <w:rPr>
          <w:rFonts w:asciiTheme="minorHAnsi" w:hAnsiTheme="minorHAnsi" w:cstheme="minorHAnsi"/>
          <w:color w:val="000000"/>
          <w:sz w:val="28"/>
          <w:szCs w:val="28"/>
        </w:rPr>
        <w:t>SMARTдоской</w:t>
      </w:r>
      <w:proofErr w:type="spellEnd"/>
      <w:r w:rsidRPr="00435051">
        <w:rPr>
          <w:rFonts w:asciiTheme="minorHAnsi" w:hAnsiTheme="minorHAnsi" w:cstheme="minorHAnsi"/>
          <w:color w:val="000000"/>
          <w:sz w:val="28"/>
          <w:szCs w:val="28"/>
        </w:rPr>
        <w:t xml:space="preserve">, мультимедиа. </w:t>
      </w:r>
      <w:proofErr w:type="gramStart"/>
      <w:r w:rsidRPr="00435051">
        <w:rPr>
          <w:rFonts w:asciiTheme="minorHAnsi" w:hAnsiTheme="minorHAnsi" w:cstheme="minorHAnsi"/>
          <w:color w:val="000000"/>
          <w:sz w:val="28"/>
          <w:szCs w:val="28"/>
        </w:rPr>
        <w:t>Кросс-</w:t>
      </w:r>
      <w:proofErr w:type="spellStart"/>
      <w:r w:rsidRPr="00435051">
        <w:rPr>
          <w:rFonts w:asciiTheme="minorHAnsi" w:hAnsiTheme="minorHAnsi" w:cstheme="minorHAnsi"/>
          <w:color w:val="000000"/>
          <w:sz w:val="28"/>
          <w:szCs w:val="28"/>
        </w:rPr>
        <w:t>платформенность</w:t>
      </w:r>
      <w:proofErr w:type="spellEnd"/>
      <w:proofErr w:type="gramEnd"/>
      <w:r w:rsidRPr="00435051">
        <w:rPr>
          <w:rFonts w:asciiTheme="minorHAnsi" w:hAnsiTheme="minorHAnsi" w:cstheme="minorHAnsi"/>
          <w:color w:val="000000"/>
          <w:sz w:val="28"/>
          <w:szCs w:val="28"/>
        </w:rPr>
        <w:t xml:space="preserve"> ГИП «Маруся» дает возможность конструировать РППС голосовыми командами [4]. Позволяет обеспечить </w:t>
      </w:r>
      <w:proofErr w:type="spellStart"/>
      <w:r w:rsidRPr="00435051">
        <w:rPr>
          <w:rFonts w:asciiTheme="minorHAnsi" w:hAnsiTheme="minorHAnsi" w:cstheme="minorHAnsi"/>
          <w:color w:val="000000"/>
          <w:sz w:val="28"/>
          <w:szCs w:val="28"/>
        </w:rPr>
        <w:t>многовариативность</w:t>
      </w:r>
      <w:proofErr w:type="spellEnd"/>
      <w:r w:rsidRPr="00435051">
        <w:rPr>
          <w:rFonts w:asciiTheme="minorHAnsi" w:hAnsiTheme="minorHAnsi" w:cstheme="minorHAnsi"/>
          <w:color w:val="000000"/>
          <w:sz w:val="28"/>
          <w:szCs w:val="28"/>
        </w:rPr>
        <w:t xml:space="preserve">, динамичность и пластичность конструируемой РППС, возможность использовать широкий спектр ресурсов для моделирования «нового» пространства в знакомой детям обстановке, расширяет и усиливает возможность целенаправленного психолого-педагогического воздействия [6]. Использование ТС в школьных учреждениях требует тщательной организации занятий и всего режима в целом. Требования </w:t>
      </w:r>
      <w:proofErr w:type="spellStart"/>
      <w:r w:rsidRPr="00435051">
        <w:rPr>
          <w:rFonts w:asciiTheme="minorHAnsi" w:hAnsiTheme="minorHAnsi" w:cstheme="minorHAnsi"/>
          <w:color w:val="000000"/>
          <w:sz w:val="28"/>
          <w:szCs w:val="28"/>
        </w:rPr>
        <w:t>здоровьесбережения</w:t>
      </w:r>
      <w:proofErr w:type="spellEnd"/>
      <w:r w:rsidRPr="00435051">
        <w:rPr>
          <w:rFonts w:asciiTheme="minorHAnsi" w:hAnsiTheme="minorHAnsi" w:cstheme="minorHAnsi"/>
          <w:color w:val="000000"/>
          <w:sz w:val="28"/>
          <w:szCs w:val="28"/>
        </w:rPr>
        <w:t xml:space="preserve"> при работе с интерактивной доской c резистивной матрицей общие с требованиями работы с изображением экрана. Мультимедийный экран имеет больший потенциал </w:t>
      </w:r>
      <w:proofErr w:type="spellStart"/>
      <w:r w:rsidRPr="00435051">
        <w:rPr>
          <w:rFonts w:asciiTheme="minorHAnsi" w:hAnsiTheme="minorHAnsi" w:cstheme="minorHAnsi"/>
          <w:color w:val="000000"/>
          <w:sz w:val="28"/>
          <w:szCs w:val="28"/>
        </w:rPr>
        <w:t>здоровьесбережения</w:t>
      </w:r>
      <w:proofErr w:type="spellEnd"/>
      <w:r w:rsidRPr="00435051">
        <w:rPr>
          <w:rFonts w:asciiTheme="minorHAnsi" w:hAnsiTheme="minorHAnsi" w:cstheme="minorHAnsi"/>
          <w:color w:val="000000"/>
          <w:sz w:val="28"/>
          <w:szCs w:val="28"/>
        </w:rPr>
        <w:t xml:space="preserve"> для глаз, расстояние от экрана до глаз ребенка 2 – 2, 5 метра. Раз</w:t>
      </w:r>
      <w:r w:rsidRPr="00435051">
        <w:rPr>
          <w:rFonts w:asciiTheme="minorHAnsi" w:hAnsiTheme="minorHAnsi" w:cstheme="minorHAnsi"/>
          <w:color w:val="000000"/>
          <w:sz w:val="28"/>
          <w:szCs w:val="28"/>
        </w:rPr>
        <w:t xml:space="preserve">мер экрана не менее 1,5 м [7, 8]. Установлены требования к времени сменяемости кадров статичной картинки – не </w:t>
      </w:r>
      <w:proofErr w:type="spellStart"/>
      <w:proofErr w:type="gramStart"/>
      <w:r w:rsidRPr="00435051">
        <w:rPr>
          <w:rFonts w:asciiTheme="minorHAnsi" w:hAnsiTheme="minorHAnsi" w:cstheme="minorHAnsi"/>
          <w:color w:val="000000"/>
          <w:sz w:val="28"/>
          <w:szCs w:val="28"/>
        </w:rPr>
        <w:t>чаще,чем</w:t>
      </w:r>
      <w:proofErr w:type="spellEnd"/>
      <w:proofErr w:type="gramEnd"/>
      <w:r w:rsidRPr="00435051">
        <w:rPr>
          <w:rFonts w:asciiTheme="minorHAnsi" w:hAnsiTheme="minorHAnsi" w:cstheme="minorHAnsi"/>
          <w:color w:val="000000"/>
          <w:sz w:val="28"/>
          <w:szCs w:val="28"/>
        </w:rPr>
        <w:t xml:space="preserve"> 1 раз в 10 секунд, время видео не более 5 минут</w:t>
      </w:r>
      <w:r w:rsidR="00CE2C10">
        <w:rPr>
          <w:rFonts w:asciiTheme="minorHAnsi" w:hAnsiTheme="minorHAnsi" w:cstheme="minorHAnsi"/>
          <w:color w:val="000000"/>
          <w:sz w:val="28"/>
          <w:szCs w:val="28"/>
        </w:rPr>
        <w:t>.</w:t>
      </w:r>
    </w:p>
    <w:p w14:paraId="6CA6711A" w14:textId="50E1FA3A" w:rsidR="00435051" w:rsidRPr="00435051" w:rsidRDefault="00435051" w:rsidP="00CE2C10">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ЦТ, создающие смешанную реальность, способствуют развитию воображения, интеллектуальному развитию детей в зоне перспективного развития. К плюсам </w:t>
      </w:r>
      <w:proofErr w:type="spellStart"/>
      <w:r w:rsidRPr="00435051">
        <w:rPr>
          <w:rFonts w:asciiTheme="minorHAnsi" w:hAnsiTheme="minorHAnsi" w:cstheme="minorHAnsi"/>
          <w:color w:val="000000"/>
          <w:sz w:val="28"/>
          <w:szCs w:val="28"/>
        </w:rPr>
        <w:lastRenderedPageBreak/>
        <w:t>иммерсивности</w:t>
      </w:r>
      <w:proofErr w:type="spellEnd"/>
      <w:r w:rsidRPr="00435051">
        <w:rPr>
          <w:rFonts w:asciiTheme="minorHAnsi" w:hAnsiTheme="minorHAnsi" w:cstheme="minorHAnsi"/>
          <w:color w:val="000000"/>
          <w:sz w:val="28"/>
          <w:szCs w:val="28"/>
        </w:rPr>
        <w:t xml:space="preserve"> относят следующие аспекты: наглядность, сосредоточенность, вовлечение, безопасность, эффективность [5]. Включение приемов дополненной реальности средствами ГИП в организацию </w:t>
      </w:r>
      <w:r w:rsidR="00CE2C10">
        <w:rPr>
          <w:rFonts w:asciiTheme="minorHAnsi" w:hAnsiTheme="minorHAnsi" w:cstheme="minorHAnsi"/>
          <w:color w:val="000000"/>
          <w:sz w:val="28"/>
          <w:szCs w:val="28"/>
        </w:rPr>
        <w:t>урока</w:t>
      </w:r>
      <w:r w:rsidRPr="00435051">
        <w:rPr>
          <w:rFonts w:asciiTheme="minorHAnsi" w:hAnsiTheme="minorHAnsi" w:cstheme="minorHAnsi"/>
          <w:color w:val="000000"/>
          <w:sz w:val="28"/>
          <w:szCs w:val="28"/>
        </w:rPr>
        <w:t xml:space="preserve"> обусловлено тем, что когнитивные педагогические технологии ориентированы на развитие интеллекта, ассоциативного мышления и воображения. </w:t>
      </w:r>
    </w:p>
    <w:p w14:paraId="724C8AE8" w14:textId="4541D6E5" w:rsid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Использование в </w:t>
      </w:r>
      <w:proofErr w:type="spellStart"/>
      <w:r w:rsidRPr="00435051">
        <w:rPr>
          <w:rFonts w:asciiTheme="minorHAnsi" w:hAnsiTheme="minorHAnsi" w:cstheme="minorHAnsi"/>
          <w:color w:val="000000"/>
          <w:sz w:val="28"/>
          <w:szCs w:val="28"/>
        </w:rPr>
        <w:t>иммерсивной</w:t>
      </w:r>
      <w:proofErr w:type="spellEnd"/>
      <w:r w:rsidRPr="00435051">
        <w:rPr>
          <w:rFonts w:asciiTheme="minorHAnsi" w:hAnsiTheme="minorHAnsi" w:cstheme="minorHAnsi"/>
          <w:color w:val="000000"/>
          <w:sz w:val="28"/>
          <w:szCs w:val="28"/>
        </w:rPr>
        <w:t xml:space="preserve"> визуализации и </w:t>
      </w:r>
      <w:proofErr w:type="spellStart"/>
      <w:r w:rsidRPr="00435051">
        <w:rPr>
          <w:rFonts w:asciiTheme="minorHAnsi" w:hAnsiTheme="minorHAnsi" w:cstheme="minorHAnsi"/>
          <w:color w:val="000000"/>
          <w:sz w:val="28"/>
          <w:szCs w:val="28"/>
        </w:rPr>
        <w:t>аудиализации</w:t>
      </w:r>
      <w:proofErr w:type="spellEnd"/>
      <w:r w:rsidRPr="00435051">
        <w:rPr>
          <w:rFonts w:asciiTheme="minorHAnsi" w:hAnsiTheme="minorHAnsi" w:cstheme="minorHAnsi"/>
          <w:color w:val="000000"/>
          <w:sz w:val="28"/>
          <w:szCs w:val="28"/>
        </w:rPr>
        <w:t xml:space="preserve"> способствует компенсации объема информации, интерактивность делает занятие эмоционально окрашенным, интересным. Задействованы все виды восприятия; возможность демонстрации объектов в более доступной для восприятия сохранной сенсорной системе, активизация зрительных функций, глазомерных возможностей ребенка способствуют </w:t>
      </w:r>
      <w:proofErr w:type="spellStart"/>
      <w:r w:rsidRPr="00435051">
        <w:rPr>
          <w:rFonts w:asciiTheme="minorHAnsi" w:hAnsiTheme="minorHAnsi" w:cstheme="minorHAnsi"/>
          <w:color w:val="000000"/>
          <w:sz w:val="28"/>
          <w:szCs w:val="28"/>
        </w:rPr>
        <w:t>здоровьесбережению</w:t>
      </w:r>
      <w:proofErr w:type="spellEnd"/>
      <w:r w:rsidRPr="00435051">
        <w:rPr>
          <w:rFonts w:asciiTheme="minorHAnsi" w:hAnsiTheme="minorHAnsi" w:cstheme="minorHAnsi"/>
          <w:color w:val="000000"/>
          <w:sz w:val="28"/>
          <w:szCs w:val="28"/>
        </w:rPr>
        <w:t xml:space="preserve">, позволяют включить во фронтальную работу с изображением </w:t>
      </w:r>
      <w:r w:rsidR="00CE2C10">
        <w:rPr>
          <w:rFonts w:asciiTheme="minorHAnsi" w:hAnsiTheme="minorHAnsi" w:cstheme="minorHAnsi"/>
          <w:color w:val="000000"/>
          <w:sz w:val="28"/>
          <w:szCs w:val="28"/>
        </w:rPr>
        <w:t>всех</w:t>
      </w:r>
      <w:r w:rsidRPr="00435051">
        <w:rPr>
          <w:rFonts w:asciiTheme="minorHAnsi" w:hAnsiTheme="minorHAnsi" w:cstheme="minorHAnsi"/>
          <w:color w:val="000000"/>
          <w:sz w:val="28"/>
          <w:szCs w:val="28"/>
        </w:rPr>
        <w:t xml:space="preserve">. Совмещение функционала ГИП с интерактивной доской позволяет моделировать многовариантные ситуации на занятиях. Голосовое управление и голосовая реакция демонтируемых объектов, коммуникация с ИИ дает возможность по-новому использовать дидактические и коммуникативные игры, проблемные ситуации, творческие задания. </w:t>
      </w:r>
    </w:p>
    <w:p w14:paraId="7D54BEC7" w14:textId="00BD1EA0"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Максимально вариативная пластичность </w:t>
      </w:r>
      <w:proofErr w:type="spellStart"/>
      <w:r w:rsidRPr="00435051">
        <w:rPr>
          <w:rFonts w:asciiTheme="minorHAnsi" w:hAnsiTheme="minorHAnsi" w:cstheme="minorHAnsi"/>
          <w:color w:val="000000"/>
          <w:sz w:val="28"/>
          <w:szCs w:val="28"/>
        </w:rPr>
        <w:t>иммерсивных</w:t>
      </w:r>
      <w:proofErr w:type="spellEnd"/>
      <w:r w:rsidRPr="00435051">
        <w:rPr>
          <w:rFonts w:asciiTheme="minorHAnsi" w:hAnsiTheme="minorHAnsi" w:cstheme="minorHAnsi"/>
          <w:color w:val="000000"/>
          <w:sz w:val="28"/>
          <w:szCs w:val="28"/>
        </w:rPr>
        <w:t xml:space="preserve"> практик обеспечивается функциями ГИП. Создатели платформы mail.ru разработали большое количество </w:t>
      </w:r>
      <w:proofErr w:type="spellStart"/>
      <w:r w:rsidRPr="00435051">
        <w:rPr>
          <w:rFonts w:asciiTheme="minorHAnsi" w:hAnsiTheme="minorHAnsi" w:cstheme="minorHAnsi"/>
          <w:color w:val="000000"/>
          <w:sz w:val="28"/>
          <w:szCs w:val="28"/>
        </w:rPr>
        <w:t>образова</w:t>
      </w:r>
      <w:proofErr w:type="spellEnd"/>
      <w:r w:rsidRPr="00435051">
        <w:rPr>
          <w:rFonts w:asciiTheme="minorHAnsi" w:hAnsiTheme="minorHAnsi" w:cstheme="minorHAnsi"/>
          <w:color w:val="000000"/>
          <w:sz w:val="28"/>
          <w:szCs w:val="28"/>
        </w:rPr>
        <w:t xml:space="preserve">тельных </w:t>
      </w:r>
      <w:proofErr w:type="spellStart"/>
      <w:r w:rsidRPr="00435051">
        <w:rPr>
          <w:rFonts w:asciiTheme="minorHAnsi" w:hAnsiTheme="minorHAnsi" w:cstheme="minorHAnsi"/>
          <w:color w:val="000000"/>
          <w:sz w:val="28"/>
          <w:szCs w:val="28"/>
        </w:rPr>
        <w:t>геймифицированых</w:t>
      </w:r>
      <w:proofErr w:type="spellEnd"/>
      <w:r w:rsidRPr="00435051">
        <w:rPr>
          <w:rFonts w:asciiTheme="minorHAnsi" w:hAnsiTheme="minorHAnsi" w:cstheme="minorHAnsi"/>
          <w:color w:val="000000"/>
          <w:sz w:val="28"/>
          <w:szCs w:val="28"/>
        </w:rPr>
        <w:t xml:space="preserve"> продуктов, которые легко использовать и в организации режимных моментов, и в </w:t>
      </w:r>
      <w:proofErr w:type="spellStart"/>
      <w:proofErr w:type="gramStart"/>
      <w:r w:rsidRPr="00435051">
        <w:rPr>
          <w:rFonts w:asciiTheme="minorHAnsi" w:hAnsiTheme="minorHAnsi" w:cstheme="minorHAnsi"/>
          <w:color w:val="000000"/>
          <w:sz w:val="28"/>
          <w:szCs w:val="28"/>
        </w:rPr>
        <w:t>НОД,и</w:t>
      </w:r>
      <w:proofErr w:type="spellEnd"/>
      <w:proofErr w:type="gramEnd"/>
      <w:r w:rsidRPr="00435051">
        <w:rPr>
          <w:rFonts w:asciiTheme="minorHAnsi" w:hAnsiTheme="minorHAnsi" w:cstheme="minorHAnsi"/>
          <w:color w:val="000000"/>
          <w:sz w:val="28"/>
          <w:szCs w:val="28"/>
        </w:rPr>
        <w:t xml:space="preserve"> т. д., и активизируют познавательную деятельность</w:t>
      </w:r>
      <w:r>
        <w:rPr>
          <w:rFonts w:asciiTheme="minorHAnsi" w:hAnsiTheme="minorHAnsi" w:cstheme="minorHAnsi"/>
          <w:color w:val="000000"/>
          <w:sz w:val="28"/>
          <w:szCs w:val="28"/>
        </w:rPr>
        <w:t>.</w:t>
      </w:r>
    </w:p>
    <w:p w14:paraId="203E9949" w14:textId="3304F126" w:rsid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proofErr w:type="spellStart"/>
      <w:r w:rsidRPr="00435051">
        <w:rPr>
          <w:rFonts w:asciiTheme="minorHAnsi" w:hAnsiTheme="minorHAnsi" w:cstheme="minorHAnsi"/>
          <w:color w:val="000000"/>
          <w:sz w:val="28"/>
          <w:szCs w:val="28"/>
        </w:rPr>
        <w:t>Иммерсивные</w:t>
      </w:r>
      <w:proofErr w:type="spellEnd"/>
      <w:r w:rsidRPr="00435051">
        <w:rPr>
          <w:rFonts w:asciiTheme="minorHAnsi" w:hAnsiTheme="minorHAnsi" w:cstheme="minorHAnsi"/>
          <w:color w:val="000000"/>
          <w:sz w:val="28"/>
          <w:szCs w:val="28"/>
        </w:rPr>
        <w:t xml:space="preserve"> возможности ГИП оживляют ежедневную, структурированную практику развития личности ребенка, активизируя познавательный, социально-коммуникативный потенциал технологии. Расширяет возможности создания смешанной реальности интерактивная доска, которая помогает зафиксировать рисунки пиктограммы запланированных дел. При организации этапа «вспомним» ребята могут продемонстрировать фото события, которое они вспоминают. Функция поиска оперативной информации для проверки достоверности озвученного ребятами. Актуализация информации в словаре</w:t>
      </w:r>
      <w:r>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приучает ребят обращаться к до</w:t>
      </w:r>
      <w:r w:rsidRPr="00435051">
        <w:rPr>
          <w:rFonts w:asciiTheme="minorHAnsi" w:hAnsiTheme="minorHAnsi" w:cstheme="minorHAnsi"/>
          <w:color w:val="000000"/>
          <w:sz w:val="28"/>
          <w:szCs w:val="28"/>
        </w:rPr>
        <w:lastRenderedPageBreak/>
        <w:t xml:space="preserve">стоверному источнику. </w:t>
      </w:r>
      <w:r>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 xml:space="preserve">Интерактивная форма позволяет включить всех в деятельность [4]. </w:t>
      </w:r>
    </w:p>
    <w:p w14:paraId="5F9F4631" w14:textId="4BBE5BEB"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proofErr w:type="spellStart"/>
      <w:r w:rsidRPr="00435051">
        <w:rPr>
          <w:rFonts w:asciiTheme="minorHAnsi" w:hAnsiTheme="minorHAnsi" w:cstheme="minorHAnsi"/>
          <w:color w:val="000000"/>
          <w:sz w:val="28"/>
          <w:szCs w:val="28"/>
        </w:rPr>
        <w:t>Аудиопотенциал</w:t>
      </w:r>
      <w:proofErr w:type="spellEnd"/>
      <w:r w:rsidRPr="00435051">
        <w:rPr>
          <w:rFonts w:asciiTheme="minorHAnsi" w:hAnsiTheme="minorHAnsi" w:cstheme="minorHAnsi"/>
          <w:color w:val="000000"/>
          <w:sz w:val="28"/>
          <w:szCs w:val="28"/>
        </w:rPr>
        <w:t xml:space="preserve"> ГИП совмещается с технологиями продуктивного чтения, которые создают условия для формирования у </w:t>
      </w:r>
      <w:proofErr w:type="gramStart"/>
      <w:r>
        <w:rPr>
          <w:rFonts w:asciiTheme="minorHAnsi" w:hAnsiTheme="minorHAnsi" w:cstheme="minorHAnsi"/>
          <w:color w:val="000000"/>
          <w:sz w:val="28"/>
          <w:szCs w:val="28"/>
        </w:rPr>
        <w:t xml:space="preserve">обучающихся </w:t>
      </w:r>
      <w:r w:rsidRPr="00435051">
        <w:rPr>
          <w:rFonts w:asciiTheme="minorHAnsi" w:hAnsiTheme="minorHAnsi" w:cstheme="minorHAnsi"/>
          <w:color w:val="000000"/>
          <w:sz w:val="28"/>
          <w:szCs w:val="28"/>
        </w:rPr>
        <w:t xml:space="preserve"> восприятия</w:t>
      </w:r>
      <w:proofErr w:type="gramEnd"/>
      <w:r w:rsidRPr="00435051">
        <w:rPr>
          <w:rFonts w:asciiTheme="minorHAnsi" w:hAnsiTheme="minorHAnsi" w:cstheme="minorHAnsi"/>
          <w:color w:val="000000"/>
          <w:sz w:val="28"/>
          <w:szCs w:val="28"/>
        </w:rPr>
        <w:t xml:space="preserve"> и понимания текста [</w:t>
      </w:r>
      <w:r>
        <w:rPr>
          <w:rFonts w:asciiTheme="minorHAnsi" w:hAnsiTheme="minorHAnsi" w:cstheme="minorHAnsi"/>
          <w:color w:val="000000"/>
          <w:sz w:val="28"/>
          <w:szCs w:val="28"/>
        </w:rPr>
        <w:t>12</w:t>
      </w:r>
      <w:r w:rsidRPr="00435051">
        <w:rPr>
          <w:rFonts w:asciiTheme="minorHAnsi" w:hAnsiTheme="minorHAnsi" w:cstheme="minorHAnsi"/>
          <w:color w:val="000000"/>
          <w:sz w:val="28"/>
          <w:szCs w:val="28"/>
        </w:rPr>
        <w:t xml:space="preserve">].AR-реальность – визуализация иллюстрации на экране, музыка </w:t>
      </w:r>
    </w:p>
    <w:p w14:paraId="7C54B1D8" w14:textId="77777777"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по настроению героев расширяет потенциал методики. Техно</w:t>
      </w:r>
      <w:r w:rsidRPr="00435051">
        <w:rPr>
          <w:rFonts w:asciiTheme="minorHAnsi" w:hAnsiTheme="minorHAnsi" w:cstheme="minorHAnsi"/>
          <w:color w:val="000000"/>
          <w:sz w:val="28"/>
          <w:szCs w:val="28"/>
        </w:rPr>
        <w:t xml:space="preserve">логия продуктивного слушания помогает формировать навык </w:t>
      </w:r>
    </w:p>
    <w:p w14:paraId="5D273DD8" w14:textId="174A6E43" w:rsid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анализировать текст, видеть скрытый смысл, сочувствовать персонажам, ставить себя на место персонажа и т. д. Делится на несколько этапов. Работа до чтения предполагает обсуждение в диалоге с детьми заголовка, выдвигаются гипотезы, которые в процессе чтения будут либо подтверждаться, либо опровергаться – функция Маруси «запомни» – «напомни». </w:t>
      </w:r>
    </w:p>
    <w:p w14:paraId="05A823AD" w14:textId="1E667F1D"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proofErr w:type="spellStart"/>
      <w:proofErr w:type="gramStart"/>
      <w:r w:rsidRPr="00435051">
        <w:rPr>
          <w:rFonts w:asciiTheme="minorHAnsi" w:hAnsiTheme="minorHAnsi" w:cstheme="minorHAnsi"/>
          <w:color w:val="000000"/>
          <w:sz w:val="28"/>
          <w:szCs w:val="28"/>
        </w:rPr>
        <w:t>Цель:развитие</w:t>
      </w:r>
      <w:proofErr w:type="spellEnd"/>
      <w:proofErr w:type="gramEnd"/>
      <w:r w:rsidRPr="00435051">
        <w:rPr>
          <w:rFonts w:asciiTheme="minorHAnsi" w:hAnsiTheme="minorHAnsi" w:cstheme="minorHAnsi"/>
          <w:color w:val="000000"/>
          <w:sz w:val="28"/>
          <w:szCs w:val="28"/>
        </w:rPr>
        <w:t xml:space="preserve"> антиципации – умения предполагать, прогнозировать содержание текста [3]. После чтения Маруся напомнит гипотезу и озвучит ее [4]. Приемы восприятия иллюстрации и видео как текста, дидактический принцип от общего к частному. ГИП «Маруся» голосовой командой, увеличит, уменьшить нужную часть рисунка. Скилл «облако тегов» зафиксирует ключевые слова в виде картинок для визуализации текстовой информации. Читает Маруся, педагог организует диалог. Интерактивные </w:t>
      </w:r>
      <w:proofErr w:type="spellStart"/>
      <w:r>
        <w:rPr>
          <w:rFonts w:asciiTheme="minorHAnsi" w:hAnsiTheme="minorHAnsi" w:cstheme="minorHAnsi"/>
          <w:color w:val="000000"/>
          <w:sz w:val="28"/>
          <w:szCs w:val="28"/>
        </w:rPr>
        <w:t>эффекиы</w:t>
      </w:r>
      <w:proofErr w:type="spellEnd"/>
      <w:r w:rsidRPr="00435051">
        <w:rPr>
          <w:rFonts w:asciiTheme="minorHAnsi" w:hAnsiTheme="minorHAnsi" w:cstheme="minorHAnsi"/>
          <w:color w:val="000000"/>
          <w:sz w:val="28"/>
          <w:szCs w:val="28"/>
        </w:rPr>
        <w:t xml:space="preserve"> с эффектами дополненной реальности оживляют текст, сказка становится красочнее и реальнее, позволяет привлечь и зафиксировать внимание к </w:t>
      </w:r>
      <w:proofErr w:type="spellStart"/>
      <w:r w:rsidRPr="00435051">
        <w:rPr>
          <w:rFonts w:asciiTheme="minorHAnsi" w:hAnsiTheme="minorHAnsi" w:cstheme="minorHAnsi"/>
          <w:color w:val="000000"/>
          <w:sz w:val="28"/>
          <w:szCs w:val="28"/>
        </w:rPr>
        <w:t>аудиотексту</w:t>
      </w:r>
      <w:proofErr w:type="spellEnd"/>
      <w:r w:rsidRPr="00435051">
        <w:rPr>
          <w:rFonts w:asciiTheme="minorHAnsi" w:hAnsiTheme="minorHAnsi" w:cstheme="minorHAnsi"/>
          <w:color w:val="000000"/>
          <w:sz w:val="28"/>
          <w:szCs w:val="28"/>
        </w:rPr>
        <w:t xml:space="preserve"> [</w:t>
      </w:r>
      <w:r>
        <w:rPr>
          <w:rFonts w:asciiTheme="minorHAnsi" w:hAnsiTheme="minorHAnsi" w:cstheme="minorHAnsi"/>
          <w:color w:val="000000"/>
          <w:sz w:val="28"/>
          <w:szCs w:val="28"/>
        </w:rPr>
        <w:t>10</w:t>
      </w:r>
      <w:r w:rsidRPr="00435051">
        <w:rPr>
          <w:rFonts w:asciiTheme="minorHAnsi" w:hAnsiTheme="minorHAnsi" w:cstheme="minorHAnsi"/>
          <w:color w:val="000000"/>
          <w:sz w:val="28"/>
          <w:szCs w:val="28"/>
        </w:rPr>
        <w:t>].</w:t>
      </w:r>
    </w:p>
    <w:p w14:paraId="246D9F49" w14:textId="193C0B6D"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Наиболее эффективно – использовать </w:t>
      </w:r>
      <w:proofErr w:type="spellStart"/>
      <w:r w:rsidRPr="00435051">
        <w:rPr>
          <w:rFonts w:asciiTheme="minorHAnsi" w:hAnsiTheme="minorHAnsi" w:cstheme="minorHAnsi"/>
          <w:color w:val="000000"/>
          <w:sz w:val="28"/>
          <w:szCs w:val="28"/>
        </w:rPr>
        <w:t>иммерсивные</w:t>
      </w:r>
      <w:proofErr w:type="spellEnd"/>
      <w:r w:rsidRPr="00435051">
        <w:rPr>
          <w:rFonts w:asciiTheme="minorHAnsi" w:hAnsiTheme="minorHAnsi" w:cstheme="minorHAnsi"/>
          <w:color w:val="000000"/>
          <w:sz w:val="28"/>
          <w:szCs w:val="28"/>
        </w:rPr>
        <w:t xml:space="preserve"> практики в организации </w:t>
      </w:r>
      <w:r>
        <w:rPr>
          <w:rFonts w:asciiTheme="minorHAnsi" w:hAnsiTheme="minorHAnsi" w:cstheme="minorHAnsi"/>
          <w:color w:val="000000"/>
          <w:sz w:val="28"/>
          <w:szCs w:val="28"/>
        </w:rPr>
        <w:t>уроков</w:t>
      </w:r>
      <w:r w:rsidRPr="00435051">
        <w:rPr>
          <w:rFonts w:asciiTheme="minorHAnsi" w:hAnsiTheme="minorHAnsi" w:cstheme="minorHAnsi"/>
          <w:color w:val="000000"/>
          <w:sz w:val="28"/>
          <w:szCs w:val="28"/>
        </w:rPr>
        <w:t xml:space="preserve"> в формате виртуальных путешествий, интегрированных занятий [1]. В технологию «ТРИЗ» (теория решения изобретательских задач) </w:t>
      </w:r>
      <w:proofErr w:type="spellStart"/>
      <w:r w:rsidRPr="00435051">
        <w:rPr>
          <w:rFonts w:asciiTheme="minorHAnsi" w:hAnsiTheme="minorHAnsi" w:cstheme="minorHAnsi"/>
          <w:color w:val="000000"/>
          <w:sz w:val="28"/>
          <w:szCs w:val="28"/>
        </w:rPr>
        <w:t>иммерсивные</w:t>
      </w:r>
      <w:proofErr w:type="spellEnd"/>
      <w:r w:rsidRPr="00435051">
        <w:rPr>
          <w:rFonts w:asciiTheme="minorHAnsi" w:hAnsiTheme="minorHAnsi" w:cstheme="minorHAnsi"/>
          <w:color w:val="000000"/>
          <w:sz w:val="28"/>
          <w:szCs w:val="28"/>
        </w:rPr>
        <w:t xml:space="preserve"> элементы логично и адаптивно встраиваются практически на всех этапах, так как технология нацелена на развитие подвижности и гибкости мышления, системную поисковую деятельность, развитие речи, стремление к новизне и творческому воображению. На этапе мотивационной ситуации легко обеспечит появление волшебного героя, говорящий предмет,</w:t>
      </w:r>
      <w:r>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 xml:space="preserve">озвученный Марусей, и т. д.; на этапе выдвижения гипотез –проверка фактов голосовым запросом, выведение изображения на </w:t>
      </w:r>
      <w:r w:rsidRPr="00435051">
        <w:rPr>
          <w:rFonts w:asciiTheme="minorHAnsi" w:hAnsiTheme="minorHAnsi" w:cstheme="minorHAnsi"/>
          <w:color w:val="000000"/>
          <w:sz w:val="28"/>
          <w:szCs w:val="28"/>
        </w:rPr>
        <w:lastRenderedPageBreak/>
        <w:t xml:space="preserve">экран, с моделированием схемы; эффективность этого приема повышается при использовании интерактивной доски, так как </w:t>
      </w:r>
      <w:r>
        <w:rPr>
          <w:rFonts w:asciiTheme="minorHAnsi" w:hAnsiTheme="minorHAnsi" w:cstheme="minorHAnsi"/>
          <w:color w:val="000000"/>
          <w:sz w:val="28"/>
          <w:szCs w:val="28"/>
        </w:rPr>
        <w:t xml:space="preserve">ученик </w:t>
      </w:r>
      <w:r w:rsidRPr="00435051">
        <w:rPr>
          <w:rFonts w:asciiTheme="minorHAnsi" w:hAnsiTheme="minorHAnsi" w:cstheme="minorHAnsi"/>
          <w:color w:val="000000"/>
          <w:sz w:val="28"/>
          <w:szCs w:val="28"/>
        </w:rPr>
        <w:t>может подготовленные иконки расставить в нужном порядке голосом или рукой [</w:t>
      </w:r>
      <w:r>
        <w:rPr>
          <w:rFonts w:asciiTheme="minorHAnsi" w:hAnsiTheme="minorHAnsi" w:cstheme="minorHAnsi"/>
          <w:color w:val="000000"/>
          <w:sz w:val="28"/>
          <w:szCs w:val="28"/>
        </w:rPr>
        <w:t>11</w:t>
      </w:r>
      <w:r w:rsidRPr="00435051">
        <w:rPr>
          <w:rFonts w:asciiTheme="minorHAnsi" w:hAnsiTheme="minorHAnsi" w:cstheme="minorHAnsi"/>
          <w:color w:val="000000"/>
          <w:sz w:val="28"/>
          <w:szCs w:val="28"/>
        </w:rPr>
        <w:t>].</w:t>
      </w:r>
    </w:p>
    <w:p w14:paraId="7C96548F" w14:textId="4ECECEC0"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color w:val="000000"/>
          <w:sz w:val="28"/>
          <w:szCs w:val="28"/>
        </w:rPr>
        <w:t xml:space="preserve">Практические </w:t>
      </w:r>
      <w:r>
        <w:rPr>
          <w:rFonts w:asciiTheme="minorHAnsi" w:hAnsiTheme="minorHAnsi" w:cstheme="minorHAnsi"/>
          <w:color w:val="000000"/>
          <w:sz w:val="28"/>
          <w:szCs w:val="28"/>
        </w:rPr>
        <w:t xml:space="preserve">уроки </w:t>
      </w:r>
      <w:r w:rsidRPr="00435051">
        <w:rPr>
          <w:rFonts w:asciiTheme="minorHAnsi" w:hAnsiTheme="minorHAnsi" w:cstheme="minorHAnsi"/>
          <w:color w:val="000000"/>
          <w:sz w:val="28"/>
          <w:szCs w:val="28"/>
        </w:rPr>
        <w:t xml:space="preserve">занятия с включением </w:t>
      </w:r>
      <w:proofErr w:type="spellStart"/>
      <w:r w:rsidRPr="00435051">
        <w:rPr>
          <w:rFonts w:asciiTheme="minorHAnsi" w:hAnsiTheme="minorHAnsi" w:cstheme="minorHAnsi"/>
          <w:color w:val="000000"/>
          <w:sz w:val="28"/>
          <w:szCs w:val="28"/>
        </w:rPr>
        <w:t>иммерсивных</w:t>
      </w:r>
      <w:proofErr w:type="spellEnd"/>
      <w:r w:rsidRPr="00435051">
        <w:rPr>
          <w:rFonts w:asciiTheme="minorHAnsi" w:hAnsiTheme="minorHAnsi" w:cstheme="minorHAnsi"/>
          <w:color w:val="000000"/>
          <w:sz w:val="28"/>
          <w:szCs w:val="28"/>
        </w:rPr>
        <w:t xml:space="preserve"> техник носят исследовательский характер. Практикумы – в формате изучаемых технологий, где </w:t>
      </w:r>
      <w:r>
        <w:rPr>
          <w:rFonts w:asciiTheme="minorHAnsi" w:hAnsiTheme="minorHAnsi" w:cstheme="minorHAnsi"/>
          <w:color w:val="000000"/>
          <w:sz w:val="28"/>
          <w:szCs w:val="28"/>
        </w:rPr>
        <w:t>ученики</w:t>
      </w:r>
      <w:r w:rsidRPr="00435051">
        <w:rPr>
          <w:rFonts w:asciiTheme="minorHAnsi" w:hAnsiTheme="minorHAnsi" w:cstheme="minorHAnsi"/>
          <w:color w:val="000000"/>
          <w:sz w:val="28"/>
          <w:szCs w:val="28"/>
        </w:rPr>
        <w:t xml:space="preserve"> меняют ролевые позиции, формируют навыки деятельности участников процесса в качестве педагога и обучающегося. Это обеспечивает развитие широкого спектра навыков. </w:t>
      </w:r>
      <w:r>
        <w:rPr>
          <w:rFonts w:asciiTheme="minorHAnsi" w:hAnsiTheme="minorHAnsi" w:cstheme="minorHAnsi"/>
          <w:color w:val="000000"/>
          <w:sz w:val="28"/>
          <w:szCs w:val="28"/>
        </w:rPr>
        <w:t xml:space="preserve">Ученики </w:t>
      </w:r>
      <w:r w:rsidRPr="00435051">
        <w:rPr>
          <w:rFonts w:asciiTheme="minorHAnsi" w:hAnsiTheme="minorHAnsi" w:cstheme="minorHAnsi"/>
          <w:color w:val="000000"/>
          <w:sz w:val="28"/>
          <w:szCs w:val="28"/>
        </w:rPr>
        <w:t>осваивают навыки цифровой безопасности, использования функционала ГИП, организационные, информационные, аудио- и коммуникационные возможности ресурса. Работа с экосистемой «Маруся» и ВК на занятиях-практикумах</w:t>
      </w:r>
      <w:r>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 xml:space="preserve">расширила цифровую компетенцию </w:t>
      </w:r>
      <w:r>
        <w:rPr>
          <w:rFonts w:asciiTheme="minorHAnsi" w:hAnsiTheme="minorHAnsi" w:cstheme="minorHAnsi"/>
          <w:color w:val="000000"/>
          <w:sz w:val="28"/>
          <w:szCs w:val="28"/>
        </w:rPr>
        <w:t>учеников</w:t>
      </w:r>
      <w:r w:rsidRPr="00435051">
        <w:rPr>
          <w:rFonts w:asciiTheme="minorHAnsi" w:hAnsiTheme="minorHAnsi" w:cstheme="minorHAnsi"/>
          <w:color w:val="000000"/>
          <w:sz w:val="28"/>
          <w:szCs w:val="28"/>
        </w:rPr>
        <w:t xml:space="preserve">. Были изучены требования цифровой безопасности, технологии моделирования презентаций, освоена работа со скиллами (управление системой «Умный класс», </w:t>
      </w:r>
      <w:proofErr w:type="spellStart"/>
      <w:r w:rsidRPr="00435051">
        <w:rPr>
          <w:rFonts w:asciiTheme="minorHAnsi" w:hAnsiTheme="minorHAnsi" w:cstheme="minorHAnsi"/>
          <w:color w:val="000000"/>
          <w:sz w:val="28"/>
          <w:szCs w:val="28"/>
        </w:rPr>
        <w:t>планинги</w:t>
      </w:r>
      <w:proofErr w:type="spellEnd"/>
      <w:r w:rsidRPr="00435051">
        <w:rPr>
          <w:rFonts w:asciiTheme="minorHAnsi" w:hAnsiTheme="minorHAnsi" w:cstheme="minorHAnsi"/>
          <w:color w:val="000000"/>
          <w:sz w:val="28"/>
          <w:szCs w:val="28"/>
        </w:rPr>
        <w:t xml:space="preserve">, </w:t>
      </w:r>
      <w:proofErr w:type="spellStart"/>
      <w:r w:rsidRPr="00435051">
        <w:rPr>
          <w:rFonts w:asciiTheme="minorHAnsi" w:hAnsiTheme="minorHAnsi" w:cstheme="minorHAnsi"/>
          <w:color w:val="000000"/>
          <w:sz w:val="28"/>
          <w:szCs w:val="28"/>
        </w:rPr>
        <w:t>таймеринг</w:t>
      </w:r>
      <w:proofErr w:type="spellEnd"/>
      <w:r w:rsidRPr="00435051">
        <w:rPr>
          <w:rFonts w:asciiTheme="minorHAnsi" w:hAnsiTheme="minorHAnsi" w:cstheme="minorHAnsi"/>
          <w:color w:val="000000"/>
          <w:sz w:val="28"/>
          <w:szCs w:val="28"/>
        </w:rPr>
        <w:t xml:space="preserve">, аудиобиблиотека, музыкальный каталог, оцифровка голоса, синтез </w:t>
      </w:r>
      <w:proofErr w:type="gramStart"/>
      <w:r w:rsidRPr="00435051">
        <w:rPr>
          <w:rFonts w:asciiTheme="minorHAnsi" w:hAnsiTheme="minorHAnsi" w:cstheme="minorHAnsi"/>
          <w:color w:val="000000"/>
          <w:sz w:val="28"/>
          <w:szCs w:val="28"/>
        </w:rPr>
        <w:t xml:space="preserve">речи </w:t>
      </w:r>
      <w:r>
        <w:rPr>
          <w:rFonts w:asciiTheme="minorHAnsi" w:hAnsiTheme="minorHAnsi" w:cstheme="minorHAnsi"/>
          <w:color w:val="000000"/>
          <w:sz w:val="28"/>
          <w:szCs w:val="28"/>
        </w:rPr>
        <w:t xml:space="preserve"> </w:t>
      </w:r>
      <w:r w:rsidRPr="00435051">
        <w:rPr>
          <w:rFonts w:asciiTheme="minorHAnsi" w:hAnsiTheme="minorHAnsi" w:cstheme="minorHAnsi"/>
          <w:color w:val="000000"/>
          <w:sz w:val="28"/>
          <w:szCs w:val="28"/>
        </w:rPr>
        <w:t>и</w:t>
      </w:r>
      <w:proofErr w:type="gramEnd"/>
      <w:r w:rsidRPr="00435051">
        <w:rPr>
          <w:rFonts w:asciiTheme="minorHAnsi" w:hAnsiTheme="minorHAnsi" w:cstheme="minorHAnsi"/>
          <w:color w:val="000000"/>
          <w:sz w:val="28"/>
          <w:szCs w:val="28"/>
        </w:rPr>
        <w:t xml:space="preserve"> развивающие игры). </w:t>
      </w:r>
    </w:p>
    <w:p w14:paraId="64DFC7F7" w14:textId="77777777" w:rsidR="00D154AC" w:rsidRPr="00435051" w:rsidRDefault="00D154AC" w:rsidP="00435051">
      <w:pPr>
        <w:spacing w:line="360" w:lineRule="auto"/>
        <w:jc w:val="both"/>
        <w:rPr>
          <w:rFonts w:asciiTheme="minorHAnsi" w:hAnsiTheme="minorHAnsi" w:cstheme="minorHAnsi"/>
          <w:sz w:val="28"/>
          <w:szCs w:val="28"/>
          <w:shd w:val="clear" w:color="auto" w:fill="FFFFFF"/>
        </w:rPr>
      </w:pPr>
      <w:r w:rsidRPr="00435051">
        <w:rPr>
          <w:rFonts w:asciiTheme="minorHAnsi" w:hAnsiTheme="minorHAnsi" w:cstheme="minorHAnsi"/>
          <w:sz w:val="28"/>
          <w:szCs w:val="28"/>
          <w:shd w:val="clear" w:color="auto" w:fill="FFFFFF"/>
        </w:rPr>
        <w:br w:type="page"/>
      </w:r>
    </w:p>
    <w:p w14:paraId="3C1F90E1" w14:textId="77777777"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b/>
          <w:bCs/>
          <w:sz w:val="28"/>
          <w:szCs w:val="28"/>
          <w:shd w:val="clear" w:color="auto" w:fill="FFFFFF"/>
        </w:rPr>
      </w:pPr>
      <w:r w:rsidRPr="00435051">
        <w:rPr>
          <w:rFonts w:asciiTheme="minorHAnsi" w:hAnsiTheme="minorHAnsi" w:cstheme="minorHAnsi"/>
          <w:b/>
          <w:bCs/>
          <w:sz w:val="28"/>
          <w:szCs w:val="28"/>
          <w:shd w:val="clear" w:color="auto" w:fill="FFFFFF"/>
        </w:rPr>
        <w:lastRenderedPageBreak/>
        <w:t>[1]- Школьник Ю.К. “Наука и Техника. Полная энциклопедия”</w:t>
      </w:r>
    </w:p>
    <w:p w14:paraId="2205DAC3" w14:textId="77777777"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b/>
          <w:bCs/>
          <w:sz w:val="28"/>
          <w:szCs w:val="28"/>
          <w:shd w:val="clear" w:color="auto" w:fill="FFFFFF"/>
        </w:rPr>
      </w:pPr>
      <w:r w:rsidRPr="00435051">
        <w:rPr>
          <w:rFonts w:asciiTheme="minorHAnsi" w:hAnsiTheme="minorHAnsi" w:cstheme="minorHAnsi"/>
          <w:b/>
          <w:bCs/>
          <w:sz w:val="28"/>
          <w:szCs w:val="28"/>
          <w:shd w:val="clear" w:color="auto" w:fill="FFFFFF"/>
        </w:rPr>
        <w:t>[2]- https://ru.ruwiki.ru/wiki/Интернет</w:t>
      </w:r>
    </w:p>
    <w:p w14:paraId="55A62835" w14:textId="77777777"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b/>
          <w:bCs/>
          <w:sz w:val="28"/>
          <w:szCs w:val="28"/>
          <w:shd w:val="clear" w:color="auto" w:fill="FFFFFF"/>
        </w:rPr>
      </w:pPr>
      <w:r w:rsidRPr="00435051">
        <w:rPr>
          <w:rFonts w:asciiTheme="minorHAnsi" w:hAnsiTheme="minorHAnsi" w:cstheme="minorHAnsi"/>
          <w:b/>
          <w:bCs/>
          <w:sz w:val="28"/>
          <w:szCs w:val="28"/>
          <w:shd w:val="clear" w:color="auto" w:fill="FFFFFF"/>
        </w:rPr>
        <w:t>[3]- https://ru.ruwiki.ru/wiki/История_Интернета</w:t>
      </w:r>
    </w:p>
    <w:p w14:paraId="62614A06" w14:textId="77777777" w:rsidR="00435051" w:rsidRPr="00435051" w:rsidRDefault="00435051" w:rsidP="00435051">
      <w:pPr>
        <w:pBdr>
          <w:top w:val="nil"/>
          <w:left w:val="nil"/>
          <w:bottom w:val="nil"/>
          <w:right w:val="nil"/>
          <w:between w:val="nil"/>
        </w:pBdr>
        <w:spacing w:line="360" w:lineRule="auto"/>
        <w:jc w:val="both"/>
        <w:rPr>
          <w:rFonts w:asciiTheme="minorHAnsi" w:hAnsiTheme="minorHAnsi" w:cstheme="minorHAnsi"/>
          <w:b/>
          <w:bCs/>
          <w:sz w:val="28"/>
          <w:szCs w:val="28"/>
          <w:shd w:val="clear" w:color="auto" w:fill="FFFFFF"/>
        </w:rPr>
      </w:pPr>
      <w:r w:rsidRPr="00435051">
        <w:rPr>
          <w:rFonts w:asciiTheme="minorHAnsi" w:hAnsiTheme="minorHAnsi" w:cstheme="minorHAnsi"/>
          <w:b/>
          <w:bCs/>
          <w:sz w:val="28"/>
          <w:szCs w:val="28"/>
          <w:shd w:val="clear" w:color="auto" w:fill="FFFFFF"/>
        </w:rPr>
        <w:t>[4]- https://www.etxt.ru/subscribes/istoriya-razvitiya-iskusstvennogo-intellekta/</w:t>
      </w:r>
    </w:p>
    <w:p w14:paraId="2F2A6CF4" w14:textId="4961C10A" w:rsidR="00E72763" w:rsidRPr="00435051" w:rsidRDefault="00435051" w:rsidP="00435051">
      <w:pPr>
        <w:pBdr>
          <w:top w:val="nil"/>
          <w:left w:val="nil"/>
          <w:bottom w:val="nil"/>
          <w:right w:val="nil"/>
          <w:between w:val="nil"/>
        </w:pBdr>
        <w:spacing w:line="360" w:lineRule="auto"/>
        <w:jc w:val="both"/>
        <w:rPr>
          <w:rFonts w:asciiTheme="minorHAnsi" w:hAnsiTheme="minorHAnsi" w:cstheme="minorHAnsi"/>
          <w:b/>
          <w:bCs/>
          <w:sz w:val="28"/>
          <w:szCs w:val="28"/>
          <w:shd w:val="clear" w:color="auto" w:fill="FFFFFF"/>
        </w:rPr>
      </w:pPr>
      <w:r w:rsidRPr="00435051">
        <w:rPr>
          <w:rFonts w:asciiTheme="minorHAnsi" w:hAnsiTheme="minorHAnsi" w:cstheme="minorHAnsi"/>
          <w:b/>
          <w:bCs/>
          <w:sz w:val="28"/>
          <w:szCs w:val="28"/>
          <w:shd w:val="clear" w:color="auto" w:fill="FFFFFF"/>
        </w:rPr>
        <w:t>[5]- https://practicum.yandex.ru/blog/chto-takoe-iskusstvennyi-intellekt/</w:t>
      </w:r>
    </w:p>
    <w:p w14:paraId="12F1857F" w14:textId="4082DC19" w:rsidR="00435051" w:rsidRPr="00435051" w:rsidRDefault="00435051"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w:t>
      </w:r>
      <w:r>
        <w:rPr>
          <w:rFonts w:asciiTheme="minorHAnsi" w:eastAsia="Times New Roman" w:hAnsiTheme="minorHAnsi" w:cstheme="minorHAnsi"/>
          <w:color w:val="000000"/>
          <w:sz w:val="28"/>
          <w:szCs w:val="28"/>
        </w:rPr>
        <w:t>6</w:t>
      </w:r>
      <w:r w:rsidRPr="00435051">
        <w:rPr>
          <w:rFonts w:asciiTheme="minorHAnsi" w:eastAsia="Times New Roman" w:hAnsiTheme="minorHAnsi" w:cstheme="minorHAnsi"/>
          <w:color w:val="000000"/>
          <w:sz w:val="28"/>
          <w:szCs w:val="28"/>
        </w:rPr>
        <w:t>]- https://ru.ruwiki.ru/wiki/Виртуальный_ассистент</w:t>
      </w:r>
    </w:p>
    <w:p w14:paraId="569B233D" w14:textId="4D8AA810" w:rsidR="00435051" w:rsidRPr="00435051" w:rsidRDefault="00435051"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w:t>
      </w:r>
      <w:r>
        <w:rPr>
          <w:rFonts w:asciiTheme="minorHAnsi" w:eastAsia="Times New Roman" w:hAnsiTheme="minorHAnsi" w:cstheme="minorHAnsi"/>
          <w:color w:val="000000"/>
          <w:sz w:val="28"/>
          <w:szCs w:val="28"/>
        </w:rPr>
        <w:t>7</w:t>
      </w:r>
      <w:r w:rsidRPr="00435051">
        <w:rPr>
          <w:rFonts w:asciiTheme="minorHAnsi" w:eastAsia="Times New Roman" w:hAnsiTheme="minorHAnsi" w:cstheme="minorHAnsi"/>
          <w:color w:val="000000"/>
          <w:sz w:val="28"/>
          <w:szCs w:val="28"/>
        </w:rPr>
        <w:t>]- https://ru.ruwiki.ru/wiki/Алиса_(голосовой_помощник)</w:t>
      </w:r>
    </w:p>
    <w:p w14:paraId="18A3CDA7" w14:textId="4A20ACA7" w:rsidR="00435051" w:rsidRPr="00435051" w:rsidRDefault="00435051"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w:t>
      </w:r>
      <w:r>
        <w:rPr>
          <w:rFonts w:asciiTheme="minorHAnsi" w:eastAsia="Times New Roman" w:hAnsiTheme="minorHAnsi" w:cstheme="minorHAnsi"/>
          <w:color w:val="000000"/>
          <w:sz w:val="28"/>
          <w:szCs w:val="28"/>
        </w:rPr>
        <w:t>8</w:t>
      </w:r>
      <w:r w:rsidRPr="00435051">
        <w:rPr>
          <w:rFonts w:asciiTheme="minorHAnsi" w:eastAsia="Times New Roman" w:hAnsiTheme="minorHAnsi" w:cstheme="minorHAnsi"/>
          <w:color w:val="000000"/>
          <w:sz w:val="28"/>
          <w:szCs w:val="28"/>
        </w:rPr>
        <w:t>]- https://ru.ruwiki.ru/wiki/Маруся_(голосовой_помощник)</w:t>
      </w:r>
    </w:p>
    <w:p w14:paraId="5F15481F" w14:textId="3C2D8B43" w:rsidR="00435051" w:rsidRPr="00435051" w:rsidRDefault="00435051"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w:t>
      </w:r>
      <w:r>
        <w:rPr>
          <w:rFonts w:asciiTheme="minorHAnsi" w:eastAsia="Times New Roman" w:hAnsiTheme="minorHAnsi" w:cstheme="minorHAnsi"/>
          <w:color w:val="000000"/>
          <w:sz w:val="28"/>
          <w:szCs w:val="28"/>
        </w:rPr>
        <w:t>9</w:t>
      </w:r>
      <w:r w:rsidRPr="00435051">
        <w:rPr>
          <w:rFonts w:asciiTheme="minorHAnsi" w:eastAsia="Times New Roman" w:hAnsiTheme="minorHAnsi" w:cstheme="minorHAnsi"/>
          <w:color w:val="000000"/>
          <w:sz w:val="28"/>
          <w:szCs w:val="28"/>
        </w:rPr>
        <w:t>]- https://ru.ruwiki.ru/wiki/Салют_(голосовой_помощник)</w:t>
      </w:r>
    </w:p>
    <w:p w14:paraId="0DFFBEE9" w14:textId="4E7CBFE7" w:rsidR="00F80708" w:rsidRPr="00435051" w:rsidRDefault="00435051" w:rsidP="00435051">
      <w:pPr>
        <w:pBdr>
          <w:top w:val="nil"/>
          <w:left w:val="nil"/>
          <w:bottom w:val="nil"/>
          <w:right w:val="nil"/>
          <w:between w:val="nil"/>
        </w:pBdr>
        <w:spacing w:line="360" w:lineRule="auto"/>
        <w:jc w:val="both"/>
        <w:rPr>
          <w:rFonts w:asciiTheme="minorHAnsi" w:eastAsia="Times New Roman" w:hAnsiTheme="minorHAnsi" w:cstheme="minorHAnsi"/>
          <w:color w:val="000000"/>
          <w:sz w:val="28"/>
          <w:szCs w:val="28"/>
        </w:rPr>
      </w:pPr>
      <w:r w:rsidRPr="00435051">
        <w:rPr>
          <w:rFonts w:asciiTheme="minorHAnsi" w:eastAsia="Times New Roman" w:hAnsiTheme="minorHAnsi" w:cstheme="minorHAnsi"/>
          <w:color w:val="000000"/>
          <w:sz w:val="28"/>
          <w:szCs w:val="28"/>
        </w:rPr>
        <w:t> </w:t>
      </w:r>
    </w:p>
    <w:p w14:paraId="1B827006" w14:textId="4EF21D0D" w:rsidR="00674126" w:rsidRPr="00435051" w:rsidRDefault="00674126" w:rsidP="00435051">
      <w:pPr>
        <w:spacing w:line="360" w:lineRule="auto"/>
        <w:jc w:val="both"/>
        <w:rPr>
          <w:rFonts w:asciiTheme="minorHAnsi" w:hAnsiTheme="minorHAnsi" w:cstheme="minorHAnsi"/>
          <w:b/>
          <w:bCs/>
          <w:color w:val="000000"/>
          <w:sz w:val="28"/>
          <w:szCs w:val="28"/>
        </w:rPr>
      </w:pPr>
    </w:p>
    <w:p w14:paraId="76104DD9" w14:textId="77777777" w:rsidR="00674126" w:rsidRPr="00435051" w:rsidRDefault="00674126" w:rsidP="00435051">
      <w:pPr>
        <w:spacing w:line="360" w:lineRule="auto"/>
        <w:jc w:val="both"/>
        <w:rPr>
          <w:rFonts w:asciiTheme="minorHAnsi" w:hAnsiTheme="minorHAnsi" w:cstheme="minorHAnsi"/>
          <w:color w:val="000000"/>
          <w:sz w:val="28"/>
          <w:szCs w:val="28"/>
        </w:rPr>
      </w:pPr>
    </w:p>
    <w:p w14:paraId="6A877C75" w14:textId="77777777" w:rsidR="00674126" w:rsidRPr="00435051" w:rsidRDefault="00674126" w:rsidP="00435051">
      <w:pPr>
        <w:spacing w:line="360" w:lineRule="auto"/>
        <w:jc w:val="both"/>
        <w:rPr>
          <w:rFonts w:asciiTheme="minorHAnsi" w:hAnsiTheme="minorHAnsi" w:cstheme="minorHAnsi"/>
          <w:b/>
          <w:bCs/>
          <w:color w:val="000000"/>
          <w:sz w:val="28"/>
          <w:szCs w:val="28"/>
        </w:rPr>
      </w:pPr>
    </w:p>
    <w:p w14:paraId="6ABE93CE" w14:textId="77777777" w:rsidR="00674126" w:rsidRPr="00435051" w:rsidRDefault="007F03C0" w:rsidP="00435051">
      <w:pPr>
        <w:spacing w:line="360" w:lineRule="auto"/>
        <w:jc w:val="both"/>
        <w:rPr>
          <w:rFonts w:asciiTheme="minorHAnsi" w:hAnsiTheme="minorHAnsi" w:cstheme="minorHAnsi"/>
          <w:color w:val="000000"/>
          <w:sz w:val="28"/>
          <w:szCs w:val="28"/>
        </w:rPr>
      </w:pPr>
      <w:r w:rsidRPr="00435051">
        <w:rPr>
          <w:rFonts w:asciiTheme="minorHAnsi" w:hAnsiTheme="minorHAnsi" w:cstheme="minorHAnsi"/>
          <w:color w:val="000000"/>
          <w:sz w:val="28"/>
          <w:szCs w:val="28"/>
        </w:rPr>
        <w:t xml:space="preserve"> </w:t>
      </w:r>
    </w:p>
    <w:p w14:paraId="2C3936FB" w14:textId="77777777" w:rsidR="00674126" w:rsidRPr="00435051" w:rsidRDefault="00674126" w:rsidP="00435051">
      <w:pPr>
        <w:spacing w:line="360" w:lineRule="auto"/>
        <w:jc w:val="both"/>
        <w:rPr>
          <w:rFonts w:asciiTheme="minorHAnsi" w:hAnsiTheme="minorHAnsi" w:cstheme="minorHAnsi"/>
          <w:b/>
          <w:bCs/>
          <w:color w:val="000000"/>
          <w:sz w:val="28"/>
          <w:szCs w:val="28"/>
        </w:rPr>
      </w:pPr>
    </w:p>
    <w:sectPr w:rsidR="00674126" w:rsidRPr="00435051">
      <w:type w:val="continuous"/>
      <w:pgSz w:w="11907" w:h="16839"/>
      <w:pgMar w:top="1134" w:right="1134" w:bottom="1134"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61418"/>
    <w:multiLevelType w:val="hybridMultilevel"/>
    <w:tmpl w:val="CAF0D66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FC252BA"/>
    <w:multiLevelType w:val="hybridMultilevel"/>
    <w:tmpl w:val="B5B6A2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03537299">
    <w:abstractNumId w:val="1"/>
  </w:num>
  <w:num w:numId="2" w16cid:durableId="1871720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drawingGridHorizontalSpacing w:val="283"/>
  <w:drawingGridVerticalSpacing w:val="283"/>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126"/>
    <w:rsid w:val="00072D10"/>
    <w:rsid w:val="000A24DE"/>
    <w:rsid w:val="000F2B7C"/>
    <w:rsid w:val="000F66BD"/>
    <w:rsid w:val="00125EC4"/>
    <w:rsid w:val="00190084"/>
    <w:rsid w:val="001A6412"/>
    <w:rsid w:val="001B6E42"/>
    <w:rsid w:val="002D542D"/>
    <w:rsid w:val="003341C4"/>
    <w:rsid w:val="00354D99"/>
    <w:rsid w:val="00435051"/>
    <w:rsid w:val="00476B1E"/>
    <w:rsid w:val="004B1D22"/>
    <w:rsid w:val="004B298F"/>
    <w:rsid w:val="004B626E"/>
    <w:rsid w:val="00514633"/>
    <w:rsid w:val="00536508"/>
    <w:rsid w:val="0056602C"/>
    <w:rsid w:val="005B5BD2"/>
    <w:rsid w:val="00674126"/>
    <w:rsid w:val="00730DF5"/>
    <w:rsid w:val="007F03C0"/>
    <w:rsid w:val="00827A81"/>
    <w:rsid w:val="008D03B3"/>
    <w:rsid w:val="008D3D3B"/>
    <w:rsid w:val="008E67D6"/>
    <w:rsid w:val="008E759A"/>
    <w:rsid w:val="00A108BF"/>
    <w:rsid w:val="00A820C0"/>
    <w:rsid w:val="00AA49F7"/>
    <w:rsid w:val="00B36B7B"/>
    <w:rsid w:val="00B377DE"/>
    <w:rsid w:val="00BA15C6"/>
    <w:rsid w:val="00BA4FCD"/>
    <w:rsid w:val="00BE1ED7"/>
    <w:rsid w:val="00C0216F"/>
    <w:rsid w:val="00C926D8"/>
    <w:rsid w:val="00CE2C10"/>
    <w:rsid w:val="00D154AC"/>
    <w:rsid w:val="00DB59A8"/>
    <w:rsid w:val="00DB79FB"/>
    <w:rsid w:val="00E72763"/>
    <w:rsid w:val="00EA5D41"/>
    <w:rsid w:val="00F25DBA"/>
    <w:rsid w:val="00F80708"/>
    <w:rsid w:val="00F92043"/>
    <w:rsid w:val="00FA3BE9"/>
    <w:rsid w:val="00FE2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EC8B4"/>
  <w15:docId w15:val="{9AB79EE6-2A25-4CE5-A914-DE0E94381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kern w:val="1"/>
        <w:lang w:val="ru-RU" w:eastAsia="zh-C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qFormat/>
    <w:pPr>
      <w:keepNext/>
      <w:keepLines/>
      <w:spacing w:before="240" w:after="60"/>
      <w:outlineLvl w:val="0"/>
    </w:pPr>
    <w:rPr>
      <w:rFonts w:ascii="Arial" w:hAnsi="Arial" w:cs="Arial"/>
      <w:b/>
      <w:bCs/>
      <w:sz w:val="36"/>
      <w:szCs w:val="36"/>
    </w:rPr>
  </w:style>
  <w:style w:type="paragraph" w:styleId="2">
    <w:name w:val="heading 2"/>
    <w:basedOn w:val="1"/>
    <w:next w:val="a"/>
    <w:qFormat/>
    <w:pPr>
      <w:outlineLvl w:val="1"/>
    </w:pPr>
    <w:rPr>
      <w:sz w:val="32"/>
      <w:szCs w:val="32"/>
    </w:rPr>
  </w:style>
  <w:style w:type="paragraph" w:styleId="3">
    <w:name w:val="heading 3"/>
    <w:basedOn w:val="2"/>
    <w:next w:val="a"/>
    <w:qFormat/>
    <w:pPr>
      <w:outlineLvl w:val="2"/>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Normal (Web)"/>
    <w:basedOn w:val="a"/>
    <w:uiPriority w:val="99"/>
    <w:unhideWhenUsed/>
    <w:rsid w:val="008D03B3"/>
    <w:pPr>
      <w:widowControl/>
      <w:spacing w:before="100" w:beforeAutospacing="1" w:after="100" w:afterAutospacing="1"/>
    </w:pPr>
    <w:rPr>
      <w:rFonts w:eastAsia="Times New Roman"/>
      <w:kern w:val="0"/>
      <w:sz w:val="24"/>
      <w:szCs w:val="24"/>
      <w:lang w:eastAsia="ru-RU"/>
    </w:rPr>
  </w:style>
  <w:style w:type="character" w:styleId="a5">
    <w:name w:val="Strong"/>
    <w:basedOn w:val="a0"/>
    <w:uiPriority w:val="22"/>
    <w:qFormat/>
    <w:rsid w:val="00A108BF"/>
    <w:rPr>
      <w:b/>
      <w:bCs/>
    </w:rPr>
  </w:style>
  <w:style w:type="character" w:customStyle="1" w:styleId="cite-bracket">
    <w:name w:val="cite-bracket"/>
    <w:basedOn w:val="a0"/>
    <w:rsid w:val="00354D99"/>
  </w:style>
  <w:style w:type="paragraph" w:styleId="a6">
    <w:name w:val="List Paragraph"/>
    <w:basedOn w:val="a"/>
    <w:uiPriority w:val="34"/>
    <w:qFormat/>
    <w:rsid w:val="00FA3BE9"/>
    <w:pPr>
      <w:ind w:left="720"/>
      <w:contextualSpacing/>
    </w:pPr>
  </w:style>
  <w:style w:type="character" w:styleId="a7">
    <w:name w:val="Unresolved Mention"/>
    <w:basedOn w:val="a0"/>
    <w:uiPriority w:val="99"/>
    <w:semiHidden/>
    <w:unhideWhenUsed/>
    <w:rsid w:val="00730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670557">
      <w:bodyDiv w:val="1"/>
      <w:marLeft w:val="0"/>
      <w:marRight w:val="0"/>
      <w:marTop w:val="0"/>
      <w:marBottom w:val="0"/>
      <w:divBdr>
        <w:top w:val="none" w:sz="0" w:space="0" w:color="auto"/>
        <w:left w:val="none" w:sz="0" w:space="0" w:color="auto"/>
        <w:bottom w:val="none" w:sz="0" w:space="0" w:color="auto"/>
        <w:right w:val="none" w:sz="0" w:space="0" w:color="auto"/>
      </w:divBdr>
    </w:div>
    <w:div w:id="494492992">
      <w:bodyDiv w:val="1"/>
      <w:marLeft w:val="0"/>
      <w:marRight w:val="0"/>
      <w:marTop w:val="0"/>
      <w:marBottom w:val="0"/>
      <w:divBdr>
        <w:top w:val="none" w:sz="0" w:space="0" w:color="auto"/>
        <w:left w:val="none" w:sz="0" w:space="0" w:color="auto"/>
        <w:bottom w:val="none" w:sz="0" w:space="0" w:color="auto"/>
        <w:right w:val="none" w:sz="0" w:space="0" w:color="auto"/>
      </w:divBdr>
    </w:div>
    <w:div w:id="5032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E3309-5BB8-44A0-95F1-A1944801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3039</Words>
  <Characters>17323</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Евгений Николаев</cp:lastModifiedBy>
  <cp:revision>2</cp:revision>
  <cp:lastPrinted>2024-11-28T17:16:00Z</cp:lastPrinted>
  <dcterms:created xsi:type="dcterms:W3CDTF">2025-01-30T01:32:00Z</dcterms:created>
  <dcterms:modified xsi:type="dcterms:W3CDTF">2025-01-30T01:32:00Z</dcterms:modified>
</cp:coreProperties>
</file>