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67F" w:rsidRDefault="0061267F" w:rsidP="0061267F">
      <w:pPr>
        <w:jc w:val="center"/>
      </w:pPr>
      <w:r>
        <w:rPr>
          <w:rFonts w:ascii="Times New Roman" w:hAnsi="Times New Roman" w:cs="Times New Roman"/>
          <w:b/>
          <w:sz w:val="32"/>
          <w:szCs w:val="32"/>
        </w:rPr>
        <w:t>Математические задачи на уроках технологии.</w:t>
      </w:r>
    </w:p>
    <w:p w:rsidR="0061267F" w:rsidRPr="0061267F" w:rsidRDefault="0061267F" w:rsidP="00612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67F">
        <w:rPr>
          <w:rFonts w:ascii="Times New Roman" w:hAnsi="Times New Roman" w:cs="Times New Roman"/>
          <w:sz w:val="28"/>
          <w:szCs w:val="28"/>
        </w:rPr>
        <w:t>Цели:</w:t>
      </w:r>
    </w:p>
    <w:p w:rsidR="0061267F" w:rsidRPr="0061267F" w:rsidRDefault="0061267F" w:rsidP="00612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Развитие логического мышления</w:t>
      </w:r>
      <w:r w:rsidRPr="0061267F">
        <w:rPr>
          <w:rFonts w:ascii="Times New Roman" w:hAnsi="Times New Roman" w:cs="Times New Roman"/>
          <w:sz w:val="28"/>
          <w:szCs w:val="28"/>
        </w:rPr>
        <w:t>: Умение анализировать задачу, выделять ключевые параметры и находить оптимальные пути решения.</w:t>
      </w:r>
    </w:p>
    <w:p w:rsidR="0061267F" w:rsidRPr="0061267F" w:rsidRDefault="0061267F" w:rsidP="00612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67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1267F" w:rsidRPr="0061267F" w:rsidRDefault="0061267F" w:rsidP="00612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1267F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ормирование прикладных навыков</w:t>
      </w:r>
      <w:r w:rsidRPr="0061267F">
        <w:rPr>
          <w:rFonts w:ascii="Times New Roman" w:hAnsi="Times New Roman" w:cs="Times New Roman"/>
          <w:sz w:val="28"/>
          <w:szCs w:val="28"/>
        </w:rPr>
        <w:t>: Применение знаний математики для расчета параметров конструкций, материалов, времени выполнения работ и других аспектов технологического процесса.</w:t>
      </w:r>
    </w:p>
    <w:p w:rsidR="0061267F" w:rsidRPr="0061267F" w:rsidRDefault="0061267F" w:rsidP="00612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67F" w:rsidRPr="0061267F" w:rsidRDefault="0061267F" w:rsidP="00612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Усиление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связи</w:t>
      </w:r>
      <w:r w:rsidRPr="0061267F">
        <w:rPr>
          <w:rFonts w:ascii="Times New Roman" w:hAnsi="Times New Roman" w:cs="Times New Roman"/>
          <w:sz w:val="28"/>
          <w:szCs w:val="28"/>
        </w:rPr>
        <w:t>: Показать, как знания из разных дисциплин (математика, физика, технология) взаимосвязаны и необходимы для успешного выполнения проектов.</w:t>
      </w:r>
    </w:p>
    <w:p w:rsidR="0061267F" w:rsidRPr="0061267F" w:rsidRDefault="0061267F" w:rsidP="00612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67F" w:rsidRPr="0061267F" w:rsidRDefault="0061267F" w:rsidP="00612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Повышение мотивации к учебе</w:t>
      </w:r>
      <w:r w:rsidRPr="0061267F">
        <w:rPr>
          <w:rFonts w:ascii="Times New Roman" w:hAnsi="Times New Roman" w:cs="Times New Roman"/>
          <w:sz w:val="28"/>
          <w:szCs w:val="28"/>
        </w:rPr>
        <w:t>: Практическое применение математических формул и понятий делает обучение более интересным и осмысленным.</w:t>
      </w: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267F" w:rsidRDefault="0061267F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400D9" w:rsidRDefault="002400D9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00D9">
        <w:rPr>
          <w:rFonts w:ascii="Times New Roman" w:hAnsi="Times New Roman" w:cs="Times New Roman"/>
          <w:b/>
          <w:sz w:val="32"/>
          <w:szCs w:val="32"/>
        </w:rPr>
        <w:lastRenderedPageBreak/>
        <w:t>Задачи  по теме</w:t>
      </w:r>
      <w:r w:rsidR="001F1463">
        <w:rPr>
          <w:rFonts w:ascii="Times New Roman" w:hAnsi="Times New Roman" w:cs="Times New Roman"/>
          <w:b/>
          <w:sz w:val="32"/>
          <w:szCs w:val="32"/>
        </w:rPr>
        <w:t>:</w:t>
      </w:r>
      <w:r w:rsidRPr="002400D9">
        <w:rPr>
          <w:rFonts w:ascii="Times New Roman" w:hAnsi="Times New Roman" w:cs="Times New Roman"/>
          <w:b/>
          <w:sz w:val="32"/>
          <w:szCs w:val="32"/>
        </w:rPr>
        <w:t xml:space="preserve"> «Питательные вещества»</w:t>
      </w:r>
    </w:p>
    <w:p w:rsidR="00201730" w:rsidRDefault="00201730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5-6 классы</w:t>
      </w:r>
    </w:p>
    <w:p w:rsidR="00201730" w:rsidRPr="002400D9" w:rsidRDefault="00201730" w:rsidP="0020173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400D9" w:rsidRPr="00D60FB4" w:rsidRDefault="002400D9" w:rsidP="002400D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0FB4">
        <w:rPr>
          <w:rFonts w:ascii="Times New Roman" w:hAnsi="Times New Roman" w:cs="Times New Roman"/>
          <w:b/>
          <w:i/>
          <w:sz w:val="28"/>
          <w:szCs w:val="28"/>
        </w:rPr>
        <w:t>Задача 1. Определение питательных веществ</w:t>
      </w:r>
    </w:p>
    <w:p w:rsid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Pr="002400D9">
        <w:rPr>
          <w:rFonts w:ascii="Times New Roman" w:hAnsi="Times New Roman" w:cs="Times New Roman"/>
          <w:sz w:val="28"/>
          <w:szCs w:val="28"/>
        </w:rPr>
        <w:t>Перечислите основные группы питательных веществ, необходимых организму человека, и приведите примеры продуктов питания, содержащих эти вещества.</w:t>
      </w:r>
    </w:p>
    <w:p w:rsid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Белки</w:t>
      </w:r>
      <w:r w:rsidRPr="002400D9">
        <w:rPr>
          <w:rFonts w:ascii="Times New Roman" w:hAnsi="Times New Roman" w:cs="Times New Roman"/>
          <w:sz w:val="28"/>
          <w:szCs w:val="28"/>
        </w:rPr>
        <w:t>: мясо, рыба, молочные продукты, бобовые.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Жиры</w:t>
      </w:r>
      <w:r w:rsidRPr="002400D9">
        <w:rPr>
          <w:rFonts w:ascii="Times New Roman" w:hAnsi="Times New Roman" w:cs="Times New Roman"/>
          <w:sz w:val="28"/>
          <w:szCs w:val="28"/>
        </w:rPr>
        <w:t>: масло, орехи, авокадо, жирная рыба.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Углеводы</w:t>
      </w:r>
      <w:r w:rsidRPr="002400D9">
        <w:rPr>
          <w:rFonts w:ascii="Times New Roman" w:hAnsi="Times New Roman" w:cs="Times New Roman"/>
          <w:sz w:val="28"/>
          <w:szCs w:val="28"/>
        </w:rPr>
        <w:t>: хлеб, крупы, картофель, фрукты.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Витамины</w:t>
      </w:r>
      <w:r w:rsidRPr="002400D9">
        <w:rPr>
          <w:rFonts w:ascii="Times New Roman" w:hAnsi="Times New Roman" w:cs="Times New Roman"/>
          <w:sz w:val="28"/>
          <w:szCs w:val="28"/>
        </w:rPr>
        <w:t>: овощи, фрукты, ягоды.</w:t>
      </w:r>
    </w:p>
    <w:p w:rsid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Минералы</w:t>
      </w:r>
      <w:r w:rsidRPr="002400D9">
        <w:rPr>
          <w:rFonts w:ascii="Times New Roman" w:hAnsi="Times New Roman" w:cs="Times New Roman"/>
          <w:sz w:val="28"/>
          <w:szCs w:val="28"/>
        </w:rPr>
        <w:t>: морская капуста, шпинат, молоко.</w:t>
      </w:r>
    </w:p>
    <w:p w:rsidR="00201730" w:rsidRPr="002400D9" w:rsidRDefault="00201730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D60FB4" w:rsidRDefault="002400D9" w:rsidP="002400D9">
      <w:pPr>
        <w:tabs>
          <w:tab w:val="left" w:pos="5986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0FB4">
        <w:rPr>
          <w:rFonts w:ascii="Times New Roman" w:hAnsi="Times New Roman" w:cs="Times New Roman"/>
          <w:b/>
          <w:i/>
          <w:sz w:val="28"/>
          <w:szCs w:val="28"/>
        </w:rPr>
        <w:t>Задача 2. Сравнение пищевых продуктов</w:t>
      </w:r>
    </w:p>
    <w:p w:rsidR="002400D9" w:rsidRPr="002400D9" w:rsidRDefault="002400D9" w:rsidP="002400D9">
      <w:pPr>
        <w:tabs>
          <w:tab w:val="left" w:pos="598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Pr="002400D9">
        <w:rPr>
          <w:rFonts w:ascii="Times New Roman" w:hAnsi="Times New Roman" w:cs="Times New Roman"/>
          <w:sz w:val="28"/>
          <w:szCs w:val="28"/>
        </w:rPr>
        <w:t xml:space="preserve"> Сравните два продукта – яблоко и банан – по содержанию углеводов и витаминов. Какой продукт содержит больше углеводов? А </w:t>
      </w:r>
      <w:proofErr w:type="gramStart"/>
      <w:r w:rsidRPr="002400D9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2400D9">
        <w:rPr>
          <w:rFonts w:ascii="Times New Roman" w:hAnsi="Times New Roman" w:cs="Times New Roman"/>
          <w:sz w:val="28"/>
          <w:szCs w:val="28"/>
        </w:rPr>
        <w:t xml:space="preserve"> – больше витаминов?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Углеводы</w:t>
      </w:r>
      <w:r w:rsidRPr="002400D9">
        <w:rPr>
          <w:rFonts w:ascii="Times New Roman" w:hAnsi="Times New Roman" w:cs="Times New Roman"/>
          <w:sz w:val="28"/>
          <w:szCs w:val="28"/>
        </w:rPr>
        <w:t>: Банан содержит больше углеводов, чем яблоко.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Витамины</w:t>
      </w:r>
      <w:r w:rsidRPr="002400D9">
        <w:rPr>
          <w:rFonts w:ascii="Times New Roman" w:hAnsi="Times New Roman" w:cs="Times New Roman"/>
          <w:sz w:val="28"/>
          <w:szCs w:val="28"/>
        </w:rPr>
        <w:t>: Яблоко содержит больше витамина C, а банан – больше калия и магния.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D60FB4" w:rsidRDefault="002400D9" w:rsidP="002400D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0FB4">
        <w:rPr>
          <w:rFonts w:ascii="Times New Roman" w:hAnsi="Times New Roman" w:cs="Times New Roman"/>
          <w:b/>
          <w:i/>
          <w:sz w:val="28"/>
          <w:szCs w:val="28"/>
        </w:rPr>
        <w:t>Задача 3. Составление меню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Pr="002400D9">
        <w:rPr>
          <w:rFonts w:ascii="Times New Roman" w:hAnsi="Times New Roman" w:cs="Times New Roman"/>
          <w:sz w:val="28"/>
          <w:szCs w:val="28"/>
        </w:rPr>
        <w:t xml:space="preserve"> Составьте примерное меню на день, включающее все необходимые питательные вещества. Укажите, какие продукты вы выберете и почему.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ответа: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Завтрак</w:t>
      </w:r>
      <w:r w:rsidRPr="002400D9">
        <w:rPr>
          <w:rFonts w:ascii="Times New Roman" w:hAnsi="Times New Roman" w:cs="Times New Roman"/>
          <w:sz w:val="28"/>
          <w:szCs w:val="28"/>
        </w:rPr>
        <w:t>: Овсяная каша с ягодами и орехами (углеводы, витамины, белки).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Обед</w:t>
      </w:r>
      <w:r w:rsidRPr="002400D9">
        <w:rPr>
          <w:rFonts w:ascii="Times New Roman" w:hAnsi="Times New Roman" w:cs="Times New Roman"/>
          <w:sz w:val="28"/>
          <w:szCs w:val="28"/>
        </w:rPr>
        <w:t>: Куриный суп с овощами (белки, углеводы, витамины).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Полдник</w:t>
      </w:r>
      <w:r w:rsidRPr="002400D9">
        <w:rPr>
          <w:rFonts w:ascii="Times New Roman" w:hAnsi="Times New Roman" w:cs="Times New Roman"/>
          <w:sz w:val="28"/>
          <w:szCs w:val="28"/>
        </w:rPr>
        <w:t>: Йогу</w:t>
      </w:r>
      <w:proofErr w:type="gramStart"/>
      <w:r w:rsidRPr="002400D9">
        <w:rPr>
          <w:rFonts w:ascii="Times New Roman" w:hAnsi="Times New Roman" w:cs="Times New Roman"/>
          <w:sz w:val="28"/>
          <w:szCs w:val="28"/>
        </w:rPr>
        <w:t>рт с фр</w:t>
      </w:r>
      <w:proofErr w:type="gramEnd"/>
      <w:r w:rsidRPr="002400D9">
        <w:rPr>
          <w:rFonts w:ascii="Times New Roman" w:hAnsi="Times New Roman" w:cs="Times New Roman"/>
          <w:sz w:val="28"/>
          <w:szCs w:val="28"/>
        </w:rPr>
        <w:t>уктами (белки, жиры, углеводы, витамины).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Ужин</w:t>
      </w:r>
      <w:r w:rsidRPr="002400D9">
        <w:rPr>
          <w:rFonts w:ascii="Times New Roman" w:hAnsi="Times New Roman" w:cs="Times New Roman"/>
          <w:sz w:val="28"/>
          <w:szCs w:val="28"/>
        </w:rPr>
        <w:t>: Рыба на пару с салатом из свежих овощей (белки, жиры, витамины, минералы).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D60FB4" w:rsidRDefault="002400D9" w:rsidP="002400D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0FB4">
        <w:rPr>
          <w:rFonts w:ascii="Times New Roman" w:hAnsi="Times New Roman" w:cs="Times New Roman"/>
          <w:b/>
          <w:i/>
          <w:sz w:val="28"/>
          <w:szCs w:val="28"/>
        </w:rPr>
        <w:t>Задача 4. Анализ состава пищи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Задание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2400D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400D9">
        <w:rPr>
          <w:rFonts w:ascii="Times New Roman" w:hAnsi="Times New Roman" w:cs="Times New Roman"/>
          <w:sz w:val="28"/>
          <w:szCs w:val="28"/>
        </w:rPr>
        <w:t>пределите</w:t>
      </w:r>
      <w:proofErr w:type="spellEnd"/>
      <w:r w:rsidRPr="002400D9">
        <w:rPr>
          <w:rFonts w:ascii="Times New Roman" w:hAnsi="Times New Roman" w:cs="Times New Roman"/>
          <w:sz w:val="28"/>
          <w:szCs w:val="28"/>
        </w:rPr>
        <w:t>, какие питательные вещества содержатся в молоке и твороге. Почему эти продукты считаются полезными для здоровья?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00D9">
        <w:rPr>
          <w:rFonts w:ascii="Times New Roman" w:hAnsi="Times New Roman" w:cs="Times New Roman"/>
          <w:sz w:val="28"/>
          <w:szCs w:val="28"/>
        </w:rPr>
        <w:t>Ответ: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00D9">
        <w:rPr>
          <w:rFonts w:ascii="Times New Roman" w:hAnsi="Times New Roman" w:cs="Times New Roman"/>
          <w:sz w:val="28"/>
          <w:szCs w:val="28"/>
        </w:rPr>
        <w:t xml:space="preserve">1. </w:t>
      </w:r>
      <w:r w:rsidR="00D60FB4">
        <w:rPr>
          <w:rFonts w:ascii="Times New Roman" w:hAnsi="Times New Roman" w:cs="Times New Roman"/>
          <w:sz w:val="28"/>
          <w:szCs w:val="28"/>
        </w:rPr>
        <w:t>Молоко</w:t>
      </w:r>
      <w:r w:rsidRPr="002400D9">
        <w:rPr>
          <w:rFonts w:ascii="Times New Roman" w:hAnsi="Times New Roman" w:cs="Times New Roman"/>
          <w:sz w:val="28"/>
          <w:szCs w:val="28"/>
        </w:rPr>
        <w:t>: Белки, жиры, углеводы, кальций, витамин D.</w:t>
      </w:r>
    </w:p>
    <w:p w:rsidR="002400D9" w:rsidRPr="002400D9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Творог</w:t>
      </w:r>
      <w:r w:rsidR="002400D9" w:rsidRPr="002400D9">
        <w:rPr>
          <w:rFonts w:ascii="Times New Roman" w:hAnsi="Times New Roman" w:cs="Times New Roman"/>
          <w:sz w:val="28"/>
          <w:szCs w:val="28"/>
        </w:rPr>
        <w:t>: Белки, жиры, кальций, фосфор.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00D9">
        <w:rPr>
          <w:rFonts w:ascii="Times New Roman" w:hAnsi="Times New Roman" w:cs="Times New Roman"/>
          <w:sz w:val="28"/>
          <w:szCs w:val="28"/>
        </w:rPr>
        <w:lastRenderedPageBreak/>
        <w:t>Оба продукта полезны, так как содержат белок, необходимый для роста и восстановления тканей, а также кальций, который важен для здоровья костей и зубов.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D60FB4" w:rsidRDefault="002400D9" w:rsidP="002400D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0FB4">
        <w:rPr>
          <w:rFonts w:ascii="Times New Roman" w:hAnsi="Times New Roman" w:cs="Times New Roman"/>
          <w:b/>
          <w:i/>
          <w:sz w:val="28"/>
          <w:szCs w:val="28"/>
        </w:rPr>
        <w:t>Задача 5. Влияние термической обработки</w:t>
      </w:r>
    </w:p>
    <w:p w:rsidR="002400D9" w:rsidRPr="002400D9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="002400D9" w:rsidRPr="002400D9">
        <w:rPr>
          <w:rFonts w:ascii="Times New Roman" w:hAnsi="Times New Roman" w:cs="Times New Roman"/>
          <w:sz w:val="28"/>
          <w:szCs w:val="28"/>
        </w:rPr>
        <w:t xml:space="preserve"> Объясните, как изменяется содержание питательных веще</w:t>
      </w:r>
      <w:proofErr w:type="gramStart"/>
      <w:r w:rsidR="002400D9" w:rsidRPr="002400D9">
        <w:rPr>
          <w:rFonts w:ascii="Times New Roman" w:hAnsi="Times New Roman" w:cs="Times New Roman"/>
          <w:sz w:val="28"/>
          <w:szCs w:val="28"/>
        </w:rPr>
        <w:t>ств в пр</w:t>
      </w:r>
      <w:proofErr w:type="gramEnd"/>
      <w:r w:rsidR="002400D9" w:rsidRPr="002400D9">
        <w:rPr>
          <w:rFonts w:ascii="Times New Roman" w:hAnsi="Times New Roman" w:cs="Times New Roman"/>
          <w:sz w:val="28"/>
          <w:szCs w:val="28"/>
        </w:rPr>
        <w:t xml:space="preserve">одуктах при их варке, жарке и </w:t>
      </w:r>
      <w:proofErr w:type="spellStart"/>
      <w:r w:rsidR="002400D9" w:rsidRPr="002400D9">
        <w:rPr>
          <w:rFonts w:ascii="Times New Roman" w:hAnsi="Times New Roman" w:cs="Times New Roman"/>
          <w:sz w:val="28"/>
          <w:szCs w:val="28"/>
        </w:rPr>
        <w:t>запекании</w:t>
      </w:r>
      <w:proofErr w:type="spellEnd"/>
      <w:r w:rsidR="002400D9" w:rsidRPr="002400D9">
        <w:rPr>
          <w:rFonts w:ascii="Times New Roman" w:hAnsi="Times New Roman" w:cs="Times New Roman"/>
          <w:sz w:val="28"/>
          <w:szCs w:val="28"/>
        </w:rPr>
        <w:t>. Приведите примеры.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Pr="002400D9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2400D9" w:rsidRPr="002400D9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Варка</w:t>
      </w:r>
      <w:r w:rsidR="002400D9" w:rsidRPr="002400D9">
        <w:rPr>
          <w:rFonts w:ascii="Times New Roman" w:hAnsi="Times New Roman" w:cs="Times New Roman"/>
          <w:sz w:val="28"/>
          <w:szCs w:val="28"/>
        </w:rPr>
        <w:t>: При варке часть витаминов и минералов может переходить в воду, поэтому важно использовать бульон или варить на пару.</w:t>
      </w:r>
    </w:p>
    <w:p w:rsidR="002400D9" w:rsidRPr="002400D9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Жарка</w:t>
      </w:r>
      <w:r w:rsidR="002400D9" w:rsidRPr="002400D9">
        <w:rPr>
          <w:rFonts w:ascii="Times New Roman" w:hAnsi="Times New Roman" w:cs="Times New Roman"/>
          <w:sz w:val="28"/>
          <w:szCs w:val="28"/>
        </w:rPr>
        <w:t>: Жарка может привести к образованию вредных соединений, особенно при использовании большого количества масла. Однако некоторые витамины сохраняются лучше, чем при варке.</w:t>
      </w:r>
    </w:p>
    <w:p w:rsidR="002400D9" w:rsidRPr="002400D9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Запекание</w:t>
      </w:r>
      <w:proofErr w:type="spellEnd"/>
      <w:r w:rsidR="002400D9" w:rsidRPr="002400D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400D9" w:rsidRPr="002400D9">
        <w:rPr>
          <w:rFonts w:ascii="Times New Roman" w:hAnsi="Times New Roman" w:cs="Times New Roman"/>
          <w:sz w:val="28"/>
          <w:szCs w:val="28"/>
        </w:rPr>
        <w:t>Запекание</w:t>
      </w:r>
      <w:proofErr w:type="spellEnd"/>
      <w:r w:rsidR="002400D9" w:rsidRPr="002400D9">
        <w:rPr>
          <w:rFonts w:ascii="Times New Roman" w:hAnsi="Times New Roman" w:cs="Times New Roman"/>
          <w:sz w:val="28"/>
          <w:szCs w:val="28"/>
        </w:rPr>
        <w:t xml:space="preserve"> позволяет сохранить большинство питательных веществ, так как продукты готовятся при относительно низкой температуре и без добавления большого количества жира.</w:t>
      </w:r>
    </w:p>
    <w:p w:rsidR="002400D9" w:rsidRP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730" w:rsidRDefault="00201730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730" w:rsidRDefault="00201730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0D9" w:rsidRDefault="002400D9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00D9">
        <w:rPr>
          <w:rFonts w:ascii="Times New Roman" w:hAnsi="Times New Roman" w:cs="Times New Roman"/>
          <w:sz w:val="28"/>
          <w:szCs w:val="28"/>
        </w:rPr>
        <w:t>Эти задачи помогут ученикам лучше понять важность правильного питания и роль различных питательных веществ в организме человека.</w:t>
      </w:r>
    </w:p>
    <w:p w:rsidR="00D60FB4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240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730" w:rsidRPr="00201730" w:rsidRDefault="00201730" w:rsidP="0020173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1730">
        <w:rPr>
          <w:rFonts w:ascii="Times New Roman" w:hAnsi="Times New Roman" w:cs="Times New Roman"/>
          <w:b/>
          <w:sz w:val="32"/>
          <w:szCs w:val="32"/>
        </w:rPr>
        <w:lastRenderedPageBreak/>
        <w:t>Задачи  по теме:  Расчет материалов. Оптимизация затрат. Проектирование и масштабирование</w:t>
      </w:r>
    </w:p>
    <w:p w:rsidR="00201730" w:rsidRDefault="00201730" w:rsidP="0020173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1730">
        <w:rPr>
          <w:rFonts w:ascii="Times New Roman" w:hAnsi="Times New Roman" w:cs="Times New Roman"/>
          <w:b/>
          <w:sz w:val="32"/>
          <w:szCs w:val="32"/>
        </w:rPr>
        <w:t>7-9 классы</w:t>
      </w:r>
    </w:p>
    <w:p w:rsidR="00201730" w:rsidRPr="00201730" w:rsidRDefault="00201730" w:rsidP="0020173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Задачи на математику на уроках технологии могут включать различные аспекты, такие как вычисления, измерения, проектирование и анализ данных. Вот несколько примеров задач:</w:t>
      </w:r>
    </w:p>
    <w:p w:rsidR="00201730" w:rsidRPr="00D60FB4" w:rsidRDefault="00201730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2D5AD2" w:rsidRDefault="00D60FB4" w:rsidP="00D60FB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D5AD2">
        <w:rPr>
          <w:rFonts w:ascii="Times New Roman" w:hAnsi="Times New Roman" w:cs="Times New Roman"/>
          <w:b/>
          <w:i/>
          <w:sz w:val="28"/>
          <w:szCs w:val="28"/>
        </w:rPr>
        <w:t>Задача 1: Расчет материалов для проекта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201730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D60FB4" w:rsidRPr="00D60FB4">
        <w:rPr>
          <w:rFonts w:ascii="Times New Roman" w:hAnsi="Times New Roman" w:cs="Times New Roman"/>
          <w:sz w:val="28"/>
          <w:szCs w:val="28"/>
        </w:rPr>
        <w:t>Вам нужно построить деревянный ящик размером 50 см × 30 см × 20 см. Сколько досок длиной 100 см и шириной 10 см потребуется, чтобы сделать все стенки ящика?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201730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1. Рассчитаем площадь каждой стороны ящика: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Длинная сторона: $50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20 = 1000$ кв</w:t>
      </w:r>
      <w:proofErr w:type="gramStart"/>
      <w:r w:rsidRPr="00D60FB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60FB4">
        <w:rPr>
          <w:rFonts w:ascii="Times New Roman" w:hAnsi="Times New Roman" w:cs="Times New Roman"/>
          <w:sz w:val="28"/>
          <w:szCs w:val="28"/>
        </w:rPr>
        <w:t>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Короткая сторона: $30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20 = 600$ кв</w:t>
      </w:r>
      <w:proofErr w:type="gramStart"/>
      <w:r w:rsidRPr="00D60FB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60FB4">
        <w:rPr>
          <w:rFonts w:ascii="Times New Roman" w:hAnsi="Times New Roman" w:cs="Times New Roman"/>
          <w:sz w:val="28"/>
          <w:szCs w:val="28"/>
        </w:rPr>
        <w:t>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Верхняя/нижняя часть: $50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30 = 1500$ кв</w:t>
      </w:r>
      <w:proofErr w:type="gramStart"/>
      <w:r w:rsidRPr="00D60FB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60FB4">
        <w:rPr>
          <w:rFonts w:ascii="Times New Roman" w:hAnsi="Times New Roman" w:cs="Times New Roman"/>
          <w:sz w:val="28"/>
          <w:szCs w:val="28"/>
        </w:rPr>
        <w:t>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2. Суммируем площади всех сторон: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$1000 + 1000 + 600 + 600 + 1500 + 1500 = 6200$ кв</w:t>
      </w:r>
      <w:proofErr w:type="gramStart"/>
      <w:r w:rsidRPr="00D60FB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60FB4">
        <w:rPr>
          <w:rFonts w:ascii="Times New Roman" w:hAnsi="Times New Roman" w:cs="Times New Roman"/>
          <w:sz w:val="28"/>
          <w:szCs w:val="28"/>
        </w:rPr>
        <w:t>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3. Площадь одной доски: $100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10 = 1000$ кв</w:t>
      </w:r>
      <w:proofErr w:type="gramStart"/>
      <w:r w:rsidRPr="00D60FB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60FB4">
        <w:rPr>
          <w:rFonts w:ascii="Times New Roman" w:hAnsi="Times New Roman" w:cs="Times New Roman"/>
          <w:sz w:val="28"/>
          <w:szCs w:val="28"/>
        </w:rPr>
        <w:t>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4. Количество досок: $6200 / 1000 = 6.2$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Таким образом, потребуется 7 досок (округляем до ближайшего целого числа).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2D5AD2" w:rsidRDefault="00D60FB4" w:rsidP="00D60FB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D5AD2">
        <w:rPr>
          <w:rFonts w:ascii="Times New Roman" w:hAnsi="Times New Roman" w:cs="Times New Roman"/>
          <w:b/>
          <w:i/>
          <w:sz w:val="28"/>
          <w:szCs w:val="28"/>
        </w:rPr>
        <w:t>Задача 2: Оптимизация затрат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2D5AD2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Pr="002D5AD2">
        <w:rPr>
          <w:rFonts w:ascii="Times New Roman" w:hAnsi="Times New Roman" w:cs="Times New Roman"/>
          <w:sz w:val="28"/>
          <w:szCs w:val="28"/>
        </w:rPr>
        <w:t xml:space="preserve"> </w:t>
      </w:r>
      <w:r w:rsidR="00D60FB4" w:rsidRPr="00D60FB4">
        <w:rPr>
          <w:rFonts w:ascii="Times New Roman" w:hAnsi="Times New Roman" w:cs="Times New Roman"/>
          <w:sz w:val="28"/>
          <w:szCs w:val="28"/>
        </w:rPr>
        <w:t>Вы хотите купить листы фанеры для изготовления мебели. Листы продаются двух размеров: 120 см × 240 см за 800 рублей и 90 см × 180 см за 500 рублей. Какой размер листов выгоднее покупать, если вам нужно покрыть площадь 3600 кв</w:t>
      </w:r>
      <w:proofErr w:type="gramStart"/>
      <w:r w:rsidR="00D60FB4" w:rsidRPr="00D60FB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D60FB4" w:rsidRPr="00D60FB4">
        <w:rPr>
          <w:rFonts w:ascii="Times New Roman" w:hAnsi="Times New Roman" w:cs="Times New Roman"/>
          <w:sz w:val="28"/>
          <w:szCs w:val="28"/>
        </w:rPr>
        <w:t>м?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61267F" w:rsidRDefault="002D5AD2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1. Найдем площадь каждого листа: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Большой лист: $120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240 = 28800$ кв</w:t>
      </w:r>
      <w:proofErr w:type="gramStart"/>
      <w:r w:rsidRPr="00D60FB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60FB4">
        <w:rPr>
          <w:rFonts w:ascii="Times New Roman" w:hAnsi="Times New Roman" w:cs="Times New Roman"/>
          <w:sz w:val="28"/>
          <w:szCs w:val="28"/>
        </w:rPr>
        <w:t>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Маленький лист: $90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180 = 16200$ кв</w:t>
      </w:r>
      <w:proofErr w:type="gramStart"/>
      <w:r w:rsidRPr="00D60FB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60FB4">
        <w:rPr>
          <w:rFonts w:ascii="Times New Roman" w:hAnsi="Times New Roman" w:cs="Times New Roman"/>
          <w:sz w:val="28"/>
          <w:szCs w:val="28"/>
        </w:rPr>
        <w:t>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2. Определим количество листов каждого размера, необходимых для покрытия заданной площади: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lastRenderedPageBreak/>
        <w:t xml:space="preserve">   - Для больших листов: $3600 / 28800 = 0.125$ листа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Для маленьких листов: $3600 / 16200 = 0.222$ листа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3. Округлим полученные значения до целых чисел: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Большие листы: 1 лист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Маленькие листы: 1 лист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4. Сравним затраты: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Стоимость одного большого листа: 800 рублей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Стоимость одного маленького листа: 500 рублей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В данном случае покупка маленького листа будет выгоднее, так как он стоит меньше при одинаковом количестве листов.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Задача 3: Проектирование и масштабирование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2D5AD2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="00D60FB4" w:rsidRPr="00D60FB4">
        <w:rPr>
          <w:rFonts w:ascii="Times New Roman" w:hAnsi="Times New Roman" w:cs="Times New Roman"/>
          <w:sz w:val="28"/>
          <w:szCs w:val="28"/>
        </w:rPr>
        <w:t xml:space="preserve"> Вам необходимо создать модель здания в масштабе 1:50. Реальные размеры здания составляют 25 м × 15 м × 8 </w:t>
      </w:r>
      <w:proofErr w:type="gramStart"/>
      <w:r w:rsidR="00D60FB4" w:rsidRPr="00D60FB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D60FB4" w:rsidRPr="00D60FB4">
        <w:rPr>
          <w:rFonts w:ascii="Times New Roman" w:hAnsi="Times New Roman" w:cs="Times New Roman"/>
          <w:sz w:val="28"/>
          <w:szCs w:val="28"/>
        </w:rPr>
        <w:t>. Каковы будут размеры модели?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61267F" w:rsidRDefault="002D5AD2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1. Переведем реальные размеры в сантиметры: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Длина: $25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100 = 2500$ см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Ширина: $15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100 = 1500$ см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Высота: $8 \</w:t>
      </w:r>
      <w:proofErr w:type="spellStart"/>
      <w:r w:rsidRPr="00D60FB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60FB4">
        <w:rPr>
          <w:rFonts w:ascii="Times New Roman" w:hAnsi="Times New Roman" w:cs="Times New Roman"/>
          <w:sz w:val="28"/>
          <w:szCs w:val="28"/>
        </w:rPr>
        <w:t xml:space="preserve"> 100 = 800$ см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2. Применим масштаб 1:50 к каждому размеру: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Длина модели: $2500 / 50 = 50$ см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Ширина модели: $1500 / 50 = 30$ см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 xml:space="preserve">   - Высота модели: $800 / 50 = 16$ см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Таким образом, размеры модели составят 50 см × 30 см × 16 см.</w:t>
      </w:r>
    </w:p>
    <w:p w:rsidR="00D60FB4" w:rsidRP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FB4" w:rsidRDefault="00D60FB4" w:rsidP="00D60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FB4">
        <w:rPr>
          <w:rFonts w:ascii="Times New Roman" w:hAnsi="Times New Roman" w:cs="Times New Roman"/>
          <w:sz w:val="28"/>
          <w:szCs w:val="28"/>
        </w:rPr>
        <w:t>Эти примеры показывают, как математика может применяться на уроках технологии для решения практических задач.</w:t>
      </w:r>
    </w:p>
    <w:sectPr w:rsidR="00D60FB4" w:rsidSect="00276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400D9"/>
    <w:rsid w:val="00096E49"/>
    <w:rsid w:val="001F1463"/>
    <w:rsid w:val="00201730"/>
    <w:rsid w:val="002400D9"/>
    <w:rsid w:val="002764E5"/>
    <w:rsid w:val="002D5AD2"/>
    <w:rsid w:val="0061267F"/>
    <w:rsid w:val="00BB155C"/>
    <w:rsid w:val="00D60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6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4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3</cp:revision>
  <dcterms:created xsi:type="dcterms:W3CDTF">2025-01-25T03:55:00Z</dcterms:created>
  <dcterms:modified xsi:type="dcterms:W3CDTF">2025-01-25T04:53:00Z</dcterms:modified>
</cp:coreProperties>
</file>