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BED" w:rsidRPr="005B7150" w:rsidRDefault="00DA1BED" w:rsidP="00DA1BED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sz w:val="32"/>
          <w:szCs w:val="32"/>
          <w:lang w:eastAsia="ru-RU"/>
        </w:rPr>
      </w:pPr>
      <w:r w:rsidRPr="005B7150">
        <w:rPr>
          <w:rFonts w:eastAsia="Times New Roman"/>
          <w:b/>
          <w:sz w:val="32"/>
          <w:szCs w:val="32"/>
          <w:lang w:eastAsia="ru-RU"/>
        </w:rPr>
        <w:t>Бюджетное  профессиональное образовательное учреждение</w:t>
      </w: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32"/>
          <w:szCs w:val="32"/>
          <w:lang w:eastAsia="ru-RU"/>
        </w:rPr>
      </w:pPr>
      <w:r w:rsidRPr="005B7150">
        <w:rPr>
          <w:rFonts w:eastAsia="Times New Roman"/>
          <w:b/>
          <w:sz w:val="32"/>
          <w:szCs w:val="32"/>
          <w:lang w:eastAsia="ru-RU"/>
        </w:rPr>
        <w:t>Орловской области</w:t>
      </w: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32"/>
          <w:szCs w:val="32"/>
          <w:lang w:eastAsia="ru-RU"/>
        </w:rPr>
      </w:pPr>
      <w:r w:rsidRPr="005B7150">
        <w:rPr>
          <w:rFonts w:eastAsia="Times New Roman"/>
          <w:b/>
          <w:sz w:val="32"/>
          <w:szCs w:val="32"/>
          <w:lang w:eastAsia="ru-RU"/>
        </w:rPr>
        <w:t>«Орловский техникум</w:t>
      </w:r>
      <w:r>
        <w:rPr>
          <w:rFonts w:eastAsia="Times New Roman"/>
          <w:b/>
          <w:sz w:val="32"/>
          <w:szCs w:val="32"/>
          <w:lang w:eastAsia="ru-RU"/>
        </w:rPr>
        <w:t xml:space="preserve"> </w:t>
      </w:r>
      <w:proofErr w:type="spellStart"/>
      <w:r>
        <w:rPr>
          <w:rFonts w:eastAsia="Times New Roman"/>
          <w:b/>
          <w:sz w:val="32"/>
          <w:szCs w:val="32"/>
          <w:lang w:eastAsia="ru-RU"/>
        </w:rPr>
        <w:t>агротехнологий</w:t>
      </w:r>
      <w:proofErr w:type="spellEnd"/>
      <w:r>
        <w:rPr>
          <w:rFonts w:eastAsia="Times New Roman"/>
          <w:b/>
          <w:sz w:val="32"/>
          <w:szCs w:val="32"/>
          <w:lang w:eastAsia="ru-RU"/>
        </w:rPr>
        <w:t xml:space="preserve"> и транспорта</w:t>
      </w:r>
      <w:r w:rsidRPr="005B7150">
        <w:rPr>
          <w:rFonts w:eastAsia="Times New Roman"/>
          <w:b/>
          <w:sz w:val="32"/>
          <w:szCs w:val="32"/>
          <w:lang w:eastAsia="ru-RU"/>
        </w:rPr>
        <w:t>»</w:t>
      </w: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0"/>
          <w:szCs w:val="20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0"/>
          <w:szCs w:val="20"/>
          <w:lang w:eastAsia="ru-RU"/>
        </w:rPr>
      </w:pPr>
    </w:p>
    <w:p w:rsidR="00DA1BED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48"/>
          <w:szCs w:val="48"/>
          <w:lang w:eastAsia="ru-RU"/>
        </w:rPr>
      </w:pPr>
      <w:r w:rsidRPr="005B7150">
        <w:rPr>
          <w:rFonts w:eastAsia="Times New Roman"/>
          <w:b/>
          <w:sz w:val="48"/>
          <w:szCs w:val="48"/>
          <w:lang w:eastAsia="ru-RU"/>
        </w:rPr>
        <w:t xml:space="preserve">Методическая разработка </w:t>
      </w: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48"/>
          <w:szCs w:val="48"/>
          <w:lang w:eastAsia="ru-RU"/>
        </w:rPr>
      </w:pPr>
      <w:r>
        <w:rPr>
          <w:rFonts w:eastAsia="Times New Roman"/>
          <w:b/>
          <w:sz w:val="48"/>
          <w:szCs w:val="48"/>
          <w:lang w:eastAsia="ru-RU"/>
        </w:rPr>
        <w:t xml:space="preserve">открытого </w:t>
      </w:r>
      <w:r w:rsidRPr="005B7150">
        <w:rPr>
          <w:rFonts w:eastAsia="Times New Roman"/>
          <w:b/>
          <w:sz w:val="48"/>
          <w:szCs w:val="48"/>
          <w:lang w:eastAsia="ru-RU"/>
        </w:rPr>
        <w:t>урока</w:t>
      </w: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48"/>
          <w:szCs w:val="48"/>
          <w:lang w:eastAsia="ru-RU"/>
        </w:rPr>
      </w:pPr>
      <w:r w:rsidRPr="005B7150">
        <w:rPr>
          <w:rFonts w:eastAsia="Times New Roman"/>
          <w:b/>
          <w:sz w:val="48"/>
          <w:szCs w:val="48"/>
          <w:lang w:eastAsia="ru-RU"/>
        </w:rPr>
        <w:t>по теме:</w:t>
      </w: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44"/>
          <w:szCs w:val="44"/>
          <w:lang w:eastAsia="ru-RU"/>
        </w:rPr>
      </w:pP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36"/>
          <w:szCs w:val="36"/>
          <w:lang w:eastAsia="ru-RU"/>
        </w:rPr>
      </w:pPr>
      <w:r w:rsidRPr="005B7150">
        <w:rPr>
          <w:rFonts w:eastAsia="Times New Roman"/>
          <w:b/>
          <w:sz w:val="36"/>
          <w:szCs w:val="36"/>
          <w:lang w:eastAsia="ru-RU"/>
        </w:rPr>
        <w:t>«</w:t>
      </w:r>
      <w:r w:rsidR="00B67A02" w:rsidRPr="00B67A02">
        <w:rPr>
          <w:b/>
          <w:color w:val="000000"/>
          <w:sz w:val="28"/>
          <w:szCs w:val="28"/>
        </w:rPr>
        <w:t>Методы защиты растений от вредителей,  болезней и сорных растений</w:t>
      </w:r>
      <w:r w:rsidRPr="005B7150">
        <w:rPr>
          <w:rFonts w:eastAsia="Times New Roman"/>
          <w:b/>
          <w:sz w:val="36"/>
          <w:szCs w:val="36"/>
          <w:lang w:eastAsia="ru-RU"/>
        </w:rPr>
        <w:t>».</w:t>
      </w:r>
    </w:p>
    <w:p w:rsidR="00DA1BED" w:rsidRPr="005B7150" w:rsidRDefault="00DA1BED" w:rsidP="00DA1BE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color w:val="008080"/>
          <w:sz w:val="36"/>
          <w:szCs w:val="36"/>
          <w:lang w:eastAsia="ru-RU"/>
        </w:rPr>
      </w:pPr>
    </w:p>
    <w:p w:rsidR="00DA1BED" w:rsidRPr="005B7150" w:rsidRDefault="00DA1BED" w:rsidP="00DA1BED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  <w:rPr>
          <w:rFonts w:eastAsia="Times New Roman"/>
          <w:b/>
          <w:sz w:val="28"/>
          <w:szCs w:val="28"/>
          <w:lang w:eastAsia="ru-RU"/>
        </w:rPr>
      </w:pPr>
      <w:r w:rsidRPr="005B7150">
        <w:rPr>
          <w:rFonts w:eastAsia="Times New Roman"/>
          <w:b/>
          <w:sz w:val="28"/>
          <w:szCs w:val="28"/>
          <w:lang w:eastAsia="ru-RU"/>
        </w:rPr>
        <w:t>ПМ.01 Техническое обслуживание и ремонт автотранспорта</w:t>
      </w:r>
    </w:p>
    <w:p w:rsidR="00DA1BED" w:rsidRPr="005B7150" w:rsidRDefault="00DA1BED" w:rsidP="00DA1BED">
      <w:pPr>
        <w:widowControl w:val="0"/>
        <w:autoSpaceDE w:val="0"/>
        <w:autoSpaceDN w:val="0"/>
        <w:adjustRightInd w:val="0"/>
        <w:spacing w:line="360" w:lineRule="auto"/>
        <w:ind w:left="720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МДК 01. 02 Устройство</w:t>
      </w:r>
      <w:r w:rsidRPr="00E51FEF">
        <w:rPr>
          <w:rFonts w:eastAsia="Times New Roman"/>
          <w:b/>
          <w:sz w:val="28"/>
          <w:szCs w:val="28"/>
          <w:lang w:eastAsia="ru-RU"/>
        </w:rPr>
        <w:t>, техническое обслуживание и ремонт автотранспорта</w:t>
      </w:r>
    </w:p>
    <w:p w:rsidR="00DA1BED" w:rsidRDefault="00DA1BED" w:rsidP="00DA1BE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Профессия: 23.01</w:t>
      </w:r>
      <w:r w:rsidRPr="005B7150">
        <w:rPr>
          <w:rFonts w:eastAsia="Times New Roman"/>
          <w:b/>
          <w:sz w:val="28"/>
          <w:szCs w:val="28"/>
          <w:lang w:eastAsia="ru-RU"/>
        </w:rPr>
        <w:t>.03 «</w:t>
      </w:r>
      <w:r>
        <w:rPr>
          <w:rFonts w:eastAsia="Times New Roman"/>
          <w:b/>
          <w:sz w:val="28"/>
          <w:szCs w:val="28"/>
          <w:lang w:eastAsia="ru-RU"/>
        </w:rPr>
        <w:t>Автомеханик»</w:t>
      </w:r>
    </w:p>
    <w:p w:rsidR="00DA1BED" w:rsidRPr="005B7150" w:rsidRDefault="00DA1BED" w:rsidP="00DA1BE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A1BED" w:rsidRPr="005B7150" w:rsidRDefault="00C45A96" w:rsidP="00DA1BED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724275" cy="2151234"/>
            <wp:effectExtent l="19050" t="0" r="9525" b="0"/>
            <wp:docPr id="69999" name="Рисунок 26" descr="https://www.ogorod.ru/images/cache/1200x628/crop/images%7Ccms-image-000048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ogorod.ru/images/cache/1200x628/crop/images%7Ccms-image-0000481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030" cy="215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BED" w:rsidRDefault="00DA1BED" w:rsidP="00DA1BED">
      <w:pPr>
        <w:widowControl w:val="0"/>
        <w:autoSpaceDE w:val="0"/>
        <w:autoSpaceDN w:val="0"/>
        <w:adjustRightInd w:val="0"/>
        <w:rPr>
          <w:rFonts w:eastAsia="Times New Roman"/>
          <w:b/>
          <w:sz w:val="28"/>
          <w:szCs w:val="28"/>
          <w:lang w:eastAsia="ru-RU"/>
        </w:rPr>
      </w:pPr>
      <w:r w:rsidRPr="005B7150">
        <w:rPr>
          <w:rFonts w:eastAsia="Times New Roman"/>
          <w:b/>
          <w:sz w:val="28"/>
          <w:szCs w:val="28"/>
          <w:lang w:eastAsia="ru-RU"/>
        </w:rPr>
        <w:t xml:space="preserve">             </w:t>
      </w:r>
    </w:p>
    <w:p w:rsidR="00DA1BED" w:rsidRPr="005B7150" w:rsidRDefault="00DA1BED" w:rsidP="00DA1BED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eastAsia="ru-RU"/>
        </w:rPr>
      </w:pPr>
      <w:r w:rsidRPr="005B7150">
        <w:rPr>
          <w:rFonts w:eastAsia="Times New Roman"/>
          <w:b/>
          <w:sz w:val="28"/>
          <w:szCs w:val="28"/>
          <w:lang w:eastAsia="ru-RU"/>
        </w:rPr>
        <w:t xml:space="preserve">Разработал: </w:t>
      </w:r>
      <w:r>
        <w:rPr>
          <w:rFonts w:eastAsia="Times New Roman"/>
          <w:b/>
          <w:sz w:val="28"/>
          <w:szCs w:val="28"/>
          <w:lang w:eastAsia="ru-RU"/>
        </w:rPr>
        <w:t xml:space="preserve">мастер производственного обучения </w:t>
      </w:r>
      <w:r w:rsidRPr="005B7150">
        <w:rPr>
          <w:rFonts w:eastAsia="Times New Roman"/>
          <w:b/>
          <w:sz w:val="28"/>
          <w:szCs w:val="28"/>
          <w:lang w:eastAsia="ru-RU"/>
        </w:rPr>
        <w:t xml:space="preserve">С.С. </w:t>
      </w:r>
      <w:proofErr w:type="spellStart"/>
      <w:r w:rsidRPr="005B7150">
        <w:rPr>
          <w:rFonts w:eastAsia="Times New Roman"/>
          <w:b/>
          <w:sz w:val="28"/>
          <w:szCs w:val="28"/>
          <w:lang w:eastAsia="ru-RU"/>
        </w:rPr>
        <w:t>Чурсин</w:t>
      </w:r>
      <w:proofErr w:type="spellEnd"/>
    </w:p>
    <w:p w:rsidR="00DA1BED" w:rsidRPr="005B7150" w:rsidRDefault="00DA1BED" w:rsidP="00DA1BED">
      <w:pPr>
        <w:widowControl w:val="0"/>
        <w:autoSpaceDE w:val="0"/>
        <w:autoSpaceDN w:val="0"/>
        <w:adjustRightInd w:val="0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            </w:t>
      </w:r>
    </w:p>
    <w:p w:rsidR="00DA1BED" w:rsidRPr="005B7150" w:rsidRDefault="00DA1BED" w:rsidP="00DA1BED">
      <w:pPr>
        <w:widowControl w:val="0"/>
        <w:autoSpaceDE w:val="0"/>
        <w:autoSpaceDN w:val="0"/>
        <w:adjustRightInd w:val="0"/>
        <w:rPr>
          <w:rFonts w:eastAsia="Times New Roman"/>
          <w:b/>
          <w:sz w:val="28"/>
          <w:szCs w:val="28"/>
          <w:lang w:eastAsia="ru-RU"/>
        </w:rPr>
      </w:pPr>
      <w:r w:rsidRPr="005B7150">
        <w:rPr>
          <w:rFonts w:eastAsia="Times New Roman"/>
          <w:b/>
          <w:sz w:val="28"/>
          <w:szCs w:val="28"/>
          <w:lang w:eastAsia="ru-RU"/>
        </w:rPr>
        <w:t xml:space="preserve">               </w:t>
      </w:r>
      <w:r>
        <w:rPr>
          <w:rFonts w:eastAsia="Times New Roman"/>
          <w:b/>
          <w:sz w:val="28"/>
          <w:szCs w:val="28"/>
          <w:lang w:eastAsia="ru-RU"/>
        </w:rPr>
        <w:t xml:space="preserve">                               </w:t>
      </w:r>
    </w:p>
    <w:p w:rsidR="00DA1BED" w:rsidRDefault="00DA1BED" w:rsidP="00DA1BED">
      <w:pPr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Орел, 2020</w:t>
      </w:r>
    </w:p>
    <w:p w:rsidR="00AB1CED" w:rsidRPr="004471A9" w:rsidRDefault="00AB1CED" w:rsidP="00AB1CED">
      <w:pPr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lastRenderedPageBreak/>
        <w:t>Урок №</w:t>
      </w:r>
      <w:r w:rsidR="00B67A02">
        <w:rPr>
          <w:rFonts w:eastAsia="Times New Roman"/>
          <w:b/>
          <w:lang w:eastAsia="ru-RU"/>
        </w:rPr>
        <w:t>15-16</w:t>
      </w:r>
    </w:p>
    <w:tbl>
      <w:tblPr>
        <w:tblpPr w:leftFromText="180" w:rightFromText="180" w:vertAnchor="text" w:horzAnchor="margin" w:tblpY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1914"/>
        <w:gridCol w:w="1914"/>
        <w:gridCol w:w="1914"/>
        <w:gridCol w:w="1915"/>
      </w:tblGrid>
      <w:tr w:rsidR="00AB1CED" w:rsidRPr="004471A9" w:rsidTr="00CA5D68">
        <w:tc>
          <w:tcPr>
            <w:tcW w:w="1914" w:type="dxa"/>
          </w:tcPr>
          <w:p w:rsidR="00AB1CED" w:rsidRPr="004471A9" w:rsidRDefault="00AB1CED" w:rsidP="00CA5D68">
            <w:pPr>
              <w:jc w:val="both"/>
              <w:rPr>
                <w:rFonts w:eastAsia="Times New Roman"/>
                <w:b/>
                <w:lang w:eastAsia="ru-RU"/>
              </w:rPr>
            </w:pPr>
            <w:r w:rsidRPr="004471A9">
              <w:rPr>
                <w:rFonts w:eastAsia="Times New Roman"/>
                <w:b/>
                <w:lang w:eastAsia="ru-RU"/>
              </w:rPr>
              <w:t>группа</w:t>
            </w:r>
          </w:p>
        </w:tc>
        <w:tc>
          <w:tcPr>
            <w:tcW w:w="1914" w:type="dxa"/>
          </w:tcPr>
          <w:p w:rsidR="00AB1CED" w:rsidRPr="004471A9" w:rsidRDefault="00AB1CED" w:rsidP="00CA5D68">
            <w:pPr>
              <w:jc w:val="both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11</w:t>
            </w:r>
          </w:p>
        </w:tc>
        <w:tc>
          <w:tcPr>
            <w:tcW w:w="1914" w:type="dxa"/>
          </w:tcPr>
          <w:p w:rsidR="00AB1CED" w:rsidRPr="004471A9" w:rsidRDefault="00AB1CED" w:rsidP="00CA5D68">
            <w:pPr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1914" w:type="dxa"/>
          </w:tcPr>
          <w:p w:rsidR="00AB1CED" w:rsidRPr="004471A9" w:rsidRDefault="00AB1CED" w:rsidP="00CA5D68">
            <w:pPr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1915" w:type="dxa"/>
          </w:tcPr>
          <w:p w:rsidR="00AB1CED" w:rsidRPr="004471A9" w:rsidRDefault="00AB1CED" w:rsidP="00CA5D68">
            <w:pPr>
              <w:jc w:val="both"/>
              <w:rPr>
                <w:rFonts w:eastAsia="Times New Roman"/>
                <w:b/>
                <w:lang w:eastAsia="ru-RU"/>
              </w:rPr>
            </w:pPr>
          </w:p>
        </w:tc>
      </w:tr>
      <w:tr w:rsidR="00AB1CED" w:rsidRPr="004471A9" w:rsidTr="00CA5D68">
        <w:tc>
          <w:tcPr>
            <w:tcW w:w="1914" w:type="dxa"/>
          </w:tcPr>
          <w:p w:rsidR="00AB1CED" w:rsidRPr="004471A9" w:rsidRDefault="00AB1CED" w:rsidP="00CA5D68">
            <w:pPr>
              <w:jc w:val="both"/>
              <w:rPr>
                <w:rFonts w:eastAsia="Times New Roman"/>
                <w:b/>
                <w:lang w:eastAsia="ru-RU"/>
              </w:rPr>
            </w:pPr>
            <w:r w:rsidRPr="004471A9">
              <w:rPr>
                <w:rFonts w:eastAsia="Times New Roman"/>
                <w:b/>
                <w:lang w:eastAsia="ru-RU"/>
              </w:rPr>
              <w:t>дата</w:t>
            </w:r>
          </w:p>
        </w:tc>
        <w:tc>
          <w:tcPr>
            <w:tcW w:w="1914" w:type="dxa"/>
          </w:tcPr>
          <w:p w:rsidR="00AB1CED" w:rsidRPr="004471A9" w:rsidRDefault="00B67A02" w:rsidP="00CA5D68">
            <w:pPr>
              <w:jc w:val="both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2.11</w:t>
            </w:r>
            <w:r w:rsidR="00AB1CED">
              <w:rPr>
                <w:rFonts w:eastAsia="Times New Roman"/>
                <w:b/>
                <w:lang w:eastAsia="ru-RU"/>
              </w:rPr>
              <w:t>.2020</w:t>
            </w:r>
          </w:p>
        </w:tc>
        <w:tc>
          <w:tcPr>
            <w:tcW w:w="1914" w:type="dxa"/>
          </w:tcPr>
          <w:p w:rsidR="00AB1CED" w:rsidRPr="004471A9" w:rsidRDefault="00AB1CED" w:rsidP="00CA5D68">
            <w:pPr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1914" w:type="dxa"/>
          </w:tcPr>
          <w:p w:rsidR="00AB1CED" w:rsidRPr="004471A9" w:rsidRDefault="00AB1CED" w:rsidP="00CA5D68">
            <w:pPr>
              <w:jc w:val="both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1915" w:type="dxa"/>
          </w:tcPr>
          <w:p w:rsidR="00AB1CED" w:rsidRPr="004471A9" w:rsidRDefault="00AB1CED" w:rsidP="00CA5D68">
            <w:pPr>
              <w:jc w:val="both"/>
              <w:rPr>
                <w:rFonts w:eastAsia="Times New Roman"/>
                <w:b/>
                <w:lang w:eastAsia="ru-RU"/>
              </w:rPr>
            </w:pPr>
          </w:p>
        </w:tc>
      </w:tr>
    </w:tbl>
    <w:p w:rsidR="00AB1CED" w:rsidRPr="004471A9" w:rsidRDefault="00AB1CED" w:rsidP="00AB1CED">
      <w:pPr>
        <w:jc w:val="center"/>
        <w:rPr>
          <w:rFonts w:eastAsia="Times New Roman"/>
          <w:b/>
          <w:sz w:val="32"/>
          <w:szCs w:val="32"/>
          <w:lang w:eastAsia="ru-RU"/>
        </w:rPr>
      </w:pPr>
    </w:p>
    <w:p w:rsidR="00AB1CED" w:rsidRPr="00067B52" w:rsidRDefault="00AB1CED" w:rsidP="00AB1CED">
      <w:pPr>
        <w:jc w:val="both"/>
        <w:rPr>
          <w:rFonts w:eastAsia="Times New Roman"/>
          <w:b/>
          <w:color w:val="FF0000"/>
          <w:lang w:eastAsia="ru-RU"/>
        </w:rPr>
      </w:pPr>
    </w:p>
    <w:p w:rsidR="00AB1CED" w:rsidRDefault="00AB1CED" w:rsidP="00AB1CED">
      <w:pPr>
        <w:widowControl w:val="0"/>
        <w:shd w:val="clear" w:color="auto" w:fill="FFFFFF"/>
        <w:autoSpaceDE w:val="0"/>
        <w:autoSpaceDN w:val="0"/>
        <w:adjustRightInd w:val="0"/>
        <w:spacing w:before="29" w:line="360" w:lineRule="auto"/>
        <w:contextualSpacing/>
        <w:jc w:val="both"/>
        <w:rPr>
          <w:rFonts w:eastAsia="Times New Roman"/>
          <w:b/>
          <w:color w:val="000000"/>
          <w:spacing w:val="8"/>
          <w:u w:val="single"/>
          <w:lang w:eastAsia="ru-RU"/>
        </w:rPr>
      </w:pPr>
      <w:r>
        <w:rPr>
          <w:rFonts w:eastAsia="Times New Roman"/>
          <w:b/>
          <w:color w:val="000000"/>
          <w:spacing w:val="8"/>
          <w:u w:val="single"/>
          <w:lang w:eastAsia="ru-RU"/>
        </w:rPr>
        <w:t>Учебная дисциплина:</w:t>
      </w:r>
      <w:r w:rsidRPr="004F7B4F">
        <w:rPr>
          <w:rFonts w:eastAsia="Times New Roman"/>
          <w:b/>
          <w:color w:val="000000"/>
          <w:spacing w:val="8"/>
          <w:lang w:eastAsia="ru-RU"/>
        </w:rPr>
        <w:t xml:space="preserve"> </w:t>
      </w:r>
      <w:r w:rsidR="00B67A02">
        <w:rPr>
          <w:rFonts w:eastAsia="Times New Roman"/>
          <w:color w:val="000000"/>
          <w:spacing w:val="8"/>
          <w:lang w:eastAsia="ru-RU"/>
        </w:rPr>
        <w:t>ПО 01 Основы агрономии</w:t>
      </w:r>
    </w:p>
    <w:p w:rsidR="005A6308" w:rsidRPr="006D5313" w:rsidRDefault="00AB1CED" w:rsidP="005A6308">
      <w:pPr>
        <w:spacing w:line="360" w:lineRule="auto"/>
        <w:jc w:val="both"/>
      </w:pPr>
      <w:r w:rsidRPr="005A6308">
        <w:rPr>
          <w:rFonts w:eastAsia="Times New Roman"/>
          <w:b/>
          <w:color w:val="000000"/>
          <w:spacing w:val="8"/>
          <w:u w:val="single"/>
          <w:lang w:eastAsia="ru-RU"/>
        </w:rPr>
        <w:t>Тема урока:</w:t>
      </w:r>
      <w:r w:rsidRPr="005A6308">
        <w:rPr>
          <w:rFonts w:eastAsia="Times New Roman"/>
          <w:color w:val="000000"/>
          <w:spacing w:val="8"/>
          <w:lang w:eastAsia="ru-RU"/>
        </w:rPr>
        <w:t xml:space="preserve"> </w:t>
      </w:r>
      <w:r w:rsidRPr="005A6308">
        <w:rPr>
          <w:rFonts w:eastAsia="Times New Roman"/>
          <w:lang w:eastAsia="ru-RU"/>
        </w:rPr>
        <w:t xml:space="preserve"> </w:t>
      </w:r>
      <w:r w:rsidR="00B67A02" w:rsidRPr="00B67A02">
        <w:rPr>
          <w:color w:val="000000"/>
        </w:rPr>
        <w:t>Методы защиты растений от вредителей,  болезней и сорных растений</w:t>
      </w:r>
      <w:r w:rsidR="005A6308" w:rsidRPr="005A6308">
        <w:t>.</w:t>
      </w:r>
    </w:p>
    <w:p w:rsidR="00AB1CED" w:rsidRPr="005A6308" w:rsidRDefault="00AB1CED" w:rsidP="005A6308">
      <w:pPr>
        <w:spacing w:line="360" w:lineRule="auto"/>
        <w:jc w:val="both"/>
        <w:rPr>
          <w:rFonts w:eastAsia="Calibri"/>
          <w:b/>
          <w:u w:val="single"/>
          <w:lang w:eastAsia="ru-RU"/>
        </w:rPr>
      </w:pPr>
      <w:r w:rsidRPr="005A6308">
        <w:rPr>
          <w:rFonts w:eastAsia="Calibri"/>
          <w:b/>
          <w:u w:val="single"/>
          <w:lang w:eastAsia="ru-RU"/>
        </w:rPr>
        <w:t>Тип урока:</w:t>
      </w:r>
      <w:r w:rsidRPr="005A6308">
        <w:rPr>
          <w:rFonts w:eastAsia="Calibri"/>
          <w:b/>
          <w:lang w:eastAsia="ru-RU"/>
        </w:rPr>
        <w:t xml:space="preserve"> </w:t>
      </w:r>
      <w:r w:rsidRPr="005A6308">
        <w:rPr>
          <w:rFonts w:eastAsia="Calibri"/>
          <w:lang w:eastAsia="ru-RU"/>
        </w:rPr>
        <w:t>Урок</w:t>
      </w:r>
      <w:r w:rsidRPr="005A6308">
        <w:rPr>
          <w:rFonts w:eastAsia="Calibri"/>
          <w:b/>
          <w:lang w:eastAsia="ru-RU"/>
        </w:rPr>
        <w:t xml:space="preserve"> </w:t>
      </w:r>
      <w:r w:rsidRPr="005A6308">
        <w:rPr>
          <w:rFonts w:eastAsia="Calibri"/>
          <w:lang w:eastAsia="ru-RU"/>
        </w:rPr>
        <w:t>изучения нового материала</w:t>
      </w:r>
    </w:p>
    <w:p w:rsidR="00AB1CED" w:rsidRPr="005B7150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lang w:eastAsia="ru-RU"/>
        </w:rPr>
      </w:pPr>
      <w:r w:rsidRPr="005B7150">
        <w:rPr>
          <w:rFonts w:eastAsia="Calibri"/>
          <w:b/>
          <w:u w:val="single"/>
          <w:lang w:eastAsia="ru-RU"/>
        </w:rPr>
        <w:t>Вид урока</w:t>
      </w:r>
      <w:r w:rsidRPr="005B7150">
        <w:rPr>
          <w:rFonts w:eastAsia="Calibri"/>
          <w:lang w:eastAsia="ru-RU"/>
        </w:rPr>
        <w:t>:</w:t>
      </w:r>
      <w:r w:rsidRPr="005B7150">
        <w:rPr>
          <w:rFonts w:eastAsia="Calibri"/>
          <w:color w:val="FF0000"/>
          <w:lang w:eastAsia="ru-RU"/>
        </w:rPr>
        <w:t xml:space="preserve"> </w:t>
      </w:r>
      <w:r>
        <w:rPr>
          <w:rFonts w:eastAsia="Calibri"/>
          <w:lang w:eastAsia="ru-RU"/>
        </w:rPr>
        <w:t>Комбинированный</w:t>
      </w:r>
    </w:p>
    <w:p w:rsidR="00AB1CED" w:rsidRPr="00C86063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lang w:eastAsia="ru-RU"/>
        </w:rPr>
      </w:pPr>
      <w:r w:rsidRPr="005B7150">
        <w:rPr>
          <w:rFonts w:eastAsia="Times New Roman"/>
          <w:b/>
          <w:bCs/>
          <w:u w:val="single"/>
          <w:lang w:eastAsia="ru-RU"/>
        </w:rPr>
        <w:t>Методы</w:t>
      </w:r>
      <w:r>
        <w:rPr>
          <w:rFonts w:eastAsia="Times New Roman"/>
          <w:b/>
          <w:bCs/>
          <w:u w:val="single"/>
          <w:lang w:eastAsia="ru-RU"/>
        </w:rPr>
        <w:t xml:space="preserve"> обучения</w:t>
      </w:r>
      <w:r w:rsidRPr="005B7150">
        <w:rPr>
          <w:rFonts w:eastAsia="Times New Roman"/>
          <w:b/>
          <w:bCs/>
          <w:u w:val="single"/>
          <w:lang w:eastAsia="ru-RU"/>
        </w:rPr>
        <w:t>:</w:t>
      </w:r>
      <w:r w:rsidRPr="005B7150">
        <w:rPr>
          <w:rFonts w:eastAsia="Times New Roman"/>
          <w:b/>
          <w:bCs/>
          <w:lang w:eastAsia="ru-RU"/>
        </w:rPr>
        <w:t> </w:t>
      </w:r>
      <w:proofErr w:type="gramStart"/>
      <w:r w:rsidRPr="004F7B4F">
        <w:rPr>
          <w:rFonts w:eastAsia="Times New Roman"/>
          <w:bCs/>
          <w:lang w:eastAsia="ru-RU"/>
        </w:rPr>
        <w:t>О</w:t>
      </w:r>
      <w:r w:rsidRPr="00C86063">
        <w:rPr>
          <w:rFonts w:eastAsia="Times New Roman"/>
          <w:lang w:eastAsia="ru-RU"/>
        </w:rPr>
        <w:t>бъяснительно-иллюстративный с элементами беседы,</w:t>
      </w:r>
      <w:r>
        <w:rPr>
          <w:rFonts w:eastAsia="Times New Roman"/>
          <w:lang w:eastAsia="ru-RU"/>
        </w:rPr>
        <w:t xml:space="preserve"> </w:t>
      </w:r>
      <w:r w:rsidRPr="00C86063">
        <w:rPr>
          <w:rFonts w:eastAsia="Times New Roman"/>
          <w:lang w:eastAsia="ru-RU"/>
        </w:rPr>
        <w:t xml:space="preserve">репродуктивный, (ИКТ), </w:t>
      </w:r>
      <w:r w:rsidRPr="005B7150">
        <w:rPr>
          <w:rFonts w:eastAsia="Times New Roman"/>
          <w:lang w:eastAsia="ru-RU"/>
        </w:rPr>
        <w:t xml:space="preserve">тестирование, демонстрация видеофильмов, </w:t>
      </w:r>
      <w:r>
        <w:rPr>
          <w:rFonts w:eastAsia="Times New Roman"/>
          <w:lang w:eastAsia="ru-RU"/>
        </w:rPr>
        <w:t xml:space="preserve">плакатов, </w:t>
      </w:r>
      <w:r w:rsidR="00B67A02">
        <w:rPr>
          <w:rFonts w:eastAsia="Times New Roman"/>
          <w:lang w:eastAsia="ru-RU"/>
        </w:rPr>
        <w:t>схем, рисунков</w:t>
      </w:r>
      <w:proofErr w:type="gramEnd"/>
    </w:p>
    <w:p w:rsidR="00AB1CED" w:rsidRPr="00156CFB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b/>
          <w:u w:val="single"/>
          <w:lang w:eastAsia="ru-RU"/>
        </w:rPr>
        <w:t xml:space="preserve">Методическая цель: </w:t>
      </w:r>
      <w:r w:rsidRPr="00156CFB">
        <w:rPr>
          <w:rFonts w:eastAsia="Times New Roman"/>
          <w:lang w:eastAsia="ru-RU"/>
        </w:rPr>
        <w:t>Показать методику комбинированного урока теоретического обучения с использованием наглядных пособий</w:t>
      </w:r>
    </w:p>
    <w:p w:rsidR="00AB1CED" w:rsidRPr="005B7150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i/>
          <w:u w:val="single"/>
          <w:lang w:eastAsia="ru-RU"/>
        </w:rPr>
      </w:pPr>
      <w:r w:rsidRPr="005B7150">
        <w:rPr>
          <w:rFonts w:eastAsia="Times New Roman"/>
          <w:b/>
          <w:u w:val="single"/>
          <w:lang w:eastAsia="ru-RU"/>
        </w:rPr>
        <w:t>Цель урока:</w:t>
      </w:r>
      <w:r w:rsidRPr="005B7150">
        <w:rPr>
          <w:rFonts w:eastAsia="Times New Roman"/>
          <w:lang w:eastAsia="ru-RU"/>
        </w:rPr>
        <w:t xml:space="preserve"> </w:t>
      </w:r>
    </w:p>
    <w:p w:rsidR="00AB1CED" w:rsidRPr="00B67A02" w:rsidRDefault="00AB1CED" w:rsidP="00AB1CED">
      <w:pPr>
        <w:spacing w:line="360" w:lineRule="auto"/>
        <w:jc w:val="both"/>
        <w:rPr>
          <w:rFonts w:eastAsia="Times New Roman"/>
          <w:i/>
          <w:u w:val="single"/>
          <w:lang w:eastAsia="ru-RU"/>
        </w:rPr>
      </w:pPr>
      <w:proofErr w:type="gramStart"/>
      <w:r w:rsidRPr="0046525D">
        <w:rPr>
          <w:b/>
          <w:i/>
          <w:color w:val="000000"/>
          <w:u w:val="single"/>
        </w:rPr>
        <w:t>Образовательная</w:t>
      </w:r>
      <w:proofErr w:type="gramEnd"/>
      <w:r w:rsidRPr="0046525D">
        <w:rPr>
          <w:b/>
          <w:i/>
          <w:color w:val="000000"/>
          <w:u w:val="single"/>
        </w:rPr>
        <w:t>:</w:t>
      </w:r>
      <w:r w:rsidRPr="0046525D">
        <w:rPr>
          <w:color w:val="000000"/>
        </w:rPr>
        <w:t xml:space="preserve"> </w:t>
      </w:r>
      <w:r w:rsidRPr="00B67A02">
        <w:rPr>
          <w:rFonts w:eastAsia="Times New Roman"/>
          <w:lang w:eastAsia="ru-RU"/>
        </w:rPr>
        <w:t xml:space="preserve">ознакомить студентов </w:t>
      </w:r>
      <w:r w:rsidR="00B67A02" w:rsidRPr="00B67A02">
        <w:rPr>
          <w:rFonts w:ascii="Open Sans" w:hAnsi="Open Sans"/>
          <w:color w:val="000000"/>
          <w:shd w:val="clear" w:color="auto" w:fill="FFFFFF"/>
        </w:rPr>
        <w:t>с сущностью и значением различных способов борьбы с сорняками, вредителями и болезнями растений</w:t>
      </w:r>
      <w:r w:rsidRPr="00B67A02">
        <w:rPr>
          <w:rFonts w:eastAsia="Times New Roman"/>
          <w:bCs/>
          <w:color w:val="000000"/>
          <w:lang w:eastAsia="ru-RU"/>
        </w:rPr>
        <w:t>,</w:t>
      </w:r>
      <w:r w:rsidRPr="00B67A02">
        <w:rPr>
          <w:rFonts w:eastAsia="Times New Roman"/>
          <w:lang w:eastAsia="ru-RU"/>
        </w:rPr>
        <w:t xml:space="preserve"> а также показать видеофильм или презентацию «</w:t>
      </w:r>
      <w:r w:rsidR="00B67A02" w:rsidRPr="00B67A02">
        <w:rPr>
          <w:rFonts w:eastAsia="Times New Roman"/>
          <w:lang w:eastAsia="ru-RU"/>
        </w:rPr>
        <w:t>Методы борьбы с сорняками и вредителями</w:t>
      </w:r>
      <w:r w:rsidRPr="00B67A02">
        <w:rPr>
          <w:rFonts w:eastAsia="Times New Roman"/>
          <w:lang w:eastAsia="ru-RU"/>
        </w:rPr>
        <w:t xml:space="preserve">»; </w:t>
      </w:r>
    </w:p>
    <w:p w:rsidR="00AB1CED" w:rsidRPr="00B67A02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proofErr w:type="gramStart"/>
      <w:r w:rsidRPr="00B67A02">
        <w:rPr>
          <w:b/>
          <w:i/>
          <w:color w:val="000000"/>
          <w:u w:val="single"/>
        </w:rPr>
        <w:t>Развивающая:</w:t>
      </w:r>
      <w:r w:rsidRPr="00B67A02">
        <w:rPr>
          <w:color w:val="000000"/>
        </w:rPr>
        <w:t xml:space="preserve"> развитие </w:t>
      </w:r>
      <w:r w:rsidRPr="00B67A02">
        <w:rPr>
          <w:color w:val="000000"/>
          <w:shd w:val="clear" w:color="auto" w:fill="FFFFFF"/>
        </w:rPr>
        <w:t>наблюдательности,</w:t>
      </w:r>
      <w:r w:rsidRPr="00B67A02">
        <w:rPr>
          <w:color w:val="000000"/>
        </w:rPr>
        <w:t xml:space="preserve"> </w:t>
      </w:r>
      <w:r w:rsidRPr="00B67A02">
        <w:rPr>
          <w:color w:val="000000"/>
          <w:shd w:val="clear" w:color="auto" w:fill="FFFFFF"/>
        </w:rPr>
        <w:t>внимания,</w:t>
      </w:r>
      <w:r w:rsidRPr="00B67A02">
        <w:rPr>
          <w:color w:val="000000"/>
        </w:rPr>
        <w:t xml:space="preserve"> логического и технического мышления, памяти, речи обучающихся, </w:t>
      </w:r>
      <w:r w:rsidRPr="00B67A02">
        <w:rPr>
          <w:color w:val="000000"/>
          <w:shd w:val="clear" w:color="auto" w:fill="FFFFFF"/>
        </w:rPr>
        <w:t xml:space="preserve">развитие, и технологического мышления, </w:t>
      </w:r>
      <w:r w:rsidR="00B67A02" w:rsidRPr="00B67A02">
        <w:rPr>
          <w:color w:val="000000"/>
          <w:shd w:val="clear" w:color="auto" w:fill="FFFFFF"/>
        </w:rPr>
        <w:t xml:space="preserve"> обобщение и вывод </w:t>
      </w:r>
      <w:r w:rsidR="00B67A02" w:rsidRPr="00B67A02">
        <w:rPr>
          <w:rFonts w:ascii="Open Sans" w:hAnsi="Open Sans"/>
          <w:color w:val="000000"/>
          <w:shd w:val="clear" w:color="auto" w:fill="FFFFFF"/>
        </w:rPr>
        <w:t>выводов, сравнений,</w:t>
      </w:r>
      <w:r w:rsidR="00B67A02" w:rsidRPr="00B67A02">
        <w:rPr>
          <w:color w:val="000000"/>
          <w:shd w:val="clear" w:color="auto" w:fill="FFFFFF"/>
        </w:rPr>
        <w:t xml:space="preserve"> </w:t>
      </w:r>
      <w:r w:rsidRPr="00B67A02">
        <w:rPr>
          <w:color w:val="000000"/>
          <w:shd w:val="clear" w:color="auto" w:fill="FFFFFF"/>
        </w:rPr>
        <w:t>формирование способности анализировать полученную информацию.</w:t>
      </w:r>
      <w:proofErr w:type="gramEnd"/>
    </w:p>
    <w:p w:rsidR="00AB1CED" w:rsidRPr="00B67A02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67A02">
        <w:rPr>
          <w:b/>
          <w:i/>
          <w:color w:val="000000"/>
          <w:u w:val="single"/>
        </w:rPr>
        <w:t>Воспитательная:</w:t>
      </w:r>
      <w:r w:rsidRPr="00B67A02">
        <w:rPr>
          <w:b/>
          <w:i/>
          <w:color w:val="000000"/>
        </w:rPr>
        <w:t xml:space="preserve"> </w:t>
      </w:r>
      <w:r w:rsidRPr="00B67A02">
        <w:rPr>
          <w:rFonts w:eastAsia="Calibri"/>
          <w:lang w:eastAsia="ru-RU"/>
        </w:rPr>
        <w:t xml:space="preserve">воспитывать устойчивый интерес к </w:t>
      </w:r>
      <w:r w:rsidR="00B67A02" w:rsidRPr="00B67A02">
        <w:rPr>
          <w:rFonts w:eastAsia="Calibri"/>
          <w:lang w:eastAsia="ru-RU"/>
        </w:rPr>
        <w:t>получаемой профессии</w:t>
      </w:r>
      <w:r w:rsidRPr="00B67A02">
        <w:rPr>
          <w:rFonts w:eastAsia="Calibri"/>
          <w:lang w:eastAsia="ru-RU"/>
        </w:rPr>
        <w:t xml:space="preserve">, </w:t>
      </w:r>
      <w:r w:rsidR="00B67A02" w:rsidRPr="00B67A02">
        <w:rPr>
          <w:rFonts w:eastAsia="Calibri"/>
          <w:bCs/>
          <w:lang w:eastAsia="ru-RU"/>
        </w:rPr>
        <w:t>внимание, усидчивость и позитивное отношение к получению знаний, а также</w:t>
      </w:r>
      <w:r w:rsidR="00B67A02" w:rsidRPr="00B67A02">
        <w:rPr>
          <w:rFonts w:ascii="Open Sans" w:hAnsi="Open Sans"/>
          <w:color w:val="000000"/>
          <w:shd w:val="clear" w:color="auto" w:fill="FFFFFF"/>
        </w:rPr>
        <w:t xml:space="preserve"> осуществлять экологическое, природоохранное воспитание обучающихся.</w:t>
      </w:r>
    </w:p>
    <w:p w:rsidR="00AB1CED" w:rsidRDefault="00AB1CED" w:rsidP="00AB1CED">
      <w:pPr>
        <w:spacing w:line="360" w:lineRule="auto"/>
        <w:contextualSpacing/>
        <w:jc w:val="both"/>
        <w:rPr>
          <w:rFonts w:eastAsia="Times New Roman"/>
          <w:lang w:eastAsia="ru-RU"/>
        </w:rPr>
      </w:pPr>
      <w:r w:rsidRPr="005B7150">
        <w:rPr>
          <w:rFonts w:eastAsia="Calibri"/>
          <w:b/>
          <w:i/>
          <w:u w:val="single"/>
          <w:lang w:eastAsia="ru-RU"/>
        </w:rPr>
        <w:t>Оснащение урока:</w:t>
      </w:r>
      <w:r w:rsidRPr="005B7150">
        <w:rPr>
          <w:rFonts w:eastAsia="Times New Roman"/>
          <w:lang w:eastAsia="ru-RU"/>
        </w:rPr>
        <w:t xml:space="preserve"> </w:t>
      </w:r>
      <w:r w:rsidRPr="005E4C05">
        <w:rPr>
          <w:rFonts w:eastAsia="Times New Roman"/>
          <w:lang w:eastAsia="ru-RU"/>
        </w:rPr>
        <w:t>Учебник</w:t>
      </w:r>
      <w:r w:rsidR="00B67A02">
        <w:rPr>
          <w:rFonts w:eastAsia="Times New Roman"/>
          <w:lang w:eastAsia="ru-RU"/>
        </w:rPr>
        <w:t xml:space="preserve"> </w:t>
      </w:r>
      <w:proofErr w:type="spellStart"/>
      <w:r w:rsidR="00B67A02">
        <w:rPr>
          <w:rFonts w:eastAsia="Times New Roman"/>
          <w:lang w:eastAsia="ru-RU"/>
        </w:rPr>
        <w:t>Гетия</w:t>
      </w:r>
      <w:proofErr w:type="spellEnd"/>
      <w:r w:rsidR="00B67A02">
        <w:rPr>
          <w:rFonts w:eastAsia="Times New Roman"/>
          <w:lang w:eastAsia="ru-RU"/>
        </w:rPr>
        <w:t xml:space="preserve"> Н.Н</w:t>
      </w:r>
      <w:r w:rsidRPr="005E4C05">
        <w:rPr>
          <w:rFonts w:eastAsia="Times New Roman"/>
          <w:lang w:eastAsia="ru-RU"/>
        </w:rPr>
        <w:t>. «</w:t>
      </w:r>
      <w:r w:rsidR="00B67A02">
        <w:rPr>
          <w:rFonts w:eastAsia="Times New Roman"/>
          <w:lang w:eastAsia="ru-RU"/>
        </w:rPr>
        <w:t>Биологические основы агрономии</w:t>
      </w:r>
      <w:r w:rsidR="005A1EF3">
        <w:rPr>
          <w:rFonts w:eastAsia="Times New Roman"/>
          <w:lang w:eastAsia="ru-RU"/>
        </w:rPr>
        <w:t>», 2017, 234</w:t>
      </w:r>
      <w:r w:rsidRPr="005E4C05">
        <w:rPr>
          <w:rFonts w:eastAsia="Times New Roman"/>
          <w:lang w:eastAsia="ru-RU"/>
        </w:rPr>
        <w:t>с.</w:t>
      </w:r>
      <w:r>
        <w:rPr>
          <w:rFonts w:eastAsia="Times New Roman"/>
          <w:lang w:eastAsia="ru-RU"/>
        </w:rPr>
        <w:t xml:space="preserve">, </w:t>
      </w:r>
      <w:r w:rsidRPr="005B7150">
        <w:rPr>
          <w:rFonts w:eastAsia="Times New Roman"/>
          <w:lang w:eastAsia="ru-RU"/>
        </w:rPr>
        <w:t>доска</w:t>
      </w:r>
      <w:r>
        <w:rPr>
          <w:rFonts w:eastAsia="Times New Roman"/>
          <w:lang w:eastAsia="ru-RU"/>
        </w:rPr>
        <w:t xml:space="preserve">», компьютер, видеофильм, </w:t>
      </w:r>
      <w:r w:rsidR="00FE3215">
        <w:rPr>
          <w:rFonts w:eastAsia="Times New Roman"/>
          <w:lang w:eastAsia="ru-RU"/>
        </w:rPr>
        <w:t>тестовое задание</w:t>
      </w:r>
      <w:r w:rsidR="005A1EF3">
        <w:rPr>
          <w:rFonts w:eastAsia="Times New Roman"/>
          <w:lang w:eastAsia="ru-RU"/>
        </w:rPr>
        <w:t>, схемы, рисунки</w:t>
      </w:r>
    </w:p>
    <w:p w:rsidR="00FE3215" w:rsidRPr="00C71662" w:rsidRDefault="00FE3215" w:rsidP="00AB1CED">
      <w:pPr>
        <w:spacing w:line="360" w:lineRule="auto"/>
        <w:contextualSpacing/>
        <w:jc w:val="both"/>
        <w:rPr>
          <w:rFonts w:eastAsia="Times New Roman"/>
          <w:lang w:eastAsia="ru-RU"/>
        </w:rPr>
      </w:pPr>
    </w:p>
    <w:p w:rsidR="00AB1CED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u w:val="single"/>
          <w:lang w:eastAsia="ru-RU"/>
        </w:rPr>
      </w:pPr>
      <w:r w:rsidRPr="001814FC">
        <w:rPr>
          <w:rFonts w:eastAsia="Calibri"/>
          <w:b/>
          <w:u w:val="single"/>
          <w:lang w:eastAsia="ru-RU"/>
        </w:rPr>
        <w:t>Планируемые (ожидаемые) результаты обучения:</w:t>
      </w:r>
    </w:p>
    <w:p w:rsidR="00AB1CED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 w:rsidRPr="005B20E4">
        <w:rPr>
          <w:rFonts w:eastAsia="Calibri"/>
          <w:b/>
          <w:lang w:eastAsia="ru-RU"/>
        </w:rPr>
        <w:t xml:space="preserve">После </w:t>
      </w:r>
      <w:r>
        <w:rPr>
          <w:rFonts w:eastAsia="Calibri"/>
          <w:b/>
          <w:lang w:eastAsia="ru-RU"/>
        </w:rPr>
        <w:t xml:space="preserve">урока студент </w:t>
      </w:r>
    </w:p>
    <w:p w:rsidR="00AB1CED" w:rsidRPr="005B20E4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>
        <w:rPr>
          <w:rFonts w:eastAsia="Calibri"/>
          <w:b/>
          <w:u w:val="single"/>
          <w:lang w:eastAsia="ru-RU"/>
        </w:rPr>
        <w:t>знает:</w:t>
      </w:r>
      <w:r w:rsidR="005A1EF3">
        <w:rPr>
          <w:rFonts w:eastAsia="Calibri"/>
          <w:lang w:eastAsia="ru-RU"/>
        </w:rPr>
        <w:t xml:space="preserve"> основные методы борьбы с сорными растениями, инфекционными болезнями и вредителями</w:t>
      </w:r>
      <w:r>
        <w:rPr>
          <w:rFonts w:eastAsia="Calibri"/>
          <w:lang w:eastAsia="ru-RU"/>
        </w:rPr>
        <w:t>;</w:t>
      </w:r>
    </w:p>
    <w:p w:rsidR="00AB1CED" w:rsidRPr="001814FC" w:rsidRDefault="00AB1CED" w:rsidP="00AB1C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u w:val="single"/>
          <w:lang w:eastAsia="ru-RU"/>
        </w:rPr>
      </w:pPr>
      <w:r w:rsidRPr="001814FC">
        <w:rPr>
          <w:rFonts w:eastAsia="Calibri"/>
          <w:b/>
          <w:u w:val="single"/>
          <w:lang w:eastAsia="ru-RU"/>
        </w:rPr>
        <w:t>умеет:</w:t>
      </w:r>
      <w:r w:rsidR="005A1EF3">
        <w:rPr>
          <w:rFonts w:eastAsia="Calibri"/>
          <w:lang w:eastAsia="ru-RU"/>
        </w:rPr>
        <w:t xml:space="preserve"> определять степень необходимости применения того или иного метода защиты растений, степень их вредности для животных, человека и культурных растений, а также виды сорных растений и вредителей, их образ жизни</w:t>
      </w:r>
      <w:r w:rsidRPr="001814FC">
        <w:rPr>
          <w:rFonts w:eastAsia="Calibri"/>
          <w:lang w:eastAsia="ru-RU"/>
        </w:rPr>
        <w:t>;</w:t>
      </w:r>
    </w:p>
    <w:p w:rsidR="00AB1CED" w:rsidRPr="009A08F0" w:rsidRDefault="00AB1CED" w:rsidP="00AB1CED">
      <w:pPr>
        <w:shd w:val="clear" w:color="auto" w:fill="FFFFFF"/>
        <w:spacing w:line="360" w:lineRule="auto"/>
        <w:jc w:val="both"/>
        <w:rPr>
          <w:rFonts w:eastAsia="Times New Roman"/>
          <w:color w:val="000000"/>
          <w:lang w:eastAsia="ru-RU"/>
        </w:rPr>
      </w:pPr>
      <w:r w:rsidRPr="004B5336">
        <w:rPr>
          <w:rFonts w:eastAsia="Times New Roman"/>
          <w:b/>
          <w:color w:val="000000"/>
          <w:lang w:eastAsia="ru-RU"/>
        </w:rPr>
        <w:t>Норма времени:</w:t>
      </w:r>
      <w:r>
        <w:rPr>
          <w:rFonts w:eastAsia="Times New Roman"/>
          <w:color w:val="000000"/>
          <w:lang w:eastAsia="ru-RU"/>
        </w:rPr>
        <w:t xml:space="preserve"> 45 мин</w:t>
      </w:r>
    </w:p>
    <w:p w:rsidR="00AB1CED" w:rsidRDefault="00AB1CED" w:rsidP="00AB1CED">
      <w:pPr>
        <w:widowControl w:val="0"/>
        <w:autoSpaceDE w:val="0"/>
        <w:autoSpaceDN w:val="0"/>
        <w:adjustRightInd w:val="0"/>
        <w:jc w:val="both"/>
        <w:rPr>
          <w:rFonts w:eastAsia="Calibri"/>
          <w:lang w:eastAsia="ru-RU"/>
        </w:rPr>
      </w:pPr>
    </w:p>
    <w:p w:rsidR="00AB1CED" w:rsidRPr="005B7150" w:rsidRDefault="00AB1CED" w:rsidP="00AB1CED">
      <w:pPr>
        <w:widowControl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proofErr w:type="spellStart"/>
      <w:r w:rsidRPr="005B7150">
        <w:rPr>
          <w:rFonts w:eastAsia="Times New Roman"/>
          <w:b/>
          <w:bCs/>
          <w:lang w:eastAsia="ru-RU"/>
        </w:rPr>
        <w:t>Межпредметные</w:t>
      </w:r>
      <w:proofErr w:type="spellEnd"/>
      <w:r w:rsidRPr="005B7150">
        <w:rPr>
          <w:rFonts w:eastAsia="Times New Roman"/>
          <w:b/>
          <w:bCs/>
          <w:lang w:eastAsia="ru-RU"/>
        </w:rPr>
        <w:t xml:space="preserve"> связи:</w:t>
      </w:r>
      <w:r w:rsidRPr="005B7150">
        <w:rPr>
          <w:rFonts w:eastAsia="Times New Roman"/>
          <w:lang w:eastAsia="ru-RU"/>
        </w:rPr>
        <w:t> </w:t>
      </w:r>
      <w:r w:rsidR="005A1EF3" w:rsidRPr="00B829C0">
        <w:rPr>
          <w:rFonts w:eastAsia="Times New Roman"/>
          <w:lang w:eastAsia="ru-RU"/>
        </w:rPr>
        <w:t xml:space="preserve"> </w:t>
      </w:r>
      <w:r w:rsidR="005A1EF3">
        <w:rPr>
          <w:rFonts w:eastAsia="Times New Roman"/>
          <w:lang w:eastAsia="ru-RU"/>
        </w:rPr>
        <w:t>химия, биология</w:t>
      </w:r>
      <w:r w:rsidRPr="00B829C0">
        <w:rPr>
          <w:rFonts w:eastAsia="Times New Roman"/>
          <w:lang w:eastAsia="ru-RU"/>
        </w:rPr>
        <w:t xml:space="preserve">, </w:t>
      </w:r>
      <w:r w:rsidR="005A1EF3">
        <w:rPr>
          <w:rFonts w:eastAsia="Times New Roman"/>
          <w:lang w:eastAsia="ru-RU"/>
        </w:rPr>
        <w:t>черчение, сельскохозяйственные машины</w:t>
      </w:r>
      <w:r>
        <w:rPr>
          <w:rFonts w:eastAsia="Times New Roman"/>
          <w:lang w:eastAsia="ru-RU"/>
        </w:rPr>
        <w:t xml:space="preserve">, </w:t>
      </w:r>
      <w:r w:rsidRPr="00B829C0">
        <w:rPr>
          <w:rFonts w:eastAsia="Times New Roman"/>
          <w:lang w:eastAsia="ru-RU"/>
        </w:rPr>
        <w:t xml:space="preserve"> охрана труда, </w:t>
      </w:r>
      <w:r w:rsidR="005A1EF3">
        <w:rPr>
          <w:rFonts w:eastAsia="Times New Roman"/>
          <w:lang w:eastAsia="ru-RU"/>
        </w:rPr>
        <w:t>ЭМТП</w:t>
      </w:r>
    </w:p>
    <w:p w:rsidR="00AB1CED" w:rsidRPr="005B7150" w:rsidRDefault="00AB1CED" w:rsidP="00AB1CED">
      <w:pPr>
        <w:contextualSpacing/>
        <w:jc w:val="both"/>
        <w:rPr>
          <w:rFonts w:eastAsia="Times New Roman"/>
          <w:b/>
          <w:bCs/>
          <w:shd w:val="clear" w:color="auto" w:fill="FFFFFF"/>
          <w:lang w:eastAsia="ru-RU"/>
        </w:rPr>
      </w:pPr>
    </w:p>
    <w:p w:rsidR="005A1EF3" w:rsidRDefault="00AB1CED" w:rsidP="005A1EF3">
      <w:pPr>
        <w:contextualSpacing/>
        <w:jc w:val="both"/>
        <w:rPr>
          <w:rFonts w:eastAsia="Times New Roman"/>
          <w:b/>
          <w:i/>
          <w:lang w:eastAsia="ru-RU"/>
        </w:rPr>
      </w:pPr>
      <w:r w:rsidRPr="005B7150">
        <w:rPr>
          <w:rFonts w:eastAsia="Times New Roman"/>
          <w:b/>
          <w:bCs/>
          <w:shd w:val="clear" w:color="auto" w:fill="FFFFFF"/>
          <w:lang w:eastAsia="ru-RU"/>
        </w:rPr>
        <w:t>Учебная литература</w:t>
      </w:r>
      <w:r w:rsidRPr="005B7150">
        <w:rPr>
          <w:rFonts w:eastAsia="Times New Roman"/>
          <w:b/>
          <w:bCs/>
          <w:i/>
          <w:shd w:val="clear" w:color="auto" w:fill="FFFFFF"/>
          <w:lang w:eastAsia="ru-RU"/>
        </w:rPr>
        <w:t>:</w:t>
      </w:r>
    </w:p>
    <w:p w:rsidR="00AB1CED" w:rsidRPr="005A1EF3" w:rsidRDefault="00314539" w:rsidP="00314539">
      <w:pPr>
        <w:ind w:firstLine="709"/>
        <w:contextualSpacing/>
        <w:jc w:val="both"/>
        <w:rPr>
          <w:rFonts w:eastAsia="Times New Roman"/>
          <w:b/>
          <w:i/>
          <w:lang w:eastAsia="ru-RU"/>
        </w:rPr>
      </w:pPr>
      <w:r>
        <w:t>1</w:t>
      </w:r>
      <w:r w:rsidR="005A1EF3" w:rsidRPr="002016CA">
        <w:t xml:space="preserve">. </w:t>
      </w:r>
      <w:proofErr w:type="spellStart"/>
      <w:r w:rsidR="005A1EF3" w:rsidRPr="002016CA">
        <w:t>Гетия</w:t>
      </w:r>
      <w:proofErr w:type="spellEnd"/>
      <w:r w:rsidR="005A1EF3" w:rsidRPr="002016CA">
        <w:t xml:space="preserve"> Н.Н. Биологические основы агрономии: учебное пособие для учащихся техникума по профессии 35.01.10 Овощевод защищенного грунта</w:t>
      </w:r>
      <w:r w:rsidR="00C45A96">
        <w:t xml:space="preserve"> </w:t>
      </w:r>
      <w:r w:rsidR="005A1EF3" w:rsidRPr="002016CA">
        <w:t>— Армавир: РИО АЛСИ, 2017. — 234 с.</w:t>
      </w:r>
    </w:p>
    <w:p w:rsidR="005A1EF3" w:rsidRDefault="00314539" w:rsidP="00314539">
      <w:pPr>
        <w:ind w:firstLine="709"/>
        <w:jc w:val="both"/>
        <w:rPr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>2</w:t>
      </w:r>
      <w:r w:rsidR="005A1EF3" w:rsidRPr="00067A64">
        <w:rPr>
          <w:iCs/>
          <w:color w:val="000000"/>
          <w:shd w:val="clear" w:color="auto" w:fill="FFFFFF"/>
        </w:rPr>
        <w:t>. Кузнецов, М. С. </w:t>
      </w:r>
      <w:r w:rsidR="005A1EF3" w:rsidRPr="00067A64">
        <w:rPr>
          <w:color w:val="000000"/>
          <w:shd w:val="clear" w:color="auto" w:fill="FFFFFF"/>
        </w:rPr>
        <w:t> Эрозия и охрана почв</w:t>
      </w:r>
      <w:proofErr w:type="gramStart"/>
      <w:r w:rsidR="005A1EF3" w:rsidRPr="00067A64">
        <w:rPr>
          <w:color w:val="000000"/>
          <w:shd w:val="clear" w:color="auto" w:fill="FFFFFF"/>
        </w:rPr>
        <w:t> :</w:t>
      </w:r>
      <w:proofErr w:type="gramEnd"/>
      <w:r w:rsidR="005A1EF3" w:rsidRPr="00067A64">
        <w:rPr>
          <w:color w:val="000000"/>
          <w:shd w:val="clear" w:color="auto" w:fill="FFFFFF"/>
        </w:rPr>
        <w:t xml:space="preserve"> учебник для вузов / М. С. Кузнецов, Г. П. Глазунов. — 3-е изд., </w:t>
      </w:r>
      <w:proofErr w:type="spellStart"/>
      <w:r w:rsidR="005A1EF3" w:rsidRPr="00067A64">
        <w:rPr>
          <w:color w:val="000000"/>
          <w:shd w:val="clear" w:color="auto" w:fill="FFFFFF"/>
        </w:rPr>
        <w:t>испр</w:t>
      </w:r>
      <w:proofErr w:type="spellEnd"/>
      <w:r w:rsidR="005A1EF3" w:rsidRPr="00067A64">
        <w:rPr>
          <w:color w:val="000000"/>
          <w:shd w:val="clear" w:color="auto" w:fill="FFFFFF"/>
        </w:rPr>
        <w:t xml:space="preserve">. и доп. — Москва : Издательство </w:t>
      </w:r>
      <w:proofErr w:type="spellStart"/>
      <w:r w:rsidR="005A1EF3" w:rsidRPr="00067A64">
        <w:rPr>
          <w:color w:val="000000"/>
          <w:shd w:val="clear" w:color="auto" w:fill="FFFFFF"/>
        </w:rPr>
        <w:t>Юрайт</w:t>
      </w:r>
      <w:proofErr w:type="spellEnd"/>
      <w:r w:rsidR="005A1EF3" w:rsidRPr="00067A64">
        <w:rPr>
          <w:color w:val="000000"/>
          <w:shd w:val="clear" w:color="auto" w:fill="FFFFFF"/>
        </w:rPr>
        <w:t>, 2019. — 387 </w:t>
      </w:r>
      <w:proofErr w:type="gramStart"/>
      <w:r w:rsidR="005A1EF3" w:rsidRPr="00067A64">
        <w:rPr>
          <w:color w:val="000000"/>
          <w:shd w:val="clear" w:color="auto" w:fill="FFFFFF"/>
        </w:rPr>
        <w:t>с</w:t>
      </w:r>
      <w:proofErr w:type="gramEnd"/>
      <w:r w:rsidR="005A1EF3" w:rsidRPr="00067A64">
        <w:rPr>
          <w:color w:val="000000"/>
          <w:shd w:val="clear" w:color="auto" w:fill="FFFFFF"/>
        </w:rPr>
        <w:t>. </w:t>
      </w:r>
    </w:p>
    <w:p w:rsidR="005A1EF3" w:rsidRPr="000A4FFD" w:rsidRDefault="00314539" w:rsidP="00314539">
      <w:pPr>
        <w:ind w:firstLine="709"/>
        <w:jc w:val="both"/>
      </w:pPr>
      <w:r>
        <w:rPr>
          <w:iCs/>
          <w:color w:val="000000"/>
          <w:shd w:val="clear" w:color="auto" w:fill="FFFFFF"/>
        </w:rPr>
        <w:t>3</w:t>
      </w:r>
      <w:r w:rsidR="005A1EF3" w:rsidRPr="000A4FFD">
        <w:rPr>
          <w:iCs/>
          <w:color w:val="000000"/>
          <w:shd w:val="clear" w:color="auto" w:fill="FFFFFF"/>
        </w:rPr>
        <w:t>. Курбанов, С. А. </w:t>
      </w:r>
      <w:r w:rsidR="005A1EF3" w:rsidRPr="000A4FFD">
        <w:rPr>
          <w:color w:val="000000"/>
          <w:shd w:val="clear" w:color="auto" w:fill="FFFFFF"/>
        </w:rPr>
        <w:t> Земледелие</w:t>
      </w:r>
      <w:proofErr w:type="gramStart"/>
      <w:r w:rsidR="005A1EF3" w:rsidRPr="000A4FFD">
        <w:rPr>
          <w:color w:val="000000"/>
          <w:shd w:val="clear" w:color="auto" w:fill="FFFFFF"/>
        </w:rPr>
        <w:t> :</w:t>
      </w:r>
      <w:proofErr w:type="gramEnd"/>
      <w:r w:rsidR="005A1EF3" w:rsidRPr="000A4FFD">
        <w:rPr>
          <w:color w:val="000000"/>
          <w:shd w:val="clear" w:color="auto" w:fill="FFFFFF"/>
        </w:rPr>
        <w:t xml:space="preserve"> учебное пособие для среднего профессионального образования / С. А. Курбанов. — 2-е изд., </w:t>
      </w:r>
      <w:proofErr w:type="spellStart"/>
      <w:r w:rsidR="005A1EF3" w:rsidRPr="000A4FFD">
        <w:rPr>
          <w:color w:val="000000"/>
          <w:shd w:val="clear" w:color="auto" w:fill="FFFFFF"/>
        </w:rPr>
        <w:t>испр</w:t>
      </w:r>
      <w:proofErr w:type="spellEnd"/>
      <w:r w:rsidR="005A1EF3" w:rsidRPr="000A4FFD">
        <w:rPr>
          <w:color w:val="000000"/>
          <w:shd w:val="clear" w:color="auto" w:fill="FFFFFF"/>
        </w:rPr>
        <w:t xml:space="preserve">. и доп. — Москва : Издательство </w:t>
      </w:r>
      <w:proofErr w:type="spellStart"/>
      <w:r w:rsidR="005A1EF3" w:rsidRPr="000A4FFD">
        <w:rPr>
          <w:color w:val="000000"/>
          <w:shd w:val="clear" w:color="auto" w:fill="FFFFFF"/>
        </w:rPr>
        <w:t>Юрайт</w:t>
      </w:r>
      <w:proofErr w:type="spellEnd"/>
      <w:r w:rsidR="005A1EF3" w:rsidRPr="000A4FFD">
        <w:rPr>
          <w:color w:val="000000"/>
          <w:shd w:val="clear" w:color="auto" w:fill="FFFFFF"/>
        </w:rPr>
        <w:t>, 2020. — 251 </w:t>
      </w:r>
      <w:proofErr w:type="gramStart"/>
      <w:r w:rsidR="005A1EF3" w:rsidRPr="000A4FFD">
        <w:rPr>
          <w:color w:val="000000"/>
          <w:shd w:val="clear" w:color="auto" w:fill="FFFFFF"/>
        </w:rPr>
        <w:t>с</w:t>
      </w:r>
      <w:proofErr w:type="gramEnd"/>
      <w:r w:rsidR="005A1EF3" w:rsidRPr="000A4FFD">
        <w:rPr>
          <w:color w:val="000000"/>
          <w:shd w:val="clear" w:color="auto" w:fill="FFFFFF"/>
        </w:rPr>
        <w:t>. </w:t>
      </w:r>
    </w:p>
    <w:p w:rsidR="00AB1CED" w:rsidRPr="004B5336" w:rsidRDefault="00AB1CED" w:rsidP="00AB1CED">
      <w:pPr>
        <w:widowControl w:val="0"/>
        <w:autoSpaceDE w:val="0"/>
        <w:autoSpaceDN w:val="0"/>
        <w:adjustRightInd w:val="0"/>
        <w:ind w:left="720"/>
        <w:contextualSpacing/>
        <w:jc w:val="both"/>
        <w:rPr>
          <w:rFonts w:eastAsia="Times New Roman"/>
          <w:lang w:eastAsia="ru-RU"/>
        </w:rPr>
      </w:pPr>
    </w:p>
    <w:p w:rsidR="00AB1CED" w:rsidRPr="00FE3215" w:rsidRDefault="00AB1CED" w:rsidP="00FE321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lang w:eastAsia="ru-RU"/>
        </w:rPr>
      </w:pPr>
      <w:r w:rsidRPr="005B7150">
        <w:rPr>
          <w:rFonts w:eastAsia="Calibri"/>
          <w:b/>
          <w:lang w:eastAsia="ru-RU"/>
        </w:rPr>
        <w:t>Ход урока</w:t>
      </w:r>
    </w:p>
    <w:p w:rsidR="00FE3215" w:rsidRPr="005C2B2D" w:rsidRDefault="00FE3215" w:rsidP="00FE321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i/>
          <w:lang w:eastAsia="ru-RU"/>
        </w:rPr>
      </w:pPr>
      <w:r w:rsidRPr="005B20E4">
        <w:rPr>
          <w:rFonts w:eastAsia="Calibri"/>
          <w:b/>
          <w:i/>
          <w:lang w:eastAsia="ru-RU"/>
        </w:rPr>
        <w:t xml:space="preserve">1. </w:t>
      </w:r>
      <w:proofErr w:type="gramStart"/>
      <w:r w:rsidRPr="005B20E4">
        <w:rPr>
          <w:rFonts w:eastAsia="Calibri"/>
          <w:b/>
          <w:i/>
          <w:lang w:eastAsia="ru-RU"/>
        </w:rPr>
        <w:t>Организационная</w:t>
      </w:r>
      <w:proofErr w:type="gramEnd"/>
      <w:r w:rsidRPr="005B20E4">
        <w:rPr>
          <w:rFonts w:eastAsia="Calibri"/>
          <w:b/>
          <w:i/>
          <w:lang w:eastAsia="ru-RU"/>
        </w:rPr>
        <w:t xml:space="preserve"> момент</w:t>
      </w:r>
      <w:r w:rsidRPr="009A08F0">
        <w:rPr>
          <w:rFonts w:eastAsia="Times New Roman"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 xml:space="preserve">- </w:t>
      </w:r>
      <w:r>
        <w:rPr>
          <w:rFonts w:eastAsia="Times New Roman"/>
          <w:i/>
          <w:color w:val="000000"/>
          <w:lang w:eastAsia="ru-RU"/>
        </w:rPr>
        <w:t>1</w:t>
      </w:r>
      <w:r w:rsidRPr="00A12793">
        <w:rPr>
          <w:rFonts w:eastAsia="Times New Roman"/>
          <w:i/>
          <w:color w:val="000000"/>
          <w:lang w:eastAsia="ru-RU"/>
        </w:rPr>
        <w:t xml:space="preserve"> мин</w:t>
      </w:r>
    </w:p>
    <w:p w:rsidR="00FE3215" w:rsidRPr="005B20E4" w:rsidRDefault="00FE3215" w:rsidP="00FE321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i/>
          <w:lang w:eastAsia="ru-RU"/>
        </w:rPr>
      </w:pPr>
      <w:r w:rsidRPr="005C2B2D">
        <w:rPr>
          <w:rFonts w:eastAsia="Calibri"/>
          <w:i/>
          <w:lang w:eastAsia="ru-RU"/>
        </w:rPr>
        <w:t xml:space="preserve">Проверка количества </w:t>
      </w:r>
      <w:r>
        <w:rPr>
          <w:rFonts w:eastAsia="Calibri"/>
          <w:i/>
          <w:lang w:eastAsia="ru-RU"/>
        </w:rPr>
        <w:t>об</w:t>
      </w:r>
      <w:r w:rsidRPr="005C2B2D">
        <w:rPr>
          <w:rFonts w:eastAsia="Calibri"/>
          <w:i/>
          <w:lang w:eastAsia="ru-RU"/>
        </w:rPr>
        <w:t>уча</w:t>
      </w:r>
      <w:r>
        <w:rPr>
          <w:rFonts w:eastAsia="Calibri"/>
          <w:i/>
          <w:lang w:eastAsia="ru-RU"/>
        </w:rPr>
        <w:t>ю</w:t>
      </w:r>
      <w:r w:rsidRPr="005C2B2D">
        <w:rPr>
          <w:rFonts w:eastAsia="Calibri"/>
          <w:i/>
          <w:lang w:eastAsia="ru-RU"/>
        </w:rPr>
        <w:t>щихся, отметка отсутствующих</w:t>
      </w:r>
      <w:r>
        <w:rPr>
          <w:rFonts w:eastAsia="Calibri"/>
          <w:i/>
          <w:lang w:eastAsia="ru-RU"/>
        </w:rPr>
        <w:t>, проверка готовности к уроку</w:t>
      </w:r>
      <w:r w:rsidRPr="005C2B2D">
        <w:rPr>
          <w:rFonts w:eastAsia="Calibri"/>
          <w:i/>
          <w:lang w:eastAsia="ru-RU"/>
        </w:rPr>
        <w:t>.</w:t>
      </w:r>
    </w:p>
    <w:p w:rsidR="00FE3215" w:rsidRPr="005B20E4" w:rsidRDefault="00FE3215" w:rsidP="00FE321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b/>
          <w:i/>
          <w:color w:val="000000"/>
          <w:spacing w:val="8"/>
          <w:lang w:eastAsia="ru-RU"/>
        </w:rPr>
      </w:pPr>
      <w:r w:rsidRPr="005B20E4">
        <w:rPr>
          <w:rFonts w:eastAsia="Times New Roman"/>
          <w:b/>
          <w:i/>
          <w:color w:val="000000"/>
          <w:spacing w:val="8"/>
          <w:lang w:eastAsia="ru-RU"/>
        </w:rPr>
        <w:t xml:space="preserve">2. </w:t>
      </w:r>
      <w:r>
        <w:rPr>
          <w:rFonts w:eastAsia="Times New Roman"/>
          <w:b/>
          <w:i/>
          <w:color w:val="000000"/>
          <w:spacing w:val="8"/>
          <w:lang w:eastAsia="ru-RU"/>
        </w:rPr>
        <w:t>Повторение пройденного материала по теме</w:t>
      </w:r>
      <w:r w:rsidRPr="00A40DB9">
        <w:rPr>
          <w:rFonts w:eastAsia="Times New Roman"/>
          <w:i/>
          <w:color w:val="000000"/>
          <w:spacing w:val="8"/>
          <w:lang w:eastAsia="ru-RU"/>
        </w:rPr>
        <w:t xml:space="preserve">:  </w:t>
      </w:r>
      <w:r w:rsidR="00A40DB9">
        <w:rPr>
          <w:rFonts w:eastAsia="Times New Roman"/>
          <w:i/>
          <w:color w:val="000000"/>
          <w:spacing w:val="8"/>
          <w:lang w:eastAsia="ru-RU"/>
        </w:rPr>
        <w:t>«</w:t>
      </w:r>
      <w:r w:rsidR="00314539" w:rsidRPr="00C427CF">
        <w:rPr>
          <w:color w:val="000000"/>
          <w:spacing w:val="-1"/>
        </w:rPr>
        <w:t>Вред, причиняемый вредителями и болезнями.</w:t>
      </w:r>
      <w:r w:rsidR="00314539" w:rsidRPr="00314539">
        <w:rPr>
          <w:color w:val="000000"/>
          <w:spacing w:val="-1"/>
        </w:rPr>
        <w:t xml:space="preserve"> </w:t>
      </w:r>
      <w:r w:rsidR="00314539" w:rsidRPr="00C427CF">
        <w:rPr>
          <w:color w:val="000000"/>
          <w:spacing w:val="-1"/>
        </w:rPr>
        <w:t>Болезни растений</w:t>
      </w:r>
      <w:r w:rsidR="00A40DB9">
        <w:t>»</w:t>
      </w:r>
      <w:r w:rsidRPr="005B20E4">
        <w:rPr>
          <w:rFonts w:eastAsia="Times New Roman"/>
          <w:b/>
          <w:i/>
          <w:color w:val="000000"/>
          <w:spacing w:val="8"/>
          <w:lang w:eastAsia="ru-RU"/>
        </w:rPr>
        <w:t xml:space="preserve"> </w:t>
      </w:r>
      <w:r w:rsidR="00AD2F3E">
        <w:rPr>
          <w:rFonts w:eastAsia="Times New Roman"/>
          <w:b/>
          <w:i/>
          <w:color w:val="000000"/>
          <w:spacing w:val="8"/>
          <w:lang w:eastAsia="ru-RU"/>
        </w:rPr>
        <w:t>– 10</w:t>
      </w:r>
      <w:r>
        <w:rPr>
          <w:rFonts w:eastAsia="Times New Roman"/>
          <w:b/>
          <w:i/>
          <w:color w:val="000000"/>
          <w:spacing w:val="8"/>
          <w:lang w:eastAsia="ru-RU"/>
        </w:rPr>
        <w:t xml:space="preserve"> мин</w:t>
      </w:r>
    </w:p>
    <w:p w:rsidR="00AB1CED" w:rsidRPr="00292187" w:rsidRDefault="00AB1CED" w:rsidP="00AB1CED">
      <w:pPr>
        <w:spacing w:line="360" w:lineRule="auto"/>
        <w:ind w:left="360"/>
        <w:jc w:val="both"/>
        <w:rPr>
          <w:rFonts w:eastAsia="Times New Roman"/>
          <w:lang w:eastAsia="ru-RU"/>
        </w:rPr>
      </w:pPr>
      <w:r w:rsidRPr="00292187">
        <w:rPr>
          <w:rFonts w:eastAsia="Times New Roman"/>
          <w:lang w:eastAsia="ru-RU"/>
        </w:rPr>
        <w:t>Устный опрос студентов:</w:t>
      </w:r>
    </w:p>
    <w:p w:rsidR="00A40DB9" w:rsidRDefault="00A40DB9" w:rsidP="00953E16">
      <w:pPr>
        <w:pStyle w:val="a3"/>
        <w:shd w:val="clear" w:color="auto" w:fill="FFFFFF"/>
        <w:spacing w:before="0" w:beforeAutospacing="0" w:after="0" w:afterAutospacing="0"/>
      </w:pPr>
      <w:r w:rsidRPr="004A36FE">
        <w:rPr>
          <w:b/>
        </w:rPr>
        <w:t>Вопрос:</w:t>
      </w:r>
      <w:r w:rsidRPr="00B829C0">
        <w:t xml:space="preserve"> </w:t>
      </w:r>
      <w:r w:rsidR="00953E16" w:rsidRPr="006A6EF6">
        <w:t xml:space="preserve">На какие 3 </w:t>
      </w:r>
      <w:proofErr w:type="gramStart"/>
      <w:r w:rsidR="00953E16" w:rsidRPr="006A6EF6">
        <w:t>основных</w:t>
      </w:r>
      <w:proofErr w:type="gramEnd"/>
      <w:r w:rsidR="00953E16" w:rsidRPr="006A6EF6">
        <w:t xml:space="preserve"> класса делятся все вредители повреждающие растения?</w:t>
      </w:r>
    </w:p>
    <w:p w:rsidR="00953E16" w:rsidRDefault="00953E16" w:rsidP="00953E16">
      <w:pPr>
        <w:pStyle w:val="a3"/>
        <w:shd w:val="clear" w:color="auto" w:fill="FFFFFF"/>
        <w:spacing w:before="0" w:beforeAutospacing="0" w:after="0" w:afterAutospacing="0"/>
      </w:pPr>
    </w:p>
    <w:p w:rsidR="002B6E16" w:rsidRPr="00953E16" w:rsidRDefault="00A40DB9" w:rsidP="00953E16">
      <w:pPr>
        <w:jc w:val="both"/>
        <w:rPr>
          <w:rFonts w:eastAsia="Times New Roman"/>
          <w:lang w:eastAsia="ru-RU"/>
        </w:rPr>
      </w:pPr>
      <w:r w:rsidRPr="002B6E16">
        <w:rPr>
          <w:rFonts w:eastAsia="Times New Roman"/>
          <w:b/>
          <w:lang w:eastAsia="ru-RU"/>
        </w:rPr>
        <w:t>Ответ:</w:t>
      </w:r>
      <w:r w:rsidRPr="002B6E16">
        <w:rPr>
          <w:rStyle w:val="10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  <w:shd w:val="clear" w:color="auto" w:fill="F4F4F4"/>
        </w:rPr>
        <w:t xml:space="preserve"> </w:t>
      </w:r>
      <w:r w:rsidR="00953E16" w:rsidRPr="00953E16">
        <w:rPr>
          <w:rStyle w:val="10"/>
          <w:rFonts w:ascii="Times New Roman" w:hAnsi="Times New Roman" w:cs="Times New Roman"/>
          <w:b w:val="0"/>
          <w:color w:val="auto"/>
          <w:sz w:val="24"/>
          <w:szCs w:val="24"/>
          <w:bdr w:val="none" w:sz="0" w:space="0" w:color="auto" w:frame="1"/>
          <w:shd w:val="clear" w:color="auto" w:fill="F4F4F4"/>
        </w:rPr>
        <w:t xml:space="preserve">На </w:t>
      </w:r>
      <w:proofErr w:type="spellStart"/>
      <w:r w:rsidR="00953E16" w:rsidRPr="00953E16">
        <w:rPr>
          <w:color w:val="000000"/>
          <w:shd w:val="clear" w:color="auto" w:fill="FFFFFF"/>
        </w:rPr>
        <w:t>многоядных</w:t>
      </w:r>
      <w:proofErr w:type="spellEnd"/>
      <w:r w:rsidR="00953E16" w:rsidRPr="00953E16">
        <w:rPr>
          <w:color w:val="000000"/>
          <w:shd w:val="clear" w:color="auto" w:fill="FFFFFF"/>
        </w:rPr>
        <w:t>, специализированных и узкоспециализированных?</w:t>
      </w:r>
    </w:p>
    <w:p w:rsidR="00953E16" w:rsidRPr="00953E16" w:rsidRDefault="00953E16" w:rsidP="002B6E16">
      <w:pPr>
        <w:spacing w:line="360" w:lineRule="auto"/>
        <w:jc w:val="both"/>
        <w:rPr>
          <w:rFonts w:eastAsia="Times New Roman"/>
          <w:lang w:eastAsia="ru-RU"/>
        </w:rPr>
      </w:pPr>
    </w:p>
    <w:p w:rsidR="002B6E16" w:rsidRDefault="002B6E16" w:rsidP="002B6E16">
      <w:pPr>
        <w:spacing w:line="360" w:lineRule="auto"/>
        <w:jc w:val="both"/>
        <w:rPr>
          <w:rFonts w:eastAsia="Times New Roman"/>
          <w:lang w:eastAsia="ru-RU"/>
        </w:rPr>
      </w:pPr>
      <w:r w:rsidRPr="004A36FE">
        <w:rPr>
          <w:rFonts w:eastAsia="Times New Roman"/>
          <w:b/>
          <w:lang w:eastAsia="ru-RU"/>
        </w:rPr>
        <w:t>Вопрос:</w:t>
      </w:r>
      <w:r w:rsidRPr="00B829C0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 </w:t>
      </w:r>
      <w:r w:rsidR="00953E16" w:rsidRPr="006A6EF6">
        <w:t>Как классифицируются вредители культурных растений</w:t>
      </w:r>
      <w:r w:rsidRPr="00B829C0">
        <w:rPr>
          <w:rFonts w:eastAsia="Times New Roman"/>
          <w:lang w:eastAsia="ru-RU"/>
        </w:rPr>
        <w:t>?</w:t>
      </w:r>
    </w:p>
    <w:p w:rsidR="00953E16" w:rsidRPr="00953E16" w:rsidRDefault="002B6E16" w:rsidP="00953E16">
      <w:pPr>
        <w:jc w:val="both"/>
        <w:rPr>
          <w:color w:val="000000"/>
          <w:shd w:val="clear" w:color="auto" w:fill="FFFFFF"/>
        </w:rPr>
      </w:pPr>
      <w:r w:rsidRPr="002B6E16">
        <w:rPr>
          <w:b/>
        </w:rPr>
        <w:t>Ответ:</w:t>
      </w:r>
      <w:r w:rsidRPr="002B6E16">
        <w:rPr>
          <w:rStyle w:val="10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  <w:shd w:val="clear" w:color="auto" w:fill="F4F4F4"/>
        </w:rPr>
        <w:t xml:space="preserve"> </w:t>
      </w:r>
      <w:r w:rsidR="00953E16" w:rsidRPr="005F5134">
        <w:rPr>
          <w:color w:val="000000"/>
          <w:shd w:val="clear" w:color="auto" w:fill="FFFFFF"/>
        </w:rPr>
        <w:t xml:space="preserve">К </w:t>
      </w:r>
      <w:r w:rsidR="00953E16">
        <w:rPr>
          <w:color w:val="000000"/>
          <w:shd w:val="clear" w:color="auto" w:fill="FFFFFF"/>
        </w:rPr>
        <w:t xml:space="preserve">вредителям </w:t>
      </w:r>
      <w:r w:rsidR="00953E16" w:rsidRPr="005F5134">
        <w:rPr>
          <w:color w:val="000000"/>
          <w:shd w:val="clear" w:color="auto" w:fill="FFFFFF"/>
        </w:rPr>
        <w:t xml:space="preserve">относятся </w:t>
      </w:r>
      <w:r w:rsidR="00953E16" w:rsidRPr="00953E16">
        <w:rPr>
          <w:color w:val="000000"/>
          <w:shd w:val="clear" w:color="auto" w:fill="FFFFFF"/>
        </w:rPr>
        <w:t>насекомые, клещи, нематоды, слизни, грызуны, некоторые другие мелкие животные.</w:t>
      </w:r>
    </w:p>
    <w:p w:rsidR="002B6E16" w:rsidRDefault="002B6E16" w:rsidP="00953E16">
      <w:pPr>
        <w:pStyle w:val="a3"/>
        <w:spacing w:before="0" w:beforeAutospacing="0" w:after="0" w:afterAutospacing="0"/>
        <w:jc w:val="both"/>
        <w:rPr>
          <w:rStyle w:val="aa"/>
          <w:shd w:val="clear" w:color="auto" w:fill="FAF9F0"/>
        </w:rPr>
      </w:pPr>
    </w:p>
    <w:p w:rsidR="00ED6841" w:rsidRPr="006A6EF6" w:rsidRDefault="00ED6841" w:rsidP="00ED6841">
      <w:pPr>
        <w:pStyle w:val="a3"/>
        <w:shd w:val="clear" w:color="auto" w:fill="FFFFFF"/>
        <w:spacing w:before="0" w:beforeAutospacing="0" w:after="0" w:afterAutospacing="0"/>
      </w:pPr>
      <w:r w:rsidRPr="004A36FE">
        <w:rPr>
          <w:b/>
        </w:rPr>
        <w:t>Вопрос:</w:t>
      </w:r>
      <w:r w:rsidRPr="00B829C0">
        <w:t xml:space="preserve"> </w:t>
      </w:r>
      <w:r>
        <w:t xml:space="preserve"> </w:t>
      </w:r>
      <w:r w:rsidRPr="006A6EF6">
        <w:t>Каковы биологические особенности и характеристика насекомых?</w:t>
      </w:r>
    </w:p>
    <w:p w:rsidR="002B6E16" w:rsidRDefault="002B6E16" w:rsidP="00953E16">
      <w:pPr>
        <w:jc w:val="both"/>
        <w:rPr>
          <w:i/>
        </w:rPr>
      </w:pPr>
    </w:p>
    <w:p w:rsidR="002B6E16" w:rsidRDefault="00ED6841" w:rsidP="00ED6841">
      <w:pPr>
        <w:pStyle w:val="a3"/>
        <w:spacing w:before="0" w:beforeAutospacing="0" w:after="0" w:afterAutospacing="0"/>
        <w:jc w:val="both"/>
        <w:rPr>
          <w:b/>
        </w:rPr>
      </w:pPr>
      <w:r w:rsidRPr="002B6E16">
        <w:rPr>
          <w:b/>
        </w:rPr>
        <w:t>Ответ:</w:t>
      </w:r>
    </w:p>
    <w:p w:rsidR="00ED6841" w:rsidRDefault="00ED6841" w:rsidP="00ED6841">
      <w:pPr>
        <w:pStyle w:val="a3"/>
        <w:spacing w:before="0" w:beforeAutospacing="0" w:after="0" w:afterAutospacing="0"/>
        <w:jc w:val="both"/>
        <w:rPr>
          <w:i/>
        </w:rPr>
      </w:pPr>
      <w:r>
        <w:rPr>
          <w:noProof/>
        </w:rPr>
        <w:drawing>
          <wp:inline distT="0" distB="0" distL="0" distR="0">
            <wp:extent cx="1934086" cy="1333424"/>
            <wp:effectExtent l="19050" t="0" r="9014" b="0"/>
            <wp:docPr id="23" name="Рисунок 1" descr="https://raskrasil.com/wp-content/uploads/raskraska-babochki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askrasil.com/wp-content/uploads/raskraska-babochki-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086" cy="1333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</w:t>
      </w:r>
      <w:r>
        <w:rPr>
          <w:noProof/>
        </w:rPr>
        <w:drawing>
          <wp:inline distT="0" distB="0" distL="0" distR="0">
            <wp:extent cx="1409700" cy="1409700"/>
            <wp:effectExtent l="19050" t="0" r="0" b="0"/>
            <wp:docPr id="24" name="Рисунок 4" descr="https://img2.freepng.ru/20180712/gsu/kisspng-deer-tick-tick-borne-disease-american-dog-tick-vec-tick-bug-5b46f8d72f4413.8708283915313778791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2.freepng.ru/20180712/gsu/kisspng-deer-tick-tick-borne-disease-american-dog-tick-vec-tick-bug-5b46f8d72f4413.87082839153137787919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900" cy="140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</w:t>
      </w:r>
      <w:r>
        <w:rPr>
          <w:noProof/>
        </w:rPr>
        <w:drawing>
          <wp:inline distT="0" distB="0" distL="0" distR="0">
            <wp:extent cx="2310616" cy="1352550"/>
            <wp:effectExtent l="19050" t="0" r="0" b="0"/>
            <wp:docPr id="26" name="Рисунок 10" descr="http://twidler.ru/Content/Images/biologiya/18/18112/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widler.ru/Content/Images/biologiya/18/18112/4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169" cy="1352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841" w:rsidRDefault="00ED6841" w:rsidP="00ED6841">
      <w:pPr>
        <w:pStyle w:val="a3"/>
        <w:spacing w:before="0" w:beforeAutospacing="0" w:after="0" w:afterAutospacing="0"/>
        <w:jc w:val="both"/>
        <w:rPr>
          <w:i/>
        </w:rPr>
      </w:pPr>
    </w:p>
    <w:p w:rsidR="00AD2F3E" w:rsidRDefault="00AD2F3E" w:rsidP="00AD2F3E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40" w:lineRule="atLeast"/>
        <w:jc w:val="both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Т</w:t>
      </w:r>
      <w:r w:rsidRPr="005B7150">
        <w:rPr>
          <w:rFonts w:eastAsia="Times New Roman"/>
          <w:b/>
          <w:bCs/>
          <w:lang w:eastAsia="ru-RU"/>
        </w:rPr>
        <w:t>естирование по пройденной теме: «</w:t>
      </w:r>
      <w:r w:rsidR="0058592F" w:rsidRPr="00C427CF">
        <w:rPr>
          <w:color w:val="000000"/>
          <w:spacing w:val="-1"/>
        </w:rPr>
        <w:t>Вред, причиняемый вредителями и болезнями. Вредители растений</w:t>
      </w:r>
      <w:proofErr w:type="gramStart"/>
      <w:r w:rsidR="0058592F">
        <w:rPr>
          <w:color w:val="000000"/>
          <w:spacing w:val="-1"/>
        </w:rPr>
        <w:t xml:space="preserve">. </w:t>
      </w:r>
      <w:proofErr w:type="gramEnd"/>
      <w:r w:rsidR="0058592F">
        <w:rPr>
          <w:color w:val="000000"/>
          <w:spacing w:val="-1"/>
        </w:rPr>
        <w:t>Болезни растений</w:t>
      </w:r>
      <w:r w:rsidRPr="005B7150">
        <w:rPr>
          <w:rFonts w:eastAsia="Times New Roman"/>
          <w:b/>
          <w:bCs/>
          <w:lang w:eastAsia="ru-RU"/>
        </w:rPr>
        <w:t>»:</w:t>
      </w:r>
    </w:p>
    <w:p w:rsidR="001C2A8B" w:rsidRPr="004B5336" w:rsidRDefault="001C2A8B" w:rsidP="001C2A8B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ind w:left="720"/>
        <w:jc w:val="both"/>
        <w:rPr>
          <w:rFonts w:eastAsia="Times New Roman"/>
          <w:b/>
          <w:bCs/>
          <w:lang w:eastAsia="ru-RU"/>
        </w:rPr>
      </w:pPr>
    </w:p>
    <w:p w:rsidR="00AD2F3E" w:rsidRPr="001D7185" w:rsidRDefault="00AD2F3E" w:rsidP="00AD2F3E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Тест:</w:t>
      </w:r>
    </w:p>
    <w:p w:rsidR="00AD2F3E" w:rsidRDefault="00AD2F3E" w:rsidP="00AD2F3E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2B6E16" w:rsidRPr="00A76DCC" w:rsidRDefault="002B6E16" w:rsidP="002B6E16">
      <w:pPr>
        <w:pStyle w:val="a3"/>
        <w:spacing w:before="0" w:beforeAutospacing="0" w:after="0" w:afterAutospacing="0"/>
        <w:ind w:left="4536" w:firstLine="300"/>
        <w:jc w:val="both"/>
        <w:rPr>
          <w:i/>
        </w:rPr>
      </w:pPr>
    </w:p>
    <w:p w:rsidR="00977D6A" w:rsidRPr="00394D05" w:rsidRDefault="00977D6A" w:rsidP="00977D6A">
      <w:pPr>
        <w:jc w:val="both"/>
        <w:rPr>
          <w:rFonts w:eastAsia="Times New Roman"/>
          <w:b/>
          <w:lang w:eastAsia="ru-RU"/>
        </w:rPr>
      </w:pPr>
      <w:r w:rsidRPr="00394D05">
        <w:rPr>
          <w:rFonts w:eastAsia="Times New Roman"/>
          <w:b/>
          <w:lang w:eastAsia="ru-RU"/>
        </w:rPr>
        <w:lastRenderedPageBreak/>
        <w:t xml:space="preserve">1. </w:t>
      </w:r>
      <w:r w:rsidRPr="00FF4ADB">
        <w:rPr>
          <w:rFonts w:eastAsia="Times New Roman"/>
          <w:b/>
          <w:lang w:eastAsia="ru-RU"/>
        </w:rPr>
        <w:t>Как называются д</w:t>
      </w:r>
      <w:r w:rsidRPr="00394D05">
        <w:rPr>
          <w:rFonts w:eastAsia="Times New Roman"/>
          <w:b/>
          <w:lang w:eastAsia="ru-RU"/>
        </w:rPr>
        <w:t>икорастущие растения, обитающие на сельскохозяйственных угодьях и снижающие</w:t>
      </w:r>
      <w:r w:rsidRPr="00FF4ADB">
        <w:rPr>
          <w:rFonts w:eastAsia="Times New Roman"/>
          <w:b/>
          <w:lang w:eastAsia="ru-RU"/>
        </w:rPr>
        <w:t xml:space="preserve"> величину и качество продукции?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А) </w:t>
      </w:r>
      <w:proofErr w:type="spellStart"/>
      <w:r>
        <w:rPr>
          <w:rFonts w:eastAsia="Times New Roman"/>
          <w:lang w:eastAsia="ru-RU"/>
        </w:rPr>
        <w:t>З</w:t>
      </w:r>
      <w:r w:rsidRPr="00394D05">
        <w:rPr>
          <w:rFonts w:eastAsia="Times New Roman"/>
          <w:lang w:eastAsia="ru-RU"/>
        </w:rPr>
        <w:t>асорителями</w:t>
      </w:r>
      <w:proofErr w:type="spellEnd"/>
      <w:r w:rsidRPr="00394D05">
        <w:rPr>
          <w:rFonts w:eastAsia="Times New Roman"/>
          <w:lang w:eastAsia="ru-RU"/>
        </w:rPr>
        <w:t>;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Б) П</w:t>
      </w:r>
      <w:r w:rsidRPr="00394D05">
        <w:rPr>
          <w:rFonts w:eastAsia="Times New Roman"/>
          <w:lang w:eastAsia="ru-RU"/>
        </w:rPr>
        <w:t>аразитами;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В) С</w:t>
      </w:r>
      <w:r w:rsidRPr="00394D05">
        <w:rPr>
          <w:rFonts w:eastAsia="Times New Roman"/>
          <w:lang w:eastAsia="ru-RU"/>
        </w:rPr>
        <w:t>опутствующими;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Г) С</w:t>
      </w:r>
      <w:r w:rsidRPr="00394D05">
        <w:rPr>
          <w:rFonts w:eastAsia="Times New Roman"/>
          <w:lang w:eastAsia="ru-RU"/>
        </w:rPr>
        <w:t>орняками;</w:t>
      </w:r>
    </w:p>
    <w:p w:rsidR="00977D6A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Д) С</w:t>
      </w:r>
      <w:r w:rsidRPr="00FF4ADB">
        <w:rPr>
          <w:rFonts w:eastAsia="Times New Roman"/>
          <w:lang w:eastAsia="ru-RU"/>
        </w:rPr>
        <w:t>уккулентами</w:t>
      </w:r>
    </w:p>
    <w:p w:rsidR="00977D6A" w:rsidRPr="00FF4ADB" w:rsidRDefault="00977D6A" w:rsidP="00977D6A">
      <w:pPr>
        <w:rPr>
          <w:rFonts w:eastAsia="Times New Roman"/>
          <w:lang w:eastAsia="ru-RU"/>
        </w:rPr>
      </w:pPr>
    </w:p>
    <w:p w:rsidR="00977D6A" w:rsidRPr="00394D05" w:rsidRDefault="00977D6A" w:rsidP="00977D6A">
      <w:pPr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2</w:t>
      </w:r>
      <w:r w:rsidRPr="00394D05">
        <w:rPr>
          <w:rFonts w:eastAsia="Times New Roman"/>
          <w:b/>
          <w:lang w:eastAsia="ru-RU"/>
        </w:rPr>
        <w:t xml:space="preserve">. </w:t>
      </w:r>
      <w:r w:rsidRPr="00FF4ADB">
        <w:rPr>
          <w:rFonts w:eastAsia="Times New Roman"/>
          <w:b/>
          <w:lang w:eastAsia="ru-RU"/>
        </w:rPr>
        <w:t>Как называются с</w:t>
      </w:r>
      <w:r w:rsidRPr="00394D05">
        <w:rPr>
          <w:rFonts w:eastAsia="Times New Roman"/>
          <w:b/>
          <w:lang w:eastAsia="ru-RU"/>
        </w:rPr>
        <w:t>орняки, не обладающие способностью к фотосинтезу и питаю</w:t>
      </w:r>
      <w:r>
        <w:rPr>
          <w:rFonts w:eastAsia="Times New Roman"/>
          <w:b/>
          <w:lang w:eastAsia="ru-RU"/>
        </w:rPr>
        <w:t>щиеся за счё</w:t>
      </w:r>
      <w:r w:rsidRPr="00FF4ADB">
        <w:rPr>
          <w:rFonts w:eastAsia="Times New Roman"/>
          <w:b/>
          <w:lang w:eastAsia="ru-RU"/>
        </w:rPr>
        <w:t>т растения-хозяина?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А) </w:t>
      </w:r>
      <w:proofErr w:type="spellStart"/>
      <w:r>
        <w:rPr>
          <w:rFonts w:eastAsia="Times New Roman"/>
          <w:lang w:eastAsia="ru-RU"/>
        </w:rPr>
        <w:t>Г</w:t>
      </w:r>
      <w:r w:rsidRPr="00394D05">
        <w:rPr>
          <w:rFonts w:eastAsia="Times New Roman"/>
          <w:lang w:eastAsia="ru-RU"/>
        </w:rPr>
        <w:t>алофитными</w:t>
      </w:r>
      <w:proofErr w:type="spellEnd"/>
      <w:r w:rsidRPr="00394D05">
        <w:rPr>
          <w:rFonts w:eastAsia="Times New Roman"/>
          <w:lang w:eastAsia="ru-RU"/>
        </w:rPr>
        <w:t>;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Б</w:t>
      </w:r>
      <w:r w:rsidRPr="00394D05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>П</w:t>
      </w:r>
      <w:r w:rsidRPr="00394D05">
        <w:rPr>
          <w:rFonts w:eastAsia="Times New Roman"/>
          <w:lang w:eastAsia="ru-RU"/>
        </w:rPr>
        <w:t>аразитными;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В) П</w:t>
      </w:r>
      <w:r w:rsidRPr="00394D05">
        <w:rPr>
          <w:rFonts w:eastAsia="Times New Roman"/>
          <w:lang w:eastAsia="ru-RU"/>
        </w:rPr>
        <w:t>олупаразитными;</w:t>
      </w:r>
    </w:p>
    <w:p w:rsidR="00977D6A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Г) Р</w:t>
      </w:r>
      <w:r w:rsidRPr="00394D05">
        <w:rPr>
          <w:rFonts w:eastAsia="Times New Roman"/>
          <w:lang w:eastAsia="ru-RU"/>
        </w:rPr>
        <w:t>удеральными;</w:t>
      </w:r>
    </w:p>
    <w:p w:rsidR="00977D6A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Д) Г</w:t>
      </w:r>
      <w:r w:rsidRPr="00394D05">
        <w:rPr>
          <w:rFonts w:eastAsia="Times New Roman"/>
          <w:lang w:eastAsia="ru-RU"/>
        </w:rPr>
        <w:t>идрофи</w:t>
      </w:r>
      <w:r>
        <w:rPr>
          <w:rFonts w:eastAsia="Times New Roman"/>
          <w:lang w:eastAsia="ru-RU"/>
        </w:rPr>
        <w:t>льными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</w:p>
    <w:p w:rsidR="00977D6A" w:rsidRPr="00FF4ADB" w:rsidRDefault="00977D6A" w:rsidP="00977D6A">
      <w:pPr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3</w:t>
      </w:r>
      <w:r w:rsidRPr="00394D05">
        <w:rPr>
          <w:rFonts w:eastAsia="Times New Roman"/>
          <w:b/>
          <w:lang w:eastAsia="ru-RU"/>
        </w:rPr>
        <w:t>.</w:t>
      </w:r>
      <w:r w:rsidRPr="00FF4ADB">
        <w:rPr>
          <w:rFonts w:eastAsia="Times New Roman"/>
          <w:b/>
          <w:lang w:eastAsia="ru-RU"/>
        </w:rPr>
        <w:t xml:space="preserve"> Каково название сорняков</w:t>
      </w:r>
      <w:r w:rsidRPr="00394D05">
        <w:rPr>
          <w:rFonts w:eastAsia="Times New Roman"/>
          <w:b/>
          <w:lang w:eastAsia="ru-RU"/>
        </w:rPr>
        <w:t>, семена которых прора</w:t>
      </w:r>
      <w:r w:rsidRPr="00FF4ADB">
        <w:rPr>
          <w:rFonts w:eastAsia="Times New Roman"/>
          <w:b/>
          <w:lang w:eastAsia="ru-RU"/>
        </w:rPr>
        <w:t xml:space="preserve">стают ранней весной, а растения </w:t>
      </w:r>
      <w:r w:rsidRPr="00394D05">
        <w:rPr>
          <w:rFonts w:eastAsia="Times New Roman"/>
          <w:b/>
          <w:lang w:eastAsia="ru-RU"/>
        </w:rPr>
        <w:t>плодоносят и отмирают в том же год</w:t>
      </w:r>
      <w:r w:rsidRPr="00FF4ADB">
        <w:rPr>
          <w:rFonts w:eastAsia="Times New Roman"/>
          <w:b/>
          <w:lang w:eastAsia="ru-RU"/>
        </w:rPr>
        <w:t>у?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А) Р</w:t>
      </w:r>
      <w:r w:rsidRPr="00394D05">
        <w:rPr>
          <w:rFonts w:eastAsia="Times New Roman"/>
          <w:lang w:eastAsia="ru-RU"/>
        </w:rPr>
        <w:t>анними яровыми;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Б) </w:t>
      </w:r>
      <w:proofErr w:type="spellStart"/>
      <w:r>
        <w:rPr>
          <w:rFonts w:eastAsia="Times New Roman"/>
          <w:lang w:eastAsia="ru-RU"/>
        </w:rPr>
        <w:t>М</w:t>
      </w:r>
      <w:r w:rsidRPr="00394D05">
        <w:rPr>
          <w:rFonts w:eastAsia="Times New Roman"/>
          <w:lang w:eastAsia="ru-RU"/>
        </w:rPr>
        <w:t>очковатокорневыми</w:t>
      </w:r>
      <w:proofErr w:type="spellEnd"/>
      <w:r w:rsidRPr="00394D05">
        <w:rPr>
          <w:rFonts w:eastAsia="Times New Roman"/>
          <w:lang w:eastAsia="ru-RU"/>
        </w:rPr>
        <w:t>;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В) К</w:t>
      </w:r>
      <w:r w:rsidRPr="00394D05">
        <w:rPr>
          <w:rFonts w:eastAsia="Times New Roman"/>
          <w:lang w:eastAsia="ru-RU"/>
        </w:rPr>
        <w:t>орневищными;</w:t>
      </w:r>
    </w:p>
    <w:p w:rsidR="00977D6A" w:rsidRPr="00394D05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Г) П</w:t>
      </w:r>
      <w:r w:rsidRPr="00394D05">
        <w:rPr>
          <w:rFonts w:eastAsia="Times New Roman"/>
          <w:lang w:eastAsia="ru-RU"/>
        </w:rPr>
        <w:t>олзучими;</w:t>
      </w:r>
    </w:p>
    <w:p w:rsidR="00977D6A" w:rsidRDefault="00977D6A" w:rsidP="00977D6A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Д) </w:t>
      </w:r>
      <w:proofErr w:type="spellStart"/>
      <w:r>
        <w:rPr>
          <w:rFonts w:eastAsia="Times New Roman"/>
          <w:lang w:eastAsia="ru-RU"/>
        </w:rPr>
        <w:t>К</w:t>
      </w:r>
      <w:r w:rsidRPr="00394D05">
        <w:rPr>
          <w:rFonts w:eastAsia="Times New Roman"/>
          <w:lang w:eastAsia="ru-RU"/>
        </w:rPr>
        <w:t>ратковременниками</w:t>
      </w:r>
      <w:proofErr w:type="spellEnd"/>
    </w:p>
    <w:p w:rsidR="00977D6A" w:rsidRPr="00394D05" w:rsidRDefault="00977D6A" w:rsidP="00977D6A">
      <w:pPr>
        <w:rPr>
          <w:rFonts w:eastAsia="Times New Roman"/>
          <w:lang w:eastAsia="ru-RU"/>
        </w:rPr>
      </w:pP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</w:rPr>
        <w:t>4. Какие болезни распространены на картофеле?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А) Парша, рак;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Б) Кольцевая гниль, фитофтора;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В) </w:t>
      </w:r>
      <w:r>
        <w:rPr>
          <w:color w:val="000000"/>
          <w:shd w:val="clear" w:color="auto" w:fill="FFFFFF"/>
        </w:rPr>
        <w:t>Б</w:t>
      </w:r>
      <w:r w:rsidRPr="0038522E">
        <w:rPr>
          <w:color w:val="000000"/>
          <w:shd w:val="clear" w:color="auto" w:fill="FFFFFF"/>
        </w:rPr>
        <w:t>урая пятнистость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Г) Все варианты верны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</w:rPr>
        <w:t>5. Какие вредители являются самыми распространёнными вредителями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8"/>
          <w:b/>
          <w:bCs/>
          <w:color w:val="000000"/>
        </w:rPr>
        <w:t>цветущих растений?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А) Слизни;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Б) Грызуны;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В) Гусеницы, клещики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Г) Тли и нематоды</w:t>
      </w:r>
    </w:p>
    <w:p w:rsidR="002B6E16" w:rsidRDefault="002B6E16" w:rsidP="002B6E16">
      <w:pPr>
        <w:jc w:val="both"/>
        <w:rPr>
          <w:rFonts w:eastAsia="Calibri"/>
          <w:lang w:eastAsia="en-US"/>
        </w:rPr>
      </w:pPr>
    </w:p>
    <w:p w:rsidR="001C2A8B" w:rsidRPr="00B77381" w:rsidRDefault="001C2A8B" w:rsidP="001C2A8B">
      <w:pPr>
        <w:ind w:right="-1"/>
        <w:jc w:val="center"/>
        <w:rPr>
          <w:rFonts w:eastAsia="Times New Roman"/>
          <w:b/>
          <w:color w:val="000000"/>
          <w:lang w:eastAsia="ru-RU"/>
        </w:rPr>
      </w:pP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1C2A8B" w:rsidRDefault="001C2A8B" w:rsidP="002B6E16">
      <w:pPr>
        <w:jc w:val="both"/>
        <w:rPr>
          <w:rFonts w:eastAsia="Calibri"/>
          <w:lang w:eastAsia="en-US"/>
        </w:rPr>
      </w:pPr>
    </w:p>
    <w:p w:rsidR="004E255D" w:rsidRDefault="004E255D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</w:p>
    <w:p w:rsidR="004E255D" w:rsidRDefault="004E255D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</w:p>
    <w:p w:rsidR="004E255D" w:rsidRDefault="004E255D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</w:p>
    <w:p w:rsidR="004E255D" w:rsidRDefault="004E255D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</w:p>
    <w:p w:rsidR="004E255D" w:rsidRDefault="004E255D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</w:p>
    <w:p w:rsidR="004E255D" w:rsidRDefault="004E255D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</w:p>
    <w:p w:rsidR="004E255D" w:rsidRDefault="004E255D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</w:p>
    <w:p w:rsidR="004E255D" w:rsidRDefault="004E255D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</w:p>
    <w:p w:rsidR="004E255D" w:rsidRDefault="004E255D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</w:p>
    <w:p w:rsidR="001C2A8B" w:rsidRPr="001D7185" w:rsidRDefault="001C2A8B" w:rsidP="001C2A8B">
      <w:pPr>
        <w:shd w:val="clear" w:color="auto" w:fill="FFFFFF"/>
        <w:spacing w:after="120" w:line="240" w:lineRule="atLeast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lastRenderedPageBreak/>
        <w:t>Тест:</w:t>
      </w:r>
    </w:p>
    <w:p w:rsidR="001C2A8B" w:rsidRDefault="001C2A8B" w:rsidP="001C2A8B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1C2A8B" w:rsidRPr="00A76DCC" w:rsidRDefault="001C2A8B" w:rsidP="001C2A8B">
      <w:pPr>
        <w:pStyle w:val="a3"/>
        <w:spacing w:before="0" w:beforeAutospacing="0" w:after="0" w:afterAutospacing="0"/>
        <w:ind w:left="4536" w:firstLine="300"/>
        <w:jc w:val="both"/>
        <w:rPr>
          <w:i/>
        </w:rPr>
      </w:pPr>
    </w:p>
    <w:p w:rsidR="00977D6A" w:rsidRPr="00564B38" w:rsidRDefault="00977D6A" w:rsidP="00977D6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1</w:t>
      </w:r>
      <w:r w:rsidRPr="00564B38">
        <w:rPr>
          <w:b/>
          <w:color w:val="000000"/>
        </w:rPr>
        <w:t xml:space="preserve">. Его личинка вырастает до 25мм, повреждает </w:t>
      </w:r>
      <w:proofErr w:type="spellStart"/>
      <w:r w:rsidRPr="00564B38">
        <w:rPr>
          <w:b/>
          <w:color w:val="000000"/>
        </w:rPr>
        <w:t>высеенные</w:t>
      </w:r>
      <w:proofErr w:type="spellEnd"/>
      <w:r w:rsidRPr="00564B38">
        <w:rPr>
          <w:b/>
          <w:color w:val="000000"/>
        </w:rPr>
        <w:t xml:space="preserve"> семена и подземную часть сельскохозяйственных культур зерновых, овощных и молодые деревья?</w:t>
      </w:r>
    </w:p>
    <w:p w:rsidR="00977D6A" w:rsidRPr="00D24F94" w:rsidRDefault="00977D6A" w:rsidP="00977D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4F94">
        <w:rPr>
          <w:color w:val="000000"/>
        </w:rPr>
        <w:t>А) Гороховая зерновка;</w:t>
      </w:r>
    </w:p>
    <w:p w:rsidR="00977D6A" w:rsidRPr="00564B38" w:rsidRDefault="00977D6A" w:rsidP="00977D6A">
      <w:pPr>
        <w:shd w:val="clear" w:color="auto" w:fill="FFFFFF"/>
        <w:rPr>
          <w:color w:val="000000"/>
        </w:rPr>
      </w:pPr>
      <w:r w:rsidRPr="00564B38">
        <w:rPr>
          <w:color w:val="000000"/>
        </w:rPr>
        <w:t>Б) Широкий щелкун;</w:t>
      </w:r>
    </w:p>
    <w:p w:rsidR="00977D6A" w:rsidRPr="00564B38" w:rsidRDefault="00977D6A" w:rsidP="00977D6A">
      <w:pPr>
        <w:shd w:val="clear" w:color="auto" w:fill="FFFFFF"/>
        <w:rPr>
          <w:color w:val="000000"/>
        </w:rPr>
      </w:pPr>
      <w:r w:rsidRPr="00564B38">
        <w:rPr>
          <w:color w:val="000000"/>
        </w:rPr>
        <w:t>В) Свекловичный долгоносик;</w:t>
      </w:r>
    </w:p>
    <w:p w:rsidR="00977D6A" w:rsidRDefault="00977D6A" w:rsidP="004E255D">
      <w:pPr>
        <w:shd w:val="clear" w:color="auto" w:fill="FFFFFF"/>
        <w:rPr>
          <w:color w:val="000000"/>
        </w:rPr>
      </w:pPr>
      <w:r w:rsidRPr="00564B38">
        <w:rPr>
          <w:color w:val="000000"/>
        </w:rPr>
        <w:t>Г) Озимая совка</w:t>
      </w:r>
    </w:p>
    <w:p w:rsidR="004E255D" w:rsidRPr="004E255D" w:rsidRDefault="004E255D" w:rsidP="004E255D">
      <w:pPr>
        <w:shd w:val="clear" w:color="auto" w:fill="FFFFFF"/>
        <w:rPr>
          <w:color w:val="000000"/>
        </w:rPr>
      </w:pPr>
    </w:p>
    <w:p w:rsidR="00977D6A" w:rsidRPr="00564B38" w:rsidRDefault="00977D6A" w:rsidP="00977D6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2</w:t>
      </w:r>
      <w:r w:rsidRPr="00564B38">
        <w:rPr>
          <w:b/>
          <w:color w:val="000000"/>
        </w:rPr>
        <w:t>. Как называется вирусное заболевание сельскохозяйственных культур?</w:t>
      </w:r>
    </w:p>
    <w:p w:rsidR="00977D6A" w:rsidRPr="00564B38" w:rsidRDefault="00977D6A" w:rsidP="00977D6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64B38">
        <w:rPr>
          <w:color w:val="000000"/>
        </w:rPr>
        <w:t>А) Морщинистая мозаика;</w:t>
      </w:r>
    </w:p>
    <w:p w:rsidR="00977D6A" w:rsidRPr="00564B38" w:rsidRDefault="00977D6A" w:rsidP="00977D6A">
      <w:pPr>
        <w:shd w:val="clear" w:color="auto" w:fill="FFFFFF"/>
        <w:rPr>
          <w:color w:val="000000"/>
        </w:rPr>
      </w:pPr>
      <w:r w:rsidRPr="00564B38">
        <w:rPr>
          <w:color w:val="000000"/>
        </w:rPr>
        <w:t>Б) Мучнистая роса;</w:t>
      </w:r>
    </w:p>
    <w:p w:rsidR="00977D6A" w:rsidRPr="00564B38" w:rsidRDefault="00977D6A" w:rsidP="00977D6A">
      <w:pPr>
        <w:shd w:val="clear" w:color="auto" w:fill="FFFFFF"/>
        <w:rPr>
          <w:color w:val="000000"/>
        </w:rPr>
      </w:pPr>
      <w:r w:rsidRPr="00564B38">
        <w:rPr>
          <w:color w:val="000000"/>
        </w:rPr>
        <w:t>В) Фузариоз;</w:t>
      </w:r>
    </w:p>
    <w:p w:rsidR="00977D6A" w:rsidRPr="00564B38" w:rsidRDefault="00977D6A" w:rsidP="00977D6A">
      <w:pPr>
        <w:shd w:val="clear" w:color="auto" w:fill="FFFFFF"/>
        <w:rPr>
          <w:color w:val="000000"/>
        </w:rPr>
      </w:pPr>
      <w:r w:rsidRPr="00564B38">
        <w:rPr>
          <w:color w:val="000000"/>
        </w:rPr>
        <w:t>Г) Кольцевая гниль</w:t>
      </w:r>
    </w:p>
    <w:p w:rsidR="00977D6A" w:rsidRPr="00564B38" w:rsidRDefault="00977D6A" w:rsidP="00977D6A">
      <w:pPr>
        <w:shd w:val="clear" w:color="auto" w:fill="FFFFFF"/>
        <w:rPr>
          <w:color w:val="000000"/>
        </w:rPr>
      </w:pPr>
    </w:p>
    <w:p w:rsidR="00977D6A" w:rsidRPr="00564B38" w:rsidRDefault="00977D6A" w:rsidP="00977D6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Pr="00564B38">
        <w:rPr>
          <w:b/>
          <w:color w:val="000000"/>
        </w:rPr>
        <w:t xml:space="preserve">. </w:t>
      </w:r>
      <w:proofErr w:type="gramStart"/>
      <w:r w:rsidRPr="00564B38">
        <w:rPr>
          <w:b/>
          <w:color w:val="000000"/>
        </w:rPr>
        <w:t>Возбудителями</w:t>
      </w:r>
      <w:proofErr w:type="gramEnd"/>
      <w:r w:rsidRPr="00564B38">
        <w:rPr>
          <w:b/>
          <w:color w:val="000000"/>
        </w:rPr>
        <w:t xml:space="preserve"> какого заболевания являются лучистые грибы актиномицеты?</w:t>
      </w:r>
    </w:p>
    <w:p w:rsidR="00977D6A" w:rsidRPr="00564B38" w:rsidRDefault="00977D6A" w:rsidP="00977D6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64B38">
        <w:rPr>
          <w:color w:val="000000"/>
        </w:rPr>
        <w:t xml:space="preserve">А) Морщинистая </w:t>
      </w:r>
      <w:proofErr w:type="spellStart"/>
      <w:r w:rsidRPr="00564B38">
        <w:rPr>
          <w:color w:val="000000"/>
        </w:rPr>
        <w:t>мозайка</w:t>
      </w:r>
      <w:proofErr w:type="spellEnd"/>
      <w:r>
        <w:rPr>
          <w:color w:val="000000"/>
        </w:rPr>
        <w:t>;</w:t>
      </w:r>
      <w:r w:rsidRPr="00564B38">
        <w:rPr>
          <w:color w:val="000000"/>
        </w:rPr>
        <w:t xml:space="preserve"> </w:t>
      </w:r>
    </w:p>
    <w:p w:rsidR="00977D6A" w:rsidRPr="00564B38" w:rsidRDefault="00977D6A" w:rsidP="00977D6A">
      <w:pPr>
        <w:shd w:val="clear" w:color="auto" w:fill="FFFFFF"/>
        <w:rPr>
          <w:color w:val="000000"/>
        </w:rPr>
      </w:pPr>
      <w:r w:rsidRPr="00564B38">
        <w:rPr>
          <w:color w:val="000000"/>
        </w:rPr>
        <w:t>Б) Чёрная ножка;</w:t>
      </w:r>
    </w:p>
    <w:p w:rsidR="00977D6A" w:rsidRPr="00564B38" w:rsidRDefault="00977D6A" w:rsidP="00977D6A">
      <w:pPr>
        <w:shd w:val="clear" w:color="auto" w:fill="FFFFFF"/>
        <w:rPr>
          <w:color w:val="000000"/>
        </w:rPr>
      </w:pPr>
      <w:r w:rsidRPr="00564B38">
        <w:rPr>
          <w:color w:val="000000"/>
        </w:rPr>
        <w:t>В) Корневая гниль;</w:t>
      </w:r>
    </w:p>
    <w:p w:rsidR="00977D6A" w:rsidRDefault="00977D6A" w:rsidP="00977D6A">
      <w:pPr>
        <w:shd w:val="clear" w:color="auto" w:fill="FFFFFF"/>
        <w:spacing w:after="15"/>
        <w:rPr>
          <w:rFonts w:ascii="OpenSans" w:hAnsi="OpenSans"/>
          <w:color w:val="000000"/>
          <w:sz w:val="18"/>
          <w:szCs w:val="18"/>
        </w:rPr>
      </w:pPr>
      <w:r w:rsidRPr="00564B38">
        <w:rPr>
          <w:color w:val="000000"/>
        </w:rPr>
        <w:t xml:space="preserve">Г) </w:t>
      </w:r>
      <w:r w:rsidRPr="00A56E2C">
        <w:rPr>
          <w:color w:val="000000"/>
        </w:rPr>
        <w:t>Парша обыкновенная</w:t>
      </w:r>
    </w:p>
    <w:p w:rsidR="00977D6A" w:rsidRDefault="00977D6A" w:rsidP="00977D6A">
      <w:pPr>
        <w:pStyle w:val="c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</w:p>
    <w:p w:rsidR="00977D6A" w:rsidRPr="00D24F94" w:rsidRDefault="00977D6A" w:rsidP="00977D6A">
      <w:pPr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4</w:t>
      </w:r>
      <w:r w:rsidRPr="00D24F94">
        <w:rPr>
          <w:rFonts w:eastAsia="Times New Roman"/>
          <w:b/>
          <w:lang w:eastAsia="ru-RU"/>
        </w:rPr>
        <w:t>. Как называется сорняк, размножающийся преимущественно стелющ</w:t>
      </w:r>
      <w:r>
        <w:rPr>
          <w:rFonts w:eastAsia="Times New Roman"/>
          <w:b/>
          <w:lang w:eastAsia="ru-RU"/>
        </w:rPr>
        <w:t>имися и укореняющимися побегами?</w:t>
      </w:r>
    </w:p>
    <w:p w:rsidR="00977D6A" w:rsidRPr="00D24F94" w:rsidRDefault="00977D6A" w:rsidP="00977D6A">
      <w:pPr>
        <w:rPr>
          <w:rFonts w:eastAsia="Times New Roman"/>
          <w:lang w:eastAsia="ru-RU"/>
        </w:rPr>
      </w:pPr>
      <w:r w:rsidRPr="00D24F94">
        <w:rPr>
          <w:rFonts w:eastAsia="Times New Roman"/>
          <w:lang w:eastAsia="ru-RU"/>
        </w:rPr>
        <w:t xml:space="preserve">А) Будра </w:t>
      </w:r>
      <w:proofErr w:type="spellStart"/>
      <w:r w:rsidRPr="00D24F94">
        <w:rPr>
          <w:rFonts w:eastAsia="Times New Roman"/>
          <w:lang w:eastAsia="ru-RU"/>
        </w:rPr>
        <w:t>плющевидная</w:t>
      </w:r>
      <w:proofErr w:type="spellEnd"/>
      <w:r w:rsidRPr="00D24F94">
        <w:rPr>
          <w:rFonts w:eastAsia="Times New Roman"/>
          <w:lang w:eastAsia="ru-RU"/>
        </w:rPr>
        <w:t>;</w:t>
      </w:r>
    </w:p>
    <w:p w:rsidR="00977D6A" w:rsidRPr="00D24F94" w:rsidRDefault="00977D6A" w:rsidP="00977D6A">
      <w:pPr>
        <w:rPr>
          <w:rFonts w:eastAsia="Times New Roman"/>
          <w:lang w:eastAsia="ru-RU"/>
        </w:rPr>
      </w:pPr>
      <w:r w:rsidRPr="00D24F94">
        <w:rPr>
          <w:rFonts w:eastAsia="Times New Roman"/>
          <w:lang w:eastAsia="ru-RU"/>
        </w:rPr>
        <w:t xml:space="preserve">Б) </w:t>
      </w:r>
      <w:proofErr w:type="spellStart"/>
      <w:r w:rsidRPr="00D24F94">
        <w:rPr>
          <w:rFonts w:eastAsia="Times New Roman"/>
          <w:lang w:eastAsia="ru-RU"/>
        </w:rPr>
        <w:t>Ширица</w:t>
      </w:r>
      <w:proofErr w:type="spellEnd"/>
      <w:r w:rsidRPr="00D24F94">
        <w:rPr>
          <w:rFonts w:eastAsia="Times New Roman"/>
          <w:lang w:eastAsia="ru-RU"/>
        </w:rPr>
        <w:t xml:space="preserve"> обыкновенная;</w:t>
      </w:r>
    </w:p>
    <w:p w:rsidR="00977D6A" w:rsidRPr="00D24F94" w:rsidRDefault="00977D6A" w:rsidP="00977D6A">
      <w:pPr>
        <w:rPr>
          <w:rFonts w:eastAsia="Times New Roman"/>
          <w:lang w:eastAsia="ru-RU"/>
        </w:rPr>
      </w:pPr>
      <w:r w:rsidRPr="00D24F94">
        <w:rPr>
          <w:rFonts w:eastAsia="Times New Roman"/>
          <w:lang w:eastAsia="ru-RU"/>
        </w:rPr>
        <w:t xml:space="preserve">В) </w:t>
      </w:r>
      <w:proofErr w:type="spellStart"/>
      <w:r w:rsidRPr="00D24F94">
        <w:rPr>
          <w:rFonts w:eastAsia="Times New Roman"/>
          <w:lang w:eastAsia="ru-RU"/>
        </w:rPr>
        <w:t>Бонник</w:t>
      </w:r>
      <w:proofErr w:type="spellEnd"/>
      <w:r w:rsidRPr="00D24F94">
        <w:rPr>
          <w:rFonts w:eastAsia="Times New Roman"/>
          <w:lang w:eastAsia="ru-RU"/>
        </w:rPr>
        <w:t xml:space="preserve"> желты</w:t>
      </w:r>
      <w:r>
        <w:rPr>
          <w:rFonts w:eastAsia="Times New Roman"/>
          <w:lang w:eastAsia="ru-RU"/>
        </w:rPr>
        <w:t>й</w:t>
      </w:r>
      <w:r w:rsidRPr="00D24F94">
        <w:rPr>
          <w:rFonts w:eastAsia="Times New Roman"/>
          <w:lang w:eastAsia="ru-RU"/>
        </w:rPr>
        <w:t>;</w:t>
      </w:r>
    </w:p>
    <w:p w:rsidR="00977D6A" w:rsidRPr="00D24F94" w:rsidRDefault="00977D6A" w:rsidP="00977D6A">
      <w:pPr>
        <w:rPr>
          <w:rFonts w:eastAsia="Times New Roman"/>
          <w:lang w:eastAsia="ru-RU"/>
        </w:rPr>
      </w:pPr>
      <w:r w:rsidRPr="00D24F94">
        <w:rPr>
          <w:rFonts w:eastAsia="Times New Roman"/>
          <w:lang w:eastAsia="ru-RU"/>
        </w:rPr>
        <w:t>Г) Мокрица</w:t>
      </w:r>
    </w:p>
    <w:p w:rsidR="00977D6A" w:rsidRDefault="00977D6A" w:rsidP="00977D6A">
      <w:pPr>
        <w:rPr>
          <w:rFonts w:eastAsia="Times New Roman"/>
          <w:lang w:eastAsia="ru-RU"/>
        </w:rPr>
      </w:pPr>
    </w:p>
    <w:p w:rsidR="00977D6A" w:rsidRPr="00D24F94" w:rsidRDefault="00977D6A" w:rsidP="00977D6A">
      <w:pPr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5</w:t>
      </w:r>
      <w:r w:rsidRPr="00D24F94">
        <w:rPr>
          <w:rFonts w:eastAsia="Times New Roman"/>
          <w:b/>
          <w:lang w:eastAsia="ru-RU"/>
        </w:rPr>
        <w:t>. Назовите сорняк, размножающийся преимущественно корнями, дающими отпрыски?</w:t>
      </w:r>
    </w:p>
    <w:p w:rsidR="00977D6A" w:rsidRPr="00D24F94" w:rsidRDefault="00977D6A" w:rsidP="00977D6A">
      <w:pPr>
        <w:rPr>
          <w:rFonts w:eastAsia="Times New Roman"/>
          <w:lang w:eastAsia="ru-RU"/>
        </w:rPr>
      </w:pPr>
      <w:r w:rsidRPr="00D24F94">
        <w:rPr>
          <w:rFonts w:eastAsia="Times New Roman"/>
          <w:lang w:eastAsia="ru-RU"/>
        </w:rPr>
        <w:t>А)</w:t>
      </w:r>
      <w:r>
        <w:rPr>
          <w:rFonts w:eastAsia="Times New Roman"/>
          <w:lang w:eastAsia="ru-RU"/>
        </w:rPr>
        <w:t xml:space="preserve"> </w:t>
      </w:r>
      <w:r w:rsidRPr="00D24F94">
        <w:rPr>
          <w:rFonts w:eastAsia="Times New Roman"/>
          <w:lang w:eastAsia="ru-RU"/>
        </w:rPr>
        <w:t>Латук (молокан) дикий</w:t>
      </w:r>
      <w:r>
        <w:rPr>
          <w:rFonts w:eastAsia="Times New Roman"/>
          <w:lang w:eastAsia="ru-RU"/>
        </w:rPr>
        <w:t>;</w:t>
      </w:r>
    </w:p>
    <w:p w:rsidR="00977D6A" w:rsidRPr="00D24F94" w:rsidRDefault="00977D6A" w:rsidP="00977D6A">
      <w:pPr>
        <w:rPr>
          <w:rFonts w:eastAsia="Times New Roman"/>
          <w:lang w:eastAsia="ru-RU"/>
        </w:rPr>
      </w:pPr>
      <w:r w:rsidRPr="00D24F94">
        <w:rPr>
          <w:rFonts w:eastAsia="Times New Roman"/>
          <w:lang w:eastAsia="ru-RU"/>
        </w:rPr>
        <w:t>Б) Цикорий обыкновенный;</w:t>
      </w:r>
    </w:p>
    <w:p w:rsidR="00977D6A" w:rsidRPr="00D24F94" w:rsidRDefault="00977D6A" w:rsidP="00977D6A">
      <w:pPr>
        <w:rPr>
          <w:rFonts w:eastAsia="Times New Roman"/>
          <w:lang w:eastAsia="ru-RU"/>
        </w:rPr>
      </w:pPr>
      <w:r w:rsidRPr="00D24F94">
        <w:rPr>
          <w:rFonts w:eastAsia="Times New Roman"/>
          <w:lang w:eastAsia="ru-RU"/>
        </w:rPr>
        <w:t xml:space="preserve">В) </w:t>
      </w:r>
      <w:proofErr w:type="spellStart"/>
      <w:r w:rsidRPr="00D24F94">
        <w:rPr>
          <w:rFonts w:eastAsia="Times New Roman"/>
          <w:lang w:eastAsia="ru-RU"/>
        </w:rPr>
        <w:t>Пиклахена</w:t>
      </w:r>
      <w:proofErr w:type="spellEnd"/>
      <w:r w:rsidRPr="00D24F94">
        <w:rPr>
          <w:rFonts w:eastAsia="Times New Roman"/>
          <w:lang w:eastAsia="ru-RU"/>
        </w:rPr>
        <w:t xml:space="preserve"> </w:t>
      </w:r>
      <w:proofErr w:type="spellStart"/>
      <w:r w:rsidRPr="00D24F94">
        <w:rPr>
          <w:rFonts w:eastAsia="Times New Roman"/>
          <w:lang w:eastAsia="ru-RU"/>
        </w:rPr>
        <w:t>дурнишниколистная</w:t>
      </w:r>
      <w:proofErr w:type="spellEnd"/>
      <w:r w:rsidRPr="00D24F94">
        <w:rPr>
          <w:rFonts w:eastAsia="Times New Roman"/>
          <w:lang w:eastAsia="ru-RU"/>
        </w:rPr>
        <w:t>;</w:t>
      </w:r>
    </w:p>
    <w:p w:rsidR="00977D6A" w:rsidRPr="00D24F94" w:rsidRDefault="00977D6A" w:rsidP="00977D6A">
      <w:pPr>
        <w:rPr>
          <w:rFonts w:eastAsia="Times New Roman"/>
          <w:lang w:eastAsia="ru-RU"/>
        </w:rPr>
      </w:pPr>
      <w:r w:rsidRPr="00D24F94">
        <w:rPr>
          <w:rFonts w:eastAsia="Times New Roman"/>
          <w:lang w:eastAsia="ru-RU"/>
        </w:rPr>
        <w:t>Г) Мать-и-мачеха;</w:t>
      </w:r>
    </w:p>
    <w:p w:rsidR="001C2A8B" w:rsidRPr="004E255D" w:rsidRDefault="00977D6A" w:rsidP="004E255D">
      <w:pPr>
        <w:rPr>
          <w:rFonts w:eastAsia="Times New Roman"/>
          <w:lang w:eastAsia="ru-RU"/>
        </w:rPr>
      </w:pPr>
      <w:r w:rsidRPr="00D24F94">
        <w:rPr>
          <w:rFonts w:eastAsia="Times New Roman"/>
          <w:lang w:eastAsia="ru-RU"/>
        </w:rPr>
        <w:t xml:space="preserve">Д) Осот полевой </w:t>
      </w:r>
    </w:p>
    <w:p w:rsidR="001C2A8B" w:rsidRDefault="001C2A8B" w:rsidP="001C2A8B">
      <w:pPr>
        <w:ind w:right="-1"/>
        <w:jc w:val="center"/>
        <w:rPr>
          <w:rFonts w:eastAsia="Times New Roman"/>
          <w:b/>
          <w:color w:val="000000"/>
          <w:lang w:eastAsia="ru-RU"/>
        </w:rPr>
      </w:pP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977D6A" w:rsidRPr="00B77381" w:rsidRDefault="00977D6A" w:rsidP="001C2A8B">
      <w:pPr>
        <w:ind w:right="-1"/>
        <w:jc w:val="center"/>
        <w:rPr>
          <w:rFonts w:eastAsia="Times New Roman"/>
          <w:b/>
          <w:color w:val="000000"/>
          <w:lang w:eastAsia="ru-RU"/>
        </w:rPr>
      </w:pPr>
    </w:p>
    <w:p w:rsidR="001C2A8B" w:rsidRPr="00B77381" w:rsidRDefault="001C2A8B" w:rsidP="001C2A8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lang w:eastAsia="ru-RU"/>
        </w:rPr>
      </w:pPr>
      <w:r w:rsidRPr="005B7150">
        <w:rPr>
          <w:rFonts w:eastAsia="Calibri"/>
          <w:b/>
          <w:bCs/>
          <w:lang w:eastAsia="ru-RU"/>
        </w:rPr>
        <w:t xml:space="preserve">Варианты правильных ответов: </w:t>
      </w:r>
      <w:bookmarkStart w:id="0" w:name="_GoBack"/>
      <w:bookmarkEnd w:id="0"/>
    </w:p>
    <w:tbl>
      <w:tblPr>
        <w:tblStyle w:val="ab"/>
        <w:tblpPr w:leftFromText="180" w:rightFromText="180" w:vertAnchor="text" w:horzAnchor="page" w:tblpX="3331" w:tblpY="47"/>
        <w:tblW w:w="0" w:type="auto"/>
        <w:tblLayout w:type="fixed"/>
        <w:tblLook w:val="04A0"/>
      </w:tblPr>
      <w:tblGrid>
        <w:gridCol w:w="1410"/>
        <w:gridCol w:w="1710"/>
        <w:gridCol w:w="1740"/>
        <w:gridCol w:w="1519"/>
      </w:tblGrid>
      <w:tr w:rsidR="001C2A8B" w:rsidRPr="002C3BED" w:rsidTr="002E5F85">
        <w:trPr>
          <w:trHeight w:val="137"/>
        </w:trPr>
        <w:tc>
          <w:tcPr>
            <w:tcW w:w="3120" w:type="dxa"/>
            <w:gridSpan w:val="2"/>
            <w:tcBorders>
              <w:right w:val="single" w:sz="4" w:space="0" w:color="auto"/>
            </w:tcBorders>
          </w:tcPr>
          <w:p w:rsidR="001C2A8B" w:rsidRPr="004E255D" w:rsidRDefault="001C2A8B" w:rsidP="00CA5D68">
            <w:pPr>
              <w:jc w:val="center"/>
              <w:rPr>
                <w:sz w:val="16"/>
                <w:szCs w:val="16"/>
              </w:rPr>
            </w:pPr>
            <w:r w:rsidRPr="004E255D">
              <w:rPr>
                <w:b/>
                <w:sz w:val="16"/>
                <w:szCs w:val="16"/>
              </w:rPr>
              <w:t>Вариант 1</w:t>
            </w:r>
          </w:p>
        </w:tc>
        <w:tc>
          <w:tcPr>
            <w:tcW w:w="3259" w:type="dxa"/>
            <w:gridSpan w:val="2"/>
            <w:tcBorders>
              <w:left w:val="single" w:sz="4" w:space="0" w:color="auto"/>
            </w:tcBorders>
          </w:tcPr>
          <w:p w:rsidR="001C2A8B" w:rsidRPr="004E255D" w:rsidRDefault="001C2A8B" w:rsidP="00CA5D68">
            <w:pPr>
              <w:jc w:val="center"/>
              <w:rPr>
                <w:sz w:val="16"/>
                <w:szCs w:val="16"/>
              </w:rPr>
            </w:pPr>
            <w:r w:rsidRPr="004E255D">
              <w:rPr>
                <w:b/>
                <w:sz w:val="16"/>
                <w:szCs w:val="16"/>
              </w:rPr>
              <w:t>Вариант 2</w:t>
            </w:r>
          </w:p>
        </w:tc>
      </w:tr>
      <w:tr w:rsidR="001C2A8B" w:rsidRPr="002C3BED" w:rsidTr="002E5F85">
        <w:trPr>
          <w:trHeight w:val="83"/>
        </w:trPr>
        <w:tc>
          <w:tcPr>
            <w:tcW w:w="1410" w:type="dxa"/>
            <w:tcBorders>
              <w:right w:val="single" w:sz="4" w:space="0" w:color="auto"/>
            </w:tcBorders>
          </w:tcPr>
          <w:p w:rsidR="001C2A8B" w:rsidRPr="004E255D" w:rsidRDefault="001C2A8B" w:rsidP="00CA5D68">
            <w:pPr>
              <w:jc w:val="center"/>
              <w:rPr>
                <w:b/>
                <w:sz w:val="16"/>
                <w:szCs w:val="16"/>
              </w:rPr>
            </w:pPr>
            <w:r w:rsidRPr="004E255D">
              <w:rPr>
                <w:b/>
                <w:sz w:val="16"/>
                <w:szCs w:val="16"/>
              </w:rPr>
              <w:t>Номер вопроса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1C2A8B" w:rsidRPr="004E255D" w:rsidRDefault="001C2A8B" w:rsidP="00CA5D68">
            <w:pPr>
              <w:jc w:val="center"/>
              <w:rPr>
                <w:b/>
                <w:sz w:val="16"/>
                <w:szCs w:val="16"/>
              </w:rPr>
            </w:pPr>
            <w:r w:rsidRPr="004E255D">
              <w:rPr>
                <w:b/>
                <w:sz w:val="16"/>
                <w:szCs w:val="16"/>
              </w:rPr>
              <w:t>Вариант ответа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1C2A8B" w:rsidRPr="004E255D" w:rsidRDefault="001C2A8B" w:rsidP="00CA5D68">
            <w:pPr>
              <w:jc w:val="center"/>
              <w:rPr>
                <w:b/>
                <w:sz w:val="16"/>
                <w:szCs w:val="16"/>
              </w:rPr>
            </w:pPr>
            <w:r w:rsidRPr="004E255D">
              <w:rPr>
                <w:b/>
                <w:sz w:val="16"/>
                <w:szCs w:val="16"/>
              </w:rPr>
              <w:t>Номер вопроса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1C2A8B" w:rsidRPr="004E255D" w:rsidRDefault="001C2A8B" w:rsidP="00CA5D68">
            <w:pPr>
              <w:jc w:val="center"/>
              <w:rPr>
                <w:b/>
                <w:sz w:val="16"/>
                <w:szCs w:val="16"/>
              </w:rPr>
            </w:pPr>
            <w:r w:rsidRPr="004E255D">
              <w:rPr>
                <w:b/>
                <w:sz w:val="16"/>
                <w:szCs w:val="16"/>
              </w:rPr>
              <w:t>Вариант ответа</w:t>
            </w:r>
          </w:p>
        </w:tc>
      </w:tr>
      <w:tr w:rsidR="00977D6A" w:rsidRPr="002C3BED" w:rsidTr="002E5F85">
        <w:trPr>
          <w:trHeight w:val="117"/>
        </w:trPr>
        <w:tc>
          <w:tcPr>
            <w:tcW w:w="1410" w:type="dxa"/>
            <w:tcBorders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1.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977D6A" w:rsidRPr="004E255D" w:rsidRDefault="00977D6A" w:rsidP="00D67805">
            <w:pPr>
              <w:jc w:val="center"/>
              <w:rPr>
                <w:rFonts w:eastAsia="Calibri"/>
                <w:sz w:val="16"/>
                <w:szCs w:val="16"/>
              </w:rPr>
            </w:pPr>
            <w:r w:rsidRPr="004E255D">
              <w:rPr>
                <w:rFonts w:eastAsia="Calibri"/>
                <w:sz w:val="16"/>
                <w:szCs w:val="16"/>
              </w:rPr>
              <w:t>Г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1.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977D6A" w:rsidRPr="004E255D" w:rsidRDefault="00977D6A" w:rsidP="00D67805">
            <w:pPr>
              <w:ind w:right="-8"/>
              <w:jc w:val="center"/>
              <w:rPr>
                <w:rFonts w:eastAsia="Calibri"/>
                <w:sz w:val="16"/>
                <w:szCs w:val="16"/>
              </w:rPr>
            </w:pPr>
            <w:r w:rsidRPr="004E255D">
              <w:rPr>
                <w:rFonts w:eastAsia="Calibri"/>
                <w:sz w:val="16"/>
                <w:szCs w:val="16"/>
              </w:rPr>
              <w:t>Б</w:t>
            </w:r>
          </w:p>
        </w:tc>
      </w:tr>
      <w:tr w:rsidR="00977D6A" w:rsidRPr="002C3BED" w:rsidTr="002E5F85">
        <w:trPr>
          <w:trHeight w:val="70"/>
        </w:trPr>
        <w:tc>
          <w:tcPr>
            <w:tcW w:w="1410" w:type="dxa"/>
            <w:tcBorders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2.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977D6A" w:rsidRPr="004E255D" w:rsidRDefault="00977D6A" w:rsidP="00D67805">
            <w:pPr>
              <w:jc w:val="center"/>
              <w:rPr>
                <w:rFonts w:eastAsia="Calibri"/>
                <w:sz w:val="16"/>
                <w:szCs w:val="16"/>
              </w:rPr>
            </w:pPr>
            <w:r w:rsidRPr="004E255D">
              <w:rPr>
                <w:rFonts w:eastAsia="Calibri"/>
                <w:sz w:val="16"/>
                <w:szCs w:val="16"/>
              </w:rPr>
              <w:t>Б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2.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977D6A" w:rsidRPr="004E255D" w:rsidRDefault="00977D6A" w:rsidP="00D67805">
            <w:pPr>
              <w:jc w:val="center"/>
              <w:rPr>
                <w:rFonts w:eastAsia="Calibri"/>
                <w:sz w:val="16"/>
                <w:szCs w:val="16"/>
              </w:rPr>
            </w:pPr>
            <w:r w:rsidRPr="004E255D">
              <w:rPr>
                <w:rFonts w:eastAsia="Calibri"/>
                <w:sz w:val="16"/>
                <w:szCs w:val="16"/>
              </w:rPr>
              <w:t>А</w:t>
            </w:r>
            <w:proofErr w:type="gramStart"/>
            <w:r w:rsidRPr="004E255D">
              <w:rPr>
                <w:rFonts w:eastAsia="Calibri"/>
                <w:sz w:val="16"/>
                <w:szCs w:val="16"/>
              </w:rPr>
              <w:t>,В</w:t>
            </w:r>
            <w:proofErr w:type="gramEnd"/>
          </w:p>
        </w:tc>
      </w:tr>
      <w:tr w:rsidR="00977D6A" w:rsidRPr="002C3BED" w:rsidTr="004E255D">
        <w:trPr>
          <w:trHeight w:val="111"/>
        </w:trPr>
        <w:tc>
          <w:tcPr>
            <w:tcW w:w="1410" w:type="dxa"/>
            <w:tcBorders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3.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977D6A" w:rsidRPr="004E255D" w:rsidRDefault="00977D6A" w:rsidP="00D67805">
            <w:pPr>
              <w:jc w:val="center"/>
              <w:rPr>
                <w:rFonts w:eastAsia="Calibri"/>
                <w:sz w:val="16"/>
                <w:szCs w:val="16"/>
              </w:rPr>
            </w:pPr>
            <w:r w:rsidRPr="004E255D">
              <w:rPr>
                <w:rFonts w:eastAsia="Calibri"/>
                <w:sz w:val="16"/>
                <w:szCs w:val="16"/>
              </w:rPr>
              <w:t>А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3.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977D6A" w:rsidRPr="004E255D" w:rsidRDefault="00977D6A" w:rsidP="00D67805">
            <w:pPr>
              <w:jc w:val="center"/>
              <w:rPr>
                <w:rFonts w:eastAsia="Calibri"/>
                <w:sz w:val="16"/>
                <w:szCs w:val="16"/>
              </w:rPr>
            </w:pPr>
            <w:r w:rsidRPr="004E255D">
              <w:rPr>
                <w:rFonts w:eastAsia="Calibri"/>
                <w:sz w:val="16"/>
                <w:szCs w:val="16"/>
              </w:rPr>
              <w:t>В</w:t>
            </w:r>
            <w:proofErr w:type="gramStart"/>
            <w:r w:rsidRPr="004E255D">
              <w:rPr>
                <w:rFonts w:eastAsia="Calibri"/>
                <w:sz w:val="16"/>
                <w:szCs w:val="16"/>
              </w:rPr>
              <w:t>,Г</w:t>
            </w:r>
            <w:proofErr w:type="gramEnd"/>
          </w:p>
        </w:tc>
      </w:tr>
      <w:tr w:rsidR="00977D6A" w:rsidRPr="002C3BED" w:rsidTr="002E5F85">
        <w:trPr>
          <w:trHeight w:val="97"/>
        </w:trPr>
        <w:tc>
          <w:tcPr>
            <w:tcW w:w="1410" w:type="dxa"/>
            <w:tcBorders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4.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977D6A" w:rsidRPr="004E255D" w:rsidRDefault="00977D6A" w:rsidP="00D67805">
            <w:pPr>
              <w:jc w:val="center"/>
              <w:rPr>
                <w:rFonts w:eastAsia="Calibri"/>
                <w:sz w:val="16"/>
                <w:szCs w:val="16"/>
              </w:rPr>
            </w:pPr>
            <w:r w:rsidRPr="004E255D">
              <w:rPr>
                <w:rFonts w:eastAsia="Calibri"/>
                <w:sz w:val="16"/>
                <w:szCs w:val="16"/>
              </w:rPr>
              <w:t>А, Б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4.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977D6A" w:rsidRPr="004E255D" w:rsidRDefault="00977D6A" w:rsidP="00D67805">
            <w:pPr>
              <w:jc w:val="center"/>
              <w:rPr>
                <w:rFonts w:eastAsia="Calibri"/>
                <w:sz w:val="16"/>
                <w:szCs w:val="16"/>
              </w:rPr>
            </w:pPr>
            <w:r w:rsidRPr="004E255D">
              <w:rPr>
                <w:rFonts w:eastAsia="Calibri"/>
                <w:sz w:val="16"/>
                <w:szCs w:val="16"/>
              </w:rPr>
              <w:t>А</w:t>
            </w:r>
          </w:p>
        </w:tc>
      </w:tr>
      <w:tr w:rsidR="00977D6A" w:rsidRPr="002C3BED" w:rsidTr="004E255D">
        <w:trPr>
          <w:trHeight w:val="105"/>
        </w:trPr>
        <w:tc>
          <w:tcPr>
            <w:tcW w:w="1410" w:type="dxa"/>
            <w:tcBorders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5.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977D6A" w:rsidRPr="004E255D" w:rsidRDefault="00977D6A" w:rsidP="00D67805">
            <w:pPr>
              <w:ind w:right="-8"/>
              <w:jc w:val="center"/>
              <w:rPr>
                <w:b/>
                <w:sz w:val="16"/>
                <w:szCs w:val="16"/>
                <w:lang w:eastAsia="ru-RU"/>
              </w:rPr>
            </w:pPr>
            <w:r w:rsidRPr="004E255D">
              <w:rPr>
                <w:sz w:val="16"/>
                <w:szCs w:val="16"/>
                <w:shd w:val="clear" w:color="auto" w:fill="FFFFFF"/>
              </w:rPr>
              <w:t>В, Г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</w:tcPr>
          <w:p w:rsidR="00977D6A" w:rsidRPr="004E255D" w:rsidRDefault="00977D6A" w:rsidP="00CA5D6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E255D">
              <w:rPr>
                <w:b/>
                <w:color w:val="000000"/>
                <w:sz w:val="16"/>
                <w:szCs w:val="16"/>
              </w:rPr>
              <w:t>5.</w:t>
            </w:r>
          </w:p>
        </w:tc>
        <w:tc>
          <w:tcPr>
            <w:tcW w:w="1519" w:type="dxa"/>
            <w:tcBorders>
              <w:left w:val="single" w:sz="4" w:space="0" w:color="auto"/>
            </w:tcBorders>
          </w:tcPr>
          <w:p w:rsidR="00977D6A" w:rsidRPr="004E255D" w:rsidRDefault="00977D6A" w:rsidP="00D67805">
            <w:pPr>
              <w:jc w:val="center"/>
              <w:rPr>
                <w:rFonts w:eastAsia="Calibri"/>
                <w:sz w:val="16"/>
                <w:szCs w:val="16"/>
              </w:rPr>
            </w:pPr>
            <w:r w:rsidRPr="004E255D">
              <w:rPr>
                <w:rFonts w:eastAsia="Calibri"/>
                <w:sz w:val="16"/>
                <w:szCs w:val="16"/>
              </w:rPr>
              <w:t>А</w:t>
            </w:r>
            <w:proofErr w:type="gramStart"/>
            <w:r w:rsidRPr="004E255D">
              <w:rPr>
                <w:rFonts w:eastAsia="Calibri"/>
                <w:sz w:val="16"/>
                <w:szCs w:val="16"/>
              </w:rPr>
              <w:t>,Д</w:t>
            </w:r>
            <w:proofErr w:type="gramEnd"/>
          </w:p>
        </w:tc>
      </w:tr>
    </w:tbl>
    <w:p w:rsidR="001C2A8B" w:rsidRDefault="001C2A8B" w:rsidP="001C2A8B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color w:val="000000"/>
          <w:spacing w:val="8"/>
          <w:lang w:eastAsia="ru-RU"/>
        </w:rPr>
      </w:pPr>
    </w:p>
    <w:p w:rsidR="001C2A8B" w:rsidRDefault="001C2A8B" w:rsidP="001C2A8B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color w:val="000000"/>
          <w:spacing w:val="8"/>
          <w:lang w:eastAsia="ru-RU"/>
        </w:rPr>
      </w:pPr>
    </w:p>
    <w:p w:rsidR="001C2A8B" w:rsidRDefault="001C2A8B" w:rsidP="001C2A8B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color w:val="000000"/>
          <w:spacing w:val="8"/>
          <w:lang w:eastAsia="ru-RU"/>
        </w:rPr>
      </w:pPr>
    </w:p>
    <w:p w:rsidR="001C2A8B" w:rsidRDefault="001C2A8B" w:rsidP="001C2A8B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color w:val="000000"/>
          <w:spacing w:val="8"/>
          <w:lang w:eastAsia="ru-RU"/>
        </w:rPr>
      </w:pPr>
    </w:p>
    <w:p w:rsidR="001C2A8B" w:rsidRDefault="001C2A8B" w:rsidP="001C2A8B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color w:val="000000"/>
          <w:spacing w:val="8"/>
          <w:lang w:eastAsia="ru-RU"/>
        </w:rPr>
      </w:pPr>
    </w:p>
    <w:p w:rsidR="002E5F85" w:rsidRDefault="002E5F85" w:rsidP="001C2A8B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color w:val="000000"/>
          <w:spacing w:val="8"/>
          <w:lang w:eastAsia="ru-RU"/>
        </w:rPr>
      </w:pPr>
    </w:p>
    <w:p w:rsidR="001C2A8B" w:rsidRPr="005B7150" w:rsidRDefault="001C2A8B" w:rsidP="001C2A8B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i/>
          <w:color w:val="000000"/>
          <w:spacing w:val="8"/>
          <w:lang w:eastAsia="ru-RU"/>
        </w:rPr>
      </w:pPr>
      <w:r w:rsidRPr="005B7150">
        <w:rPr>
          <w:rFonts w:eastAsia="Times New Roman"/>
          <w:b/>
          <w:color w:val="000000"/>
          <w:spacing w:val="8"/>
          <w:lang w:eastAsia="ru-RU"/>
        </w:rPr>
        <w:t>Критерии оценки за тест</w:t>
      </w:r>
      <w:r w:rsidRPr="005B7150">
        <w:rPr>
          <w:rFonts w:eastAsia="Times New Roman"/>
          <w:b/>
          <w:i/>
          <w:color w:val="000000"/>
          <w:spacing w:val="8"/>
          <w:lang w:eastAsia="ru-RU"/>
        </w:rPr>
        <w:t>:</w:t>
      </w:r>
    </w:p>
    <w:p w:rsidR="00CA5D68" w:rsidRPr="005B7150" w:rsidRDefault="00CA5D68" w:rsidP="00CA5D68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i/>
          <w:color w:val="000000"/>
          <w:spacing w:val="8"/>
          <w:lang w:eastAsia="ru-RU"/>
        </w:rPr>
      </w:pPr>
      <w:r>
        <w:rPr>
          <w:rFonts w:eastAsia="Times New Roman"/>
          <w:i/>
          <w:color w:val="000000"/>
          <w:spacing w:val="8"/>
          <w:lang w:eastAsia="ru-RU"/>
        </w:rPr>
        <w:t>5</w:t>
      </w:r>
      <w:r w:rsidRPr="005B7150">
        <w:rPr>
          <w:rFonts w:eastAsia="Times New Roman"/>
          <w:i/>
          <w:color w:val="000000"/>
          <w:spacing w:val="8"/>
          <w:lang w:eastAsia="ru-RU"/>
        </w:rPr>
        <w:t xml:space="preserve"> ответов 5 (отлично</w:t>
      </w:r>
      <w:r w:rsidRPr="005B7150">
        <w:rPr>
          <w:rFonts w:eastAsia="Times New Roman"/>
          <w:b/>
          <w:i/>
          <w:color w:val="000000"/>
          <w:spacing w:val="8"/>
          <w:lang w:eastAsia="ru-RU"/>
        </w:rPr>
        <w:t>)</w:t>
      </w:r>
    </w:p>
    <w:p w:rsidR="00CA5D68" w:rsidRDefault="00CA5D68" w:rsidP="001C2A8B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i/>
          <w:color w:val="000000"/>
          <w:spacing w:val="8"/>
          <w:lang w:eastAsia="ru-RU"/>
        </w:rPr>
      </w:pPr>
      <w:r>
        <w:rPr>
          <w:rFonts w:eastAsia="Times New Roman"/>
          <w:i/>
          <w:color w:val="000000"/>
          <w:spacing w:val="8"/>
          <w:lang w:eastAsia="ru-RU"/>
        </w:rPr>
        <w:t>4 ответа</w:t>
      </w:r>
      <w:r w:rsidRPr="005B7150">
        <w:rPr>
          <w:rFonts w:eastAsia="Times New Roman"/>
          <w:i/>
          <w:color w:val="000000"/>
          <w:spacing w:val="8"/>
          <w:lang w:eastAsia="ru-RU"/>
        </w:rPr>
        <w:t xml:space="preserve"> 4 (хорошо)</w:t>
      </w:r>
    </w:p>
    <w:p w:rsidR="001C2A8B" w:rsidRPr="005B7150" w:rsidRDefault="00CA5D68" w:rsidP="001C2A8B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i/>
          <w:color w:val="000000"/>
          <w:spacing w:val="8"/>
          <w:lang w:eastAsia="ru-RU"/>
        </w:rPr>
      </w:pPr>
      <w:r>
        <w:rPr>
          <w:rFonts w:eastAsia="Times New Roman"/>
          <w:i/>
          <w:color w:val="000000"/>
          <w:spacing w:val="8"/>
          <w:lang w:eastAsia="ru-RU"/>
        </w:rPr>
        <w:t>3 ответа</w:t>
      </w:r>
      <w:r w:rsidR="001C2A8B" w:rsidRPr="005B7150">
        <w:rPr>
          <w:rFonts w:eastAsia="Times New Roman"/>
          <w:i/>
          <w:color w:val="000000"/>
          <w:spacing w:val="8"/>
          <w:lang w:eastAsia="ru-RU"/>
        </w:rPr>
        <w:t xml:space="preserve"> 3 (удовлетворительно)</w:t>
      </w:r>
    </w:p>
    <w:p w:rsidR="001C2A8B" w:rsidRDefault="001C2A8B" w:rsidP="002B6E16">
      <w:pPr>
        <w:jc w:val="both"/>
        <w:rPr>
          <w:rFonts w:eastAsia="Calibri"/>
          <w:lang w:eastAsia="en-US"/>
        </w:rPr>
      </w:pPr>
    </w:p>
    <w:p w:rsidR="00130D38" w:rsidRDefault="00130D38" w:rsidP="00CA5D6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  <w:sectPr w:rsidR="00130D38" w:rsidSect="00F924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A5D68" w:rsidRDefault="00CA5D68" w:rsidP="00CA5D6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 w:rsidRPr="002C3BED">
        <w:rPr>
          <w:rFonts w:eastAsia="Calibri"/>
          <w:b/>
          <w:lang w:eastAsia="ru-RU"/>
        </w:rPr>
        <w:lastRenderedPageBreak/>
        <w:t>Карточки – задания:</w:t>
      </w:r>
    </w:p>
    <w:p w:rsidR="00CA5D68" w:rsidRPr="0026340E" w:rsidRDefault="00CA5D68" w:rsidP="00CA5D68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CA5D68" w:rsidRDefault="00CA5D68" w:rsidP="002B6E16">
      <w:pPr>
        <w:jc w:val="both"/>
        <w:rPr>
          <w:rFonts w:eastAsia="Calibri"/>
          <w:lang w:eastAsia="en-US"/>
        </w:rPr>
      </w:pPr>
    </w:p>
    <w:p w:rsidR="00CA5D68" w:rsidRPr="00977D6A" w:rsidRDefault="00977D6A" w:rsidP="00130D38">
      <w:pPr>
        <w:pStyle w:val="ac"/>
        <w:numPr>
          <w:ilvl w:val="0"/>
          <w:numId w:val="3"/>
        </w:numPr>
        <w:spacing w:before="100" w:beforeAutospacing="1" w:after="100" w:afterAutospacing="1"/>
        <w:jc w:val="both"/>
        <w:rPr>
          <w:b/>
        </w:rPr>
      </w:pPr>
      <w:r>
        <w:rPr>
          <w:b/>
        </w:rPr>
        <w:t>Дорисовать раскрасить  и указать вредителя</w:t>
      </w:r>
      <w:r w:rsidR="00CA5D68" w:rsidRPr="00977D6A">
        <w:rPr>
          <w:b/>
        </w:rPr>
        <w:t>.</w:t>
      </w:r>
    </w:p>
    <w:p w:rsidR="00CA5D68" w:rsidRPr="00116545" w:rsidRDefault="00130D38" w:rsidP="00130D38">
      <w:pPr>
        <w:jc w:val="center"/>
      </w:pPr>
      <w:r>
        <w:rPr>
          <w:b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1" type="#_x0000_t202" style="position:absolute;left:0;text-align:left;margin-left:47.65pt;margin-top:194.55pt;width:192.65pt;height:21.75pt;z-index:251712512;mso-height-percent:200;mso-height-percent:200;mso-width-relative:margin;mso-height-relative:margin" strokecolor="white [3212]">
            <v:textbox style="mso-next-textbox:#_x0000_s1071;mso-fit-shape-to-text:t">
              <w:txbxContent>
                <w:p w:rsidR="00D67805" w:rsidRDefault="00D67805" w:rsidP="00130D38">
                  <w:r>
                    <w:t>Рисунок 2 ___________________</w:t>
                  </w:r>
                </w:p>
              </w:txbxContent>
            </v:textbox>
          </v:shape>
        </w:pict>
      </w:r>
      <w:r>
        <w:rPr>
          <w:b/>
          <w:noProof/>
          <w:lang w:eastAsia="ru-RU"/>
        </w:rPr>
        <w:pict>
          <v:shape id="_x0000_s1069" type="#_x0000_t202" style="position:absolute;left:0;text-align:left;margin-left:48.7pt;margin-top:131.65pt;width:191.6pt;height:21.75pt;z-index:251710464;mso-height-percent:200;mso-height-percent:200;mso-width-relative:margin;mso-height-relative:margin" strokecolor="white [3212]">
            <v:textbox style="mso-fit-shape-to-text:t">
              <w:txbxContent>
                <w:p w:rsidR="00D67805" w:rsidRDefault="00D67805" w:rsidP="00130D38">
                  <w:r>
                    <w:t>Рисунок 1 ___________________</w:t>
                  </w:r>
                </w:p>
              </w:txbxContent>
            </v:textbox>
          </v:shape>
        </w:pict>
      </w:r>
      <w:r>
        <w:rPr>
          <w:b/>
          <w:noProof/>
          <w:lang w:eastAsia="ru-RU"/>
        </w:rPr>
        <w:pict>
          <v:shape id="_x0000_s1070" type="#_x0000_t202" style="position:absolute;left:0;text-align:left;margin-left:468.9pt;margin-top:131.2pt;width:195.9pt;height:21.75pt;z-index:251711488;mso-height-percent:200;mso-height-percent:200;mso-width-relative:margin;mso-height-relative:margin" strokecolor="white [3212]">
            <v:textbox style="mso-next-textbox:#_x0000_s1070;mso-fit-shape-to-text:t">
              <w:txbxContent>
                <w:p w:rsidR="00D67805" w:rsidRDefault="00D67805" w:rsidP="00130D38">
                  <w:r>
                    <w:t>Рисунок 3 ___________________</w:t>
                  </w:r>
                </w:p>
              </w:txbxContent>
            </v:textbox>
          </v:shape>
        </w:pict>
      </w:r>
      <w:r w:rsidRPr="00130D38">
        <w:rPr>
          <w:b/>
          <w:noProof/>
          <w:lang w:eastAsia="en-US"/>
        </w:rPr>
        <w:pict>
          <v:shape id="_x0000_s1068" type="#_x0000_t202" style="position:absolute;left:0;text-align:left;margin-left:468.9pt;margin-top:205.05pt;width:195.5pt;height:35.55pt;z-index:251709440;mso-height-percent:200;mso-height-percent:200;mso-width-relative:margin;mso-height-relative:margin" strokecolor="white [3212]">
            <v:textbox style="mso-next-textbox:#_x0000_s1068;mso-fit-shape-to-text:t">
              <w:txbxContent>
                <w:p w:rsidR="00D67805" w:rsidRDefault="00D67805">
                  <w:r>
                    <w:t>Рисунок 4 ___________________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inline distT="0" distB="0" distL="0" distR="0">
            <wp:extent cx="2873375" cy="3448050"/>
            <wp:effectExtent l="19050" t="0" r="3175" b="0"/>
            <wp:docPr id="30257" name="Рисунок 13" descr="https://mishka-knizhka.ru/wp-content/uploads/2018/11/obvodilk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ishka-knizhka.ru/wp-content/uploads/2018/11/obvodilki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549" cy="3453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D68" w:rsidRDefault="00CA5D68" w:rsidP="00CA5D68">
      <w:pPr>
        <w:jc w:val="center"/>
        <w:rPr>
          <w:rFonts w:eastAsia="Times New Roman"/>
          <w:b/>
          <w:color w:val="000000"/>
          <w:lang w:eastAsia="ru-RU"/>
        </w:rPr>
      </w:pP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CA5D68" w:rsidRDefault="00CA5D68" w:rsidP="00CA5D68">
      <w:pPr>
        <w:jc w:val="center"/>
        <w:rPr>
          <w:rFonts w:eastAsia="Times New Roman"/>
          <w:b/>
          <w:color w:val="000000"/>
          <w:lang w:eastAsia="ru-RU"/>
        </w:rPr>
      </w:pPr>
    </w:p>
    <w:p w:rsidR="00CA5D68" w:rsidRDefault="00CA5D68" w:rsidP="00CA5D68">
      <w:pPr>
        <w:jc w:val="center"/>
        <w:rPr>
          <w:rFonts w:eastAsia="Times New Roman"/>
          <w:b/>
          <w:color w:val="000000"/>
          <w:lang w:eastAsia="ru-RU"/>
        </w:rPr>
      </w:pPr>
    </w:p>
    <w:p w:rsidR="00CA5D68" w:rsidRDefault="00CA5D68" w:rsidP="00CA5D68">
      <w:pPr>
        <w:jc w:val="center"/>
        <w:rPr>
          <w:rFonts w:eastAsia="Times New Roman"/>
          <w:b/>
          <w:color w:val="000000"/>
          <w:lang w:eastAsia="ru-RU"/>
        </w:rPr>
      </w:pPr>
    </w:p>
    <w:p w:rsidR="00CA5D68" w:rsidRDefault="00CA5D68" w:rsidP="00CA5D68">
      <w:pPr>
        <w:jc w:val="center"/>
        <w:rPr>
          <w:rFonts w:eastAsia="Times New Roman"/>
          <w:b/>
          <w:color w:val="000000"/>
          <w:lang w:eastAsia="ru-RU"/>
        </w:rPr>
      </w:pPr>
    </w:p>
    <w:p w:rsidR="002209B2" w:rsidRDefault="002209B2" w:rsidP="00CA5D68">
      <w:pPr>
        <w:jc w:val="center"/>
        <w:rPr>
          <w:rFonts w:eastAsia="Times New Roman"/>
          <w:b/>
          <w:color w:val="000000"/>
          <w:lang w:eastAsia="ru-RU"/>
        </w:rPr>
      </w:pPr>
    </w:p>
    <w:p w:rsidR="00CA5D68" w:rsidRPr="006D5313" w:rsidRDefault="00CA5D68" w:rsidP="005A6308">
      <w:pPr>
        <w:rPr>
          <w:rFonts w:eastAsia="Times New Roman"/>
          <w:b/>
          <w:color w:val="000000"/>
          <w:lang w:eastAsia="ru-RU"/>
        </w:rPr>
      </w:pPr>
    </w:p>
    <w:p w:rsidR="00DA1BED" w:rsidRDefault="00CA5D68" w:rsidP="00DA1B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 w:rsidRPr="00116545">
        <w:rPr>
          <w:b/>
        </w:rPr>
        <w:lastRenderedPageBreak/>
        <w:t xml:space="preserve">    </w:t>
      </w:r>
      <w:r w:rsidR="00DA1BED" w:rsidRPr="002C3BED">
        <w:rPr>
          <w:rFonts w:eastAsia="Calibri"/>
          <w:b/>
          <w:lang w:eastAsia="ru-RU"/>
        </w:rPr>
        <w:t>Карточки – задания:</w:t>
      </w:r>
    </w:p>
    <w:p w:rsidR="00CA5D68" w:rsidRPr="0026340E" w:rsidRDefault="00CA5D68" w:rsidP="00CA5D68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 w:rsidRPr="00116545">
        <w:rPr>
          <w:b/>
        </w:rPr>
        <w:t xml:space="preserve">  </w:t>
      </w: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CA5D68" w:rsidRPr="0058592F" w:rsidRDefault="0058592F" w:rsidP="0058592F">
      <w:pPr>
        <w:pStyle w:val="ac"/>
        <w:numPr>
          <w:ilvl w:val="0"/>
          <w:numId w:val="6"/>
        </w:numPr>
        <w:spacing w:before="100" w:beforeAutospacing="1" w:after="100" w:afterAutospacing="1"/>
        <w:jc w:val="both"/>
        <w:rPr>
          <w:b/>
        </w:rPr>
      </w:pPr>
      <w:r>
        <w:rPr>
          <w:bCs/>
          <w:noProof/>
          <w:color w:val="000000"/>
          <w:lang w:eastAsia="ru-RU"/>
        </w:rPr>
        <w:pict>
          <v:shape id="_x0000_s1077" type="#_x0000_t202" style="position:absolute;left:0;text-align:left;margin-left:390.75pt;margin-top:34.75pt;width:209.15pt;height:21.75pt;z-index:251720704;mso-height-percent:200;mso-height-percent:200;mso-width-relative:margin;mso-height-relative:margin" strokecolor="white [3212]">
            <v:textbox style="mso-fit-shape-to-text:t">
              <w:txbxContent>
                <w:p w:rsidR="00D67805" w:rsidRDefault="00D67805" w:rsidP="0058592F">
                  <w:r>
                    <w:t>Рисунок 2 ______________________</w:t>
                  </w:r>
                </w:p>
              </w:txbxContent>
            </v:textbox>
          </v:shape>
        </w:pict>
      </w:r>
      <w:r w:rsidRPr="0058592F">
        <w:rPr>
          <w:bCs/>
          <w:noProof/>
          <w:color w:val="000000"/>
          <w:lang w:eastAsia="en-US"/>
        </w:rPr>
        <w:pict>
          <v:shape id="_x0000_s1076" type="#_x0000_t202" style="position:absolute;left:0;text-align:left;margin-left:76.1pt;margin-top:40pt;width:209.15pt;height:21.75pt;z-index:251719680;mso-height-percent:200;mso-height-percent:200;mso-width-relative:margin;mso-height-relative:margin" strokecolor="white [3212]">
            <v:textbox style="mso-fit-shape-to-text:t">
              <w:txbxContent>
                <w:p w:rsidR="00D67805" w:rsidRDefault="00D67805">
                  <w:r>
                    <w:t>Рисунок 1 ______________________</w:t>
                  </w:r>
                </w:p>
              </w:txbxContent>
            </v:textbox>
          </v:shape>
        </w:pict>
      </w:r>
      <w:r w:rsidR="00130D38" w:rsidRPr="0058592F">
        <w:rPr>
          <w:b/>
        </w:rPr>
        <w:t>Дорисовать раскрасить и указать вредителя.</w:t>
      </w:r>
    </w:p>
    <w:p w:rsidR="0058592F" w:rsidRPr="0058592F" w:rsidRDefault="0058592F" w:rsidP="0058592F">
      <w:pPr>
        <w:pStyle w:val="ac"/>
        <w:spacing w:before="100" w:beforeAutospacing="1" w:after="100" w:afterAutospacing="1"/>
        <w:jc w:val="both"/>
        <w:rPr>
          <w:b/>
        </w:rPr>
      </w:pPr>
    </w:p>
    <w:p w:rsidR="00CA5D68" w:rsidRPr="00116545" w:rsidRDefault="0058592F" w:rsidP="0058592F">
      <w:pPr>
        <w:jc w:val="center"/>
        <w:rPr>
          <w:b/>
          <w:bCs/>
          <w:color w:val="000000"/>
        </w:rPr>
      </w:pPr>
      <w:r>
        <w:rPr>
          <w:b/>
          <w:bCs/>
          <w:noProof/>
          <w:color w:val="000000"/>
          <w:lang w:eastAsia="ru-RU"/>
        </w:rPr>
        <w:drawing>
          <wp:inline distT="0" distB="0" distL="0" distR="0">
            <wp:extent cx="3057525" cy="2787924"/>
            <wp:effectExtent l="19050" t="0" r="9525" b="0"/>
            <wp:docPr id="8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787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D68" w:rsidRDefault="00130D38" w:rsidP="0058592F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</w:t>
      </w:r>
    </w:p>
    <w:p w:rsidR="00CA5D68" w:rsidRDefault="00CA5D68" w:rsidP="0058592F">
      <w:pPr>
        <w:jc w:val="center"/>
        <w:rPr>
          <w:b/>
          <w:bCs/>
          <w:color w:val="000000"/>
        </w:rPr>
      </w:pP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CA5D68" w:rsidRDefault="00CA5D68" w:rsidP="00CA5D6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</w:p>
    <w:p w:rsidR="00130D38" w:rsidRDefault="00130D38" w:rsidP="00CA5D6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</w:p>
    <w:p w:rsidR="00130D38" w:rsidRDefault="00130D38" w:rsidP="00CA5D6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</w:p>
    <w:p w:rsidR="0058592F" w:rsidRDefault="0058592F" w:rsidP="00CA5D6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</w:p>
    <w:p w:rsidR="0058592F" w:rsidRDefault="0058592F" w:rsidP="00CA5D6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</w:p>
    <w:p w:rsidR="0058592F" w:rsidRDefault="0058592F" w:rsidP="00CA5D6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</w:p>
    <w:p w:rsidR="00CA5D68" w:rsidRPr="00CA5D68" w:rsidRDefault="00CA5D68" w:rsidP="00CA5D6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>
        <w:rPr>
          <w:rFonts w:eastAsia="Calibri"/>
          <w:b/>
          <w:lang w:eastAsia="ru-RU"/>
        </w:rPr>
        <w:lastRenderedPageBreak/>
        <w:t>Ответы на к</w:t>
      </w:r>
      <w:r w:rsidRPr="002C3BED">
        <w:rPr>
          <w:rFonts w:eastAsia="Calibri"/>
          <w:b/>
          <w:lang w:eastAsia="ru-RU"/>
        </w:rPr>
        <w:t>арточки – задания:</w:t>
      </w:r>
    </w:p>
    <w:p w:rsidR="00130D38" w:rsidRPr="0026340E" w:rsidRDefault="00130D38" w:rsidP="00130D38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130D38" w:rsidRDefault="00130D38" w:rsidP="00130D38">
      <w:pPr>
        <w:jc w:val="both"/>
        <w:rPr>
          <w:rFonts w:eastAsia="Calibri"/>
          <w:lang w:eastAsia="en-US"/>
        </w:rPr>
      </w:pPr>
    </w:p>
    <w:p w:rsidR="00130D38" w:rsidRPr="00977D6A" w:rsidRDefault="00130D38" w:rsidP="00130D38">
      <w:pPr>
        <w:pStyle w:val="ac"/>
        <w:numPr>
          <w:ilvl w:val="0"/>
          <w:numId w:val="5"/>
        </w:numPr>
        <w:spacing w:before="100" w:beforeAutospacing="1" w:after="100" w:afterAutospacing="1"/>
        <w:jc w:val="both"/>
        <w:rPr>
          <w:b/>
        </w:rPr>
      </w:pPr>
      <w:r>
        <w:rPr>
          <w:b/>
        </w:rPr>
        <w:t>Дорисовать раскрасить  и указать вредителя</w:t>
      </w:r>
      <w:r w:rsidRPr="00977D6A">
        <w:rPr>
          <w:b/>
        </w:rPr>
        <w:t>.</w:t>
      </w:r>
    </w:p>
    <w:p w:rsidR="00130D38" w:rsidRPr="00116545" w:rsidRDefault="00130D38" w:rsidP="00130D38">
      <w:pPr>
        <w:jc w:val="center"/>
      </w:pPr>
      <w:r>
        <w:rPr>
          <w:b/>
          <w:noProof/>
          <w:lang w:eastAsia="ru-RU"/>
        </w:rPr>
        <w:pict>
          <v:shape id="_x0000_s1075" type="#_x0000_t202" style="position:absolute;left:0;text-align:left;margin-left:47.65pt;margin-top:194.55pt;width:192.65pt;height:21.75pt;z-index:251717632;mso-height-percent:200;mso-height-percent:200;mso-width-relative:margin;mso-height-relative:margin" strokecolor="white [3212]">
            <v:textbox style="mso-next-textbox:#_x0000_s1075;mso-fit-shape-to-text:t">
              <w:txbxContent>
                <w:p w:rsidR="00D67805" w:rsidRDefault="00D67805" w:rsidP="00130D38">
                  <w:r>
                    <w:t>Рисунок 2 - Клоп</w:t>
                  </w:r>
                </w:p>
              </w:txbxContent>
            </v:textbox>
          </v:shape>
        </w:pict>
      </w:r>
      <w:r>
        <w:rPr>
          <w:b/>
          <w:noProof/>
          <w:lang w:eastAsia="ru-RU"/>
        </w:rPr>
        <w:pict>
          <v:shape id="_x0000_s1073" type="#_x0000_t202" style="position:absolute;left:0;text-align:left;margin-left:48.7pt;margin-top:131.65pt;width:191.6pt;height:21.75pt;z-index:251715584;mso-height-percent:200;mso-height-percent:200;mso-width-relative:margin;mso-height-relative:margin" strokecolor="white [3212]">
            <v:textbox style="mso-fit-shape-to-text:t">
              <w:txbxContent>
                <w:p w:rsidR="00D67805" w:rsidRDefault="00D67805" w:rsidP="00130D38">
                  <w:r>
                    <w:t>Рисунок 1 - Бабочка</w:t>
                  </w:r>
                </w:p>
              </w:txbxContent>
            </v:textbox>
          </v:shape>
        </w:pict>
      </w:r>
      <w:r>
        <w:rPr>
          <w:b/>
          <w:noProof/>
          <w:lang w:eastAsia="ru-RU"/>
        </w:rPr>
        <w:pict>
          <v:shape id="_x0000_s1074" type="#_x0000_t202" style="position:absolute;left:0;text-align:left;margin-left:468.9pt;margin-top:131.2pt;width:195.9pt;height:21.75pt;z-index:251716608;mso-height-percent:200;mso-height-percent:200;mso-width-relative:margin;mso-height-relative:margin" strokecolor="white [3212]">
            <v:textbox style="mso-next-textbox:#_x0000_s1074;mso-fit-shape-to-text:t">
              <w:txbxContent>
                <w:p w:rsidR="00D67805" w:rsidRDefault="00D67805" w:rsidP="00130D38">
                  <w:r>
                    <w:t>Рисунок 3 - Стрекоза</w:t>
                  </w:r>
                </w:p>
              </w:txbxContent>
            </v:textbox>
          </v:shape>
        </w:pict>
      </w:r>
      <w:r w:rsidRPr="00130D38">
        <w:rPr>
          <w:b/>
          <w:noProof/>
          <w:lang w:eastAsia="en-US"/>
        </w:rPr>
        <w:pict>
          <v:shape id="_x0000_s1072" type="#_x0000_t202" style="position:absolute;left:0;text-align:left;margin-left:468.9pt;margin-top:205.05pt;width:195.5pt;height:35.55pt;z-index:251714560;mso-height-percent:200;mso-height-percent:200;mso-width-relative:margin;mso-height-relative:margin" strokecolor="white [3212]">
            <v:textbox style="mso-next-textbox:#_x0000_s1072;mso-fit-shape-to-text:t">
              <w:txbxContent>
                <w:p w:rsidR="00D67805" w:rsidRDefault="00D67805" w:rsidP="00130D38">
                  <w:r>
                    <w:t>Рисунок 4 – Божья коровка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inline distT="0" distB="0" distL="0" distR="0">
            <wp:extent cx="2873375" cy="3448050"/>
            <wp:effectExtent l="19050" t="0" r="3175" b="0"/>
            <wp:docPr id="81" name="Рисунок 13" descr="https://mishka-knizhka.ru/wp-content/uploads/2018/11/obvodilk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ishka-knizhka.ru/wp-content/uploads/2018/11/obvodilki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549" cy="3453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D38" w:rsidRDefault="00130D38" w:rsidP="00130D38">
      <w:pPr>
        <w:rPr>
          <w:rFonts w:eastAsia="Times New Roman"/>
          <w:b/>
          <w:color w:val="000000"/>
          <w:lang w:eastAsia="ru-RU"/>
        </w:rPr>
      </w:pPr>
    </w:p>
    <w:p w:rsidR="00CA5D68" w:rsidRDefault="00CA5D68" w:rsidP="00CA5D68">
      <w:pPr>
        <w:jc w:val="center"/>
        <w:rPr>
          <w:rFonts w:eastAsia="Times New Roman"/>
          <w:b/>
          <w:color w:val="000000"/>
          <w:lang w:eastAsia="ru-RU"/>
        </w:rPr>
      </w:pP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CA5D68" w:rsidRPr="00116545" w:rsidRDefault="00CA5D68" w:rsidP="00CA5D68">
      <w:pPr>
        <w:ind w:left="3969" w:firstLine="600"/>
        <w:jc w:val="both"/>
        <w:rPr>
          <w:b/>
          <w:bCs/>
          <w:color w:val="000000"/>
        </w:rPr>
      </w:pPr>
    </w:p>
    <w:p w:rsidR="00CA5D68" w:rsidRDefault="00CA5D68" w:rsidP="00CA5D68">
      <w:pPr>
        <w:jc w:val="center"/>
        <w:rPr>
          <w:rFonts w:eastAsia="Times New Roman"/>
          <w:b/>
          <w:color w:val="000000"/>
          <w:lang w:eastAsia="ru-RU"/>
        </w:rPr>
      </w:pPr>
    </w:p>
    <w:p w:rsidR="00CA5D68" w:rsidRDefault="00CA5D68" w:rsidP="00DA1BED">
      <w:pPr>
        <w:rPr>
          <w:rFonts w:eastAsia="Times New Roman"/>
          <w:b/>
          <w:color w:val="000000"/>
          <w:lang w:eastAsia="ru-RU"/>
        </w:rPr>
      </w:pPr>
    </w:p>
    <w:p w:rsidR="00130D38" w:rsidRDefault="00130D38" w:rsidP="00DA1BED">
      <w:pPr>
        <w:rPr>
          <w:rFonts w:eastAsia="Times New Roman"/>
          <w:b/>
          <w:color w:val="000000"/>
          <w:lang w:eastAsia="ru-RU"/>
        </w:rPr>
      </w:pPr>
    </w:p>
    <w:p w:rsidR="00130D38" w:rsidRDefault="00130D38" w:rsidP="00DA1BED">
      <w:pPr>
        <w:rPr>
          <w:rFonts w:eastAsia="Times New Roman"/>
          <w:b/>
          <w:color w:val="000000"/>
          <w:lang w:eastAsia="ru-RU"/>
        </w:rPr>
      </w:pPr>
    </w:p>
    <w:p w:rsidR="00DA1BED" w:rsidRDefault="00DA1BED" w:rsidP="00DA1BE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 w:rsidRPr="002C3BED">
        <w:rPr>
          <w:rFonts w:eastAsia="Calibri"/>
          <w:b/>
          <w:lang w:eastAsia="ru-RU"/>
        </w:rPr>
        <w:lastRenderedPageBreak/>
        <w:t>Карточки – задания:</w:t>
      </w:r>
    </w:p>
    <w:p w:rsidR="00CA5D68" w:rsidRDefault="00CA5D68" w:rsidP="00DA1BED">
      <w:pPr>
        <w:rPr>
          <w:rFonts w:eastAsia="Calibri"/>
          <w:lang w:eastAsia="en-US"/>
        </w:rPr>
      </w:pPr>
    </w:p>
    <w:p w:rsidR="00935E14" w:rsidRPr="0026340E" w:rsidRDefault="00935E14" w:rsidP="00935E14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 w:rsidRPr="00116545">
        <w:rPr>
          <w:b/>
        </w:rPr>
        <w:t xml:space="preserve">      </w:t>
      </w: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935E14" w:rsidRDefault="00935E14" w:rsidP="00935E14">
      <w:pPr>
        <w:jc w:val="both"/>
        <w:rPr>
          <w:b/>
        </w:rPr>
      </w:pPr>
    </w:p>
    <w:p w:rsidR="0058592F" w:rsidRDefault="0058592F" w:rsidP="0058592F">
      <w:pPr>
        <w:spacing w:before="100" w:beforeAutospacing="1" w:after="100" w:afterAutospacing="1"/>
        <w:jc w:val="both"/>
        <w:rPr>
          <w:b/>
        </w:rPr>
      </w:pPr>
      <w:r>
        <w:rPr>
          <w:b/>
          <w:bCs/>
          <w:noProof/>
          <w:color w:val="000000"/>
          <w:lang w:eastAsia="ru-RU"/>
        </w:rPr>
        <w:pict>
          <v:shape id="_x0000_s1079" type="#_x0000_t202" style="position:absolute;left:0;text-align:left;margin-left:402.8pt;margin-top:38.3pt;width:186.25pt;height:21.75pt;z-index:251722752;mso-height-percent:200;mso-height-percent:200;mso-width-relative:margin;mso-height-relative:margin" strokecolor="white [3212]">
            <v:textbox style="mso-next-textbox:#_x0000_s1079;mso-fit-shape-to-text:t">
              <w:txbxContent>
                <w:p w:rsidR="00D67805" w:rsidRDefault="00D67805" w:rsidP="0058592F">
                  <w:r>
                    <w:t xml:space="preserve">Рисунок 2 – Колорадский жук </w:t>
                  </w:r>
                </w:p>
              </w:txbxContent>
            </v:textbox>
          </v:shape>
        </w:pict>
      </w:r>
      <w:r>
        <w:rPr>
          <w:b/>
          <w:bCs/>
          <w:noProof/>
          <w:color w:val="000000"/>
          <w:lang w:eastAsia="ru-RU"/>
        </w:rPr>
        <w:pict>
          <v:shape id="_x0000_s1078" type="#_x0000_t202" style="position:absolute;left:0;text-align:left;margin-left:88.5pt;margin-top:31.9pt;width:209.15pt;height:21.75pt;z-index:251721728;mso-height-percent:200;mso-height-percent:200;mso-width-relative:margin;mso-height-relative:margin" strokecolor="white [3212]">
            <v:textbox style="mso-next-textbox:#_x0000_s1078;mso-fit-shape-to-text:t">
              <w:txbxContent>
                <w:p w:rsidR="00D67805" w:rsidRDefault="00D67805" w:rsidP="0058592F">
                  <w:r>
                    <w:t>Рисунок 1 - Бабочка</w:t>
                  </w:r>
                </w:p>
              </w:txbxContent>
            </v:textbox>
          </v:shape>
        </w:pict>
      </w:r>
      <w:r w:rsidR="00935E14">
        <w:rPr>
          <w:b/>
        </w:rPr>
        <w:t xml:space="preserve"> </w:t>
      </w:r>
      <w:r w:rsidR="00130D38">
        <w:rPr>
          <w:b/>
        </w:rPr>
        <w:t>1.</w:t>
      </w:r>
      <w:r w:rsidR="00130D38" w:rsidRPr="00116545">
        <w:t xml:space="preserve"> </w:t>
      </w:r>
      <w:r w:rsidR="00130D38" w:rsidRPr="00130D38">
        <w:rPr>
          <w:b/>
        </w:rPr>
        <w:t>Дорисовать раскрасить и указать вредителя</w:t>
      </w:r>
    </w:p>
    <w:p w:rsidR="0058592F" w:rsidRPr="0058592F" w:rsidRDefault="0058592F" w:rsidP="0058592F">
      <w:pPr>
        <w:spacing w:before="100" w:beforeAutospacing="1" w:after="100" w:afterAutospacing="1"/>
        <w:jc w:val="both"/>
        <w:rPr>
          <w:b/>
        </w:rPr>
      </w:pPr>
    </w:p>
    <w:p w:rsidR="0058592F" w:rsidRPr="00116545" w:rsidRDefault="0058592F" w:rsidP="0058592F">
      <w:pPr>
        <w:jc w:val="center"/>
        <w:rPr>
          <w:b/>
          <w:bCs/>
          <w:color w:val="000000"/>
        </w:rPr>
      </w:pPr>
      <w:r>
        <w:rPr>
          <w:b/>
          <w:bCs/>
          <w:noProof/>
          <w:color w:val="000000"/>
          <w:lang w:eastAsia="ru-RU"/>
        </w:rPr>
        <w:drawing>
          <wp:inline distT="0" distB="0" distL="0" distR="0">
            <wp:extent cx="2619375" cy="2236131"/>
            <wp:effectExtent l="19050" t="0" r="9525" b="0"/>
            <wp:docPr id="20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09" cy="2240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92F" w:rsidRDefault="0058592F" w:rsidP="0058592F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</w:t>
      </w:r>
    </w:p>
    <w:p w:rsidR="0058592F" w:rsidRDefault="0058592F" w:rsidP="0058592F">
      <w:pPr>
        <w:jc w:val="center"/>
        <w:rPr>
          <w:b/>
          <w:bCs/>
          <w:color w:val="000000"/>
        </w:rPr>
      </w:pP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CA5D68" w:rsidRDefault="00CA5D68" w:rsidP="002B6E16">
      <w:pPr>
        <w:jc w:val="both"/>
        <w:rPr>
          <w:rFonts w:eastAsia="Calibri"/>
          <w:lang w:eastAsia="en-US"/>
        </w:rPr>
      </w:pPr>
    </w:p>
    <w:p w:rsidR="00935E14" w:rsidRPr="008E2AC9" w:rsidRDefault="00935E14" w:rsidP="00935E14">
      <w:pPr>
        <w:shd w:val="clear" w:color="auto" w:fill="FFFFFF"/>
        <w:spacing w:line="360" w:lineRule="auto"/>
        <w:ind w:firstLine="709"/>
        <w:rPr>
          <w:rFonts w:eastAsia="Times New Roman"/>
          <w:b/>
          <w:bCs/>
          <w:i/>
          <w:color w:val="000000"/>
          <w:lang w:eastAsia="ru-RU"/>
        </w:rPr>
      </w:pPr>
      <w:r w:rsidRPr="008E2AC9">
        <w:rPr>
          <w:rFonts w:eastAsia="Times New Roman"/>
          <w:b/>
          <w:bCs/>
          <w:i/>
          <w:color w:val="000000"/>
          <w:lang w:eastAsia="ru-RU"/>
        </w:rPr>
        <w:t>3. Актуализация знаний.</w:t>
      </w:r>
    </w:p>
    <w:p w:rsidR="00935E14" w:rsidRPr="00E7538B" w:rsidRDefault="00935E14" w:rsidP="00935E14">
      <w:pPr>
        <w:shd w:val="clear" w:color="auto" w:fill="FFFFFF"/>
        <w:spacing w:line="360" w:lineRule="auto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Осуществляется методом фронтального</w:t>
      </w:r>
      <w:r w:rsidRPr="00E7538B">
        <w:rPr>
          <w:rFonts w:eastAsia="Times New Roman"/>
          <w:color w:val="000000"/>
          <w:lang w:eastAsia="ru-RU"/>
        </w:rPr>
        <w:t xml:space="preserve"> опрос</w:t>
      </w:r>
      <w:r>
        <w:rPr>
          <w:rFonts w:eastAsia="Times New Roman"/>
          <w:color w:val="000000"/>
          <w:lang w:eastAsia="ru-RU"/>
        </w:rPr>
        <w:t>а</w:t>
      </w:r>
      <w:r w:rsidRPr="00E7538B">
        <w:rPr>
          <w:rFonts w:eastAsia="Times New Roman"/>
          <w:color w:val="000000"/>
          <w:lang w:eastAsia="ru-RU"/>
        </w:rPr>
        <w:t xml:space="preserve">; </w:t>
      </w:r>
    </w:p>
    <w:p w:rsidR="00CA5D68" w:rsidRPr="006D5313" w:rsidRDefault="00935E14" w:rsidP="00935E14">
      <w:pPr>
        <w:shd w:val="clear" w:color="auto" w:fill="FFFFFF"/>
        <w:spacing w:line="360" w:lineRule="auto"/>
        <w:rPr>
          <w:rFonts w:eastAsia="Times New Roman"/>
          <w:color w:val="000000"/>
          <w:lang w:eastAsia="ru-RU"/>
        </w:rPr>
      </w:pPr>
      <w:r w:rsidRPr="00E7538B">
        <w:rPr>
          <w:rFonts w:eastAsia="Times New Roman"/>
          <w:color w:val="000000"/>
          <w:u w:val="single"/>
          <w:lang w:eastAsia="ru-RU"/>
        </w:rPr>
        <w:t>Вопросы для фронтального опроса:</w:t>
      </w:r>
    </w:p>
    <w:p w:rsidR="0058592F" w:rsidRDefault="0058592F" w:rsidP="0058592F">
      <w:pPr>
        <w:spacing w:line="276" w:lineRule="auto"/>
        <w:jc w:val="both"/>
        <w:rPr>
          <w:rFonts w:eastAsia="Calibri"/>
        </w:rPr>
      </w:pPr>
      <w:r>
        <w:rPr>
          <w:rFonts w:eastAsia="Calibri"/>
        </w:rPr>
        <w:t>1. Что такое нематоды, какие виды бывают, и каким образом вредят растениям?</w:t>
      </w:r>
    </w:p>
    <w:p w:rsidR="0058592F" w:rsidRPr="007636E3" w:rsidRDefault="0058592F" w:rsidP="0058592F">
      <w:pPr>
        <w:spacing w:line="276" w:lineRule="auto"/>
        <w:jc w:val="both"/>
        <w:rPr>
          <w:rFonts w:eastAsia="Calibri"/>
        </w:rPr>
      </w:pPr>
      <w:r>
        <w:rPr>
          <w:rFonts w:eastAsia="Calibri"/>
        </w:rPr>
        <w:t>2. Каковы биологические особенности, виды и вред причиняемый слизням?</w:t>
      </w:r>
    </w:p>
    <w:p w:rsidR="002209B2" w:rsidRDefault="0058592F" w:rsidP="0058592F">
      <w:pPr>
        <w:spacing w:line="276" w:lineRule="auto"/>
        <w:jc w:val="both"/>
        <w:rPr>
          <w:rFonts w:eastAsia="Calibri"/>
        </w:rPr>
      </w:pPr>
      <w:r>
        <w:rPr>
          <w:rFonts w:eastAsia="Calibri"/>
        </w:rPr>
        <w:t xml:space="preserve">3. Какие бывают </w:t>
      </w:r>
      <w:proofErr w:type="gramStart"/>
      <w:r>
        <w:rPr>
          <w:rFonts w:eastAsia="Calibri"/>
        </w:rPr>
        <w:t>грызуны</w:t>
      </w:r>
      <w:proofErr w:type="gramEnd"/>
      <w:r>
        <w:rPr>
          <w:rFonts w:eastAsia="Calibri"/>
        </w:rPr>
        <w:t xml:space="preserve"> и </w:t>
      </w:r>
      <w:proofErr w:type="gramStart"/>
      <w:r>
        <w:rPr>
          <w:rFonts w:eastAsia="Calibri"/>
        </w:rPr>
        <w:t>каким</w:t>
      </w:r>
      <w:proofErr w:type="gramEnd"/>
      <w:r>
        <w:rPr>
          <w:rFonts w:eastAsia="Calibri"/>
        </w:rPr>
        <w:t xml:space="preserve"> образом они вредят культурным растениям?</w:t>
      </w:r>
    </w:p>
    <w:p w:rsidR="002209B2" w:rsidRDefault="002209B2" w:rsidP="0058592F">
      <w:pPr>
        <w:spacing w:line="276" w:lineRule="auto"/>
        <w:jc w:val="both"/>
        <w:rPr>
          <w:rFonts w:eastAsia="Calibri"/>
        </w:rPr>
        <w:sectPr w:rsidR="002209B2" w:rsidSect="00130D38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5A6308" w:rsidRPr="008E2AC9" w:rsidRDefault="005A6308" w:rsidP="002209B2">
      <w:pPr>
        <w:widowControl w:val="0"/>
        <w:shd w:val="clear" w:color="auto" w:fill="FFFFFF"/>
        <w:autoSpaceDE w:val="0"/>
        <w:autoSpaceDN w:val="0"/>
        <w:adjustRightInd w:val="0"/>
        <w:spacing w:before="29" w:line="360" w:lineRule="auto"/>
        <w:ind w:firstLine="709"/>
        <w:contextualSpacing/>
        <w:jc w:val="both"/>
        <w:rPr>
          <w:rFonts w:eastAsia="Times New Roman"/>
          <w:b/>
          <w:i/>
          <w:shd w:val="clear" w:color="auto" w:fill="FFFFFF"/>
          <w:lang w:eastAsia="ru-RU"/>
        </w:rPr>
      </w:pPr>
      <w:r w:rsidRPr="008E2AC9">
        <w:rPr>
          <w:rFonts w:eastAsia="Times New Roman"/>
          <w:b/>
          <w:i/>
          <w:shd w:val="clear" w:color="auto" w:fill="FFFFFF"/>
          <w:lang w:eastAsia="ru-RU"/>
        </w:rPr>
        <w:lastRenderedPageBreak/>
        <w:t>5. И</w:t>
      </w:r>
      <w:r>
        <w:rPr>
          <w:rFonts w:eastAsia="Times New Roman"/>
          <w:b/>
          <w:i/>
          <w:shd w:val="clear" w:color="auto" w:fill="FFFFFF"/>
          <w:lang w:eastAsia="ru-RU"/>
        </w:rPr>
        <w:t xml:space="preserve">зложение нового материала: - </w:t>
      </w:r>
      <w:r w:rsidRPr="006D5313">
        <w:rPr>
          <w:rFonts w:eastAsia="Times New Roman"/>
          <w:b/>
          <w:i/>
          <w:shd w:val="clear" w:color="auto" w:fill="FFFFFF"/>
          <w:lang w:eastAsia="ru-RU"/>
        </w:rPr>
        <w:t>15</w:t>
      </w:r>
      <w:r w:rsidRPr="008E2AC9">
        <w:rPr>
          <w:rFonts w:eastAsia="Times New Roman"/>
          <w:b/>
          <w:i/>
          <w:shd w:val="clear" w:color="auto" w:fill="FFFFFF"/>
          <w:lang w:eastAsia="ru-RU"/>
        </w:rPr>
        <w:t xml:space="preserve"> мин</w:t>
      </w:r>
    </w:p>
    <w:p w:rsidR="005A6308" w:rsidRPr="00AF4B2A" w:rsidRDefault="005A6308" w:rsidP="005A6308">
      <w:pPr>
        <w:spacing w:line="360" w:lineRule="auto"/>
        <w:ind w:right="-1" w:firstLine="720"/>
        <w:jc w:val="both"/>
        <w:rPr>
          <w:rFonts w:eastAsia="Times New Roman"/>
          <w:shd w:val="clear" w:color="auto" w:fill="FFFFFF"/>
          <w:lang w:eastAsia="ru-RU"/>
        </w:rPr>
      </w:pPr>
      <w:r w:rsidRPr="00AF4B2A">
        <w:rPr>
          <w:rFonts w:eastAsia="Times New Roman"/>
          <w:shd w:val="clear" w:color="auto" w:fill="FFFFFF"/>
          <w:lang w:eastAsia="ru-RU"/>
        </w:rPr>
        <w:t>а) Постановка темы и цели урока</w:t>
      </w:r>
    </w:p>
    <w:p w:rsidR="005A6308" w:rsidRDefault="005A6308" w:rsidP="005A6308">
      <w:pPr>
        <w:widowControl w:val="0"/>
        <w:shd w:val="clear" w:color="auto" w:fill="FFFFFF"/>
        <w:autoSpaceDE w:val="0"/>
        <w:autoSpaceDN w:val="0"/>
        <w:adjustRightInd w:val="0"/>
        <w:spacing w:before="29" w:line="360" w:lineRule="auto"/>
        <w:contextualSpacing/>
        <w:jc w:val="both"/>
        <w:rPr>
          <w:rFonts w:eastAsia="Times New Roman"/>
          <w:color w:val="FF0000"/>
          <w:spacing w:val="8"/>
          <w:lang w:eastAsia="ru-RU"/>
        </w:rPr>
      </w:pPr>
      <w:r w:rsidRPr="005B7150">
        <w:rPr>
          <w:rFonts w:eastAsia="Times New Roman"/>
          <w:b/>
          <w:color w:val="000000"/>
          <w:spacing w:val="8"/>
          <w:u w:val="single"/>
          <w:lang w:eastAsia="ru-RU"/>
        </w:rPr>
        <w:t>Тема урока:</w:t>
      </w:r>
      <w:r w:rsidRPr="005B7150">
        <w:rPr>
          <w:rFonts w:eastAsia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5B7150">
        <w:rPr>
          <w:rFonts w:eastAsia="Times New Roman"/>
          <w:sz w:val="20"/>
          <w:szCs w:val="20"/>
          <w:lang w:eastAsia="ru-RU"/>
        </w:rPr>
        <w:t xml:space="preserve"> </w:t>
      </w:r>
      <w:r w:rsidR="0058592F" w:rsidRPr="00B67A02">
        <w:rPr>
          <w:color w:val="000000"/>
        </w:rPr>
        <w:t>Методы защиты растений от вредителей,  болезней и сорных растений</w:t>
      </w:r>
      <w:r w:rsidRPr="005A6308">
        <w:rPr>
          <w:rFonts w:eastAsia="Times New Roman"/>
          <w:lang w:eastAsia="ru-RU"/>
        </w:rPr>
        <w:t>.</w:t>
      </w:r>
    </w:p>
    <w:p w:rsidR="005A6308" w:rsidRPr="005A6308" w:rsidRDefault="005A6308" w:rsidP="005A6308">
      <w:pPr>
        <w:spacing w:line="360" w:lineRule="auto"/>
        <w:jc w:val="both"/>
        <w:rPr>
          <w:rFonts w:eastAsia="Times New Roman"/>
          <w:i/>
          <w:u w:val="single"/>
          <w:lang w:eastAsia="ru-RU"/>
        </w:rPr>
      </w:pPr>
      <w:r w:rsidRPr="004B5336">
        <w:rPr>
          <w:rFonts w:eastAsia="Times New Roman"/>
          <w:b/>
          <w:spacing w:val="8"/>
          <w:u w:val="single"/>
          <w:lang w:eastAsia="ru-RU"/>
        </w:rPr>
        <w:t>Цель</w:t>
      </w:r>
      <w:r w:rsidRPr="004B5336">
        <w:rPr>
          <w:rFonts w:eastAsia="Times New Roman"/>
          <w:b/>
          <w:u w:val="single"/>
          <w:lang w:eastAsia="ru-RU"/>
        </w:rPr>
        <w:t xml:space="preserve"> </w:t>
      </w:r>
      <w:r w:rsidRPr="005B7150">
        <w:rPr>
          <w:rFonts w:eastAsia="Times New Roman"/>
          <w:b/>
          <w:u w:val="single"/>
          <w:lang w:eastAsia="ru-RU"/>
        </w:rPr>
        <w:t>урока:</w:t>
      </w:r>
      <w:r>
        <w:rPr>
          <w:rFonts w:eastAsia="Times New Roman"/>
          <w:lang w:eastAsia="ru-RU"/>
        </w:rPr>
        <w:t xml:space="preserve"> рассмотреть </w:t>
      </w:r>
      <w:r w:rsidR="002209B2">
        <w:rPr>
          <w:rFonts w:ascii="Open Sans" w:hAnsi="Open Sans"/>
          <w:color w:val="000000"/>
          <w:shd w:val="clear" w:color="auto" w:fill="FFFFFF"/>
        </w:rPr>
        <w:t xml:space="preserve">сущность и значение </w:t>
      </w:r>
      <w:proofErr w:type="spellStart"/>
      <w:r w:rsidR="002209B2">
        <w:rPr>
          <w:rFonts w:ascii="Open Sans" w:hAnsi="Open Sans"/>
          <w:color w:val="000000"/>
          <w:shd w:val="clear" w:color="auto" w:fill="FFFFFF"/>
        </w:rPr>
        <w:t>различных</w:t>
      </w:r>
      <w:r w:rsidR="002209B2" w:rsidRPr="00B67A02">
        <w:rPr>
          <w:rFonts w:ascii="Open Sans" w:hAnsi="Open Sans"/>
          <w:color w:val="000000"/>
          <w:shd w:val="clear" w:color="auto" w:fill="FFFFFF"/>
        </w:rPr>
        <w:t>способов</w:t>
      </w:r>
      <w:proofErr w:type="spellEnd"/>
      <w:r w:rsidR="002209B2" w:rsidRPr="00B67A02">
        <w:rPr>
          <w:rFonts w:ascii="Open Sans" w:hAnsi="Open Sans"/>
          <w:color w:val="000000"/>
          <w:shd w:val="clear" w:color="auto" w:fill="FFFFFF"/>
        </w:rPr>
        <w:t xml:space="preserve"> борьбы с сорняками, вредителями и болезнями растений</w:t>
      </w:r>
      <w:r w:rsidR="002209B2" w:rsidRPr="00B67A02">
        <w:rPr>
          <w:rFonts w:eastAsia="Times New Roman"/>
          <w:bCs/>
          <w:color w:val="000000"/>
          <w:lang w:eastAsia="ru-RU"/>
        </w:rPr>
        <w:t>,</w:t>
      </w:r>
      <w:r w:rsidR="002209B2" w:rsidRPr="00B67A02">
        <w:rPr>
          <w:rFonts w:eastAsia="Times New Roman"/>
          <w:lang w:eastAsia="ru-RU"/>
        </w:rPr>
        <w:t xml:space="preserve"> а также показать видеофильм или презентацию «Методы борьбы с сорняками и вредителями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firstLine="709"/>
        <w:jc w:val="both"/>
        <w:rPr>
          <w:i/>
        </w:rPr>
      </w:pPr>
      <w:r w:rsidRPr="00DA327B">
        <w:t xml:space="preserve">Современные системы мероприятий по защите растений от вредных организмов сочетают ряд методов, которые включают: </w:t>
      </w:r>
      <w:r w:rsidRPr="00DA327B">
        <w:rPr>
          <w:i/>
        </w:rPr>
        <w:t>организационно-хозяйственные мероприятия, агротехнический, химический, биологический, физический или биофизический, механический, генетический и интегрированный методы защиты растений, а также  карантин растений.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firstLine="709"/>
        <w:jc w:val="both"/>
      </w:pPr>
      <w:r w:rsidRPr="00DA327B">
        <w:t>Защита растений от вредителей и болезней – одно из важных слагаемых в борьбе за урожай. Это серьёзнейшая экономическая и социальная проблема.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firstLine="709"/>
        <w:jc w:val="both"/>
      </w:pPr>
      <w:r w:rsidRPr="00DA327B">
        <w:t>Убытки только от вредителей сельского и лесного хозяйства, даже в тех странах, где ведётся регулярная борьб</w:t>
      </w:r>
      <w:r>
        <w:t>а с ними, составляют от 5 до 20</w:t>
      </w:r>
      <w:r w:rsidRPr="00DA327B">
        <w:t>% урожая, а в отдельные годы и выше.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firstLine="709"/>
        <w:jc w:val="both"/>
      </w:pPr>
      <w:r w:rsidRPr="00DA327B">
        <w:t>Чтобы разработать эффективные меры по защите растений от болезней и вредителей, служба сигнализации и прогноза ежегодно определяет состояние посевов и насаждений, наличие перезимовавших вредителей и возбудителей болезни, возможное появление тех или иных вредителей и болезней в зависимости от складывающихся условий вегетационного периода, учитывает степень сопротивляемости вредителям самих растений.</w:t>
      </w: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Главными задачами защиты растений являются:</w:t>
      </w: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предотвращение появления болезней растений, вредителей;</w:t>
      </w: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выработки иммунитета у растений к возбудителям и повреждениям. Создание условий, которые подавляют развитие вредителей и инфекции;</w:t>
      </w: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своевременное уничтожение возбудителей заболеваний;</w:t>
      </w: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не допущение проникновения в страну новых карантинных болезней, вредителей, сорняков.</w:t>
      </w:r>
    </w:p>
    <w:p w:rsidR="002209B2" w:rsidRPr="00DA327B" w:rsidRDefault="002209B2" w:rsidP="002209B2">
      <w:pPr>
        <w:shd w:val="clear" w:color="auto" w:fill="FFFFFF"/>
        <w:ind w:left="4536" w:firstLine="709"/>
        <w:jc w:val="both"/>
        <w:outlineLvl w:val="1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w:pict>
          <v:shape id="_x0000_s1080" type="#_x0000_t202" style="position:absolute;left:0;text-align:left;margin-left:-.3pt;margin-top:6.75pt;width:212.25pt;height:141.5pt;z-index:251724800;mso-height-percent:200;mso-height-percent:200;mso-width-relative:margin;mso-height-relative:margin" strokecolor="white [3212]">
            <v:textbox style="mso-fit-shape-to-text:t">
              <w:txbxContent>
                <w:p w:rsidR="00D67805" w:rsidRDefault="00D67805" w:rsidP="002209B2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503170" cy="1517165"/>
                        <wp:effectExtent l="19050" t="0" r="0" b="0"/>
                        <wp:docPr id="69968" name="Рисунок 1" descr="https://s8.travelask.ru/system/images/files/001/232/987/wysiwyg/f1f5bdde67ca018cef02b6dab74d1489_1024_683_cropped_0.jpg?15433242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s8.travelask.ru/system/images/files/001/232/987/wysiwyg/f1f5bdde67ca018cef02b6dab74d1489_1024_683_cropped_0.jpg?15433242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03170" cy="1517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Pr="00625496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25496">
                    <w:rPr>
                      <w:b/>
                      <w:sz w:val="20"/>
                      <w:szCs w:val="20"/>
                    </w:rPr>
                    <w:t>Рисунок 1 – Полезащитные лесополосы</w:t>
                  </w:r>
                </w:p>
              </w:txbxContent>
            </v:textbox>
          </v:shape>
        </w:pict>
      </w:r>
      <w:r w:rsidRPr="00DA327B">
        <w:rPr>
          <w:rFonts w:eastAsia="Times New Roman"/>
          <w:b/>
          <w:bCs/>
          <w:lang w:eastAsia="ru-RU"/>
        </w:rPr>
        <w:t>Организационно-хозяйственный метод</w:t>
      </w:r>
      <w:r w:rsidRPr="00DA327B">
        <w:rPr>
          <w:rFonts w:eastAsia="Times New Roman"/>
          <w:lang w:eastAsia="ru-RU"/>
        </w:rPr>
        <w:t>. Данный метод защиты растений включает в себя такие мероприятия:</w:t>
      </w:r>
    </w:p>
    <w:p w:rsidR="002209B2" w:rsidRPr="00DA327B" w:rsidRDefault="002209B2" w:rsidP="002209B2">
      <w:pPr>
        <w:shd w:val="clear" w:color="auto" w:fill="FFFFFF"/>
        <w:ind w:left="4536"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выращивание полезащитных лесополос;</w:t>
      </w:r>
    </w:p>
    <w:p w:rsidR="002209B2" w:rsidRPr="00DA327B" w:rsidRDefault="002209B2" w:rsidP="002209B2">
      <w:pPr>
        <w:shd w:val="clear" w:color="auto" w:fill="FFFFFF"/>
        <w:ind w:left="4536"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осушение чрезмерно влажных территорий;</w:t>
      </w:r>
    </w:p>
    <w:p w:rsidR="002209B2" w:rsidRPr="00DA327B" w:rsidRDefault="002209B2" w:rsidP="002209B2">
      <w:pPr>
        <w:shd w:val="clear" w:color="auto" w:fill="FFFFFF"/>
        <w:ind w:left="4536"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окультуривание лугов и пастбищ;</w:t>
      </w:r>
    </w:p>
    <w:p w:rsidR="002209B2" w:rsidRDefault="002209B2" w:rsidP="002209B2">
      <w:pPr>
        <w:shd w:val="clear" w:color="auto" w:fill="FFFFFF"/>
        <w:ind w:left="4536"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целенаправленный подбор сортов растений, произрастающих на полях;</w:t>
      </w:r>
    </w:p>
    <w:p w:rsidR="002209B2" w:rsidRPr="00DA327B" w:rsidRDefault="002209B2" w:rsidP="002209B2">
      <w:pPr>
        <w:shd w:val="clear" w:color="auto" w:fill="FFFFFF"/>
        <w:ind w:left="4536" w:firstLine="709"/>
        <w:jc w:val="both"/>
        <w:rPr>
          <w:rFonts w:eastAsia="Times New Roman"/>
          <w:lang w:eastAsia="ru-RU"/>
        </w:rPr>
      </w:pP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организация работы карантинной службы;</w:t>
      </w: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- очистку посевного материала.</w:t>
      </w: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 xml:space="preserve">В процессе сбора и хранения посевной материал должен быть очищен от семян сорняков и вредителей, развивающихся внутри него (гороховая зерновка, люцерновая и клеверная </w:t>
      </w:r>
      <w:proofErr w:type="spellStart"/>
      <w:r w:rsidRPr="00DA327B">
        <w:rPr>
          <w:rFonts w:eastAsia="Times New Roman"/>
          <w:lang w:eastAsia="ru-RU"/>
        </w:rPr>
        <w:t>тостоножка</w:t>
      </w:r>
      <w:proofErr w:type="spellEnd"/>
      <w:r w:rsidRPr="00DA327B">
        <w:rPr>
          <w:rFonts w:eastAsia="Times New Roman"/>
          <w:lang w:eastAsia="ru-RU"/>
        </w:rPr>
        <w:t>). Также, очищать следует от головневых мешочков, рожков спорыньи, каменной головни ячменя.</w:t>
      </w: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Нужно следить за правильным хранением и использованием навоза. Концентрированные корма перед скармливанием должны быть перемолоты или запарены. Следует производить покос сорняков в местах их неконтролируемого роста перед началом и во время их цветения. Обычно это обочины, края полей, опушки.</w:t>
      </w:r>
    </w:p>
    <w:p w:rsidR="002209B2" w:rsidRPr="002209B2" w:rsidRDefault="002209B2" w:rsidP="002209B2">
      <w:pPr>
        <w:shd w:val="clear" w:color="auto" w:fill="FFFFFF"/>
        <w:ind w:firstLine="709"/>
        <w:jc w:val="both"/>
        <w:rPr>
          <w:rStyle w:val="a9"/>
          <w:rFonts w:eastAsia="Times New Roman"/>
          <w:b w:val="0"/>
          <w:bCs w:val="0"/>
          <w:lang w:eastAsia="ru-RU"/>
        </w:rPr>
      </w:pPr>
      <w:r w:rsidRPr="00DA327B">
        <w:rPr>
          <w:rFonts w:eastAsia="Times New Roman"/>
          <w:lang w:eastAsia="ru-RU"/>
        </w:rPr>
        <w:lastRenderedPageBreak/>
        <w:t>Следует придерживаться оптимальных сроков и норм сева семян. Урожай нужно убирать своевременно и качественно.</w:t>
      </w:r>
    </w:p>
    <w:p w:rsidR="002209B2" w:rsidRDefault="002209B2" w:rsidP="002209B2">
      <w:pPr>
        <w:pStyle w:val="a3"/>
        <w:shd w:val="clear" w:color="auto" w:fill="FFFFFF"/>
        <w:spacing w:before="0" w:beforeAutospacing="0" w:after="0" w:afterAutospacing="0"/>
        <w:ind w:right="5527" w:firstLine="709"/>
        <w:jc w:val="both"/>
        <w:rPr>
          <w:i/>
          <w:shd w:val="clear" w:color="auto" w:fill="FFFFFF"/>
        </w:rPr>
      </w:pPr>
      <w:r w:rsidRPr="00EF2BEC">
        <w:rPr>
          <w:rFonts w:asciiTheme="minorHAnsi" w:eastAsiaTheme="minorHAnsi" w:hAnsiTheme="minorHAnsi" w:cstheme="minorBidi"/>
          <w:noProof/>
          <w:sz w:val="22"/>
          <w:szCs w:val="22"/>
          <w:shd w:val="clear" w:color="auto" w:fill="FFFFFF"/>
          <w:lang w:eastAsia="en-US"/>
        </w:rPr>
        <w:pict>
          <v:shape id="_x0000_s1081" type="#_x0000_t202" style="position:absolute;left:0;text-align:left;margin-left:200.25pt;margin-top:-1.2pt;width:269.2pt;height:211.5pt;z-index:251725824;mso-width-relative:margin;mso-height-relative:margin" strokecolor="white [3212]">
            <v:textbox>
              <w:txbxContent>
                <w:p w:rsidR="00D67805" w:rsidRDefault="00D67805" w:rsidP="002209B2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95400" cy="863600"/>
                        <wp:effectExtent l="19050" t="0" r="0" b="0"/>
                        <wp:docPr id="69969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863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2549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885950" cy="1024102"/>
                        <wp:effectExtent l="19050" t="0" r="0" b="0"/>
                        <wp:docPr id="69970" name="Рисунок 1" descr="diggi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9397" name="Picture 5" descr="diggi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6925" cy="102463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Pr="00B87E41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87E41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495425" cy="1143000"/>
                        <wp:effectExtent l="19050" t="0" r="9525" b="0"/>
                        <wp:docPr id="69971" name="Рисунок 2" descr="udalenie_sornyakov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9401" name="Picture 9" descr="udalenie_sornyakov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5425" cy="11430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87E41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400175" cy="1085850"/>
                        <wp:effectExtent l="19050" t="0" r="9525" b="0"/>
                        <wp:docPr id="103" name="Рисунок 1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272" name="Picture 8"/>
                                <pic:cNvPicPr>
                                  <a:picLocks noGrp="1"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9765" cy="10855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          <a:solidFill>
                                        <a:schemeClr val="accent1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Pr="00B87E41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87E41">
                    <w:rPr>
                      <w:b/>
                      <w:sz w:val="20"/>
                      <w:szCs w:val="20"/>
                    </w:rPr>
                    <w:t>Рисунок 2 – Агротехнические методы защиты растений</w:t>
                  </w:r>
                </w:p>
              </w:txbxContent>
            </v:textbox>
          </v:shape>
        </w:pict>
      </w:r>
      <w:r w:rsidRPr="00DA327B">
        <w:rPr>
          <w:rStyle w:val="a9"/>
          <w:i/>
          <w:iCs/>
          <w:shd w:val="clear" w:color="auto" w:fill="FFFFFF"/>
        </w:rPr>
        <w:t>Агротехнический метод</w:t>
      </w:r>
      <w:r w:rsidRPr="00DA327B">
        <w:rPr>
          <w:shd w:val="clear" w:color="auto" w:fill="FFFFFF"/>
        </w:rPr>
        <w:t> защиты растений основан на ис</w:t>
      </w:r>
      <w:r>
        <w:rPr>
          <w:shd w:val="clear" w:color="auto" w:fill="FFFFFF"/>
        </w:rPr>
        <w:t>пользовании агротехнических приё</w:t>
      </w:r>
      <w:r w:rsidRPr="00DA327B">
        <w:rPr>
          <w:shd w:val="clear" w:color="auto" w:fill="FFFFFF"/>
        </w:rPr>
        <w:t>мов для создания условий, неблагоприятных для существования, размножения и расселения вредных организмов, а также для повышения устойчивости растений к наносимым повреждениям. О</w:t>
      </w:r>
      <w:r>
        <w:rPr>
          <w:shd w:val="clear" w:color="auto" w:fill="FFFFFF"/>
        </w:rPr>
        <w:t>дин из наиболее эффективных приё</w:t>
      </w:r>
      <w:r w:rsidRPr="00DA327B">
        <w:rPr>
          <w:shd w:val="clear" w:color="auto" w:fill="FFFFFF"/>
        </w:rPr>
        <w:t xml:space="preserve">мов, позволяющих резко ограничить вредоносность многих опасных вредителей и болезней – </w:t>
      </w:r>
      <w:r w:rsidRPr="00DA327B">
        <w:rPr>
          <w:i/>
          <w:shd w:val="clear" w:color="auto" w:fill="FFFFFF"/>
        </w:rPr>
        <w:t>возделывание устойчивых сортов.</w:t>
      </w:r>
    </w:p>
    <w:p w:rsidR="002209B2" w:rsidRPr="00DA327B" w:rsidRDefault="002209B2" w:rsidP="002209B2">
      <w:pPr>
        <w:pStyle w:val="a3"/>
        <w:shd w:val="clear" w:color="auto" w:fill="FFFFFF"/>
        <w:spacing w:before="0" w:beforeAutospacing="0" w:after="0" w:afterAutospacing="0"/>
        <w:ind w:right="-1" w:firstLine="709"/>
        <w:jc w:val="both"/>
      </w:pPr>
      <w:r w:rsidRPr="00DA327B">
        <w:rPr>
          <w:shd w:val="clear" w:color="auto" w:fill="FFFFFF"/>
        </w:rPr>
        <w:t xml:space="preserve"> </w:t>
      </w:r>
      <w:r w:rsidRPr="00B87E41">
        <w:rPr>
          <w:i/>
        </w:rPr>
        <w:t xml:space="preserve">Метод провокации и удушения </w:t>
      </w:r>
      <w:r w:rsidRPr="00DA327B">
        <w:t xml:space="preserve">состоит из двух этапов. На первом, производится лущение стерни дисковыми или плоскорезными орудиями на глубину залегания корневищ многолетних сорняков. Повреждение провоцирует прорастание почек. Когда побеги </w:t>
      </w:r>
      <w:proofErr w:type="gramStart"/>
      <w:r w:rsidRPr="00DA327B">
        <w:t>становятся</w:t>
      </w:r>
      <w:proofErr w:type="gramEnd"/>
      <w:r w:rsidRPr="00DA327B">
        <w:t xml:space="preserve"> видимы над землёй проводится глубокая вспашка. Сорняки истощают запасы полезных веществ и уже не могут выбраться на поверхность, после чего погибают.</w:t>
      </w:r>
    </w:p>
    <w:p w:rsidR="002209B2" w:rsidRPr="00DA327B" w:rsidRDefault="002209B2" w:rsidP="002209B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A327B">
        <w:t>Для о</w:t>
      </w:r>
      <w:r>
        <w:t>чистки поля, находящегося под чё</w:t>
      </w:r>
      <w:r w:rsidRPr="00DA327B">
        <w:t xml:space="preserve">рным паром используются культивация и боронование. Зяблевая обработка, до и </w:t>
      </w:r>
      <w:proofErr w:type="gramStart"/>
      <w:r w:rsidRPr="00DA327B">
        <w:t>после</w:t>
      </w:r>
      <w:r>
        <w:t xml:space="preserve"> </w:t>
      </w:r>
      <w:proofErr w:type="spellStart"/>
      <w:r w:rsidRPr="00DA327B">
        <w:t>всходовое</w:t>
      </w:r>
      <w:proofErr w:type="spellEnd"/>
      <w:proofErr w:type="gramEnd"/>
      <w:r w:rsidRPr="00DA327B">
        <w:t xml:space="preserve"> боронование пропашных культур также позволяет уничтожить большое количество сорняков. Уже во время роста культуры бороны и культиваторы позволяют вычесывать и прикапывать сорняки в рядах.</w:t>
      </w:r>
    </w:p>
    <w:p w:rsidR="002209B2" w:rsidRPr="00DA327B" w:rsidRDefault="002209B2" w:rsidP="002209B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A327B">
        <w:t>Своевременное использование микро- и макроудобрений повышает стойкость культурных растений к заболеваниям и ускоряет рост.</w:t>
      </w:r>
    </w:p>
    <w:p w:rsidR="002209B2" w:rsidRPr="00DA327B" w:rsidRDefault="002209B2" w:rsidP="002209B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A327B">
        <w:rPr>
          <w:shd w:val="clear" w:color="auto" w:fill="FFFFFF"/>
        </w:rPr>
        <w:t xml:space="preserve">Важным приёмом в ограничении вредоносности многих вредителей и болезней является </w:t>
      </w:r>
      <w:r w:rsidRPr="00DA327B">
        <w:rPr>
          <w:i/>
          <w:shd w:val="clear" w:color="auto" w:fill="FFFFFF"/>
        </w:rPr>
        <w:t>севооборот.</w:t>
      </w:r>
      <w:r w:rsidRPr="00DA327B">
        <w:rPr>
          <w:shd w:val="clear" w:color="auto" w:fill="FFFFFF"/>
        </w:rPr>
        <w:t xml:space="preserve"> </w:t>
      </w:r>
      <w:r w:rsidRPr="00DA327B">
        <w:t>Данный метод эффективен по отношению к тем вредителям, к</w:t>
      </w:r>
      <w:r>
        <w:t>оторые в своё</w:t>
      </w:r>
      <w:r w:rsidRPr="00DA327B">
        <w:t xml:space="preserve">м развитии привязаны к определённым культурам. Например, хлебная жужелица, </w:t>
      </w:r>
      <w:proofErr w:type="spellStart"/>
      <w:r w:rsidRPr="00DA327B">
        <w:t>буряковая</w:t>
      </w:r>
      <w:proofErr w:type="spellEnd"/>
      <w:r w:rsidRPr="00DA327B">
        <w:t xml:space="preserve"> тля, колорадский жук, заразиха подсолнечная. Правильное чередование культур в севообороте и своевременное снятие урожая снижает рост сорняков. Комбинируя предупреждающие и уничтожающие мероприятия можно максимально очистить поле от семян и вегетативных органов сорняков.</w:t>
      </w:r>
    </w:p>
    <w:p w:rsidR="002209B2" w:rsidRPr="00DA327B" w:rsidRDefault="002209B2" w:rsidP="002209B2">
      <w:pPr>
        <w:ind w:firstLine="709"/>
        <w:jc w:val="both"/>
        <w:rPr>
          <w:shd w:val="clear" w:color="auto" w:fill="FFFFFF"/>
        </w:rPr>
      </w:pPr>
      <w:r w:rsidRPr="00DA327B">
        <w:rPr>
          <w:shd w:val="clear" w:color="auto" w:fill="FFFFFF"/>
        </w:rPr>
        <w:t xml:space="preserve">Послеуборочное лущение с последующей зяблевой вспашкой отвальным плугом приводит к запахиванию и уничтожению до 60-90% гессенской и шведской мух и других вредителей, повреждающих зерновые культуры. </w:t>
      </w:r>
    </w:p>
    <w:p w:rsidR="002209B2" w:rsidRPr="00DA327B" w:rsidRDefault="002209B2" w:rsidP="002209B2">
      <w:pPr>
        <w:ind w:firstLine="709"/>
        <w:jc w:val="both"/>
        <w:rPr>
          <w:shd w:val="clear" w:color="auto" w:fill="FFFFFF"/>
        </w:rPr>
      </w:pPr>
      <w:r w:rsidRPr="00DA327B">
        <w:rPr>
          <w:shd w:val="clear" w:color="auto" w:fill="FFFFFF"/>
        </w:rPr>
        <w:t xml:space="preserve">Сроки посева семян имеют первостепенное значение для развития злаковых мух и других вредителей, а также фузариоза пшеницы. Чтобы вредители не </w:t>
      </w:r>
      <w:proofErr w:type="gramStart"/>
      <w:r w:rsidRPr="00DA327B">
        <w:rPr>
          <w:shd w:val="clear" w:color="auto" w:fill="FFFFFF"/>
        </w:rPr>
        <w:t>смогли причинить значимый ущерб следует</w:t>
      </w:r>
      <w:proofErr w:type="gramEnd"/>
      <w:r w:rsidRPr="00DA327B">
        <w:rPr>
          <w:shd w:val="clear" w:color="auto" w:fill="FFFFFF"/>
        </w:rPr>
        <w:t xml:space="preserve"> высадить растение как можно раньше. Благодаря чему семена всходят задолго до момента появления вредителей и ущерб </w:t>
      </w:r>
      <w:proofErr w:type="gramStart"/>
      <w:r w:rsidRPr="00DA327B">
        <w:rPr>
          <w:shd w:val="clear" w:color="auto" w:fill="FFFFFF"/>
        </w:rPr>
        <w:t>от</w:t>
      </w:r>
      <w:proofErr w:type="gramEnd"/>
      <w:r w:rsidRPr="00DA327B">
        <w:rPr>
          <w:shd w:val="clear" w:color="auto" w:fill="FFFFFF"/>
        </w:rPr>
        <w:t xml:space="preserve"> последних минимален. Этот вариант подходит для защиты злаков от злаковых мух и хлебных пилильщиков, гороха от гороховой тли.</w:t>
      </w:r>
    </w:p>
    <w:p w:rsidR="002209B2" w:rsidRPr="00DA327B" w:rsidRDefault="002209B2" w:rsidP="002209B2">
      <w:pPr>
        <w:ind w:firstLine="709"/>
        <w:jc w:val="both"/>
        <w:rPr>
          <w:shd w:val="clear" w:color="auto" w:fill="FFFFFF"/>
        </w:rPr>
      </w:pPr>
      <w:r w:rsidRPr="00DA327B">
        <w:rPr>
          <w:shd w:val="clear" w:color="auto" w:fill="FFFFFF"/>
        </w:rPr>
        <w:t xml:space="preserve"> Способ сева тоже может оказаться хорошим подспорьем в борьбе с вредителями. Для яро</w:t>
      </w:r>
      <w:r>
        <w:rPr>
          <w:shd w:val="clear" w:color="auto" w:fill="FFFFFF"/>
        </w:rPr>
        <w:t>вой пшеницы узкорядный и перекрё</w:t>
      </w:r>
      <w:r w:rsidRPr="00DA327B">
        <w:rPr>
          <w:shd w:val="clear" w:color="auto" w:fill="FFFFFF"/>
        </w:rPr>
        <w:t>стный посев пр</w:t>
      </w:r>
      <w:r>
        <w:rPr>
          <w:shd w:val="clear" w:color="auto" w:fill="FFFFFF"/>
        </w:rPr>
        <w:t>едпочтителен, так как это создаё</w:t>
      </w:r>
      <w:r w:rsidRPr="00DA327B">
        <w:rPr>
          <w:shd w:val="clear" w:color="auto" w:fill="FFFFFF"/>
        </w:rPr>
        <w:t>т неблагоприятные условия для развития стеблевых вредителей данной культуры. Поздние культуры наоборот можно высеять несколько</w:t>
      </w:r>
      <w:r>
        <w:rPr>
          <w:shd w:val="clear" w:color="auto" w:fill="FFFFFF"/>
        </w:rPr>
        <w:t xml:space="preserve"> позже, чтобы ещё</w:t>
      </w:r>
      <w:r w:rsidRPr="00DA327B">
        <w:rPr>
          <w:shd w:val="clear" w:color="auto" w:fill="FFFFFF"/>
        </w:rPr>
        <w:t xml:space="preserve"> несколькими культивациями дополнительно очистить поле от сорняков.</w:t>
      </w:r>
    </w:p>
    <w:p w:rsidR="002209B2" w:rsidRPr="00DA327B" w:rsidRDefault="002209B2" w:rsidP="002209B2">
      <w:pPr>
        <w:ind w:firstLine="709"/>
        <w:jc w:val="both"/>
        <w:rPr>
          <w:shd w:val="clear" w:color="auto" w:fill="FFFFFF"/>
        </w:rPr>
      </w:pPr>
      <w:r w:rsidRPr="00DA327B">
        <w:rPr>
          <w:shd w:val="clear" w:color="auto" w:fill="FFFFFF"/>
        </w:rPr>
        <w:t>Ранняя уборка может значительно снизить количество вредителей, поскольку лишает их возможности нормально завершить период вегетации. Ранняя уборка карт</w:t>
      </w:r>
      <w:r>
        <w:rPr>
          <w:shd w:val="clear" w:color="auto" w:fill="FFFFFF"/>
        </w:rPr>
        <w:t xml:space="preserve">офеля значительно снижает </w:t>
      </w:r>
      <w:proofErr w:type="spellStart"/>
      <w:r>
        <w:rPr>
          <w:shd w:val="clear" w:color="auto" w:fill="FFFFFF"/>
        </w:rPr>
        <w:t>поражё</w:t>
      </w:r>
      <w:r w:rsidRPr="00DA327B">
        <w:rPr>
          <w:shd w:val="clear" w:color="auto" w:fill="FFFFFF"/>
        </w:rPr>
        <w:t>нность</w:t>
      </w:r>
      <w:proofErr w:type="spellEnd"/>
      <w:r w:rsidRPr="00DA327B">
        <w:rPr>
          <w:shd w:val="clear" w:color="auto" w:fill="FFFFFF"/>
        </w:rPr>
        <w:t xml:space="preserve"> клубней фитофторозом и другими болезнями.</w:t>
      </w:r>
    </w:p>
    <w:p w:rsidR="002209B2" w:rsidRPr="00DA327B" w:rsidRDefault="002209B2" w:rsidP="002209B2">
      <w:pPr>
        <w:ind w:firstLine="709"/>
        <w:jc w:val="both"/>
        <w:rPr>
          <w:shd w:val="clear" w:color="auto" w:fill="FFFFFF"/>
        </w:rPr>
      </w:pPr>
      <w:r w:rsidRPr="00DA327B">
        <w:rPr>
          <w:shd w:val="clear" w:color="auto" w:fill="FFFFFF"/>
        </w:rPr>
        <w:lastRenderedPageBreak/>
        <w:t>Большое значение имеет очистка и сортировка семенного материала, так как многие виды зерновок, просяной комарик и другие вредители развиваются и зимуют внутри семян. С семенным и посадочным материалом передаются возбудители головни, спорыньи, фитофтороза картофеля.</w:t>
      </w:r>
    </w:p>
    <w:p w:rsidR="002209B2" w:rsidRPr="00DA327B" w:rsidRDefault="002209B2" w:rsidP="002209B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A327B">
        <w:t>Использование стойких к сорнякам и вредителям сортов растений снижает потребность в других методах защиты.</w:t>
      </w:r>
    </w:p>
    <w:p w:rsidR="002209B2" w:rsidRPr="00DA327B" w:rsidRDefault="002209B2" w:rsidP="002209B2">
      <w:pPr>
        <w:ind w:left="3828" w:firstLine="709"/>
        <w:jc w:val="both"/>
        <w:rPr>
          <w:shd w:val="clear" w:color="auto" w:fill="FFFFFF"/>
        </w:rPr>
      </w:pPr>
      <w:r w:rsidRPr="00EF2BEC">
        <w:rPr>
          <w:rStyle w:val="a9"/>
          <w:shd w:val="clear" w:color="auto" w:fill="FFFFFF"/>
        </w:rPr>
        <w:pict>
          <v:shape id="_x0000_s1082" type="#_x0000_t202" style="position:absolute;left:0;text-align:left;margin-left:.45pt;margin-top:5.7pt;width:185.6pt;height:159.6pt;z-index:251726848;mso-height-percent:200;mso-height-percent:200;mso-width-relative:margin;mso-height-relative:margin" strokecolor="white [3212]">
            <v:textbox style="mso-fit-shape-to-text:t">
              <w:txbxContent>
                <w:p w:rsidR="00D67805" w:rsidRPr="00CA7286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A7286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042915" cy="1400175"/>
                        <wp:effectExtent l="19050" t="0" r="0" b="0"/>
                        <wp:docPr id="69972" name="Рисунок 3" descr="image44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327" name="Picture 7" descr="image4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5346" cy="140184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Pr="00CA7286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Рисунок 3</w:t>
                  </w:r>
                  <w:r w:rsidRPr="00CA7286">
                    <w:rPr>
                      <w:b/>
                      <w:sz w:val="20"/>
                      <w:szCs w:val="20"/>
                    </w:rPr>
                    <w:t xml:space="preserve"> – Опрыскивание растений </w:t>
                  </w:r>
                  <w:proofErr w:type="spellStart"/>
                  <w:r w:rsidRPr="00CA7286">
                    <w:rPr>
                      <w:b/>
                      <w:sz w:val="20"/>
                      <w:szCs w:val="20"/>
                    </w:rPr>
                    <w:t>преператами-пестицидами</w:t>
                  </w:r>
                  <w:proofErr w:type="spellEnd"/>
                </w:p>
              </w:txbxContent>
            </v:textbox>
          </v:shape>
        </w:pict>
      </w:r>
      <w:r w:rsidRPr="00DA327B">
        <w:rPr>
          <w:rStyle w:val="a9"/>
          <w:shd w:val="clear" w:color="auto" w:fill="FFFFFF"/>
        </w:rPr>
        <w:t>Химический метод защиты растений </w:t>
      </w:r>
      <w:r w:rsidRPr="00DA327B">
        <w:rPr>
          <w:shd w:val="clear" w:color="auto" w:fill="FFFFFF"/>
        </w:rPr>
        <w:t xml:space="preserve">основан на использовании для борьбы с вредными организмами специальных химических </w:t>
      </w:r>
      <w:r w:rsidRPr="00DA327B">
        <w:rPr>
          <w:i/>
          <w:shd w:val="clear" w:color="auto" w:fill="FFFFFF"/>
        </w:rPr>
        <w:t>препаратов-пестицидов</w:t>
      </w:r>
      <w:r w:rsidRPr="00DA327B">
        <w:rPr>
          <w:shd w:val="clear" w:color="auto" w:fill="FFFFFF"/>
        </w:rPr>
        <w:t xml:space="preserve">. Их ассортимент включает </w:t>
      </w:r>
      <w:r w:rsidRPr="00DA327B">
        <w:rPr>
          <w:i/>
          <w:shd w:val="clear" w:color="auto" w:fill="FFFFFF"/>
        </w:rPr>
        <w:t>инсектициды</w:t>
      </w:r>
      <w:r w:rsidRPr="00DA327B">
        <w:rPr>
          <w:shd w:val="clear" w:color="auto" w:fill="FFFFFF"/>
        </w:rPr>
        <w:t xml:space="preserve"> для уничтожения насекомых, </w:t>
      </w:r>
      <w:r w:rsidRPr="00DA327B">
        <w:rPr>
          <w:i/>
          <w:shd w:val="clear" w:color="auto" w:fill="FFFFFF"/>
        </w:rPr>
        <w:t>акарициды</w:t>
      </w:r>
      <w:r w:rsidRPr="00DA327B">
        <w:rPr>
          <w:shd w:val="clear" w:color="auto" w:fill="FFFFFF"/>
        </w:rPr>
        <w:t xml:space="preserve"> против клещей, </w:t>
      </w:r>
      <w:proofErr w:type="spellStart"/>
      <w:r w:rsidRPr="00DA327B">
        <w:rPr>
          <w:i/>
          <w:shd w:val="clear" w:color="auto" w:fill="FFFFFF"/>
        </w:rPr>
        <w:t>нематициды</w:t>
      </w:r>
      <w:proofErr w:type="spellEnd"/>
      <w:r w:rsidRPr="00DA327B">
        <w:rPr>
          <w:i/>
          <w:shd w:val="clear" w:color="auto" w:fill="FFFFFF"/>
        </w:rPr>
        <w:t xml:space="preserve"> </w:t>
      </w:r>
      <w:r w:rsidRPr="00DA327B">
        <w:rPr>
          <w:shd w:val="clear" w:color="auto" w:fill="FFFFFF"/>
        </w:rPr>
        <w:t xml:space="preserve">для борьбы с нематодами, </w:t>
      </w:r>
      <w:r w:rsidRPr="00DA327B">
        <w:rPr>
          <w:i/>
          <w:shd w:val="clear" w:color="auto" w:fill="FFFFFF"/>
        </w:rPr>
        <w:t>родентициды</w:t>
      </w:r>
      <w:r w:rsidRPr="00DA327B">
        <w:rPr>
          <w:shd w:val="clear" w:color="auto" w:fill="FFFFFF"/>
        </w:rPr>
        <w:t xml:space="preserve"> для борьбы </w:t>
      </w:r>
      <w:proofErr w:type="gramStart"/>
      <w:r w:rsidRPr="00DA327B">
        <w:rPr>
          <w:shd w:val="clear" w:color="auto" w:fill="FFFFFF"/>
        </w:rPr>
        <w:t>с</w:t>
      </w:r>
      <w:proofErr w:type="gramEnd"/>
      <w:r w:rsidRPr="00DA327B">
        <w:rPr>
          <w:shd w:val="clear" w:color="auto" w:fill="FFFFFF"/>
        </w:rPr>
        <w:t xml:space="preserve"> </w:t>
      </w:r>
      <w:proofErr w:type="gramStart"/>
      <w:r w:rsidRPr="00DA327B">
        <w:rPr>
          <w:shd w:val="clear" w:color="auto" w:fill="FFFFFF"/>
        </w:rPr>
        <w:t>грызунам</w:t>
      </w:r>
      <w:proofErr w:type="gramEnd"/>
      <w:r w:rsidRPr="00DA327B">
        <w:rPr>
          <w:shd w:val="clear" w:color="auto" w:fill="FFFFFF"/>
        </w:rPr>
        <w:t xml:space="preserve">, </w:t>
      </w:r>
      <w:r w:rsidRPr="00DA327B">
        <w:rPr>
          <w:i/>
          <w:shd w:val="clear" w:color="auto" w:fill="FFFFFF"/>
        </w:rPr>
        <w:t>фунгициды и бактерициды</w:t>
      </w:r>
      <w:r w:rsidRPr="00DA327B">
        <w:rPr>
          <w:shd w:val="clear" w:color="auto" w:fill="FFFFFF"/>
        </w:rPr>
        <w:t xml:space="preserve"> для подавления развития фитопатогенных грибов и бактерий.</w:t>
      </w:r>
    </w:p>
    <w:p w:rsidR="002209B2" w:rsidRDefault="002209B2" w:rsidP="002209B2">
      <w:pPr>
        <w:ind w:left="3828" w:firstLine="709"/>
        <w:jc w:val="both"/>
        <w:rPr>
          <w:shd w:val="clear" w:color="auto" w:fill="FFFFFF"/>
        </w:rPr>
      </w:pPr>
      <w:r w:rsidRPr="00EF2BEC">
        <w:rPr>
          <w:noProof/>
          <w:shd w:val="clear" w:color="auto" w:fill="FFFFFF"/>
        </w:rPr>
        <w:pict>
          <v:shape id="_x0000_s1083" type="#_x0000_t202" style="position:absolute;left:0;text-align:left;margin-left:.2pt;margin-top:36.05pt;width:186.25pt;height:142.1pt;z-index:251727872;mso-width-percent:400;mso-width-percent:400;mso-width-relative:margin;mso-height-relative:margin" strokecolor="white [3212]">
            <v:textbox>
              <w:txbxContent>
                <w:p w:rsidR="00D67805" w:rsidRDefault="00D67805" w:rsidP="002209B2">
                  <w:r w:rsidRPr="00CA728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172970" cy="1738376"/>
                        <wp:effectExtent l="19050" t="0" r="0" b="0"/>
                        <wp:docPr id="69973" name="Рисунок 4" descr="vrb_1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329" name="Picture 9" descr="vrb_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2970" cy="173837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DA327B">
        <w:rPr>
          <w:shd w:val="clear" w:color="auto" w:fill="FFFFFF"/>
        </w:rPr>
        <w:t>Ни один из препаратов на сегодня не даёт 100%-ой гарантии уничтожения сорняков и должен использоваться в комплексе с другими методами. Кроме того, каждый случай применения должен быть обоснован, чтобы избежать загрязнения окружающей среды. Даже при распылении СЗР</w:t>
      </w:r>
      <w:r>
        <w:rPr>
          <w:shd w:val="clear" w:color="auto" w:fill="FFFFFF"/>
        </w:rPr>
        <w:t xml:space="preserve"> в минимальных дозах на определё</w:t>
      </w:r>
      <w:r w:rsidRPr="00DA327B">
        <w:rPr>
          <w:shd w:val="clear" w:color="auto" w:fill="FFFFFF"/>
        </w:rPr>
        <w:t xml:space="preserve">нной территории, </w:t>
      </w:r>
      <w:proofErr w:type="gramStart"/>
      <w:r w:rsidRPr="00DA327B">
        <w:rPr>
          <w:shd w:val="clear" w:color="auto" w:fill="FFFFFF"/>
        </w:rPr>
        <w:t>перемещаясь вместе с водой в почве они могут</w:t>
      </w:r>
      <w:proofErr w:type="gramEnd"/>
      <w:r w:rsidRPr="00DA327B">
        <w:rPr>
          <w:shd w:val="clear" w:color="auto" w:fill="FFFFFF"/>
        </w:rPr>
        <w:t xml:space="preserve"> создават</w:t>
      </w:r>
      <w:r>
        <w:rPr>
          <w:shd w:val="clear" w:color="auto" w:fill="FFFFFF"/>
        </w:rPr>
        <w:t>ь токсичные концентрации в водоё</w:t>
      </w:r>
      <w:r w:rsidRPr="00DA327B">
        <w:rPr>
          <w:shd w:val="clear" w:color="auto" w:fill="FFFFFF"/>
        </w:rPr>
        <w:t xml:space="preserve">мах, попадать в организмы грызунов и хищников, которые этими грызунами питаются. Вследствие такого механизма биологического усиления, животные стоящие выше в цепочке питания получают более </w:t>
      </w:r>
      <w:proofErr w:type="gramStart"/>
      <w:r w:rsidRPr="00DA327B">
        <w:rPr>
          <w:shd w:val="clear" w:color="auto" w:fill="FFFFFF"/>
        </w:rPr>
        <w:t>высокую</w:t>
      </w:r>
      <w:proofErr w:type="gramEnd"/>
    </w:p>
    <w:p w:rsidR="002209B2" w:rsidRPr="00DA327B" w:rsidRDefault="002209B2" w:rsidP="002209B2">
      <w:pPr>
        <w:jc w:val="both"/>
      </w:pPr>
      <w:r w:rsidRPr="00DA327B">
        <w:rPr>
          <w:shd w:val="clear" w:color="auto" w:fill="FFFFFF"/>
        </w:rPr>
        <w:t>концентрацию пестицидов.</w:t>
      </w:r>
    </w:p>
    <w:p w:rsidR="002209B2" w:rsidRPr="00DA327B" w:rsidRDefault="002209B2" w:rsidP="002209B2">
      <w:pPr>
        <w:shd w:val="clear" w:color="auto" w:fill="FFFFFF"/>
        <w:ind w:firstLine="709"/>
        <w:jc w:val="both"/>
        <w:rPr>
          <w:rFonts w:eastAsia="Times New Roman"/>
          <w:lang w:eastAsia="ru-RU"/>
        </w:rPr>
      </w:pPr>
      <w:r w:rsidRPr="00DA327B">
        <w:rPr>
          <w:rStyle w:val="a9"/>
        </w:rPr>
        <w:t>Биологический метод защиты растений</w:t>
      </w:r>
      <w:r w:rsidRPr="00DA327B">
        <w:t xml:space="preserve"> основан на использовании живых организмов и продуктов их жизнедеятельности для регуляции численности вредителей и болезней. </w:t>
      </w:r>
      <w:r w:rsidRPr="00DA327B">
        <w:rPr>
          <w:rFonts w:eastAsia="Times New Roman"/>
          <w:lang w:eastAsia="ru-RU"/>
        </w:rPr>
        <w:t xml:space="preserve">Отдельным направлением является использование биогенных </w:t>
      </w:r>
      <w:r w:rsidRPr="00DA327B">
        <w:rPr>
          <w:rFonts w:eastAsia="Times New Roman"/>
          <w:i/>
          <w:lang w:eastAsia="ru-RU"/>
        </w:rPr>
        <w:t>препаратов</w:t>
      </w:r>
      <w:r w:rsidRPr="00DA327B">
        <w:rPr>
          <w:rFonts w:eastAsia="Times New Roman"/>
          <w:lang w:eastAsia="ru-RU"/>
        </w:rPr>
        <w:t>. Это либо результат жизнедеятельности какой-то группы микроорганизмов, либо препарат на основе живых микроорганизмов.</w:t>
      </w:r>
    </w:p>
    <w:p w:rsidR="002209B2" w:rsidRDefault="002209B2" w:rsidP="002E5F85">
      <w:pPr>
        <w:pStyle w:val="a3"/>
        <w:spacing w:before="0" w:beforeAutospacing="0" w:after="0" w:afterAutospacing="0"/>
        <w:ind w:right="150" w:firstLine="709"/>
        <w:jc w:val="both"/>
      </w:pPr>
      <w:r w:rsidRPr="00DA327B">
        <w:t xml:space="preserve">Широкое применение в сельском хозяйстве получили такие препараты, как </w:t>
      </w:r>
      <w:proofErr w:type="spellStart"/>
      <w:r w:rsidRPr="00DA327B">
        <w:rPr>
          <w:i/>
        </w:rPr>
        <w:t>битоксибациллин</w:t>
      </w:r>
      <w:proofErr w:type="spellEnd"/>
      <w:r w:rsidRPr="00DA327B">
        <w:rPr>
          <w:i/>
        </w:rPr>
        <w:t xml:space="preserve">, </w:t>
      </w:r>
      <w:proofErr w:type="spellStart"/>
      <w:r w:rsidRPr="00DA327B">
        <w:rPr>
          <w:i/>
        </w:rPr>
        <w:t>лепидоцид</w:t>
      </w:r>
      <w:proofErr w:type="spellEnd"/>
      <w:r w:rsidRPr="00DA327B">
        <w:rPr>
          <w:i/>
        </w:rPr>
        <w:t xml:space="preserve"> и </w:t>
      </w:r>
      <w:proofErr w:type="spellStart"/>
      <w:r w:rsidRPr="00DA327B">
        <w:rPr>
          <w:i/>
        </w:rPr>
        <w:t>энобактерин</w:t>
      </w:r>
      <w:proofErr w:type="spellEnd"/>
      <w:r w:rsidRPr="00DA327B">
        <w:rPr>
          <w:i/>
        </w:rPr>
        <w:t>.</w:t>
      </w:r>
      <w:r w:rsidRPr="00DA327B">
        <w:t xml:space="preserve"> Препараты практически безвредны для теплокровных животных и человека, нетоксичны </w:t>
      </w:r>
      <w:proofErr w:type="gramStart"/>
      <w:r w:rsidRPr="00DA327B">
        <w:t>для</w:t>
      </w:r>
      <w:proofErr w:type="gramEnd"/>
      <w:r w:rsidRPr="00DA327B">
        <w:t xml:space="preserve"> </w:t>
      </w:r>
      <w:proofErr w:type="gramStart"/>
      <w:r w:rsidRPr="00DA327B">
        <w:t>полезной</w:t>
      </w:r>
      <w:proofErr w:type="gramEnd"/>
      <w:r w:rsidRPr="00DA327B">
        <w:t xml:space="preserve"> </w:t>
      </w:r>
      <w:proofErr w:type="spellStart"/>
      <w:r w:rsidRPr="00DA327B">
        <w:t>энтомофауны</w:t>
      </w:r>
      <w:proofErr w:type="spellEnd"/>
      <w:r w:rsidRPr="00DA327B">
        <w:t>, поэтому применяются в любой фазе развития растений.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right="5386" w:firstLine="709"/>
        <w:jc w:val="both"/>
      </w:pPr>
      <w:r>
        <w:rPr>
          <w:noProof/>
          <w:lang w:eastAsia="en-US"/>
        </w:rPr>
        <w:pict>
          <v:shape id="_x0000_s1084" type="#_x0000_t202" style="position:absolute;left:0;text-align:left;margin-left:207.45pt;margin-top:6.3pt;width:253.85pt;height:110.6pt;z-index:251728896;mso-height-percent:200;mso-height-percent:200;mso-width-relative:margin;mso-height-relative:margin" strokecolor="white [3212]">
            <v:textbox style="mso-next-textbox:#_x0000_s1084;mso-fit-shape-to-text:t">
              <w:txbxContent>
                <w:p w:rsidR="00D67805" w:rsidRDefault="00D67805" w:rsidP="002209B2">
                  <w:pPr>
                    <w:jc w:val="center"/>
                    <w:rPr>
                      <w:noProof/>
                      <w:lang w:eastAsia="ru-RU"/>
                    </w:rPr>
                  </w:pPr>
                  <w:r w:rsidRPr="00CA728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865153" cy="847725"/>
                        <wp:effectExtent l="19050" t="0" r="0" b="0"/>
                        <wp:docPr id="69974" name="Рисунок 5" descr="Valencia_Sierra_Aitana_Orchidea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7349" name="Picture 5" descr="Valencia_Sierra_Aitana_Orchide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 t="510" r="4433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4520" cy="8471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</w:t>
                  </w:r>
                  <w:r w:rsidRPr="00CA728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962025" cy="740040"/>
                        <wp:effectExtent l="19050" t="0" r="9525" b="0"/>
                        <wp:docPr id="69975" name="Рисунок 6" descr="unichtozhenie-nasekomyh-0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7351" name="Picture 7" descr="unichtozhenie-nasekomyh-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 l="25307" t="-3734" r="833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0815" cy="73910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</w:t>
                  </w:r>
                  <w:r w:rsidRPr="002260F5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971550" cy="1047005"/>
                        <wp:effectExtent l="19050" t="0" r="0" b="0"/>
                        <wp:docPr id="69976" name="Рисунок 9" descr="assassinbu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Содержимое 10" descr="assassinbug3.jpg"/>
                                <pic:cNvPicPr>
                                  <a:picLocks noGrp="1" noChangeAspect="1"/>
                                </pic:cNvPicPr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2365" cy="10478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Default="00D67805" w:rsidP="002209B2">
                  <w:pPr>
                    <w:jc w:val="center"/>
                  </w:pPr>
                  <w:r w:rsidRPr="00CA728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85875" cy="920565"/>
                        <wp:effectExtent l="19050" t="0" r="0" b="0"/>
                        <wp:docPr id="69977" name="Рисунок 7" descr="unichtozhaem_tlju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7353" name="Picture 9" descr="unichtozhaem_tlj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0049" cy="923554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</w:t>
                  </w:r>
                  <w:r w:rsidRPr="00CA728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95400" cy="917618"/>
                        <wp:effectExtent l="19050" t="0" r="0" b="0"/>
                        <wp:docPr id="69978" name="Рисунок 8" descr="клоп периллюс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Содержимое 11" descr="клоп периллюс.jpg"/>
                                <pic:cNvPicPr>
                                  <a:picLocks noGrp="1" noChangeAspect="1"/>
                                </pic:cNvPicPr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6486" cy="91838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Pr="002260F5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Рисунок 4</w:t>
                  </w:r>
                  <w:r w:rsidRPr="002260F5">
                    <w:rPr>
                      <w:b/>
                      <w:sz w:val="20"/>
                      <w:szCs w:val="20"/>
                    </w:rPr>
                    <w:t xml:space="preserve"> – Биологический метод защиты растений</w:t>
                  </w:r>
                </w:p>
              </w:txbxContent>
            </v:textbox>
          </v:shape>
        </w:pict>
      </w:r>
      <w:proofErr w:type="gramStart"/>
      <w:r w:rsidRPr="00DA327B">
        <w:t>ПР</w:t>
      </w:r>
      <w:proofErr w:type="gramEnd"/>
      <w:r w:rsidRPr="00DA327B">
        <w:t xml:space="preserve"> этом методе </w:t>
      </w:r>
      <w:proofErr w:type="spellStart"/>
      <w:r w:rsidRPr="00DA327B">
        <w:t>примененяются</w:t>
      </w:r>
      <w:proofErr w:type="spellEnd"/>
      <w:r w:rsidRPr="00DA327B">
        <w:t xml:space="preserve"> в севообороте культуры, которые угнетают рост и развитие сорняков.</w:t>
      </w:r>
    </w:p>
    <w:p w:rsidR="002209B2" w:rsidRDefault="002209B2" w:rsidP="002209B2">
      <w:pPr>
        <w:pStyle w:val="a3"/>
        <w:spacing w:before="0" w:beforeAutospacing="0" w:after="0" w:afterAutospacing="0"/>
        <w:ind w:right="5386" w:firstLine="709"/>
        <w:jc w:val="both"/>
        <w:rPr>
          <w:shd w:val="clear" w:color="auto" w:fill="FFFFFF"/>
        </w:rPr>
      </w:pPr>
      <w:r w:rsidRPr="00DA327B">
        <w:rPr>
          <w:shd w:val="clear" w:color="auto" w:fill="FFFFFF"/>
        </w:rPr>
        <w:t xml:space="preserve">Для борьбы с гусеницами используются птицы, </w:t>
      </w:r>
      <w:r w:rsidRPr="00DA327B">
        <w:t xml:space="preserve">личинки </w:t>
      </w:r>
      <w:proofErr w:type="spellStart"/>
      <w:r w:rsidRPr="00DA327B">
        <w:t>березкового</w:t>
      </w:r>
      <w:proofErr w:type="spellEnd"/>
      <w:r w:rsidRPr="00DA327B">
        <w:t xml:space="preserve"> </w:t>
      </w:r>
      <w:proofErr w:type="spellStart"/>
      <w:r w:rsidRPr="00DA327B">
        <w:t>щитинника</w:t>
      </w:r>
      <w:proofErr w:type="spellEnd"/>
      <w:r w:rsidRPr="00DA327B">
        <w:t xml:space="preserve"> охотно поедают листья полевого вьюнка, бодяка полевого и чертополоха. Для борьбы с амброзией используются личинки ненастоящего сл</w:t>
      </w:r>
      <w:r>
        <w:t>оника, которые развиваются на её</w:t>
      </w:r>
      <w:r w:rsidRPr="00DA327B">
        <w:t xml:space="preserve"> семенах, питаются мужскими соцветиями. </w:t>
      </w:r>
      <w:r w:rsidRPr="00DA327B">
        <w:rPr>
          <w:shd w:val="clear" w:color="auto" w:fill="FFFFFF"/>
        </w:rPr>
        <w:t xml:space="preserve"> 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right="-1" w:firstLine="709"/>
        <w:jc w:val="both"/>
        <w:rPr>
          <w:shd w:val="clear" w:color="auto" w:fill="FFFFFF"/>
        </w:rPr>
      </w:pPr>
      <w:proofErr w:type="spellStart"/>
      <w:r w:rsidRPr="00DA327B">
        <w:rPr>
          <w:shd w:val="clear" w:color="auto" w:fill="FFFFFF"/>
        </w:rPr>
        <w:t>Трихограмма</w:t>
      </w:r>
      <w:proofErr w:type="spellEnd"/>
      <w:r w:rsidRPr="00DA327B">
        <w:rPr>
          <w:shd w:val="clear" w:color="auto" w:fill="FFFFFF"/>
        </w:rPr>
        <w:t xml:space="preserve"> используется для борьбы с плодожорками. Интересным</w:t>
      </w:r>
      <w:r>
        <w:rPr>
          <w:shd w:val="clear" w:color="auto" w:fill="FFFFFF"/>
        </w:rPr>
        <w:t xml:space="preserve"> </w:t>
      </w:r>
      <w:r w:rsidRPr="00DA327B">
        <w:rPr>
          <w:shd w:val="clear" w:color="auto" w:fill="FFFFFF"/>
        </w:rPr>
        <w:t xml:space="preserve">направлением является выращивание на пустующих полях растений, которые являются </w:t>
      </w:r>
      <w:r w:rsidRPr="00DA327B">
        <w:rPr>
          <w:shd w:val="clear" w:color="auto" w:fill="FFFFFF"/>
        </w:rPr>
        <w:lastRenderedPageBreak/>
        <w:t xml:space="preserve">кормовой базой для локальных энтомофагов. То есть, сохранение естественного ареала энтомофагов, рядом с которым высевается урожай. </w:t>
      </w:r>
    </w:p>
    <w:p w:rsidR="002209B2" w:rsidRPr="00DA327B" w:rsidRDefault="002209B2" w:rsidP="002209B2">
      <w:pPr>
        <w:shd w:val="clear" w:color="auto" w:fill="FFFFFF"/>
        <w:ind w:right="-1"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 xml:space="preserve">Для борьбы с рядом растений могут использоваться вирусы и микроорганизмы. Например, </w:t>
      </w:r>
      <w:proofErr w:type="spellStart"/>
      <w:r w:rsidRPr="00DA327B">
        <w:rPr>
          <w:rFonts w:eastAsia="Times New Roman"/>
          <w:lang w:eastAsia="ru-RU"/>
        </w:rPr>
        <w:t>горчаковая</w:t>
      </w:r>
      <w:proofErr w:type="spellEnd"/>
      <w:r w:rsidRPr="00DA327B">
        <w:rPr>
          <w:rFonts w:eastAsia="Times New Roman"/>
          <w:lang w:eastAsia="ru-RU"/>
        </w:rPr>
        <w:t xml:space="preserve"> ржавчина сильно задерживает развитие горчака. До 80% побегов осота могут отмереть до начала цветения при использовании ржавчины розового осота. Для борьбы с заразихой используется грибок </w:t>
      </w:r>
      <w:proofErr w:type="spellStart"/>
      <w:r w:rsidRPr="00DA327B">
        <w:rPr>
          <w:rFonts w:eastAsia="Times New Roman"/>
          <w:lang w:eastAsia="ru-RU"/>
        </w:rPr>
        <w:t>Fusarium</w:t>
      </w:r>
      <w:proofErr w:type="spellEnd"/>
      <w:r w:rsidRPr="00DA327B">
        <w:rPr>
          <w:rFonts w:eastAsia="Times New Roman"/>
          <w:lang w:eastAsia="ru-RU"/>
        </w:rPr>
        <w:t xml:space="preserve"> </w:t>
      </w:r>
      <w:proofErr w:type="spellStart"/>
      <w:r w:rsidRPr="00DA327B">
        <w:rPr>
          <w:rFonts w:eastAsia="Times New Roman"/>
          <w:lang w:eastAsia="ru-RU"/>
        </w:rPr>
        <w:t>orobanche</w:t>
      </w:r>
      <w:proofErr w:type="spellEnd"/>
      <w:r w:rsidRPr="00DA327B">
        <w:rPr>
          <w:rFonts w:eastAsia="Times New Roman"/>
          <w:lang w:eastAsia="ru-RU"/>
        </w:rPr>
        <w:t>.</w:t>
      </w:r>
    </w:p>
    <w:p w:rsidR="002209B2" w:rsidRPr="00DA327B" w:rsidRDefault="002209B2" w:rsidP="002209B2">
      <w:pPr>
        <w:shd w:val="clear" w:color="auto" w:fill="FFFFFF"/>
        <w:ind w:right="-1" w:firstLine="709"/>
        <w:jc w:val="both"/>
        <w:rPr>
          <w:rFonts w:eastAsia="Times New Roman"/>
          <w:lang w:eastAsia="ru-RU"/>
        </w:rPr>
      </w:pPr>
      <w:r w:rsidRPr="00DA327B">
        <w:rPr>
          <w:rFonts w:eastAsia="Times New Roman"/>
          <w:lang w:eastAsia="ru-RU"/>
        </w:rPr>
        <w:t>Дикие утки охотно поедают зерновки проса рисовидного (паразит риса) на полях после его уборки, тем самым очищая территорию от этого сорняка.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left="4536" w:right="-1" w:firstLine="709"/>
        <w:jc w:val="both"/>
      </w:pPr>
      <w:r w:rsidRPr="00EF2BEC">
        <w:rPr>
          <w:noProof/>
          <w:shd w:val="clear" w:color="auto" w:fill="FFFFFF"/>
          <w:lang w:eastAsia="en-US"/>
        </w:rPr>
        <w:pict>
          <v:shape id="_x0000_s1085" type="#_x0000_t202" style="position:absolute;left:0;text-align:left;margin-left:-4.05pt;margin-top:4.55pt;width:222pt;height:141.5pt;z-index:251729920;mso-height-percent:200;mso-height-percent:200;mso-width-relative:margin;mso-height-relative:margin" strokecolor="white [3212]">
            <v:textbox style="mso-next-textbox:#_x0000_s1085;mso-fit-shape-to-text:t">
              <w:txbxContent>
                <w:p w:rsidR="00D67805" w:rsidRPr="002260F5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628900" cy="1819275"/>
                        <wp:effectExtent l="19050" t="0" r="0" b="0"/>
                        <wp:docPr id="69979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8900" cy="1819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Pr="002260F5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Рисунок 5</w:t>
                  </w:r>
                  <w:r w:rsidRPr="002260F5">
                    <w:rPr>
                      <w:b/>
                      <w:sz w:val="20"/>
                      <w:szCs w:val="20"/>
                    </w:rPr>
                    <w:t xml:space="preserve"> – Физический метод защиты растений</w:t>
                  </w:r>
                </w:p>
              </w:txbxContent>
            </v:textbox>
          </v:shape>
        </w:pict>
      </w:r>
      <w:r w:rsidRPr="00DA327B">
        <w:rPr>
          <w:rStyle w:val="a9"/>
          <w:shd w:val="clear" w:color="auto" w:fill="FFFFFF"/>
        </w:rPr>
        <w:t>Физический или биофизический метод</w:t>
      </w:r>
      <w:r w:rsidRPr="00DA327B">
        <w:rPr>
          <w:shd w:val="clear" w:color="auto" w:fill="FFFFFF"/>
        </w:rPr>
        <w:t> основан на использовании высоких или низких температур (сушка зерна, пропаривание почвы в теплицах, охлаждение семян до -10…120</w:t>
      </w:r>
      <w:proofErr w:type="gramStart"/>
      <w:r w:rsidRPr="00DA327B">
        <w:rPr>
          <w:shd w:val="clear" w:color="auto" w:fill="FFFFFF"/>
        </w:rPr>
        <w:t>ºС</w:t>
      </w:r>
      <w:proofErr w:type="gramEnd"/>
      <w:r w:rsidRPr="00DA327B">
        <w:rPr>
          <w:shd w:val="clear" w:color="auto" w:fill="FFFFFF"/>
        </w:rPr>
        <w:t>, воздействия на вредоносные организмы или растения лучевой энергией, ультразвуком, электромагнитными полями, нагревом или замораживанием и др.).</w:t>
      </w:r>
    </w:p>
    <w:p w:rsidR="002209B2" w:rsidRDefault="002209B2" w:rsidP="002209B2">
      <w:pPr>
        <w:ind w:left="4536" w:right="-1" w:firstLine="709"/>
        <w:jc w:val="both"/>
        <w:rPr>
          <w:shd w:val="clear" w:color="auto" w:fill="FFFFFF"/>
        </w:rPr>
      </w:pPr>
      <w:r w:rsidRPr="00DA327B">
        <w:rPr>
          <w:shd w:val="clear" w:color="auto" w:fill="FFFFFF"/>
        </w:rPr>
        <w:t xml:space="preserve">Например, для уничтожения пыльной </w:t>
      </w:r>
      <w:proofErr w:type="spellStart"/>
      <w:r w:rsidRPr="00DA327B">
        <w:rPr>
          <w:shd w:val="clear" w:color="auto" w:fill="FFFFFF"/>
        </w:rPr>
        <w:t>сажки</w:t>
      </w:r>
      <w:proofErr w:type="spellEnd"/>
      <w:r w:rsidRPr="00DA327B">
        <w:rPr>
          <w:shd w:val="clear" w:color="auto" w:fill="FFFFFF"/>
        </w:rPr>
        <w:t xml:space="preserve"> пшеницы и ячменя их семена погружают в горячую воду (48-50°</w:t>
      </w:r>
      <w:r>
        <w:rPr>
          <w:shd w:val="clear" w:color="auto" w:fill="FFFFFF"/>
        </w:rPr>
        <w:t>С</w:t>
      </w:r>
      <w:r w:rsidRPr="00DA327B">
        <w:rPr>
          <w:shd w:val="clear" w:color="auto" w:fill="FFFFFF"/>
        </w:rPr>
        <w:t>). Наоборот, для уничтожения гороховой и фасолевой зерновок следует воздействовать</w:t>
      </w:r>
    </w:p>
    <w:p w:rsidR="002209B2" w:rsidRPr="00C324FD" w:rsidRDefault="002209B2" w:rsidP="002209B2">
      <w:pPr>
        <w:ind w:right="-1"/>
        <w:jc w:val="both"/>
        <w:rPr>
          <w:rStyle w:val="a9"/>
          <w:rFonts w:eastAsia="Calibri"/>
          <w:b w:val="0"/>
          <w:bCs w:val="0"/>
          <w:i/>
        </w:rPr>
      </w:pPr>
      <w:r w:rsidRPr="00DA327B">
        <w:rPr>
          <w:shd w:val="clear" w:color="auto" w:fill="FFFFFF"/>
        </w:rPr>
        <w:t xml:space="preserve"> низкими температурами (до -11°</w:t>
      </w:r>
      <w:r>
        <w:rPr>
          <w:shd w:val="clear" w:color="auto" w:fill="FFFFFF"/>
        </w:rPr>
        <w:t>С</w:t>
      </w:r>
      <w:r w:rsidRPr="00DA327B">
        <w:rPr>
          <w:shd w:val="clear" w:color="auto" w:fill="FFFFFF"/>
        </w:rPr>
        <w:t>).</w:t>
      </w:r>
    </w:p>
    <w:p w:rsidR="002209B2" w:rsidRDefault="002209B2" w:rsidP="002209B2">
      <w:pPr>
        <w:ind w:right="5953" w:firstLine="709"/>
        <w:jc w:val="both"/>
        <w:rPr>
          <w:shd w:val="clear" w:color="auto" w:fill="FFFFFF"/>
        </w:rPr>
      </w:pPr>
      <w:r w:rsidRPr="00EF2BEC">
        <w:rPr>
          <w:noProof/>
          <w:shd w:val="clear" w:color="auto" w:fill="FFFFFF"/>
        </w:rPr>
        <w:pict>
          <v:shape id="_x0000_s1086" type="#_x0000_t202" style="position:absolute;left:0;text-align:left;margin-left:178.6pt;margin-top:4.1pt;width:289pt;height:118.05pt;z-index:251730944;mso-height-percent:200;mso-height-percent:200;mso-width-relative:margin;mso-height-relative:margin" strokecolor="white [3212]">
            <v:textbox style="mso-next-textbox:#_x0000_s1086;mso-fit-shape-to-text:t">
              <w:txbxContent>
                <w:p w:rsidR="00D67805" w:rsidRPr="002260F5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0F5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438150" cy="885825"/>
                        <wp:effectExtent l="19050" t="19050" r="19050" b="28575"/>
                        <wp:docPr id="69980" name="Рисунок 10" descr="&amp;Bcy;&amp;icy;&amp;ocy;&amp;lcy;&amp;ocy;&amp;gcy;&amp;icy;&amp;chcy;&amp;iecy;&amp;scy;&amp;kcy;&amp;icy;&amp;iecy; &amp;mcy;&amp;iecy;&amp;tcy;&amp;ocy;&amp;dcy;&amp;ycy; &amp;bcy;&amp;ocy;&amp;rcy;&amp;softcy;&amp;bcy;&amp;ycy; &amp;scy; &amp;vcy;&amp;rcy;&amp;iecy;&amp;dcy;&amp;icy;&amp;tcy;&amp;iecy;&amp;lcy;&amp;yacy;&amp;mcy;&amp;icy;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5303" name="Picture 7" descr="&amp;Bcy;&amp;icy;&amp;ocy;&amp;lcy;&amp;ocy;&amp;gcy;&amp;icy;&amp;chcy;&amp;iecy;&amp;scy;&amp;kcy;&amp;icy;&amp;iecy; &amp;mcy;&amp;iecy;&amp;tcy;&amp;ocy;&amp;dcy;&amp;ycy; &amp;bcy;&amp;ocy;&amp;rcy;&amp;softcy;&amp;bcy;&amp;ycy; &amp;scy; &amp;vcy;&amp;rcy;&amp;iecy;&amp;dcy;&amp;icy;&amp;tcy;&amp;iecy;&amp;lcy;&amp;yacy;&amp;mcy;&amp;icy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8150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sz w:val="20"/>
                      <w:szCs w:val="20"/>
                    </w:rPr>
                    <w:t xml:space="preserve">    </w:t>
                  </w:r>
                  <w:r w:rsidRPr="002260F5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647700" cy="838200"/>
                        <wp:effectExtent l="19050" t="19050" r="19050" b="19050"/>
                        <wp:docPr id="69981" name="Рисунок 11" descr="&amp;Lcy;&amp;ocy;&amp;vcy;&amp;ucy;&amp;shcy;&amp;kcy;&amp;icy; &amp;ncy;&amp;acy; &amp;dcy;&amp;iecy;&amp;rcy;&amp;iecy;&amp;vcy;&amp;softcy;&amp;yacy;&amp;khcy; &amp;ocy;&amp;tcy; &amp;vcy;&amp;rcy;&amp;iecy;&amp;dcy;&amp;icy;&amp;tcy;&amp;iecy;&amp;lcy;&amp;iecy;&amp;jcy;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5306" name="Picture 10" descr="&amp;Lcy;&amp;ocy;&amp;vcy;&amp;ucy;&amp;shcy;&amp;kcy;&amp;icy; &amp;ncy;&amp;acy; &amp;dcy;&amp;iecy;&amp;rcy;&amp;iecy;&amp;vcy;&amp;softcy;&amp;yacy;&amp;khcy; &amp;ocy;&amp;tcy; &amp;vcy;&amp;rcy;&amp;iecy;&amp;dcy;&amp;icy;&amp;tcy;&amp;iecy;&amp;lcy;&amp;iecy;&amp;jcy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570" cy="8380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sz w:val="20"/>
                      <w:szCs w:val="20"/>
                    </w:rPr>
                    <w:t xml:space="preserve">   </w:t>
                  </w:r>
                  <w:r w:rsidRPr="002260F5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181100" cy="838200"/>
                        <wp:effectExtent l="19050" t="0" r="0" b="0"/>
                        <wp:docPr id="69982" name="Рисунок 12" descr="14-32-zuki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5301" name="Picture 5" descr="14-32-zuk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3089" cy="839612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Default="00D67805" w:rsidP="002209B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а                   </w:t>
                  </w:r>
                  <w:r w:rsidRPr="002260F5">
                    <w:rPr>
                      <w:b/>
                      <w:sz w:val="20"/>
                      <w:szCs w:val="20"/>
                    </w:rPr>
                    <w:t xml:space="preserve">   б                                  в</w:t>
                  </w:r>
                </w:p>
                <w:p w:rsidR="00D67805" w:rsidRPr="002260F5" w:rsidRDefault="00D67805" w:rsidP="002209B2">
                  <w:pPr>
                    <w:rPr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b/>
                      <w:sz w:val="20"/>
                      <w:szCs w:val="20"/>
                    </w:rPr>
                    <w:t xml:space="preserve">Рисунок 6 – Механический метод защиты растений: </w:t>
                  </w:r>
                  <w:r w:rsidRPr="002260F5">
                    <w:rPr>
                      <w:sz w:val="20"/>
                      <w:szCs w:val="20"/>
                    </w:rPr>
                    <w:t>а – пояс-ловушка; б – капустные «воротнички»; в – ручной сбор насекомых</w:t>
                  </w:r>
                  <w:proofErr w:type="gramEnd"/>
                </w:p>
              </w:txbxContent>
            </v:textbox>
          </v:shape>
        </w:pict>
      </w:r>
      <w:r w:rsidRPr="00DA327B">
        <w:rPr>
          <w:rStyle w:val="a9"/>
          <w:shd w:val="clear" w:color="auto" w:fill="FFFFFF"/>
        </w:rPr>
        <w:t>Механический метод защиты растений </w:t>
      </w:r>
      <w:r w:rsidRPr="00DA327B">
        <w:rPr>
          <w:shd w:val="clear" w:color="auto" w:fill="FFFFFF"/>
        </w:rPr>
        <w:t xml:space="preserve">предусматривает использование различных ловчих канавок и поясов, приспособлений и других механических препятствий для вылова вредителей. Так, для вылавливания яблонного цветоеда его стряхивают </w:t>
      </w:r>
      <w:proofErr w:type="gramStart"/>
      <w:r w:rsidRPr="00DA327B">
        <w:rPr>
          <w:shd w:val="clear" w:color="auto" w:fill="FFFFFF"/>
        </w:rPr>
        <w:t>с</w:t>
      </w:r>
      <w:proofErr w:type="gramEnd"/>
      <w:r w:rsidRPr="00DA327B">
        <w:rPr>
          <w:shd w:val="clear" w:color="auto" w:fill="FFFFFF"/>
        </w:rPr>
        <w:t xml:space="preserve"> </w:t>
      </w:r>
    </w:p>
    <w:p w:rsidR="002209B2" w:rsidRDefault="002209B2" w:rsidP="002209B2">
      <w:pPr>
        <w:ind w:right="-1"/>
        <w:jc w:val="both"/>
        <w:rPr>
          <w:shd w:val="clear" w:color="auto" w:fill="FFFFFF"/>
        </w:rPr>
      </w:pPr>
      <w:r w:rsidRPr="00DA327B">
        <w:rPr>
          <w:shd w:val="clear" w:color="auto" w:fill="FFFFFF"/>
        </w:rPr>
        <w:t xml:space="preserve">плодовых деревьев на подстилку для последующего уничтожения. Устанавливают мышеловки или клеевые кольца на </w:t>
      </w:r>
      <w:r>
        <w:rPr>
          <w:shd w:val="clear" w:color="auto" w:fill="FFFFFF"/>
        </w:rPr>
        <w:t xml:space="preserve">стволы растений. Также применяется </w:t>
      </w:r>
      <w:r w:rsidRPr="00DA327B">
        <w:rPr>
          <w:shd w:val="clear" w:color="auto" w:fill="FFFFFF"/>
        </w:rPr>
        <w:t>ручная сборка и уничтожение насекомых.</w:t>
      </w:r>
    </w:p>
    <w:p w:rsidR="002209B2" w:rsidRPr="00DA327B" w:rsidRDefault="002209B2" w:rsidP="002209B2">
      <w:pPr>
        <w:ind w:right="-1"/>
        <w:jc w:val="both"/>
        <w:rPr>
          <w:shd w:val="clear" w:color="auto" w:fill="FFFFFF"/>
        </w:rPr>
      </w:pPr>
    </w:p>
    <w:p w:rsidR="002209B2" w:rsidRPr="00DA327B" w:rsidRDefault="002209B2" w:rsidP="002209B2">
      <w:pPr>
        <w:pStyle w:val="a3"/>
        <w:spacing w:before="0" w:beforeAutospacing="0" w:after="0" w:afterAutospacing="0"/>
        <w:ind w:left="3119" w:firstLine="709"/>
        <w:jc w:val="both"/>
      </w:pPr>
      <w:r>
        <w:rPr>
          <w:noProof/>
          <w:lang w:eastAsia="en-US"/>
        </w:rPr>
        <w:pict>
          <v:shape id="_x0000_s1087" type="#_x0000_t202" style="position:absolute;left:0;text-align:left;margin-left:1.2pt;margin-top:4.2pt;width:143.55pt;height:161.6pt;z-index:251731968;mso-width-relative:margin;mso-height-relative:margin" strokecolor="white [3212]">
            <v:textbox>
              <w:txbxContent>
                <w:p w:rsidR="00D67805" w:rsidRDefault="00D67805" w:rsidP="002209B2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562100" cy="1562100"/>
                        <wp:effectExtent l="19050" t="0" r="0" b="0"/>
                        <wp:docPr id="69983" name="Рисунок 7" descr="https://i.pinimg.com/originals/91/21/ec/9121ec5d64dc9ac71becf7bd8741a10c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i.pinimg.com/originals/91/21/ec/9121ec5d64dc9ac71becf7bd8741a10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0" cy="1562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Pr="00B00A11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00A11">
                    <w:rPr>
                      <w:b/>
                      <w:sz w:val="20"/>
                      <w:szCs w:val="20"/>
                    </w:rPr>
                    <w:t xml:space="preserve">Рисунок </w:t>
                  </w:r>
                  <w:r>
                    <w:rPr>
                      <w:b/>
                      <w:sz w:val="20"/>
                      <w:szCs w:val="20"/>
                    </w:rPr>
                    <w:t>7</w:t>
                  </w:r>
                  <w:r w:rsidRPr="00B00A11">
                    <w:rPr>
                      <w:b/>
                      <w:sz w:val="20"/>
                      <w:szCs w:val="20"/>
                    </w:rPr>
                    <w:t xml:space="preserve"> – Генетический метод защиты растений</w:t>
                  </w:r>
                </w:p>
              </w:txbxContent>
            </v:textbox>
          </v:shape>
        </w:pict>
      </w:r>
      <w:r>
        <w:rPr>
          <w:b/>
        </w:rPr>
        <w:t>В г</w:t>
      </w:r>
      <w:r w:rsidRPr="00DA327B">
        <w:rPr>
          <w:b/>
        </w:rPr>
        <w:t>енетический метод</w:t>
      </w:r>
      <w:r w:rsidRPr="00DA327B">
        <w:t xml:space="preserve"> борьбы </w:t>
      </w:r>
      <w:r>
        <w:t xml:space="preserve">с вредителями </w:t>
      </w:r>
      <w:r w:rsidRPr="00DA327B">
        <w:t xml:space="preserve">положено насыщение природной популяций </w:t>
      </w:r>
      <w:r>
        <w:t>вредного организма, генетически</w:t>
      </w:r>
      <w:r w:rsidRPr="00DA327B">
        <w:t xml:space="preserve"> не полноценными особями того же вида. Не достаточно жизнеспособные или б</w:t>
      </w:r>
      <w:r>
        <w:t>есплодные особи, полученные путё</w:t>
      </w:r>
      <w:r w:rsidRPr="00DA327B">
        <w:t>м отбора или воздействия каким-либо факторами, при скрещивании с особями природной популяций вызывают снижен</w:t>
      </w:r>
      <w:r>
        <w:t>ие численности и, в конечном счё</w:t>
      </w:r>
      <w:r w:rsidRPr="00DA327B">
        <w:t xml:space="preserve">те, вымирание вредителей. Иными словами, естественное свойство насекомых к воспроизводству потомства используется человеком для самоуничтожения вредителей. Поэтому генетический метод защиты растений называют </w:t>
      </w:r>
      <w:proofErr w:type="spellStart"/>
      <w:r w:rsidRPr="00B00A11">
        <w:rPr>
          <w:i/>
        </w:rPr>
        <w:t>автоцидным</w:t>
      </w:r>
      <w:proofErr w:type="spellEnd"/>
      <w:r w:rsidRPr="00B00A11">
        <w:rPr>
          <w:i/>
        </w:rPr>
        <w:t xml:space="preserve"> методом</w:t>
      </w:r>
      <w:r w:rsidRPr="00DA327B">
        <w:t>.</w:t>
      </w:r>
    </w:p>
    <w:p w:rsidR="002209B2" w:rsidRDefault="002209B2" w:rsidP="002209B2">
      <w:pPr>
        <w:pStyle w:val="a3"/>
        <w:spacing w:before="0" w:beforeAutospacing="0" w:after="0" w:afterAutospacing="0"/>
        <w:ind w:right="3826"/>
        <w:jc w:val="both"/>
        <w:rPr>
          <w:b/>
        </w:rPr>
      </w:pPr>
    </w:p>
    <w:p w:rsidR="002E5F85" w:rsidRDefault="002E5F85" w:rsidP="002209B2">
      <w:pPr>
        <w:pStyle w:val="a3"/>
        <w:spacing w:before="0" w:beforeAutospacing="0" w:after="0" w:afterAutospacing="0"/>
        <w:ind w:right="3826"/>
        <w:jc w:val="both"/>
        <w:rPr>
          <w:b/>
        </w:rPr>
      </w:pPr>
    </w:p>
    <w:p w:rsidR="002E5F85" w:rsidRDefault="002E5F85" w:rsidP="002209B2">
      <w:pPr>
        <w:pStyle w:val="a3"/>
        <w:spacing w:before="0" w:beforeAutospacing="0" w:after="0" w:afterAutospacing="0"/>
        <w:ind w:right="3826"/>
        <w:jc w:val="both"/>
        <w:rPr>
          <w:b/>
        </w:rPr>
      </w:pPr>
    </w:p>
    <w:p w:rsidR="002E5F85" w:rsidRDefault="002E5F85" w:rsidP="002209B2">
      <w:pPr>
        <w:pStyle w:val="a3"/>
        <w:spacing w:before="0" w:beforeAutospacing="0" w:after="0" w:afterAutospacing="0"/>
        <w:ind w:right="3826"/>
        <w:jc w:val="both"/>
        <w:rPr>
          <w:b/>
        </w:rPr>
      </w:pPr>
    </w:p>
    <w:p w:rsidR="002209B2" w:rsidRDefault="002209B2" w:rsidP="002209B2">
      <w:pPr>
        <w:pStyle w:val="a3"/>
        <w:spacing w:before="0" w:beforeAutospacing="0" w:after="0" w:afterAutospacing="0"/>
        <w:ind w:right="3826" w:firstLine="709"/>
        <w:jc w:val="both"/>
      </w:pPr>
      <w:r>
        <w:rPr>
          <w:noProof/>
          <w:lang w:eastAsia="en-US"/>
        </w:rPr>
        <w:lastRenderedPageBreak/>
        <w:pict>
          <v:shape id="_x0000_s1088" type="#_x0000_t202" style="position:absolute;left:0;text-align:left;margin-left:280.95pt;margin-top:.4pt;width:186.25pt;height:141.5pt;z-index:251732992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D67805" w:rsidRPr="00B00A11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00A11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172970" cy="1629728"/>
                        <wp:effectExtent l="19050" t="0" r="0" b="0"/>
                        <wp:docPr id="96" name="Рисунок 10" descr="http://rshn-nso.ru/wp-content/gallery/nadzor-v-oblasti-karantina-rastenij/DSC0814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rshn-nso.ru/wp-content/gallery/nadzor-v-oblasti-karantina-rastenij/DSC0814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2970" cy="16297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Pr="00B00A11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00A11">
                    <w:rPr>
                      <w:b/>
                      <w:sz w:val="20"/>
                      <w:szCs w:val="20"/>
                    </w:rPr>
                    <w:t xml:space="preserve">Рисунок </w:t>
                  </w:r>
                  <w:r>
                    <w:rPr>
                      <w:b/>
                      <w:sz w:val="20"/>
                      <w:szCs w:val="20"/>
                    </w:rPr>
                    <w:t>8</w:t>
                  </w:r>
                  <w:r w:rsidRPr="00B00A11">
                    <w:rPr>
                      <w:b/>
                      <w:sz w:val="20"/>
                      <w:szCs w:val="20"/>
                    </w:rPr>
                    <w:t xml:space="preserve"> – Карантин растений</w:t>
                  </w:r>
                </w:p>
              </w:txbxContent>
            </v:textbox>
          </v:shape>
        </w:pict>
      </w:r>
      <w:r w:rsidRPr="00DA327B">
        <w:rPr>
          <w:b/>
        </w:rPr>
        <w:t>Карантин растений</w:t>
      </w:r>
      <w:r w:rsidRPr="00DA327B">
        <w:t xml:space="preserve"> - система государственных мероприятий, направленных на защиту растительных бога</w:t>
      </w:r>
      <w:proofErr w:type="gramStart"/>
      <w:r w:rsidRPr="00DA327B">
        <w:t>тств стр</w:t>
      </w:r>
      <w:proofErr w:type="gramEnd"/>
      <w:r w:rsidRPr="00DA327B">
        <w:t xml:space="preserve">аны от завоза и вторжения из других государств карантинных и других особо опасных вредителей, болезней и сорняков, а в случаи проникновения карантинных объектов на локализацию и ликвидацию их очагов. </w:t>
      </w:r>
      <w:r w:rsidRPr="00633B57">
        <w:rPr>
          <w:i/>
        </w:rPr>
        <w:t>Карантинным объектом</w:t>
      </w:r>
      <w:r w:rsidRPr="00DA327B">
        <w:t xml:space="preserve"> называется вид вредителей, возбудителей болезней растений и сорняков, который отсутствует или ограниченно распростран</w:t>
      </w:r>
      <w:r>
        <w:t>ё</w:t>
      </w:r>
      <w:r w:rsidRPr="00DA327B">
        <w:t>н на территории страны, но может быт</w:t>
      </w:r>
      <w:r>
        <w:t>ь занесё</w:t>
      </w:r>
      <w:r w:rsidRPr="00DA327B">
        <w:t>н или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right="-1"/>
        <w:jc w:val="both"/>
        <w:rPr>
          <w:rStyle w:val="a9"/>
          <w:b w:val="0"/>
          <w:bCs w:val="0"/>
        </w:rPr>
      </w:pPr>
      <w:r w:rsidRPr="00DA327B">
        <w:t xml:space="preserve">может проникнуть самостоятельно извне и вызвать значительные повреждения растениям и </w:t>
      </w:r>
      <w:proofErr w:type="gramStart"/>
      <w:r w:rsidRPr="00DA327B">
        <w:t>растительной</w:t>
      </w:r>
      <w:proofErr w:type="gramEnd"/>
      <w:r w:rsidRPr="00DA327B">
        <w:t xml:space="preserve"> продукций.</w:t>
      </w:r>
    </w:p>
    <w:p w:rsidR="002209B2" w:rsidRDefault="002209B2" w:rsidP="002209B2">
      <w:pPr>
        <w:pStyle w:val="a3"/>
        <w:spacing w:before="0" w:beforeAutospacing="0" w:after="0" w:afterAutospacing="0"/>
        <w:ind w:left="4536" w:right="150" w:firstLine="709"/>
        <w:jc w:val="both"/>
      </w:pPr>
      <w:r>
        <w:rPr>
          <w:noProof/>
          <w:lang w:eastAsia="en-US"/>
        </w:rPr>
        <w:pict>
          <v:shape id="_x0000_s1089" type="#_x0000_t202" style="position:absolute;left:0;text-align:left;margin-left:1.2pt;margin-top:.4pt;width:218.25pt;height:141.5pt;z-index:251734016;mso-height-percent:200;mso-height-percent:200;mso-width-relative:margin;mso-height-relative:margin" strokecolor="white [3212]">
            <v:textbox style="mso-fit-shape-to-text:t">
              <w:txbxContent>
                <w:p w:rsidR="00D67805" w:rsidRPr="00B87E41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87E41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846051" cy="1483678"/>
                        <wp:effectExtent l="19050" t="0" r="1799" b="0"/>
                        <wp:docPr id="104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7770" cy="14850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67805" w:rsidRPr="00B87E41" w:rsidRDefault="00D67805" w:rsidP="002209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87E41">
                    <w:rPr>
                      <w:b/>
                      <w:sz w:val="20"/>
                      <w:szCs w:val="20"/>
                    </w:rPr>
                    <w:t xml:space="preserve">Рисунок </w:t>
                  </w:r>
                  <w:r>
                    <w:rPr>
                      <w:b/>
                      <w:sz w:val="20"/>
                      <w:szCs w:val="20"/>
                    </w:rPr>
                    <w:t>9</w:t>
                  </w:r>
                  <w:r w:rsidRPr="00B87E41">
                    <w:rPr>
                      <w:b/>
                      <w:sz w:val="20"/>
                      <w:szCs w:val="20"/>
                    </w:rPr>
                    <w:t xml:space="preserve"> – Интегрированный метод защиты растений</w:t>
                  </w:r>
                </w:p>
              </w:txbxContent>
            </v:textbox>
          </v:shape>
        </w:pict>
      </w:r>
      <w:r w:rsidRPr="00DA327B">
        <w:rPr>
          <w:rStyle w:val="a9"/>
        </w:rPr>
        <w:t xml:space="preserve">Интегрированная защита растений </w:t>
      </w:r>
      <w:r w:rsidRPr="00DA327B">
        <w:t xml:space="preserve">основана на оптимальном сочетании всех методов с обязательным сохранением деятельности природных организмов. В систему интегрированной защиты входят не только уничтожение вредителей и болезней, но также и предупреждение их появления или проявления вредоносности (возделывание устойчивых сортов), другие организационно-хозяйственные мероприятия, определение возможных 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right="150"/>
        <w:jc w:val="both"/>
      </w:pPr>
      <w:r w:rsidRPr="00DA327B">
        <w:t>масштабов распространения (прогноз), пресечение распространения из одних регионов в другие (карантин).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right="150" w:firstLine="709"/>
        <w:jc w:val="both"/>
      </w:pPr>
      <w:r w:rsidRPr="00DA327B">
        <w:t>Для защиты растений от вредителей и болезней используются следующие машины: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right="150" w:firstLine="709"/>
        <w:jc w:val="both"/>
      </w:pPr>
      <w:r w:rsidRPr="00DA327B">
        <w:t>- мал</w:t>
      </w:r>
      <w:proofErr w:type="gramStart"/>
      <w:r w:rsidRPr="00DA327B">
        <w:t>о-</w:t>
      </w:r>
      <w:proofErr w:type="gramEnd"/>
      <w:r w:rsidRPr="00DA327B">
        <w:t xml:space="preserve"> и </w:t>
      </w:r>
      <w:proofErr w:type="spellStart"/>
      <w:r w:rsidRPr="00DA327B">
        <w:t>ультрамалообъёмный</w:t>
      </w:r>
      <w:proofErr w:type="spellEnd"/>
      <w:r w:rsidRPr="00DA327B">
        <w:t xml:space="preserve"> опрыскиватель с сепарацией мелких капель, обеспечивающий экологически безопасную технологию благодаря образованию мелких (до 60 мкм) капель. Размер капель регулируется рабочими органами в зависимости от технологии применения пестицидов, что обеспечив</w:t>
      </w:r>
      <w:r>
        <w:t>ает снижение норм расхода на 25</w:t>
      </w:r>
      <w:r w:rsidRPr="00DA327B">
        <w:t>%. Расход рабочей жидкости при опрыскивании – 1-20 л/га;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right="150" w:firstLine="709"/>
        <w:jc w:val="both"/>
      </w:pPr>
      <w:r w:rsidRPr="00DA327B">
        <w:t xml:space="preserve">- опрыскиватель с </w:t>
      </w:r>
      <w:proofErr w:type="spellStart"/>
      <w:r w:rsidRPr="00DA327B">
        <w:t>электрозарядкой</w:t>
      </w:r>
      <w:proofErr w:type="spellEnd"/>
      <w:r w:rsidRPr="00DA327B">
        <w:t xml:space="preserve"> капель, оборудованный источником высокого напряжения. Норма расхода жидкости – 3-20 л/га, размер капель составляет 25-60 мкм, минимальная густота покрытия каплями верхней стороны листа – не менее 150 </w:t>
      </w:r>
      <w:proofErr w:type="spellStart"/>
      <w:proofErr w:type="gramStart"/>
      <w:r w:rsidRPr="00DA327B">
        <w:t>шт</w:t>
      </w:r>
      <w:proofErr w:type="spellEnd"/>
      <w:proofErr w:type="gramEnd"/>
      <w:r w:rsidRPr="00DA327B">
        <w:t>/см</w:t>
      </w:r>
      <w:r w:rsidRPr="00DA327B">
        <w:rPr>
          <w:vertAlign w:val="superscript"/>
        </w:rPr>
        <w:t>2</w:t>
      </w:r>
      <w:r w:rsidRPr="00DA327B">
        <w:t xml:space="preserve">, нижней – не менее 80 </w:t>
      </w:r>
      <w:proofErr w:type="spellStart"/>
      <w:r w:rsidRPr="00DA327B">
        <w:t>шт</w:t>
      </w:r>
      <w:proofErr w:type="spellEnd"/>
      <w:r w:rsidRPr="00DA327B">
        <w:t>/см</w:t>
      </w:r>
      <w:r w:rsidRPr="00DA327B">
        <w:rPr>
          <w:vertAlign w:val="superscript"/>
        </w:rPr>
        <w:t>2</w:t>
      </w:r>
      <w:r w:rsidRPr="00DA327B">
        <w:t>. Такая технология позволяет снизить</w:t>
      </w:r>
      <w:r>
        <w:t xml:space="preserve"> нормы расхода препаратов на 50</w:t>
      </w:r>
      <w:r w:rsidRPr="00DA327B">
        <w:t>%.</w:t>
      </w:r>
    </w:p>
    <w:p w:rsidR="002209B2" w:rsidRPr="00DA327B" w:rsidRDefault="002209B2" w:rsidP="002209B2">
      <w:pPr>
        <w:pStyle w:val="a3"/>
        <w:spacing w:before="0" w:beforeAutospacing="0" w:after="0" w:afterAutospacing="0"/>
        <w:ind w:right="150" w:firstLine="709"/>
        <w:jc w:val="both"/>
      </w:pPr>
      <w:proofErr w:type="gramStart"/>
      <w:r w:rsidRPr="00DA327B">
        <w:t xml:space="preserve">К современным машинам, обеспечивающим точное и равномерное внесение ядохимикатов, относятся опрыскиватели с воздушным поддержанием аэрозоля, позволяющие работать при скорости бокового ветра до 10 м/с. При этом норма расхода </w:t>
      </w:r>
      <w:r>
        <w:t>препаратов уменьшается на 15-50</w:t>
      </w:r>
      <w:r w:rsidRPr="00DA327B">
        <w:t xml:space="preserve">%. При обработке сорной растительности с помощью </w:t>
      </w:r>
      <w:proofErr w:type="spellStart"/>
      <w:r w:rsidRPr="00DA327B">
        <w:t>химп</w:t>
      </w:r>
      <w:r>
        <w:t>репаратов</w:t>
      </w:r>
      <w:proofErr w:type="spellEnd"/>
      <w:r>
        <w:t xml:space="preserve"> и посеве в «убитый» дё</w:t>
      </w:r>
      <w:r w:rsidRPr="00DA327B">
        <w:t xml:space="preserve">рн достигается сокращение </w:t>
      </w:r>
      <w:proofErr w:type="spellStart"/>
      <w:r w:rsidRPr="00DA327B">
        <w:t>энергозатрат</w:t>
      </w:r>
      <w:proofErr w:type="spellEnd"/>
      <w:r w:rsidRPr="00DA327B">
        <w:t xml:space="preserve"> на 60-80 %, а расход топлива – в 4 раза.</w:t>
      </w:r>
      <w:proofErr w:type="gramEnd"/>
      <w:r w:rsidRPr="00DA327B">
        <w:t xml:space="preserve"> Для вспашки 1 га засоренных пыреем почв требуется на 10 кг/га больше дизельного топлива, чем для вспашки культурных земель.</w:t>
      </w:r>
    </w:p>
    <w:p w:rsidR="002209B2" w:rsidRDefault="002209B2" w:rsidP="002209B2">
      <w:pPr>
        <w:pStyle w:val="a3"/>
        <w:spacing w:before="0" w:beforeAutospacing="0" w:after="0" w:afterAutospacing="0"/>
        <w:ind w:right="150" w:firstLine="709"/>
        <w:jc w:val="both"/>
      </w:pPr>
      <w:r w:rsidRPr="00DA327B">
        <w:t>Таким образом,</w:t>
      </w:r>
      <w:r>
        <w:t xml:space="preserve"> при применении препаратов с учё</w:t>
      </w:r>
      <w:r w:rsidRPr="00DA327B">
        <w:t xml:space="preserve">том порогов вредоносности и спектра действия может быть экономия средств на защиту растений </w:t>
      </w:r>
      <w:r>
        <w:t>от 12 до 30% и до 15 % - за счё</w:t>
      </w:r>
      <w:r w:rsidRPr="00DA327B">
        <w:t>т п</w:t>
      </w:r>
      <w:r>
        <w:t>рименения мал</w:t>
      </w:r>
      <w:proofErr w:type="gramStart"/>
      <w:r>
        <w:t>о-</w:t>
      </w:r>
      <w:proofErr w:type="gramEnd"/>
      <w:r>
        <w:t xml:space="preserve"> и </w:t>
      </w:r>
      <w:proofErr w:type="spellStart"/>
      <w:r>
        <w:t>ультрамалообъё</w:t>
      </w:r>
      <w:r w:rsidRPr="00DA327B">
        <w:t>много</w:t>
      </w:r>
      <w:proofErr w:type="spellEnd"/>
      <w:r w:rsidRPr="00DA327B">
        <w:t xml:space="preserve"> опрыскивания.</w:t>
      </w:r>
    </w:p>
    <w:p w:rsidR="005A6308" w:rsidRDefault="005A6308" w:rsidP="00AB1CED">
      <w:pPr>
        <w:pStyle w:val="a6"/>
        <w:rPr>
          <w:b/>
          <w:lang w:eastAsia="en-US"/>
        </w:rPr>
      </w:pPr>
    </w:p>
    <w:p w:rsidR="005A6308" w:rsidRDefault="005A6308" w:rsidP="005A6308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b/>
          <w:i/>
          <w:color w:val="000000"/>
          <w:lang w:eastAsia="ru-RU"/>
        </w:rPr>
      </w:pPr>
      <w:r w:rsidRPr="008E2AC9">
        <w:rPr>
          <w:rFonts w:eastAsia="Times New Roman"/>
          <w:b/>
          <w:i/>
          <w:color w:val="000000"/>
          <w:lang w:eastAsia="ru-RU"/>
        </w:rPr>
        <w:t>6. Закрепление пройденного материала. 10 мин</w:t>
      </w:r>
    </w:p>
    <w:p w:rsidR="005A6308" w:rsidRPr="008E2AC9" w:rsidRDefault="005A6308" w:rsidP="005A6308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b/>
          <w:i/>
          <w:color w:val="000000"/>
          <w:lang w:eastAsia="ru-RU"/>
        </w:rPr>
      </w:pPr>
    </w:p>
    <w:p w:rsidR="005A6308" w:rsidRPr="005A6308" w:rsidRDefault="005A6308" w:rsidP="002E5F85">
      <w:pPr>
        <w:ind w:firstLine="709"/>
      </w:pPr>
      <w:r>
        <w:t>Посмотреть видеофильм «Устройство и принцип работы стартера», по изученному материалу и полученной информации из видеофильма выполнить следующие задания:</w:t>
      </w:r>
    </w:p>
    <w:p w:rsidR="00AB1CED" w:rsidRPr="006D21C4" w:rsidRDefault="00AB1CED" w:rsidP="00AB1CED">
      <w:pPr>
        <w:spacing w:after="200" w:line="360" w:lineRule="auto"/>
        <w:ind w:left="360"/>
        <w:jc w:val="both"/>
        <w:rPr>
          <w:rFonts w:eastAsia="Calibri"/>
          <w:sz w:val="22"/>
          <w:szCs w:val="22"/>
          <w:lang w:eastAsia="en-US"/>
        </w:rPr>
      </w:pPr>
      <w:r w:rsidRPr="006D21C4">
        <w:rPr>
          <w:rFonts w:eastAsia="Calibri"/>
          <w:sz w:val="22"/>
          <w:szCs w:val="22"/>
          <w:lang w:eastAsia="en-US"/>
        </w:rPr>
        <w:lastRenderedPageBreak/>
        <w:t>Фронтальный опрос учащихся: </w:t>
      </w:r>
    </w:p>
    <w:p w:rsidR="00AB1CED" w:rsidRPr="006D21C4" w:rsidRDefault="00AB1CED" w:rsidP="00AB1CED">
      <w:pPr>
        <w:rPr>
          <w:rFonts w:eastAsia="Times New Roman"/>
          <w:lang w:eastAsia="ru-RU"/>
        </w:rPr>
      </w:pPr>
      <w:r w:rsidRPr="006D21C4">
        <w:rPr>
          <w:rFonts w:eastAsia="Times New Roman"/>
          <w:lang w:eastAsia="ru-RU"/>
        </w:rPr>
        <w:t>Вопросы для повторения: </w:t>
      </w:r>
    </w:p>
    <w:p w:rsidR="008F2962" w:rsidRPr="008F2962" w:rsidRDefault="008F2962" w:rsidP="008F2962">
      <w:pPr>
        <w:pStyle w:val="a3"/>
        <w:shd w:val="clear" w:color="auto" w:fill="FFFFFF"/>
        <w:spacing w:before="0" w:beforeAutospacing="0" w:after="0" w:afterAutospacing="0"/>
      </w:pPr>
      <w:r w:rsidRPr="008F2962">
        <w:t>1. Какие существуют методы защиты культурных растений от вредителей, болезней и сорняков?</w:t>
      </w:r>
    </w:p>
    <w:p w:rsidR="008F2962" w:rsidRPr="008F2962" w:rsidRDefault="008F2962" w:rsidP="008F2962">
      <w:pPr>
        <w:pStyle w:val="a3"/>
        <w:shd w:val="clear" w:color="auto" w:fill="FFFFFF"/>
        <w:spacing w:before="0" w:beforeAutospacing="0" w:after="0" w:afterAutospacing="0"/>
      </w:pPr>
      <w:r w:rsidRPr="008F2962">
        <w:t>2. </w:t>
      </w:r>
      <w:proofErr w:type="gramStart"/>
      <w:r w:rsidRPr="008F2962">
        <w:t>В чём заключается сущность агротехнического и химического методов защиты растений, какие способы и методы в они в себя включают?</w:t>
      </w:r>
      <w:proofErr w:type="gramEnd"/>
    </w:p>
    <w:p w:rsidR="005A6308" w:rsidRPr="008F2962" w:rsidRDefault="008F2962" w:rsidP="00AB1CED">
      <w:pPr>
        <w:rPr>
          <w:rFonts w:eastAsia="Calibri"/>
        </w:rPr>
      </w:pPr>
      <w:r w:rsidRPr="008F2962">
        <w:rPr>
          <w:rFonts w:eastAsia="Calibri"/>
        </w:rPr>
        <w:t>3. Что собой представляет биологический метод защиты растений?</w:t>
      </w:r>
    </w:p>
    <w:p w:rsidR="008F2962" w:rsidRDefault="008F2962" w:rsidP="00AB1CED"/>
    <w:p w:rsidR="005A6308" w:rsidRDefault="005A6308" w:rsidP="005A6308">
      <w:pPr>
        <w:jc w:val="both"/>
        <w:rPr>
          <w:rFonts w:eastAsia="Calibri"/>
          <w:b/>
          <w:color w:val="000000"/>
          <w:lang w:eastAsia="ru-RU"/>
        </w:rPr>
      </w:pPr>
      <w:r>
        <w:rPr>
          <w:rFonts w:eastAsia="Calibri"/>
          <w:b/>
          <w:color w:val="000000"/>
          <w:lang w:eastAsia="ru-RU"/>
        </w:rPr>
        <w:t>Тест:</w:t>
      </w:r>
    </w:p>
    <w:p w:rsidR="005A6308" w:rsidRDefault="005A6308" w:rsidP="005A6308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</w:p>
    <w:p w:rsidR="005A6308" w:rsidRDefault="005A6308" w:rsidP="005A6308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5A6308" w:rsidRDefault="005A6308" w:rsidP="005A6308">
      <w:pPr>
        <w:jc w:val="both"/>
        <w:rPr>
          <w:rFonts w:eastAsia="Calibri"/>
          <w:b/>
          <w:color w:val="000000"/>
          <w:lang w:eastAsia="ru-RU"/>
        </w:rPr>
      </w:pPr>
    </w:p>
    <w:p w:rsidR="008F2962" w:rsidRPr="00D67805" w:rsidRDefault="008F2962" w:rsidP="00D67805">
      <w:pPr>
        <w:rPr>
          <w:rFonts w:eastAsia="Times New Roman"/>
          <w:color w:val="000000"/>
          <w:lang w:eastAsia="ru-RU"/>
        </w:rPr>
      </w:pPr>
      <w:r w:rsidRPr="00D67805">
        <w:rPr>
          <w:rFonts w:eastAsia="Times New Roman"/>
          <w:b/>
          <w:color w:val="000000"/>
          <w:lang w:eastAsia="ru-RU"/>
        </w:rPr>
        <w:t>1. Система защиты растений – это комплекс?</w:t>
      </w:r>
      <w:r w:rsidRPr="00D67805">
        <w:rPr>
          <w:rFonts w:eastAsia="Times New Roman"/>
          <w:b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t>а) Аг</w:t>
      </w:r>
      <w:r w:rsidR="00D67805">
        <w:rPr>
          <w:rFonts w:eastAsia="Times New Roman"/>
          <w:color w:val="000000"/>
          <w:lang w:eastAsia="ru-RU"/>
        </w:rPr>
        <w:t>ротехнических мероприятий;</w:t>
      </w:r>
      <w:r w:rsidRPr="00D67805">
        <w:rPr>
          <w:rFonts w:eastAsia="Times New Roman"/>
          <w:color w:val="000000"/>
          <w:lang w:eastAsia="ru-RU"/>
        </w:rPr>
        <w:br/>
        <w:t>б) Хозяйственно-ор</w:t>
      </w:r>
      <w:r w:rsidR="00D67805">
        <w:rPr>
          <w:rFonts w:eastAsia="Times New Roman"/>
          <w:color w:val="000000"/>
          <w:lang w:eastAsia="ru-RU"/>
        </w:rPr>
        <w:t>ганизационных мероприятий;</w:t>
      </w:r>
      <w:r w:rsidRPr="00D67805">
        <w:rPr>
          <w:rFonts w:eastAsia="Times New Roman"/>
          <w:color w:val="000000"/>
          <w:lang w:eastAsia="ru-RU"/>
        </w:rPr>
        <w:br/>
        <w:t>в) Мероприятий</w:t>
      </w:r>
      <w:r w:rsidR="00D67805">
        <w:rPr>
          <w:rFonts w:eastAsia="Times New Roman"/>
          <w:color w:val="000000"/>
          <w:lang w:eastAsia="ru-RU"/>
        </w:rPr>
        <w:t xml:space="preserve"> с применением пестицидов;</w:t>
      </w:r>
      <w:r w:rsidRPr="00D67805">
        <w:rPr>
          <w:rFonts w:eastAsia="Times New Roman"/>
          <w:color w:val="000000"/>
          <w:lang w:eastAsia="ru-RU"/>
        </w:rPr>
        <w:br/>
        <w:t>г) Все мероприятия, применяемые для регулирования численности вредных организмов</w:t>
      </w:r>
      <w:r w:rsidRPr="00D67805">
        <w:rPr>
          <w:rFonts w:eastAsia="Times New Roman"/>
          <w:color w:val="000000"/>
          <w:lang w:eastAsia="ru-RU"/>
        </w:rPr>
        <w:br/>
      </w:r>
    </w:p>
    <w:p w:rsidR="008F2962" w:rsidRPr="00D67805" w:rsidRDefault="008F2962" w:rsidP="00D67805">
      <w:pPr>
        <w:rPr>
          <w:rFonts w:eastAsia="Times New Roman"/>
          <w:color w:val="000000"/>
          <w:lang w:eastAsia="ru-RU"/>
        </w:rPr>
      </w:pPr>
      <w:r w:rsidRPr="00D67805">
        <w:rPr>
          <w:rFonts w:eastAsia="Times New Roman"/>
          <w:b/>
          <w:color w:val="000000"/>
          <w:lang w:eastAsia="ru-RU"/>
        </w:rPr>
        <w:t>2. Мероприятия, закладываемые в основу ведения определенного хозяйства?</w:t>
      </w:r>
      <w:r w:rsidRPr="00D67805">
        <w:rPr>
          <w:rFonts w:eastAsia="Times New Roman"/>
          <w:color w:val="000000"/>
          <w:lang w:eastAsia="ru-RU"/>
        </w:rPr>
        <w:br/>
        <w:t>а) Аг</w:t>
      </w:r>
      <w:r w:rsidR="00D67805" w:rsidRPr="00D67805">
        <w:rPr>
          <w:rFonts w:eastAsia="Times New Roman"/>
          <w:color w:val="000000"/>
          <w:lang w:eastAsia="ru-RU"/>
        </w:rPr>
        <w:t>ротехнических мероприятий;</w:t>
      </w:r>
      <w:r w:rsidRPr="00D67805">
        <w:rPr>
          <w:rFonts w:eastAsia="Times New Roman"/>
          <w:color w:val="000000"/>
          <w:lang w:eastAsia="ru-RU"/>
        </w:rPr>
        <w:br/>
        <w:t>б) Хозяйствен</w:t>
      </w:r>
      <w:r w:rsidR="00D67805" w:rsidRPr="00D67805">
        <w:rPr>
          <w:rFonts w:eastAsia="Times New Roman"/>
          <w:color w:val="000000"/>
          <w:lang w:eastAsia="ru-RU"/>
        </w:rPr>
        <w:t>но-организационных мероприятий;</w:t>
      </w:r>
      <w:r w:rsidRPr="00D67805">
        <w:rPr>
          <w:rFonts w:eastAsia="Times New Roman"/>
          <w:color w:val="000000"/>
          <w:lang w:eastAsia="ru-RU"/>
        </w:rPr>
        <w:br/>
        <w:t xml:space="preserve">в) Все мероприятия, применяемые для регулирования </w:t>
      </w:r>
      <w:r w:rsidR="00D67805" w:rsidRPr="00D67805">
        <w:rPr>
          <w:rFonts w:eastAsia="Times New Roman"/>
          <w:color w:val="000000"/>
          <w:lang w:eastAsia="ru-RU"/>
        </w:rPr>
        <w:t>численности вредных организмов;</w:t>
      </w:r>
      <w:r w:rsidRPr="00D67805">
        <w:rPr>
          <w:rFonts w:eastAsia="Times New Roman"/>
          <w:color w:val="000000"/>
          <w:lang w:eastAsia="ru-RU"/>
        </w:rPr>
        <w:br/>
        <w:t>г) Мероприятия с применением пестицидов</w:t>
      </w:r>
      <w:r w:rsidRPr="00D67805">
        <w:rPr>
          <w:rFonts w:eastAsia="Times New Roman"/>
          <w:color w:val="000000"/>
          <w:lang w:eastAsia="ru-RU"/>
        </w:rPr>
        <w:br/>
      </w:r>
    </w:p>
    <w:p w:rsidR="00F52E2F" w:rsidRPr="004E255D" w:rsidRDefault="008F2962" w:rsidP="00D67805">
      <w:pPr>
        <w:rPr>
          <w:rFonts w:eastAsia="Times New Roman"/>
          <w:color w:val="000000"/>
          <w:lang w:eastAsia="ru-RU"/>
        </w:rPr>
      </w:pPr>
      <w:r w:rsidRPr="00D67805">
        <w:rPr>
          <w:rFonts w:eastAsia="Times New Roman"/>
          <w:b/>
          <w:color w:val="000000"/>
          <w:lang w:eastAsia="ru-RU"/>
        </w:rPr>
        <w:t>3. Система обработки почвы под определенную с.-х. культуру – это метод защиты?</w:t>
      </w:r>
      <w:r w:rsidR="00D67805" w:rsidRPr="00D67805">
        <w:rPr>
          <w:rFonts w:eastAsia="Times New Roman"/>
          <w:b/>
          <w:color w:val="000000"/>
          <w:lang w:eastAsia="ru-RU"/>
        </w:rPr>
        <w:br/>
      </w:r>
      <w:r w:rsidR="00D67805" w:rsidRPr="00D67805">
        <w:rPr>
          <w:rFonts w:eastAsia="Times New Roman"/>
          <w:color w:val="000000"/>
          <w:lang w:eastAsia="ru-RU"/>
        </w:rPr>
        <w:t>а) Агротехнический;</w:t>
      </w:r>
      <w:r w:rsidRPr="00D67805">
        <w:rPr>
          <w:rFonts w:eastAsia="Times New Roman"/>
          <w:color w:val="000000"/>
          <w:lang w:eastAsia="ru-RU"/>
        </w:rPr>
        <w:br/>
        <w:t>б) Хоз</w:t>
      </w:r>
      <w:r w:rsidR="00D67805" w:rsidRPr="00D67805">
        <w:rPr>
          <w:rFonts w:eastAsia="Times New Roman"/>
          <w:color w:val="000000"/>
          <w:lang w:eastAsia="ru-RU"/>
        </w:rPr>
        <w:t>яйственно-организационный;</w:t>
      </w:r>
      <w:r w:rsidRPr="00D67805">
        <w:rPr>
          <w:rFonts w:eastAsia="Times New Roman"/>
          <w:color w:val="000000"/>
          <w:lang w:eastAsia="ru-RU"/>
        </w:rPr>
        <w:br/>
        <w:t>в) К</w:t>
      </w:r>
      <w:r w:rsidR="00D67805" w:rsidRPr="00D67805">
        <w:rPr>
          <w:rFonts w:eastAsia="Times New Roman"/>
          <w:color w:val="000000"/>
          <w:lang w:eastAsia="ru-RU"/>
        </w:rPr>
        <w:t>арантинный;</w:t>
      </w:r>
      <w:r w:rsidRPr="00D67805">
        <w:rPr>
          <w:rFonts w:eastAsia="Times New Roman"/>
          <w:color w:val="000000"/>
          <w:lang w:eastAsia="ru-RU"/>
        </w:rPr>
        <w:br/>
        <w:t>г) Биологический</w:t>
      </w:r>
      <w:r w:rsidRPr="00D67805">
        <w:rPr>
          <w:rFonts w:eastAsia="Times New Roman"/>
          <w:color w:val="000000"/>
          <w:lang w:eastAsia="ru-RU"/>
        </w:rPr>
        <w:br/>
      </w:r>
    </w:p>
    <w:p w:rsidR="008F2962" w:rsidRPr="00D67805" w:rsidRDefault="008F2962" w:rsidP="00D67805">
      <w:pPr>
        <w:rPr>
          <w:rFonts w:eastAsia="Times New Roman"/>
          <w:color w:val="000000"/>
          <w:lang w:eastAsia="ru-RU"/>
        </w:rPr>
      </w:pPr>
      <w:r w:rsidRPr="00D67805">
        <w:rPr>
          <w:rFonts w:eastAsia="Times New Roman"/>
          <w:b/>
          <w:color w:val="000000"/>
          <w:lang w:eastAsia="ru-RU"/>
        </w:rPr>
        <w:t>4. Применение ловчих поясов - это метод защиты?</w:t>
      </w:r>
      <w:r w:rsidRPr="00D67805">
        <w:rPr>
          <w:rFonts w:eastAsia="Times New Roman"/>
          <w:b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t>а) А</w:t>
      </w:r>
      <w:r w:rsidR="00D67805" w:rsidRPr="00D67805">
        <w:rPr>
          <w:rFonts w:eastAsia="Times New Roman"/>
          <w:color w:val="000000"/>
          <w:lang w:eastAsia="ru-RU"/>
        </w:rPr>
        <w:t>гротехнический;</w:t>
      </w:r>
      <w:r w:rsidRPr="00D67805">
        <w:rPr>
          <w:rFonts w:eastAsia="Times New Roman"/>
          <w:color w:val="000000"/>
          <w:lang w:eastAsia="ru-RU"/>
        </w:rPr>
        <w:br/>
        <w:t>б) Хозяйственно-орган</w:t>
      </w:r>
      <w:r w:rsidR="00D67805" w:rsidRPr="00D67805">
        <w:rPr>
          <w:rFonts w:eastAsia="Times New Roman"/>
          <w:color w:val="000000"/>
          <w:lang w:eastAsia="ru-RU"/>
        </w:rPr>
        <w:t>изационный;</w:t>
      </w:r>
      <w:r w:rsidR="00D67805" w:rsidRPr="00D67805">
        <w:rPr>
          <w:rFonts w:eastAsia="Times New Roman"/>
          <w:color w:val="000000"/>
          <w:lang w:eastAsia="ru-RU"/>
        </w:rPr>
        <w:br/>
        <w:t>в) Физико-механический;</w:t>
      </w:r>
      <w:r w:rsidRPr="00D67805">
        <w:rPr>
          <w:rFonts w:eastAsia="Times New Roman"/>
          <w:color w:val="000000"/>
          <w:lang w:eastAsia="ru-RU"/>
        </w:rPr>
        <w:br/>
        <w:t>г) Биологический</w:t>
      </w:r>
      <w:r w:rsidRPr="00D67805">
        <w:rPr>
          <w:rFonts w:eastAsia="Times New Roman"/>
          <w:color w:val="000000"/>
          <w:lang w:eastAsia="ru-RU"/>
        </w:rPr>
        <w:br/>
      </w:r>
    </w:p>
    <w:p w:rsidR="008F2962" w:rsidRPr="00D67805" w:rsidRDefault="008F2962" w:rsidP="00D67805">
      <w:pPr>
        <w:rPr>
          <w:rFonts w:eastAsia="Times New Roman"/>
          <w:color w:val="000000"/>
          <w:lang w:eastAsia="ru-RU"/>
        </w:rPr>
      </w:pPr>
      <w:r w:rsidRPr="00D67805">
        <w:rPr>
          <w:rFonts w:eastAsia="Times New Roman"/>
          <w:b/>
          <w:color w:val="000000"/>
          <w:lang w:eastAsia="ru-RU"/>
        </w:rPr>
        <w:t>5. Фитосанитарный контроль на таможенных участках?</w:t>
      </w:r>
      <w:r w:rsidRPr="00D67805">
        <w:rPr>
          <w:rFonts w:eastAsia="Times New Roman"/>
          <w:color w:val="000000"/>
          <w:lang w:eastAsia="ru-RU"/>
        </w:rPr>
        <w:br/>
        <w:t>а) аг</w:t>
      </w:r>
      <w:r w:rsidR="00D67805" w:rsidRPr="00D67805">
        <w:rPr>
          <w:rFonts w:eastAsia="Times New Roman"/>
          <w:color w:val="000000"/>
          <w:lang w:eastAsia="ru-RU"/>
        </w:rPr>
        <w:t>ротехнический;</w:t>
      </w:r>
      <w:r w:rsidRPr="00D67805">
        <w:rPr>
          <w:rFonts w:eastAsia="Times New Roman"/>
          <w:color w:val="000000"/>
          <w:lang w:eastAsia="ru-RU"/>
        </w:rPr>
        <w:br/>
        <w:t>б) Хоз</w:t>
      </w:r>
      <w:r w:rsidR="00D67805" w:rsidRPr="00D67805">
        <w:rPr>
          <w:rFonts w:eastAsia="Times New Roman"/>
          <w:color w:val="000000"/>
          <w:lang w:eastAsia="ru-RU"/>
        </w:rPr>
        <w:t>яйственно-организационный;</w:t>
      </w:r>
      <w:r w:rsidR="00D67805" w:rsidRPr="00D67805">
        <w:rPr>
          <w:rFonts w:eastAsia="Times New Roman"/>
          <w:color w:val="000000"/>
          <w:lang w:eastAsia="ru-RU"/>
        </w:rPr>
        <w:br/>
        <w:t>в) Карантинный;</w:t>
      </w:r>
      <w:r w:rsidRPr="00D67805">
        <w:rPr>
          <w:rFonts w:eastAsia="Times New Roman"/>
          <w:color w:val="000000"/>
          <w:lang w:eastAsia="ru-RU"/>
        </w:rPr>
        <w:br/>
        <w:t>г) Биологический</w:t>
      </w:r>
    </w:p>
    <w:p w:rsidR="005A6308" w:rsidRPr="00314C6B" w:rsidRDefault="005A6308" w:rsidP="005A6308">
      <w:pPr>
        <w:pStyle w:val="a3"/>
        <w:spacing w:before="0" w:beforeAutospacing="0" w:after="0" w:afterAutospacing="0"/>
        <w:jc w:val="both"/>
        <w:rPr>
          <w:shd w:val="clear" w:color="auto" w:fill="FFFFFF"/>
        </w:rPr>
      </w:pPr>
    </w:p>
    <w:p w:rsidR="005A6308" w:rsidRDefault="005A6308" w:rsidP="00020A7F">
      <w:pPr>
        <w:rPr>
          <w:b/>
          <w:bCs/>
          <w:color w:val="000000"/>
        </w:rPr>
      </w:pPr>
      <w:r>
        <w:rPr>
          <w:rFonts w:eastAsia="Times New Roman"/>
          <w:b/>
          <w:color w:val="000000"/>
          <w:lang w:eastAsia="ru-RU"/>
        </w:rPr>
        <w:t xml:space="preserve">                                                   </w:t>
      </w: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020A7F" w:rsidRPr="00020A7F" w:rsidRDefault="00020A7F" w:rsidP="00020A7F">
      <w:pPr>
        <w:rPr>
          <w:b/>
          <w:bCs/>
          <w:color w:val="000000"/>
        </w:rPr>
      </w:pPr>
    </w:p>
    <w:p w:rsidR="004E255D" w:rsidRDefault="004E255D" w:rsidP="005A6308">
      <w:pPr>
        <w:jc w:val="both"/>
        <w:rPr>
          <w:rFonts w:eastAsia="Calibri"/>
          <w:b/>
          <w:color w:val="000000"/>
          <w:lang w:eastAsia="ru-RU"/>
        </w:rPr>
      </w:pPr>
    </w:p>
    <w:p w:rsidR="004E255D" w:rsidRDefault="004E255D" w:rsidP="005A6308">
      <w:pPr>
        <w:jc w:val="both"/>
        <w:rPr>
          <w:rFonts w:eastAsia="Calibri"/>
          <w:b/>
          <w:color w:val="000000"/>
          <w:lang w:eastAsia="ru-RU"/>
        </w:rPr>
      </w:pPr>
    </w:p>
    <w:p w:rsidR="002E5F85" w:rsidRDefault="002E5F85" w:rsidP="005A6308">
      <w:pPr>
        <w:jc w:val="both"/>
        <w:rPr>
          <w:rFonts w:eastAsia="Calibri"/>
          <w:b/>
          <w:color w:val="000000"/>
          <w:lang w:eastAsia="ru-RU"/>
        </w:rPr>
      </w:pPr>
    </w:p>
    <w:p w:rsidR="002E5F85" w:rsidRDefault="002E5F85" w:rsidP="005A6308">
      <w:pPr>
        <w:jc w:val="both"/>
        <w:rPr>
          <w:rFonts w:eastAsia="Calibri"/>
          <w:b/>
          <w:color w:val="000000"/>
          <w:lang w:eastAsia="ru-RU"/>
        </w:rPr>
      </w:pPr>
    </w:p>
    <w:p w:rsidR="002E5F85" w:rsidRDefault="002E5F85" w:rsidP="005A6308">
      <w:pPr>
        <w:jc w:val="both"/>
        <w:rPr>
          <w:rFonts w:eastAsia="Calibri"/>
          <w:b/>
          <w:color w:val="000000"/>
          <w:lang w:eastAsia="ru-RU"/>
        </w:rPr>
      </w:pPr>
    </w:p>
    <w:p w:rsidR="002E5F85" w:rsidRDefault="002E5F85" w:rsidP="005A6308">
      <w:pPr>
        <w:jc w:val="both"/>
        <w:rPr>
          <w:rFonts w:eastAsia="Calibri"/>
          <w:b/>
          <w:color w:val="000000"/>
          <w:lang w:eastAsia="ru-RU"/>
        </w:rPr>
      </w:pPr>
    </w:p>
    <w:p w:rsidR="002E5F85" w:rsidRDefault="002E5F85" w:rsidP="005A6308">
      <w:pPr>
        <w:jc w:val="both"/>
        <w:rPr>
          <w:rFonts w:eastAsia="Calibri"/>
          <w:b/>
          <w:color w:val="000000"/>
          <w:lang w:eastAsia="ru-RU"/>
        </w:rPr>
      </w:pPr>
    </w:p>
    <w:p w:rsidR="002E5F85" w:rsidRDefault="002E5F85" w:rsidP="005A6308">
      <w:pPr>
        <w:jc w:val="both"/>
        <w:rPr>
          <w:rFonts w:eastAsia="Calibri"/>
          <w:b/>
          <w:color w:val="000000"/>
          <w:lang w:eastAsia="ru-RU"/>
        </w:rPr>
      </w:pPr>
    </w:p>
    <w:p w:rsidR="005A6308" w:rsidRPr="002E5F85" w:rsidRDefault="005A6308" w:rsidP="002E5F85">
      <w:pPr>
        <w:jc w:val="both"/>
        <w:rPr>
          <w:rFonts w:eastAsia="Calibri"/>
          <w:b/>
          <w:color w:val="000000"/>
          <w:lang w:eastAsia="ru-RU"/>
        </w:rPr>
      </w:pPr>
      <w:r>
        <w:rPr>
          <w:rFonts w:eastAsia="Calibri"/>
          <w:b/>
          <w:color w:val="000000"/>
          <w:lang w:eastAsia="ru-RU"/>
        </w:rPr>
        <w:lastRenderedPageBreak/>
        <w:t>Тест:</w:t>
      </w:r>
    </w:p>
    <w:p w:rsidR="005A6308" w:rsidRDefault="005A6308" w:rsidP="005A6308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5A6308" w:rsidRDefault="005A6308" w:rsidP="005A6308">
      <w:pPr>
        <w:pStyle w:val="a3"/>
        <w:spacing w:before="0" w:beforeAutospacing="0" w:after="0" w:afterAutospacing="0"/>
        <w:jc w:val="both"/>
        <w:rPr>
          <w:b/>
          <w:shd w:val="clear" w:color="auto" w:fill="FFFFFF"/>
        </w:rPr>
      </w:pPr>
    </w:p>
    <w:p w:rsidR="00D67805" w:rsidRPr="00D67805" w:rsidRDefault="00D67805" w:rsidP="00D67805">
      <w:pPr>
        <w:rPr>
          <w:rFonts w:eastAsia="Times New Roman"/>
          <w:color w:val="000000"/>
          <w:lang w:eastAsia="ru-RU"/>
        </w:rPr>
      </w:pPr>
      <w:r w:rsidRPr="00D67805">
        <w:rPr>
          <w:rFonts w:eastAsia="Times New Roman"/>
          <w:b/>
          <w:color w:val="000000"/>
          <w:lang w:eastAsia="ru-RU"/>
        </w:rPr>
        <w:t xml:space="preserve">1. </w:t>
      </w:r>
      <w:proofErr w:type="gramStart"/>
      <w:r w:rsidRPr="00D67805">
        <w:rPr>
          <w:rFonts w:eastAsia="Times New Roman"/>
          <w:b/>
          <w:color w:val="000000"/>
          <w:lang w:eastAsia="ru-RU"/>
        </w:rPr>
        <w:t>Какой из перечисленных методов относится к организационно-хозяйственным?</w:t>
      </w:r>
      <w:r w:rsidRPr="00D67805">
        <w:rPr>
          <w:rFonts w:eastAsia="Times New Roman"/>
          <w:b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t>а) Определение оптимальной заделки глубины семян;</w:t>
      </w:r>
      <w:r w:rsidRPr="00D67805">
        <w:rPr>
          <w:rFonts w:eastAsia="Times New Roman"/>
          <w:color w:val="000000"/>
          <w:lang w:eastAsia="ru-RU"/>
        </w:rPr>
        <w:br/>
        <w:t xml:space="preserve">б) </w:t>
      </w:r>
      <w:proofErr w:type="spellStart"/>
      <w:r w:rsidRPr="00D67805">
        <w:rPr>
          <w:rFonts w:eastAsia="Times New Roman"/>
          <w:color w:val="000000"/>
          <w:lang w:eastAsia="ru-RU"/>
        </w:rPr>
        <w:t>Обкашивание</w:t>
      </w:r>
      <w:proofErr w:type="spellEnd"/>
      <w:r w:rsidRPr="00D67805">
        <w:rPr>
          <w:rFonts w:eastAsia="Times New Roman"/>
          <w:color w:val="000000"/>
          <w:lang w:eastAsia="ru-RU"/>
        </w:rPr>
        <w:t xml:space="preserve"> территории землепользования хозяйства;</w:t>
      </w:r>
      <w:r w:rsidRPr="00D67805">
        <w:rPr>
          <w:rFonts w:eastAsia="Times New Roman"/>
          <w:color w:val="000000"/>
          <w:lang w:eastAsia="ru-RU"/>
        </w:rPr>
        <w:br/>
        <w:t>в) Определение наиболее эффективных энтомофагов</w:t>
      </w:r>
      <w:r w:rsidR="002E5F85">
        <w:rPr>
          <w:rFonts w:eastAsia="Times New Roman"/>
          <w:color w:val="000000"/>
          <w:lang w:eastAsia="ru-RU"/>
        </w:rPr>
        <w:t>;</w:t>
      </w:r>
      <w:r w:rsidRPr="00D67805">
        <w:rPr>
          <w:rFonts w:eastAsia="Times New Roman"/>
          <w:color w:val="000000"/>
          <w:lang w:eastAsia="ru-RU"/>
        </w:rPr>
        <w:br/>
        <w:t>г) Предупреждение проникновения вредных объектов в районы, где они отсутствуют</w:t>
      </w:r>
      <w:r w:rsidRPr="00D67805">
        <w:rPr>
          <w:rFonts w:eastAsia="Times New Roman"/>
          <w:color w:val="000000"/>
          <w:lang w:eastAsia="ru-RU"/>
        </w:rPr>
        <w:br/>
      </w:r>
      <w:proofErr w:type="gramEnd"/>
    </w:p>
    <w:p w:rsidR="004E255D" w:rsidRDefault="00D67805" w:rsidP="004E255D">
      <w:pPr>
        <w:rPr>
          <w:rFonts w:eastAsia="Times New Roman"/>
          <w:b/>
          <w:color w:val="000000"/>
          <w:lang w:eastAsia="ru-RU"/>
        </w:rPr>
      </w:pPr>
      <w:r w:rsidRPr="00D67805">
        <w:rPr>
          <w:rFonts w:eastAsia="Times New Roman"/>
          <w:b/>
          <w:color w:val="000000"/>
          <w:lang w:eastAsia="ru-RU"/>
        </w:rPr>
        <w:t xml:space="preserve">2. Составление </w:t>
      </w:r>
      <w:proofErr w:type="gramStart"/>
      <w:r w:rsidRPr="00D67805">
        <w:rPr>
          <w:rFonts w:eastAsia="Times New Roman"/>
          <w:b/>
          <w:color w:val="000000"/>
          <w:lang w:eastAsia="ru-RU"/>
        </w:rPr>
        <w:t>плана проведения предупредительных мер защиты растений</w:t>
      </w:r>
      <w:proofErr w:type="gramEnd"/>
      <w:r w:rsidRPr="00D67805">
        <w:rPr>
          <w:rFonts w:eastAsia="Times New Roman"/>
          <w:b/>
          <w:color w:val="000000"/>
          <w:lang w:eastAsia="ru-RU"/>
        </w:rPr>
        <w:t xml:space="preserve"> с указанием методов и сроков – это метод защиты?</w:t>
      </w:r>
      <w:r w:rsidRPr="00D67805">
        <w:rPr>
          <w:rFonts w:eastAsia="Times New Roman"/>
          <w:b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t>а) Агротехнический;</w:t>
      </w:r>
      <w:r w:rsidRPr="00D67805">
        <w:rPr>
          <w:rFonts w:eastAsia="Times New Roman"/>
          <w:color w:val="000000"/>
          <w:lang w:eastAsia="ru-RU"/>
        </w:rPr>
        <w:br/>
        <w:t>б) Биологический;</w:t>
      </w:r>
      <w:r w:rsidRPr="00D67805">
        <w:rPr>
          <w:rFonts w:eastAsia="Times New Roman"/>
          <w:color w:val="000000"/>
          <w:lang w:eastAsia="ru-RU"/>
        </w:rPr>
        <w:br/>
        <w:t xml:space="preserve">в) </w:t>
      </w:r>
      <w:proofErr w:type="spellStart"/>
      <w:r w:rsidRPr="00D67805">
        <w:rPr>
          <w:rFonts w:eastAsia="Times New Roman"/>
          <w:color w:val="000000"/>
          <w:lang w:eastAsia="ru-RU"/>
        </w:rPr>
        <w:t>Организационно-хозяйственний</w:t>
      </w:r>
      <w:proofErr w:type="spellEnd"/>
      <w:r w:rsidRPr="00D67805">
        <w:rPr>
          <w:rFonts w:eastAsia="Times New Roman"/>
          <w:color w:val="000000"/>
          <w:lang w:eastAsia="ru-RU"/>
        </w:rPr>
        <w:t>;</w:t>
      </w:r>
      <w:r w:rsidRPr="00D67805">
        <w:rPr>
          <w:rFonts w:eastAsia="Times New Roman"/>
          <w:color w:val="000000"/>
          <w:lang w:eastAsia="ru-RU"/>
        </w:rPr>
        <w:br/>
        <w:t>г) Карантинный.</w:t>
      </w:r>
      <w:r w:rsidRPr="00D67805">
        <w:rPr>
          <w:rFonts w:eastAsia="Times New Roman"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br/>
      </w:r>
      <w:r w:rsidRPr="00D67805">
        <w:rPr>
          <w:rFonts w:eastAsia="Times New Roman"/>
          <w:b/>
          <w:color w:val="000000"/>
          <w:lang w:eastAsia="ru-RU"/>
        </w:rPr>
        <w:t xml:space="preserve">3. </w:t>
      </w:r>
      <w:proofErr w:type="gramStart"/>
      <w:r w:rsidRPr="00D67805">
        <w:rPr>
          <w:rFonts w:eastAsia="Times New Roman"/>
          <w:b/>
          <w:color w:val="000000"/>
          <w:lang w:eastAsia="ru-RU"/>
        </w:rPr>
        <w:t>Замена сортов сельскохозяйственных культур на устойчивые к поражению вредными организмами в данной зоне – это метод защиты?</w:t>
      </w:r>
      <w:r w:rsidRPr="00D67805">
        <w:rPr>
          <w:rFonts w:eastAsia="Times New Roman"/>
          <w:b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t>а) Агротехнический;</w:t>
      </w:r>
      <w:r w:rsidRPr="00D67805">
        <w:rPr>
          <w:rFonts w:eastAsia="Times New Roman"/>
          <w:color w:val="000000"/>
          <w:lang w:eastAsia="ru-RU"/>
        </w:rPr>
        <w:br/>
        <w:t>б) Биологический;</w:t>
      </w:r>
      <w:r w:rsidRPr="00D67805">
        <w:rPr>
          <w:rFonts w:eastAsia="Times New Roman"/>
          <w:color w:val="000000"/>
          <w:lang w:eastAsia="ru-RU"/>
        </w:rPr>
        <w:br/>
        <w:t>в) Селекционно-генетический;</w:t>
      </w:r>
      <w:r w:rsidRPr="00D67805">
        <w:rPr>
          <w:rFonts w:eastAsia="Times New Roman"/>
          <w:color w:val="000000"/>
          <w:lang w:eastAsia="ru-RU"/>
        </w:rPr>
        <w:br/>
        <w:t xml:space="preserve">г) </w:t>
      </w:r>
      <w:proofErr w:type="spellStart"/>
      <w:r w:rsidRPr="00D67805">
        <w:rPr>
          <w:rFonts w:eastAsia="Times New Roman"/>
          <w:color w:val="000000"/>
          <w:lang w:eastAsia="ru-RU"/>
        </w:rPr>
        <w:t>Организационно-хозяйственний</w:t>
      </w:r>
      <w:proofErr w:type="spellEnd"/>
      <w:r w:rsidRPr="00D67805">
        <w:rPr>
          <w:rFonts w:eastAsia="Times New Roman"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br/>
      </w:r>
      <w:r w:rsidRPr="00D67805">
        <w:rPr>
          <w:rFonts w:eastAsia="Times New Roman"/>
          <w:b/>
          <w:color w:val="000000"/>
          <w:lang w:eastAsia="ru-RU"/>
        </w:rPr>
        <w:t>4.</w:t>
      </w:r>
      <w:proofErr w:type="gramEnd"/>
      <w:r w:rsidRPr="00D67805">
        <w:rPr>
          <w:rFonts w:eastAsia="Times New Roman"/>
          <w:b/>
          <w:color w:val="000000"/>
          <w:lang w:eastAsia="ru-RU"/>
        </w:rPr>
        <w:t xml:space="preserve"> Анализ функции системы обработки почвы, связанной с защитой растений – это метод защиты?</w:t>
      </w:r>
      <w:r w:rsidRPr="00D67805">
        <w:rPr>
          <w:rFonts w:eastAsia="Times New Roman"/>
          <w:b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t>а) Агротехнический;</w:t>
      </w:r>
      <w:r w:rsidRPr="00D67805">
        <w:rPr>
          <w:rFonts w:eastAsia="Times New Roman"/>
          <w:color w:val="000000"/>
          <w:lang w:eastAsia="ru-RU"/>
        </w:rPr>
        <w:br/>
        <w:t>б) Биологический;</w:t>
      </w:r>
      <w:r w:rsidRPr="00D67805">
        <w:rPr>
          <w:rFonts w:eastAsia="Times New Roman"/>
          <w:color w:val="000000"/>
          <w:lang w:eastAsia="ru-RU"/>
        </w:rPr>
        <w:br/>
        <w:t>в) Организационно-хозяйственный</w:t>
      </w:r>
      <w:r w:rsidRPr="00D67805">
        <w:rPr>
          <w:rFonts w:eastAsia="Times New Roman"/>
          <w:color w:val="000000"/>
          <w:lang w:eastAsia="ru-RU"/>
        </w:rPr>
        <w:br/>
        <w:t>г) Химический</w:t>
      </w:r>
      <w:r w:rsidRPr="00D67805">
        <w:rPr>
          <w:rFonts w:eastAsia="Times New Roman"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br/>
      </w:r>
      <w:r w:rsidRPr="00D67805">
        <w:rPr>
          <w:rFonts w:eastAsia="Times New Roman"/>
          <w:b/>
          <w:color w:val="000000"/>
          <w:lang w:eastAsia="ru-RU"/>
        </w:rPr>
        <w:t>5. Периодическая замена биологических и химических препаратов осуществляется с целью устранения?</w:t>
      </w:r>
      <w:r w:rsidRPr="00D67805">
        <w:rPr>
          <w:rFonts w:eastAsia="Times New Roman"/>
          <w:b/>
          <w:color w:val="000000"/>
          <w:lang w:eastAsia="ru-RU"/>
        </w:rPr>
        <w:br/>
      </w:r>
      <w:r w:rsidRPr="00D67805">
        <w:rPr>
          <w:rFonts w:eastAsia="Times New Roman"/>
          <w:color w:val="000000"/>
          <w:lang w:eastAsia="ru-RU"/>
        </w:rPr>
        <w:t>а) Приобретенной устойчивости;</w:t>
      </w:r>
      <w:r w:rsidRPr="00D67805">
        <w:rPr>
          <w:rFonts w:eastAsia="Times New Roman"/>
          <w:color w:val="000000"/>
          <w:lang w:eastAsia="ru-RU"/>
        </w:rPr>
        <w:br/>
        <w:t>б) Природной устойчивости;</w:t>
      </w:r>
      <w:r w:rsidRPr="00D67805">
        <w:rPr>
          <w:rFonts w:eastAsia="Times New Roman"/>
          <w:color w:val="000000"/>
          <w:lang w:eastAsia="ru-RU"/>
        </w:rPr>
        <w:br/>
        <w:t>в) Перекрестной устойчивости</w:t>
      </w:r>
      <w:r w:rsidRPr="00D67805">
        <w:rPr>
          <w:rFonts w:eastAsia="Times New Roman"/>
          <w:color w:val="000000"/>
          <w:lang w:eastAsia="ru-RU"/>
        </w:rPr>
        <w:br/>
        <w:t>г) Видовой устойчивости</w:t>
      </w:r>
      <w:r w:rsidRPr="00D67805">
        <w:rPr>
          <w:rFonts w:eastAsia="Times New Roman"/>
          <w:color w:val="000000"/>
          <w:lang w:eastAsia="ru-RU"/>
        </w:rPr>
        <w:br/>
      </w:r>
      <w:r w:rsidR="005A6308">
        <w:rPr>
          <w:rFonts w:eastAsia="Times New Roman"/>
          <w:b/>
          <w:color w:val="000000"/>
          <w:lang w:eastAsia="ru-RU"/>
        </w:rPr>
        <w:t xml:space="preserve">         </w:t>
      </w:r>
      <w:r w:rsidR="00F52E2F">
        <w:rPr>
          <w:rFonts w:eastAsia="Times New Roman"/>
          <w:b/>
          <w:color w:val="000000"/>
          <w:lang w:eastAsia="ru-RU"/>
        </w:rPr>
        <w:t xml:space="preserve">                        </w:t>
      </w:r>
    </w:p>
    <w:p w:rsidR="004E255D" w:rsidRDefault="005A6308" w:rsidP="002E5F85">
      <w:pPr>
        <w:jc w:val="center"/>
        <w:rPr>
          <w:rFonts w:eastAsia="Times New Roman"/>
          <w:color w:val="000000"/>
          <w:sz w:val="27"/>
          <w:szCs w:val="27"/>
          <w:lang w:eastAsia="ru-RU"/>
        </w:rPr>
      </w:pP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2E5F85" w:rsidRPr="002E5F85" w:rsidRDefault="002E5F85" w:rsidP="002E5F85">
      <w:pPr>
        <w:jc w:val="center"/>
        <w:rPr>
          <w:rFonts w:eastAsia="Times New Roman"/>
          <w:color w:val="000000"/>
          <w:sz w:val="27"/>
          <w:szCs w:val="27"/>
          <w:lang w:eastAsia="ru-RU"/>
        </w:rPr>
      </w:pPr>
    </w:p>
    <w:p w:rsidR="005A6308" w:rsidRPr="004E255D" w:rsidRDefault="005A6308" w:rsidP="002E5F85">
      <w:pPr>
        <w:rPr>
          <w:rFonts w:eastAsia="Times New Roman"/>
          <w:color w:val="000000"/>
          <w:sz w:val="27"/>
          <w:szCs w:val="27"/>
          <w:lang w:eastAsia="ru-RU"/>
        </w:rPr>
      </w:pPr>
      <w:r w:rsidRPr="005B7150">
        <w:rPr>
          <w:rFonts w:eastAsia="Calibri"/>
          <w:b/>
          <w:bCs/>
          <w:lang w:eastAsia="ru-RU"/>
        </w:rPr>
        <w:t xml:space="preserve">Варианты правильных ответов: </w:t>
      </w:r>
    </w:p>
    <w:tbl>
      <w:tblPr>
        <w:tblStyle w:val="4"/>
        <w:tblpPr w:leftFromText="180" w:rightFromText="180" w:vertAnchor="text" w:horzAnchor="margin" w:tblpXSpec="center" w:tblpY="254"/>
        <w:tblW w:w="0" w:type="auto"/>
        <w:tblLayout w:type="fixed"/>
        <w:tblLook w:val="04A0"/>
      </w:tblPr>
      <w:tblGrid>
        <w:gridCol w:w="2065"/>
        <w:gridCol w:w="1761"/>
        <w:gridCol w:w="2191"/>
        <w:gridCol w:w="1882"/>
      </w:tblGrid>
      <w:tr w:rsidR="004E255D" w:rsidRPr="00AB228B" w:rsidTr="004E255D">
        <w:trPr>
          <w:trHeight w:val="261"/>
        </w:trPr>
        <w:tc>
          <w:tcPr>
            <w:tcW w:w="3826" w:type="dxa"/>
            <w:gridSpan w:val="2"/>
            <w:tcBorders>
              <w:right w:val="single" w:sz="4" w:space="0" w:color="auto"/>
            </w:tcBorders>
          </w:tcPr>
          <w:p w:rsidR="004E255D" w:rsidRPr="00743066" w:rsidRDefault="004E255D" w:rsidP="002E5F85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Вариант 1</w:t>
            </w:r>
          </w:p>
        </w:tc>
        <w:tc>
          <w:tcPr>
            <w:tcW w:w="4073" w:type="dxa"/>
            <w:gridSpan w:val="2"/>
            <w:tcBorders>
              <w:left w:val="single" w:sz="4" w:space="0" w:color="auto"/>
            </w:tcBorders>
          </w:tcPr>
          <w:p w:rsidR="004E255D" w:rsidRPr="00743066" w:rsidRDefault="004E255D" w:rsidP="002E5F85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Вариант 1</w:t>
            </w:r>
          </w:p>
        </w:tc>
      </w:tr>
      <w:tr w:rsidR="004E255D" w:rsidRPr="00AB228B" w:rsidTr="004E255D">
        <w:trPr>
          <w:trHeight w:val="261"/>
        </w:trPr>
        <w:tc>
          <w:tcPr>
            <w:tcW w:w="2065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Номер вопроса</w:t>
            </w:r>
          </w:p>
        </w:tc>
        <w:tc>
          <w:tcPr>
            <w:tcW w:w="1761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Вариант ответа</w:t>
            </w:r>
          </w:p>
        </w:tc>
        <w:tc>
          <w:tcPr>
            <w:tcW w:w="2191" w:type="dxa"/>
            <w:tcBorders>
              <w:left w:val="single" w:sz="4" w:space="0" w:color="auto"/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Номер вопроса</w:t>
            </w:r>
          </w:p>
        </w:tc>
        <w:tc>
          <w:tcPr>
            <w:tcW w:w="1882" w:type="dxa"/>
            <w:tcBorders>
              <w:lef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Вариант ответа</w:t>
            </w:r>
          </w:p>
        </w:tc>
      </w:tr>
      <w:tr w:rsidR="004E255D" w:rsidRPr="00AB228B" w:rsidTr="002E5F85">
        <w:trPr>
          <w:trHeight w:val="156"/>
        </w:trPr>
        <w:tc>
          <w:tcPr>
            <w:tcW w:w="2065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1761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</w:p>
        </w:tc>
        <w:tc>
          <w:tcPr>
            <w:tcW w:w="2191" w:type="dxa"/>
            <w:tcBorders>
              <w:left w:val="single" w:sz="4" w:space="0" w:color="auto"/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1882" w:type="dxa"/>
            <w:tcBorders>
              <w:lef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</w:p>
        </w:tc>
      </w:tr>
      <w:tr w:rsidR="004E255D" w:rsidRPr="00AB228B" w:rsidTr="004E255D">
        <w:trPr>
          <w:trHeight w:val="261"/>
        </w:trPr>
        <w:tc>
          <w:tcPr>
            <w:tcW w:w="2065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1761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</w:p>
        </w:tc>
        <w:tc>
          <w:tcPr>
            <w:tcW w:w="2191" w:type="dxa"/>
            <w:tcBorders>
              <w:left w:val="single" w:sz="4" w:space="0" w:color="auto"/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1882" w:type="dxa"/>
            <w:tcBorders>
              <w:lef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</w:tr>
      <w:tr w:rsidR="004E255D" w:rsidRPr="00AB228B" w:rsidTr="004E255D">
        <w:trPr>
          <w:trHeight w:val="261"/>
        </w:trPr>
        <w:tc>
          <w:tcPr>
            <w:tcW w:w="2065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1761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</w:p>
        </w:tc>
        <w:tc>
          <w:tcPr>
            <w:tcW w:w="2191" w:type="dxa"/>
            <w:tcBorders>
              <w:left w:val="single" w:sz="4" w:space="0" w:color="auto"/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1882" w:type="dxa"/>
            <w:tcBorders>
              <w:lef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</w:p>
        </w:tc>
      </w:tr>
      <w:tr w:rsidR="004E255D" w:rsidRPr="00AB228B" w:rsidTr="004E255D">
        <w:trPr>
          <w:trHeight w:val="261"/>
        </w:trPr>
        <w:tc>
          <w:tcPr>
            <w:tcW w:w="2065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1761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2191" w:type="dxa"/>
            <w:tcBorders>
              <w:left w:val="single" w:sz="4" w:space="0" w:color="auto"/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1882" w:type="dxa"/>
            <w:tcBorders>
              <w:lef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</w:p>
        </w:tc>
      </w:tr>
      <w:tr w:rsidR="004E255D" w:rsidRPr="00AB228B" w:rsidTr="004E255D">
        <w:trPr>
          <w:trHeight w:val="261"/>
        </w:trPr>
        <w:tc>
          <w:tcPr>
            <w:tcW w:w="2065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1761" w:type="dxa"/>
            <w:tcBorders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2191" w:type="dxa"/>
            <w:tcBorders>
              <w:left w:val="single" w:sz="4" w:space="0" w:color="auto"/>
              <w:righ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b/>
                <w:sz w:val="18"/>
                <w:szCs w:val="18"/>
              </w:rPr>
            </w:pPr>
            <w:r w:rsidRPr="00743066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1882" w:type="dxa"/>
            <w:tcBorders>
              <w:left w:val="single" w:sz="4" w:space="0" w:color="auto"/>
            </w:tcBorders>
          </w:tcPr>
          <w:p w:rsidR="004E255D" w:rsidRPr="00743066" w:rsidRDefault="004E255D" w:rsidP="004E25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</w:p>
        </w:tc>
      </w:tr>
    </w:tbl>
    <w:p w:rsidR="005A6308" w:rsidRDefault="005A6308" w:rsidP="004E255D">
      <w:pPr>
        <w:spacing w:after="200" w:line="360" w:lineRule="auto"/>
        <w:jc w:val="both"/>
        <w:rPr>
          <w:rFonts w:eastAsia="Calibri"/>
          <w:i/>
          <w:lang w:eastAsia="en-US"/>
        </w:rPr>
      </w:pPr>
    </w:p>
    <w:p w:rsidR="004E255D" w:rsidRDefault="004E255D" w:rsidP="004E255D">
      <w:pPr>
        <w:spacing w:after="200" w:line="360" w:lineRule="auto"/>
        <w:jc w:val="both"/>
        <w:rPr>
          <w:rFonts w:eastAsia="Calibri"/>
          <w:i/>
          <w:lang w:eastAsia="en-US"/>
        </w:rPr>
      </w:pPr>
    </w:p>
    <w:p w:rsidR="005A6308" w:rsidRDefault="005A6308" w:rsidP="00AB1CED">
      <w:pPr>
        <w:spacing w:after="200" w:line="360" w:lineRule="auto"/>
        <w:ind w:left="360"/>
        <w:jc w:val="both"/>
        <w:rPr>
          <w:rFonts w:eastAsia="Calibri"/>
          <w:i/>
          <w:lang w:eastAsia="en-US"/>
        </w:rPr>
      </w:pPr>
    </w:p>
    <w:p w:rsidR="00020A7F" w:rsidRPr="002E5F85" w:rsidRDefault="00020A7F" w:rsidP="00020A7F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i/>
          <w:color w:val="000000"/>
          <w:spacing w:val="8"/>
          <w:sz w:val="23"/>
          <w:szCs w:val="23"/>
          <w:lang w:eastAsia="ru-RU"/>
        </w:rPr>
      </w:pPr>
      <w:r w:rsidRPr="002E5F85">
        <w:rPr>
          <w:rFonts w:eastAsia="Times New Roman"/>
          <w:b/>
          <w:color w:val="000000"/>
          <w:spacing w:val="8"/>
          <w:sz w:val="23"/>
          <w:szCs w:val="23"/>
          <w:lang w:eastAsia="ru-RU"/>
        </w:rPr>
        <w:t>Критерии оценки за тест</w:t>
      </w:r>
      <w:r w:rsidRPr="002E5F85">
        <w:rPr>
          <w:rFonts w:eastAsia="Times New Roman"/>
          <w:b/>
          <w:i/>
          <w:color w:val="000000"/>
          <w:spacing w:val="8"/>
          <w:sz w:val="23"/>
          <w:szCs w:val="23"/>
          <w:lang w:eastAsia="ru-RU"/>
        </w:rPr>
        <w:t>:</w:t>
      </w:r>
    </w:p>
    <w:p w:rsidR="00020A7F" w:rsidRPr="002E5F85" w:rsidRDefault="00020A7F" w:rsidP="00020A7F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b/>
          <w:i/>
          <w:color w:val="000000"/>
          <w:spacing w:val="8"/>
          <w:sz w:val="23"/>
          <w:szCs w:val="23"/>
          <w:lang w:eastAsia="ru-RU"/>
        </w:rPr>
      </w:pPr>
      <w:r w:rsidRPr="002E5F85">
        <w:rPr>
          <w:rFonts w:eastAsia="Times New Roman"/>
          <w:i/>
          <w:color w:val="000000"/>
          <w:spacing w:val="8"/>
          <w:sz w:val="23"/>
          <w:szCs w:val="23"/>
          <w:lang w:eastAsia="ru-RU"/>
        </w:rPr>
        <w:t>5 ответов 5 (отлично</w:t>
      </w:r>
      <w:r w:rsidRPr="002E5F85">
        <w:rPr>
          <w:rFonts w:eastAsia="Times New Roman"/>
          <w:b/>
          <w:i/>
          <w:color w:val="000000"/>
          <w:spacing w:val="8"/>
          <w:sz w:val="23"/>
          <w:szCs w:val="23"/>
          <w:lang w:eastAsia="ru-RU"/>
        </w:rPr>
        <w:t>)</w:t>
      </w:r>
    </w:p>
    <w:p w:rsidR="00020A7F" w:rsidRPr="002E5F85" w:rsidRDefault="00020A7F" w:rsidP="00020A7F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i/>
          <w:color w:val="000000"/>
          <w:spacing w:val="8"/>
          <w:sz w:val="23"/>
          <w:szCs w:val="23"/>
          <w:lang w:eastAsia="ru-RU"/>
        </w:rPr>
      </w:pPr>
      <w:r w:rsidRPr="002E5F85">
        <w:rPr>
          <w:rFonts w:eastAsia="Times New Roman"/>
          <w:i/>
          <w:color w:val="000000"/>
          <w:spacing w:val="8"/>
          <w:sz w:val="23"/>
          <w:szCs w:val="23"/>
          <w:lang w:eastAsia="ru-RU"/>
        </w:rPr>
        <w:t>4 ответа 4 (хорошо)</w:t>
      </w:r>
    </w:p>
    <w:p w:rsidR="005A6308" w:rsidRPr="002E5F85" w:rsidRDefault="00020A7F" w:rsidP="002E5F85">
      <w:pPr>
        <w:widowControl w:val="0"/>
        <w:shd w:val="clear" w:color="auto" w:fill="FFFFFF"/>
        <w:autoSpaceDE w:val="0"/>
        <w:autoSpaceDN w:val="0"/>
        <w:adjustRightInd w:val="0"/>
        <w:spacing w:before="29"/>
        <w:rPr>
          <w:rFonts w:eastAsia="Times New Roman"/>
          <w:i/>
          <w:color w:val="000000"/>
          <w:spacing w:val="8"/>
          <w:sz w:val="23"/>
          <w:szCs w:val="23"/>
          <w:lang w:eastAsia="ru-RU"/>
        </w:rPr>
      </w:pPr>
      <w:r w:rsidRPr="002E5F85">
        <w:rPr>
          <w:rFonts w:eastAsia="Times New Roman"/>
          <w:i/>
          <w:color w:val="000000"/>
          <w:spacing w:val="8"/>
          <w:sz w:val="23"/>
          <w:szCs w:val="23"/>
          <w:lang w:eastAsia="ru-RU"/>
        </w:rPr>
        <w:t>3 ответа 3 (удовлетворительно)</w:t>
      </w:r>
    </w:p>
    <w:p w:rsidR="00743066" w:rsidRDefault="00743066" w:rsidP="0074306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 w:rsidRPr="002C3BED">
        <w:rPr>
          <w:rFonts w:eastAsia="Calibri"/>
          <w:b/>
          <w:lang w:eastAsia="ru-RU"/>
        </w:rPr>
        <w:lastRenderedPageBreak/>
        <w:t>Карточки – задания:</w:t>
      </w:r>
    </w:p>
    <w:p w:rsidR="00743066" w:rsidRPr="0026340E" w:rsidRDefault="00743066" w:rsidP="00743066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743066" w:rsidRDefault="00743066" w:rsidP="00743066">
      <w:pPr>
        <w:jc w:val="both"/>
        <w:rPr>
          <w:b/>
        </w:rPr>
      </w:pPr>
    </w:p>
    <w:p w:rsidR="00743066" w:rsidRPr="004E255D" w:rsidRDefault="004E255D" w:rsidP="004E255D">
      <w:pPr>
        <w:pStyle w:val="ac"/>
        <w:numPr>
          <w:ilvl w:val="0"/>
          <w:numId w:val="17"/>
        </w:numPr>
        <w:jc w:val="both"/>
        <w:rPr>
          <w:b/>
        </w:rPr>
      </w:pPr>
      <w:r>
        <w:rPr>
          <w:b/>
        </w:rPr>
        <w:t>Кратко написать о биологическом методе защиты растений</w:t>
      </w:r>
      <w:r w:rsidR="00743066" w:rsidRPr="004E255D">
        <w:rPr>
          <w:b/>
        </w:rPr>
        <w:t>.</w:t>
      </w:r>
    </w:p>
    <w:p w:rsidR="00743066" w:rsidRDefault="00743066" w:rsidP="00743066">
      <w:pPr>
        <w:jc w:val="both"/>
        <w:rPr>
          <w:rFonts w:eastAsia="Calibri"/>
          <w:b/>
          <w:color w:val="000000"/>
          <w:lang w:eastAsia="ru-RU"/>
        </w:rPr>
      </w:pPr>
    </w:p>
    <w:p w:rsidR="004E255D" w:rsidRDefault="004E255D" w:rsidP="004E255D">
      <w:pPr>
        <w:jc w:val="both"/>
      </w:pPr>
      <w:r w:rsidRPr="004E255D">
        <w:t>Насекомоядные птицы  и животные</w:t>
      </w:r>
      <w:r>
        <w:t>_______________________________________________</w:t>
      </w:r>
    </w:p>
    <w:p w:rsidR="004E255D" w:rsidRPr="004E255D" w:rsidRDefault="004E255D" w:rsidP="004E255D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255D" w:rsidRDefault="004E255D" w:rsidP="004E255D">
      <w:pPr>
        <w:jc w:val="both"/>
        <w:rPr>
          <w:sz w:val="28"/>
          <w:szCs w:val="28"/>
        </w:rPr>
      </w:pPr>
      <w:r w:rsidRPr="004E255D">
        <w:t>Полезные и болезни</w:t>
      </w:r>
      <w:r>
        <w:rPr>
          <w:sz w:val="28"/>
          <w:szCs w:val="28"/>
        </w:rPr>
        <w:t>___________________________________________________</w:t>
      </w:r>
    </w:p>
    <w:p w:rsidR="004E255D" w:rsidRDefault="004E255D" w:rsidP="004E255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______________________________________________________________________________________________________________________________________________________________________________________________________.</w:t>
      </w:r>
    </w:p>
    <w:p w:rsidR="00743066" w:rsidRDefault="00743066" w:rsidP="00743066">
      <w:pPr>
        <w:ind w:right="5953"/>
        <w:rPr>
          <w:rFonts w:ascii="Arial" w:hAnsi="Arial" w:cs="Arial"/>
          <w:color w:val="000000"/>
          <w:sz w:val="21"/>
          <w:szCs w:val="21"/>
        </w:rPr>
      </w:pPr>
    </w:p>
    <w:p w:rsidR="004E255D" w:rsidRPr="004E255D" w:rsidRDefault="004E255D" w:rsidP="004E255D">
      <w:pPr>
        <w:spacing w:after="200" w:line="360" w:lineRule="auto"/>
        <w:ind w:left="360"/>
        <w:jc w:val="both"/>
        <w:rPr>
          <w:rFonts w:eastAsia="Calibri"/>
          <w:i/>
          <w:lang w:eastAsia="en-US"/>
        </w:rPr>
      </w:pPr>
      <w:r>
        <w:rPr>
          <w:rFonts w:eastAsia="Times New Roman"/>
          <w:b/>
          <w:color w:val="000000"/>
          <w:lang w:eastAsia="ru-RU"/>
        </w:rPr>
        <w:t xml:space="preserve">     </w:t>
      </w:r>
      <w:r w:rsidR="00743066">
        <w:rPr>
          <w:rFonts w:eastAsia="Times New Roman"/>
          <w:b/>
          <w:color w:val="000000"/>
          <w:lang w:eastAsia="ru-RU"/>
        </w:rPr>
        <w:t xml:space="preserve">                                             </w:t>
      </w:r>
      <w:r w:rsidR="00743066" w:rsidRPr="00B77381">
        <w:rPr>
          <w:rFonts w:eastAsia="Times New Roman"/>
          <w:b/>
          <w:color w:val="000000"/>
          <w:lang w:eastAsia="ru-RU"/>
        </w:rPr>
        <w:t>Подпись</w:t>
      </w:r>
      <w:r w:rsidR="00743066">
        <w:rPr>
          <w:rFonts w:eastAsia="Times New Roman"/>
          <w:b/>
          <w:color w:val="000000"/>
          <w:lang w:eastAsia="ru-RU"/>
        </w:rPr>
        <w:t>_______________________</w:t>
      </w:r>
    </w:p>
    <w:p w:rsidR="00DA1BED" w:rsidRPr="004E255D" w:rsidRDefault="00DA1BED" w:rsidP="004E255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 w:rsidRPr="002C3BED">
        <w:rPr>
          <w:rFonts w:eastAsia="Calibri"/>
          <w:b/>
          <w:lang w:eastAsia="ru-RU"/>
        </w:rPr>
        <w:t>Карточки – задания:</w:t>
      </w:r>
    </w:p>
    <w:p w:rsidR="00743066" w:rsidRPr="0026340E" w:rsidRDefault="00743066" w:rsidP="00743066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743066" w:rsidRDefault="00743066" w:rsidP="00743066">
      <w:pPr>
        <w:jc w:val="both"/>
        <w:rPr>
          <w:b/>
        </w:rPr>
      </w:pPr>
    </w:p>
    <w:p w:rsidR="004E255D" w:rsidRPr="004E255D" w:rsidRDefault="004E255D" w:rsidP="004E255D">
      <w:pPr>
        <w:pStyle w:val="ac"/>
        <w:numPr>
          <w:ilvl w:val="0"/>
          <w:numId w:val="19"/>
        </w:numPr>
        <w:jc w:val="both"/>
        <w:rPr>
          <w:b/>
        </w:rPr>
      </w:pPr>
      <w:r>
        <w:rPr>
          <w:b/>
        </w:rPr>
        <w:t>Кратко написать о механическом методе защиты растений</w:t>
      </w:r>
      <w:r w:rsidRPr="004E255D">
        <w:rPr>
          <w:b/>
        </w:rPr>
        <w:t>.</w:t>
      </w:r>
    </w:p>
    <w:p w:rsidR="004E255D" w:rsidRDefault="004E255D" w:rsidP="004E255D">
      <w:r>
        <w:t>Способы борьбы с вредителями__________________________________________________</w:t>
      </w:r>
    </w:p>
    <w:p w:rsidR="004E255D" w:rsidRPr="004E255D" w:rsidRDefault="004E255D" w:rsidP="004E255D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255D" w:rsidRDefault="004E255D" w:rsidP="004E255D">
      <w:pPr>
        <w:jc w:val="both"/>
        <w:rPr>
          <w:sz w:val="28"/>
          <w:szCs w:val="28"/>
        </w:rPr>
      </w:pPr>
      <w:r>
        <w:t xml:space="preserve">Способы борьбы с сорняками </w:t>
      </w:r>
      <w:r w:rsidRPr="004E255D">
        <w:rPr>
          <w:sz w:val="28"/>
          <w:szCs w:val="28"/>
        </w:rPr>
        <w:t>___________________</w:t>
      </w:r>
      <w:r>
        <w:rPr>
          <w:sz w:val="28"/>
          <w:szCs w:val="28"/>
        </w:rPr>
        <w:t>________________________</w:t>
      </w:r>
    </w:p>
    <w:p w:rsidR="00743066" w:rsidRDefault="004E255D" w:rsidP="004E255D">
      <w:pPr>
        <w:jc w:val="both"/>
        <w:rPr>
          <w:sz w:val="28"/>
          <w:szCs w:val="28"/>
        </w:rPr>
      </w:pPr>
      <w:r w:rsidRPr="004E255D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______________________________________________________________________________________________________________________________________________________________________________________________________.</w:t>
      </w:r>
    </w:p>
    <w:p w:rsidR="004E255D" w:rsidRPr="004E255D" w:rsidRDefault="004E255D" w:rsidP="004E255D">
      <w:pPr>
        <w:jc w:val="both"/>
        <w:rPr>
          <w:sz w:val="28"/>
          <w:szCs w:val="28"/>
        </w:rPr>
      </w:pPr>
    </w:p>
    <w:p w:rsidR="00743066" w:rsidRDefault="00743066" w:rsidP="00743066">
      <w:pPr>
        <w:spacing w:after="200" w:line="360" w:lineRule="auto"/>
        <w:ind w:left="360"/>
        <w:jc w:val="both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 xml:space="preserve">                                                   </w:t>
      </w: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CB72C3" w:rsidRDefault="00CB72C3" w:rsidP="00CB72C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>
        <w:rPr>
          <w:rFonts w:eastAsia="Calibri"/>
          <w:b/>
          <w:lang w:eastAsia="ru-RU"/>
        </w:rPr>
        <w:t>Ответы на к</w:t>
      </w:r>
      <w:r w:rsidRPr="002C3BED">
        <w:rPr>
          <w:rFonts w:eastAsia="Calibri"/>
          <w:b/>
          <w:lang w:eastAsia="ru-RU"/>
        </w:rPr>
        <w:t>арточки – задания:</w:t>
      </w:r>
    </w:p>
    <w:p w:rsidR="00CB72C3" w:rsidRPr="0026340E" w:rsidRDefault="00CB72C3" w:rsidP="00CB72C3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CB72C3" w:rsidRDefault="00CB72C3" w:rsidP="00CB72C3">
      <w:pPr>
        <w:jc w:val="both"/>
        <w:rPr>
          <w:b/>
        </w:rPr>
      </w:pPr>
    </w:p>
    <w:p w:rsidR="002E5F85" w:rsidRPr="004E255D" w:rsidRDefault="002E5F85" w:rsidP="002E5F85">
      <w:pPr>
        <w:pStyle w:val="ac"/>
        <w:numPr>
          <w:ilvl w:val="0"/>
          <w:numId w:val="20"/>
        </w:numPr>
        <w:jc w:val="both"/>
        <w:rPr>
          <w:b/>
        </w:rPr>
      </w:pPr>
      <w:r>
        <w:rPr>
          <w:b/>
        </w:rPr>
        <w:t>Кратко написать о биологическом методе защиты растений</w:t>
      </w:r>
      <w:r w:rsidRPr="004E255D">
        <w:rPr>
          <w:b/>
        </w:rPr>
        <w:t>.</w:t>
      </w:r>
    </w:p>
    <w:p w:rsidR="002E5F85" w:rsidRDefault="002E5F85" w:rsidP="002E5F85">
      <w:pPr>
        <w:jc w:val="both"/>
        <w:rPr>
          <w:rFonts w:eastAsia="Calibri"/>
          <w:b/>
          <w:color w:val="000000"/>
          <w:lang w:eastAsia="ru-RU"/>
        </w:rPr>
      </w:pPr>
    </w:p>
    <w:p w:rsidR="002E5F85" w:rsidRPr="004E255D" w:rsidRDefault="002E5F85" w:rsidP="002E5F85">
      <w:pPr>
        <w:jc w:val="both"/>
      </w:pPr>
      <w:proofErr w:type="gramStart"/>
      <w:r w:rsidRPr="004E255D">
        <w:t>Насекомоядные птицы  и животные</w:t>
      </w:r>
      <w:r>
        <w:t xml:space="preserve">: синицы, воробьи, дрозды,  дятлы, гуси, утки, куры, </w:t>
      </w:r>
      <w:proofErr w:type="gramEnd"/>
    </w:p>
    <w:p w:rsidR="002E5F85" w:rsidRPr="00827196" w:rsidRDefault="002E5F85" w:rsidP="002E5F85">
      <w:pPr>
        <w:jc w:val="both"/>
        <w:rPr>
          <w:lang w:val="en-US"/>
        </w:rPr>
      </w:pPr>
      <w:r w:rsidRPr="00827196">
        <w:t xml:space="preserve">Полезные насекомые и  болезни: божья коровка, </w:t>
      </w:r>
      <w:proofErr w:type="spellStart"/>
      <w:r w:rsidR="00827196" w:rsidRPr="00827196">
        <w:rPr>
          <w:color w:val="000000"/>
          <w:shd w:val="clear" w:color="auto" w:fill="FFFFFF"/>
        </w:rPr>
        <w:t>насекомые</w:t>
      </w:r>
      <w:r w:rsidRPr="00827196">
        <w:rPr>
          <w:color w:val="000000"/>
          <w:shd w:val="clear" w:color="auto" w:fill="FFFFFF"/>
        </w:rPr>
        <w:t>-галлиц</w:t>
      </w:r>
      <w:r w:rsidR="00827196" w:rsidRPr="00827196">
        <w:rPr>
          <w:color w:val="000000"/>
          <w:shd w:val="clear" w:color="auto" w:fill="FFFFFF"/>
        </w:rPr>
        <w:t>ы</w:t>
      </w:r>
      <w:proofErr w:type="spellEnd"/>
      <w:proofErr w:type="gramStart"/>
      <w:r w:rsidRPr="00827196">
        <w:rPr>
          <w:color w:val="000000"/>
          <w:shd w:val="clear" w:color="auto" w:fill="FFFFFF"/>
        </w:rPr>
        <w:t> ,</w:t>
      </w:r>
      <w:proofErr w:type="gramEnd"/>
      <w:r w:rsidRPr="00827196">
        <w:rPr>
          <w:color w:val="000000"/>
          <w:shd w:val="clear" w:color="auto" w:fill="FFFFFF"/>
        </w:rPr>
        <w:t xml:space="preserve"> жужелица, </w:t>
      </w:r>
      <w:proofErr w:type="spellStart"/>
      <w:r w:rsidRPr="00827196">
        <w:rPr>
          <w:color w:val="000000"/>
          <w:shd w:val="clear" w:color="auto" w:fill="FFFFFF"/>
        </w:rPr>
        <w:t>мух</w:t>
      </w:r>
      <w:r w:rsidR="00827196" w:rsidRPr="00827196">
        <w:rPr>
          <w:color w:val="000000"/>
          <w:shd w:val="clear" w:color="auto" w:fill="FFFFFF"/>
        </w:rPr>
        <w:t>а</w:t>
      </w:r>
      <w:r w:rsidRPr="00827196">
        <w:rPr>
          <w:color w:val="000000"/>
          <w:shd w:val="clear" w:color="auto" w:fill="FFFFFF"/>
        </w:rPr>
        <w:t>-журчалок</w:t>
      </w:r>
      <w:r w:rsidR="00827196" w:rsidRPr="00827196">
        <w:rPr>
          <w:color w:val="000000"/>
          <w:shd w:val="clear" w:color="auto" w:fill="FFFFFF"/>
        </w:rPr>
        <w:t>а</w:t>
      </w:r>
      <w:proofErr w:type="spellEnd"/>
      <w:r w:rsidR="00827196" w:rsidRPr="00827196">
        <w:rPr>
          <w:color w:val="000000"/>
          <w:shd w:val="clear" w:color="auto" w:fill="FFFFFF"/>
        </w:rPr>
        <w:t>, златоглазка, хищные клопы и т.д.</w:t>
      </w:r>
      <w:r w:rsidR="00827196">
        <w:rPr>
          <w:color w:val="000000"/>
          <w:shd w:val="clear" w:color="auto" w:fill="FFFFFF"/>
        </w:rPr>
        <w:t xml:space="preserve"> К болезням относятся: </w:t>
      </w:r>
      <w:proofErr w:type="spellStart"/>
      <w:r w:rsidR="00827196">
        <w:rPr>
          <w:color w:val="000000"/>
          <w:shd w:val="clear" w:color="auto" w:fill="FFFFFF"/>
        </w:rPr>
        <w:t>горчакова</w:t>
      </w:r>
      <w:proofErr w:type="spellEnd"/>
      <w:r w:rsidR="00827196">
        <w:rPr>
          <w:color w:val="000000"/>
          <w:shd w:val="clear" w:color="auto" w:fill="FFFFFF"/>
        </w:rPr>
        <w:t xml:space="preserve"> ржавчина, грибок </w:t>
      </w:r>
      <w:proofErr w:type="spellStart"/>
      <w:r w:rsidR="00827196">
        <w:rPr>
          <w:color w:val="000000"/>
          <w:shd w:val="clear" w:color="auto" w:fill="FFFFFF"/>
          <w:lang w:val="en-US"/>
        </w:rPr>
        <w:t>Fusarium</w:t>
      </w:r>
      <w:proofErr w:type="spellEnd"/>
      <w:r w:rsidR="00827196" w:rsidRPr="00827196">
        <w:rPr>
          <w:color w:val="000000"/>
          <w:shd w:val="clear" w:color="auto" w:fill="FFFFFF"/>
        </w:rPr>
        <w:t xml:space="preserve"> </w:t>
      </w:r>
      <w:proofErr w:type="spellStart"/>
      <w:r w:rsidR="00827196">
        <w:rPr>
          <w:color w:val="000000"/>
          <w:shd w:val="clear" w:color="auto" w:fill="FFFFFF"/>
          <w:lang w:val="en-US"/>
        </w:rPr>
        <w:t>orobanche</w:t>
      </w:r>
      <w:proofErr w:type="spellEnd"/>
    </w:p>
    <w:p w:rsidR="002E5F85" w:rsidRPr="00827196" w:rsidRDefault="002E5F85" w:rsidP="002E5F85">
      <w:pPr>
        <w:ind w:right="5953"/>
        <w:rPr>
          <w:color w:val="000000"/>
        </w:rPr>
      </w:pPr>
    </w:p>
    <w:p w:rsidR="002E5F85" w:rsidRPr="004E255D" w:rsidRDefault="002E5F85" w:rsidP="002E5F85">
      <w:pPr>
        <w:spacing w:after="200" w:line="360" w:lineRule="auto"/>
        <w:ind w:left="360"/>
        <w:jc w:val="both"/>
        <w:rPr>
          <w:rFonts w:eastAsia="Calibri"/>
          <w:i/>
          <w:lang w:eastAsia="en-US"/>
        </w:rPr>
      </w:pPr>
      <w:r>
        <w:rPr>
          <w:rFonts w:eastAsia="Times New Roman"/>
          <w:b/>
          <w:color w:val="000000"/>
          <w:lang w:eastAsia="ru-RU"/>
        </w:rPr>
        <w:t xml:space="preserve">                                                  </w:t>
      </w: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CB72C3" w:rsidRDefault="00CB72C3" w:rsidP="00CB72C3">
      <w:pPr>
        <w:spacing w:after="200" w:line="360" w:lineRule="auto"/>
        <w:ind w:left="360"/>
        <w:jc w:val="both"/>
        <w:rPr>
          <w:rFonts w:eastAsia="Calibri"/>
          <w:i/>
          <w:lang w:eastAsia="en-US"/>
        </w:rPr>
      </w:pPr>
    </w:p>
    <w:p w:rsidR="00CB72C3" w:rsidRDefault="00CB72C3" w:rsidP="00CB72C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 w:rsidRPr="002C3BED">
        <w:rPr>
          <w:rFonts w:eastAsia="Calibri"/>
          <w:b/>
          <w:lang w:eastAsia="ru-RU"/>
        </w:rPr>
        <w:lastRenderedPageBreak/>
        <w:t>Карточки – задания:</w:t>
      </w:r>
    </w:p>
    <w:p w:rsidR="00CB72C3" w:rsidRDefault="00CB72C3" w:rsidP="00CB72C3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</w:p>
    <w:p w:rsidR="00CB72C3" w:rsidRPr="0026340E" w:rsidRDefault="00CB72C3" w:rsidP="00CB72C3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CB72C3" w:rsidRDefault="00CB72C3" w:rsidP="00CB72C3">
      <w:pPr>
        <w:jc w:val="both"/>
        <w:rPr>
          <w:b/>
        </w:rPr>
      </w:pPr>
    </w:p>
    <w:p w:rsidR="00827196" w:rsidRPr="004E255D" w:rsidRDefault="00827196" w:rsidP="00827196">
      <w:pPr>
        <w:pStyle w:val="ac"/>
        <w:numPr>
          <w:ilvl w:val="0"/>
          <w:numId w:val="21"/>
        </w:numPr>
        <w:jc w:val="both"/>
        <w:rPr>
          <w:b/>
        </w:rPr>
      </w:pPr>
      <w:r>
        <w:rPr>
          <w:b/>
        </w:rPr>
        <w:t>Кратко написать о механическом методе защиты растений</w:t>
      </w:r>
      <w:r w:rsidRPr="004E255D">
        <w:rPr>
          <w:b/>
        </w:rPr>
        <w:t>.</w:t>
      </w:r>
    </w:p>
    <w:p w:rsidR="00827196" w:rsidRPr="00827196" w:rsidRDefault="00827196" w:rsidP="00827196">
      <w:r w:rsidRPr="00827196">
        <w:t>Способы борьбы с вредителями:</w:t>
      </w:r>
      <w:r w:rsidRPr="00827196">
        <w:rPr>
          <w:shd w:val="clear" w:color="auto" w:fill="FFFFFF"/>
        </w:rPr>
        <w:t xml:space="preserve"> предусматривает использование различных ловчих канавок и поясов, приспособлений и других механических препятствий для вылова вредителей, ручной способ ликвидации насекомых</w:t>
      </w:r>
    </w:p>
    <w:p w:rsidR="00CB72C3" w:rsidRPr="00827196" w:rsidRDefault="00827196" w:rsidP="00827196">
      <w:pPr>
        <w:jc w:val="both"/>
        <w:rPr>
          <w:color w:val="000000"/>
        </w:rPr>
      </w:pPr>
      <w:r w:rsidRPr="00827196">
        <w:t>Способы борьбы с сорняками перекопку почвы, ручное удаление сорняков.</w:t>
      </w:r>
    </w:p>
    <w:p w:rsidR="00CB72C3" w:rsidRDefault="00CB72C3" w:rsidP="00CB72C3">
      <w:pPr>
        <w:ind w:left="2552"/>
        <w:rPr>
          <w:color w:val="000000"/>
        </w:rPr>
      </w:pPr>
    </w:p>
    <w:p w:rsidR="00CB72C3" w:rsidRDefault="00CB72C3" w:rsidP="00022717">
      <w:pPr>
        <w:spacing w:after="200" w:line="360" w:lineRule="auto"/>
        <w:ind w:left="360"/>
        <w:jc w:val="both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 xml:space="preserve">                                                   </w:t>
      </w:r>
      <w:r w:rsidRPr="00B77381">
        <w:rPr>
          <w:rFonts w:eastAsia="Times New Roman"/>
          <w:b/>
          <w:color w:val="000000"/>
          <w:lang w:eastAsia="ru-RU"/>
        </w:rPr>
        <w:t>Подпись</w:t>
      </w:r>
      <w:r>
        <w:rPr>
          <w:rFonts w:eastAsia="Times New Roman"/>
          <w:b/>
          <w:color w:val="000000"/>
          <w:lang w:eastAsia="ru-RU"/>
        </w:rPr>
        <w:t>_______________________</w:t>
      </w:r>
    </w:p>
    <w:p w:rsidR="00340B69" w:rsidRDefault="00340B69" w:rsidP="00340B6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lang w:eastAsia="ru-RU"/>
        </w:rPr>
      </w:pPr>
      <w:r w:rsidRPr="002C3BED">
        <w:rPr>
          <w:rFonts w:eastAsia="Calibri"/>
          <w:b/>
          <w:lang w:eastAsia="ru-RU"/>
        </w:rPr>
        <w:t>Карточки – задания:</w:t>
      </w:r>
    </w:p>
    <w:p w:rsidR="00340B69" w:rsidRPr="0026340E" w:rsidRDefault="00340B69" w:rsidP="00340B69">
      <w:pPr>
        <w:widowControl w:val="0"/>
        <w:shd w:val="clear" w:color="auto" w:fill="FFFFFF"/>
        <w:tabs>
          <w:tab w:val="left" w:pos="1229"/>
        </w:tabs>
        <w:autoSpaceDE w:val="0"/>
        <w:autoSpaceDN w:val="0"/>
        <w:adjustRightInd w:val="0"/>
        <w:ind w:right="-1"/>
        <w:jc w:val="center"/>
        <w:rPr>
          <w:rFonts w:eastAsia="Times New Roman"/>
          <w:b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ФИО___________________________; </w:t>
      </w:r>
      <w:proofErr w:type="spellStart"/>
      <w:r>
        <w:rPr>
          <w:rFonts w:eastAsia="Times New Roman"/>
          <w:b/>
          <w:i/>
          <w:lang w:eastAsia="ru-RU"/>
        </w:rPr>
        <w:t>группа______</w:t>
      </w:r>
      <w:proofErr w:type="spellEnd"/>
      <w:r>
        <w:rPr>
          <w:rFonts w:eastAsia="Times New Roman"/>
          <w:b/>
          <w:i/>
          <w:lang w:eastAsia="ru-RU"/>
        </w:rPr>
        <w:t>; дата____________</w:t>
      </w:r>
    </w:p>
    <w:p w:rsidR="00340B69" w:rsidRDefault="00340B69" w:rsidP="00022717">
      <w:pPr>
        <w:spacing w:after="200" w:line="360" w:lineRule="auto"/>
        <w:ind w:left="360"/>
        <w:jc w:val="both"/>
        <w:rPr>
          <w:rFonts w:eastAsia="Times New Roman"/>
          <w:b/>
          <w:color w:val="000000"/>
          <w:lang w:eastAsia="ru-RU"/>
        </w:rPr>
      </w:pPr>
    </w:p>
    <w:p w:rsidR="00340B69" w:rsidRDefault="00340B69" w:rsidP="00340B69">
      <w:pPr>
        <w:spacing w:after="200" w:line="360" w:lineRule="auto"/>
        <w:ind w:firstLine="709"/>
        <w:jc w:val="both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 xml:space="preserve">1. </w:t>
      </w:r>
      <w:r w:rsidRPr="00340B69">
        <w:rPr>
          <w:rFonts w:eastAsia="Times New Roman"/>
          <w:b/>
          <w:color w:val="000000"/>
          <w:lang w:eastAsia="ru-RU"/>
        </w:rPr>
        <w:t xml:space="preserve">Написать название </w:t>
      </w:r>
      <w:r>
        <w:rPr>
          <w:rFonts w:eastAsia="Times New Roman"/>
          <w:b/>
          <w:color w:val="000000"/>
          <w:lang w:eastAsia="ru-RU"/>
        </w:rPr>
        <w:t>и раскрасить рисунок сорняка и вредителя.</w:t>
      </w:r>
    </w:p>
    <w:p w:rsidR="00340B69" w:rsidRPr="00340B69" w:rsidRDefault="00340B69" w:rsidP="00340B69">
      <w:pPr>
        <w:spacing w:after="200" w:line="360" w:lineRule="auto"/>
        <w:jc w:val="center"/>
        <w:rPr>
          <w:rFonts w:eastAsia="Times New Roman"/>
          <w:b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780747" cy="2562225"/>
            <wp:effectExtent l="19050" t="0" r="0" b="0"/>
            <wp:docPr id="122" name="Рисунок 20" descr="http://detskie-raskraski.ru/sites/default/files/raskraska_oduvanchik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detskie-raskraski.ru/sites/default/files/raskraska_oduvanchik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66" cy="256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26074" cy="1885406"/>
            <wp:effectExtent l="19050" t="0" r="0" b="0"/>
            <wp:docPr id="123" name="Рисунок 23" descr="https://skazkisameli.ru/images/images/raskraski/2018-05-16_103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kazkisameli.ru/images/images/raskraski/2018-05-16_10335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955" cy="1882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B69" w:rsidRDefault="00340B69" w:rsidP="00022717">
      <w:pPr>
        <w:spacing w:after="200" w:line="360" w:lineRule="auto"/>
        <w:ind w:left="360"/>
        <w:jc w:val="both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noProof/>
          <w:color w:val="000000"/>
          <w:lang w:eastAsia="ru-RU"/>
        </w:rPr>
        <w:pict>
          <v:shape id="_x0000_s1091" type="#_x0000_t202" style="position:absolute;left:0;text-align:left;margin-left:234.1pt;margin-top:.8pt;width:169.05pt;height:21.75pt;z-index:251737088;mso-height-percent:200;mso-height-percent:200;mso-width-relative:margin;mso-height-relative:margin" strokecolor="white [3212]">
            <v:textbox style="mso-fit-shape-to-text:t">
              <w:txbxContent>
                <w:p w:rsidR="00340B69" w:rsidRDefault="00340B69" w:rsidP="00340B69">
                  <w:r>
                    <w:t>Рисунок 2 ________________</w:t>
                  </w:r>
                </w:p>
              </w:txbxContent>
            </v:textbox>
          </v:shape>
        </w:pict>
      </w:r>
      <w:r w:rsidRPr="00340B69">
        <w:rPr>
          <w:rFonts w:eastAsia="Times New Roman"/>
          <w:b/>
          <w:noProof/>
          <w:color w:val="000000"/>
          <w:lang w:eastAsia="ru-RU"/>
        </w:rPr>
        <w:pict>
          <v:shape id="_x0000_s1090" type="#_x0000_t202" style="position:absolute;left:0;text-align:left;margin-left:58.2pt;margin-top:.4pt;width:169.05pt;height:35.55pt;z-index:251736064;mso-height-percent:200;mso-height-percent:200;mso-width-relative:margin;mso-height-relative:margin" strokecolor="white [3212]">
            <v:textbox style="mso-fit-shape-to-text:t">
              <w:txbxContent>
                <w:p w:rsidR="00340B69" w:rsidRDefault="00340B69">
                  <w:r>
                    <w:t>Рисунок 1 ________________</w:t>
                  </w:r>
                </w:p>
              </w:txbxContent>
            </v:textbox>
          </v:shape>
        </w:pict>
      </w:r>
    </w:p>
    <w:p w:rsidR="00340B69" w:rsidRDefault="00340B69" w:rsidP="00022717">
      <w:pPr>
        <w:spacing w:after="200" w:line="360" w:lineRule="auto"/>
        <w:ind w:left="360"/>
        <w:jc w:val="both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Ответить на кроссворд.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  <w:gridCol w:w="290"/>
      </w:tblGrid>
      <w:tr w:rsidR="00C53283" w:rsidTr="00C53283">
        <w:trPr>
          <w:trHeight w:val="312"/>
          <w:jc w:val="center"/>
        </w:trPr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26F9D" w:rsidTr="00C53283">
        <w:trPr>
          <w:trHeight w:val="312"/>
          <w:jc w:val="center"/>
        </w:trPr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53283" w:rsidTr="00C53283">
        <w:trPr>
          <w:trHeight w:val="312"/>
          <w:jc w:val="center"/>
        </w:trPr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26F9D" w:rsidTr="00C53283">
        <w:trPr>
          <w:trHeight w:val="312"/>
          <w:jc w:val="center"/>
        </w:trPr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53283" w:rsidTr="00C53283">
        <w:trPr>
          <w:trHeight w:val="312"/>
          <w:jc w:val="center"/>
        </w:trPr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53283" w:rsidTr="00C53283">
        <w:trPr>
          <w:trHeight w:val="312"/>
          <w:jc w:val="center"/>
        </w:trPr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226F9D" w:rsidTr="00C53283">
        <w:trPr>
          <w:trHeight w:val="312"/>
          <w:jc w:val="center"/>
        </w:trPr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53283" w:rsidTr="00C53283">
        <w:trPr>
          <w:trHeight w:val="312"/>
          <w:jc w:val="center"/>
        </w:trPr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53283" w:rsidTr="00C53283">
        <w:trPr>
          <w:trHeight w:val="312"/>
          <w:jc w:val="center"/>
        </w:trPr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90" w:type="dxa"/>
            <w:shd w:val="clear" w:color="auto" w:fill="auto"/>
            <w:vAlign w:val="center"/>
            <w:hideMark/>
          </w:tcPr>
          <w:p w:rsidR="00226F9D" w:rsidRDefault="00226F9D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827196" w:rsidRDefault="00827196" w:rsidP="00340B69">
      <w:pPr>
        <w:spacing w:after="200" w:line="360" w:lineRule="auto"/>
        <w:jc w:val="both"/>
        <w:rPr>
          <w:rFonts w:eastAsia="Calibri"/>
          <w:i/>
          <w:lang w:eastAsia="en-US"/>
        </w:rPr>
      </w:pPr>
    </w:p>
    <w:p w:rsidR="00226F9D" w:rsidRDefault="00226F9D" w:rsidP="00340B69">
      <w:pPr>
        <w:ind w:firstLine="709"/>
        <w:jc w:val="both"/>
        <w:rPr>
          <w:rFonts w:eastAsia="Calibri"/>
          <w:b/>
          <w:i/>
          <w:lang w:eastAsia="en-US"/>
        </w:rPr>
      </w:pPr>
      <w:r w:rsidRPr="00226F9D">
        <w:rPr>
          <w:rFonts w:eastAsia="Calibri"/>
          <w:b/>
          <w:i/>
          <w:lang w:eastAsia="en-US"/>
        </w:rPr>
        <w:lastRenderedPageBreak/>
        <w:t>По горизонтали:</w:t>
      </w:r>
    </w:p>
    <w:p w:rsidR="00226F9D" w:rsidRPr="00340B69" w:rsidRDefault="00226F9D" w:rsidP="00340B69">
      <w:pPr>
        <w:jc w:val="both"/>
        <w:rPr>
          <w:rFonts w:eastAsia="Calibri"/>
          <w:lang w:eastAsia="en-US"/>
        </w:rPr>
      </w:pPr>
      <w:r w:rsidRPr="00340B69">
        <w:rPr>
          <w:rFonts w:eastAsia="Calibri"/>
          <w:lang w:eastAsia="en-US"/>
        </w:rPr>
        <w:t>1. Как называется метод защиты растений, при котором вносятся препараты-пестициды?</w:t>
      </w:r>
    </w:p>
    <w:p w:rsidR="00226F9D" w:rsidRPr="00340B69" w:rsidRDefault="00226F9D" w:rsidP="00340B69">
      <w:pPr>
        <w:jc w:val="both"/>
        <w:rPr>
          <w:rFonts w:eastAsia="Calibri"/>
          <w:lang w:eastAsia="en-US"/>
        </w:rPr>
      </w:pPr>
      <w:r w:rsidRPr="00340B69">
        <w:rPr>
          <w:rFonts w:eastAsia="Calibri"/>
          <w:lang w:eastAsia="en-US"/>
        </w:rPr>
        <w:t xml:space="preserve">4. Живое </w:t>
      </w:r>
      <w:proofErr w:type="gramStart"/>
      <w:r w:rsidRPr="00340B69">
        <w:rPr>
          <w:rFonts w:eastAsia="Calibri"/>
          <w:lang w:eastAsia="en-US"/>
        </w:rPr>
        <w:t>существо</w:t>
      </w:r>
      <w:proofErr w:type="gramEnd"/>
      <w:r w:rsidRPr="00340B69">
        <w:rPr>
          <w:rFonts w:eastAsia="Calibri"/>
          <w:lang w:eastAsia="en-US"/>
        </w:rPr>
        <w:t xml:space="preserve"> которое поедает вредителей?</w:t>
      </w:r>
    </w:p>
    <w:p w:rsidR="00340B69" w:rsidRDefault="00226F9D" w:rsidP="00340B69">
      <w:pPr>
        <w:jc w:val="both"/>
        <w:rPr>
          <w:rFonts w:eastAsia="Calibri"/>
          <w:lang w:eastAsia="en-US"/>
        </w:rPr>
      </w:pPr>
      <w:r w:rsidRPr="00340B69">
        <w:rPr>
          <w:rFonts w:eastAsia="Calibri"/>
          <w:lang w:eastAsia="en-US"/>
        </w:rPr>
        <w:t>5. Устройство для поимки вредителей?</w:t>
      </w:r>
    </w:p>
    <w:p w:rsidR="00340B69" w:rsidRDefault="00340B69" w:rsidP="00340B69">
      <w:pPr>
        <w:jc w:val="both"/>
        <w:rPr>
          <w:rFonts w:eastAsia="Calibri"/>
          <w:lang w:eastAsia="en-US"/>
        </w:rPr>
      </w:pPr>
    </w:p>
    <w:p w:rsidR="00226F9D" w:rsidRPr="00340B69" w:rsidRDefault="00226F9D" w:rsidP="00340B69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>По вертикали:</w:t>
      </w:r>
    </w:p>
    <w:p w:rsidR="00226F9D" w:rsidRPr="00340B69" w:rsidRDefault="00226F9D" w:rsidP="00340B69">
      <w:pPr>
        <w:jc w:val="both"/>
        <w:rPr>
          <w:rFonts w:eastAsia="Calibri"/>
          <w:lang w:eastAsia="en-US"/>
        </w:rPr>
      </w:pPr>
      <w:r w:rsidRPr="00340B69">
        <w:rPr>
          <w:rFonts w:eastAsia="Calibri"/>
          <w:lang w:eastAsia="en-US"/>
        </w:rPr>
        <w:t>2. Очень опасный плевой вредитель?</w:t>
      </w:r>
    </w:p>
    <w:p w:rsidR="00226F9D" w:rsidRDefault="00226F9D" w:rsidP="00C45A96">
      <w:pPr>
        <w:jc w:val="both"/>
        <w:rPr>
          <w:rFonts w:eastAsia="Calibri"/>
          <w:lang w:eastAsia="en-US"/>
        </w:rPr>
      </w:pPr>
      <w:r w:rsidRPr="00340B69">
        <w:rPr>
          <w:rFonts w:eastAsia="Calibri"/>
          <w:lang w:eastAsia="en-US"/>
        </w:rPr>
        <w:t xml:space="preserve">3. </w:t>
      </w:r>
      <w:proofErr w:type="gramStart"/>
      <w:r w:rsidRPr="00340B69">
        <w:rPr>
          <w:rFonts w:eastAsia="Calibri"/>
          <w:lang w:eastAsia="en-US"/>
        </w:rPr>
        <w:t>Система</w:t>
      </w:r>
      <w:proofErr w:type="gramEnd"/>
      <w:r w:rsidRPr="00340B69">
        <w:rPr>
          <w:rFonts w:eastAsia="Calibri"/>
          <w:lang w:eastAsia="en-US"/>
        </w:rPr>
        <w:t xml:space="preserve"> направленная на препятствие ввода и распространение  сорных растений?</w:t>
      </w:r>
    </w:p>
    <w:p w:rsidR="00C45A96" w:rsidRPr="00C45A96" w:rsidRDefault="00C45A96" w:rsidP="00C45A96">
      <w:pPr>
        <w:jc w:val="both"/>
        <w:rPr>
          <w:rFonts w:eastAsia="Calibri"/>
          <w:lang w:eastAsia="en-US"/>
        </w:rPr>
      </w:pPr>
    </w:p>
    <w:p w:rsidR="00340B69" w:rsidRPr="00340B69" w:rsidRDefault="00340B69" w:rsidP="00022717">
      <w:pPr>
        <w:spacing w:after="200" w:line="360" w:lineRule="auto"/>
        <w:ind w:left="360"/>
        <w:jc w:val="both"/>
        <w:rPr>
          <w:rFonts w:eastAsia="Calibri"/>
          <w:b/>
          <w:lang w:eastAsia="en-US"/>
        </w:rPr>
      </w:pPr>
      <w:r w:rsidRPr="00340B69">
        <w:rPr>
          <w:rFonts w:eastAsia="Calibri"/>
          <w:b/>
          <w:lang w:eastAsia="en-US"/>
        </w:rPr>
        <w:t>Ответы на кроссворд.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40B69" w:rsidTr="00172EBF">
        <w:trPr>
          <w:trHeight w:val="330"/>
          <w:jc w:val="center"/>
        </w:trPr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Default="00340B69" w:rsidP="00172E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45A96" w:rsidRPr="00C45A96" w:rsidTr="00172EBF">
        <w:trPr>
          <w:trHeight w:val="330"/>
          <w:jc w:val="center"/>
        </w:trPr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b/>
                <w:bCs/>
                <w:sz w:val="17"/>
                <w:szCs w:val="17"/>
              </w:rPr>
            </w:pPr>
            <w:r w:rsidRPr="00C45A96">
              <w:rPr>
                <w:rFonts w:eastAsia="Times New Roman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r w:rsidRPr="00C45A96">
              <w:rPr>
                <w:rFonts w:eastAsia="Times New Roman"/>
                <w:sz w:val="21"/>
                <w:szCs w:val="21"/>
              </w:rPr>
              <w:t>х</w:t>
            </w:r>
            <w:proofErr w:type="spell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r w:rsidRPr="00C45A96">
              <w:rPr>
                <w:rFonts w:eastAsia="Times New Roman"/>
                <w:sz w:val="21"/>
                <w:szCs w:val="21"/>
              </w:rPr>
              <w:t>й</w:t>
            </w:r>
            <w:proofErr w:type="spellEnd"/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</w:tr>
      <w:tr w:rsidR="00340B69" w:rsidRPr="00C45A96" w:rsidTr="00172EBF">
        <w:trPr>
          <w:trHeight w:val="330"/>
          <w:jc w:val="center"/>
        </w:trPr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r w:rsidRPr="00C45A96">
              <w:rPr>
                <w:rFonts w:eastAsia="Times New Roman"/>
                <w:sz w:val="21"/>
                <w:szCs w:val="21"/>
              </w:rPr>
              <w:t>ы</w:t>
            </w:r>
            <w:proofErr w:type="spellEnd"/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а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</w:tr>
      <w:tr w:rsidR="00340B69" w:rsidRPr="00C45A96" w:rsidTr="00172EBF">
        <w:trPr>
          <w:trHeight w:val="330"/>
          <w:jc w:val="center"/>
        </w:trPr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b/>
                <w:bCs/>
                <w:sz w:val="17"/>
                <w:szCs w:val="17"/>
              </w:rPr>
            </w:pPr>
            <w:r w:rsidRPr="00C45A96">
              <w:rPr>
                <w:rFonts w:eastAsia="Times New Roman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r w:rsidRPr="00C45A96">
              <w:rPr>
                <w:rFonts w:eastAsia="Times New Roman"/>
                <w:sz w:val="21"/>
                <w:szCs w:val="21"/>
              </w:rPr>
              <w:t>ш</w:t>
            </w:r>
            <w:proofErr w:type="spell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а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proofErr w:type="gramStart"/>
            <w:r w:rsidRPr="00C45A96">
              <w:rPr>
                <w:rFonts w:eastAsia="Times New Roman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</w:tr>
      <w:tr w:rsidR="00340B69" w:rsidRPr="00C45A96" w:rsidTr="00172EBF">
        <w:trPr>
          <w:trHeight w:val="330"/>
          <w:jc w:val="center"/>
        </w:trPr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r w:rsidRPr="00C45A96">
              <w:rPr>
                <w:rFonts w:eastAsia="Times New Roman"/>
                <w:sz w:val="21"/>
                <w:szCs w:val="21"/>
              </w:rPr>
              <w:t>ь</w:t>
            </w:r>
            <w:proofErr w:type="spellEnd"/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а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</w:tr>
      <w:tr w:rsidR="00340B69" w:rsidRPr="00C45A96" w:rsidTr="00172EBF">
        <w:trPr>
          <w:trHeight w:val="330"/>
          <w:jc w:val="center"/>
        </w:trPr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r w:rsidRPr="00C45A96">
              <w:rPr>
                <w:rFonts w:eastAsia="Times New Roman"/>
                <w:sz w:val="21"/>
                <w:szCs w:val="21"/>
              </w:rPr>
              <w:t>н</w:t>
            </w:r>
            <w:proofErr w:type="spellEnd"/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</w:tr>
      <w:tr w:rsidR="00340B69" w:rsidRPr="00C45A96" w:rsidTr="00172EBF">
        <w:trPr>
          <w:trHeight w:val="330"/>
          <w:jc w:val="center"/>
        </w:trPr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b/>
                <w:bCs/>
                <w:sz w:val="17"/>
                <w:szCs w:val="17"/>
              </w:rPr>
            </w:pPr>
            <w:r w:rsidRPr="00C45A96">
              <w:rPr>
                <w:rFonts w:eastAsia="Times New Roman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proofErr w:type="gramStart"/>
            <w:r w:rsidRPr="00C45A96">
              <w:rPr>
                <w:rFonts w:eastAsia="Times New Roman"/>
                <w:sz w:val="21"/>
                <w:szCs w:val="21"/>
              </w:rPr>
              <w:t>п</w:t>
            </w:r>
            <w:proofErr w:type="spellEnd"/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r w:rsidRPr="00C45A96">
              <w:rPr>
                <w:rFonts w:eastAsia="Times New Roman"/>
                <w:sz w:val="21"/>
                <w:szCs w:val="21"/>
              </w:rPr>
              <w:t>ц</w:t>
            </w:r>
            <w:proofErr w:type="spell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а</w:t>
            </w:r>
          </w:p>
        </w:tc>
      </w:tr>
      <w:tr w:rsidR="00340B69" w:rsidRPr="00C45A96" w:rsidTr="00172EBF">
        <w:trPr>
          <w:trHeight w:val="330"/>
          <w:jc w:val="center"/>
        </w:trPr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и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</w:tr>
      <w:tr w:rsidR="00340B69" w:rsidRPr="00C45A96" w:rsidTr="00172EBF">
        <w:trPr>
          <w:trHeight w:val="330"/>
          <w:jc w:val="center"/>
        </w:trPr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proofErr w:type="spellStart"/>
            <w:r w:rsidRPr="00C45A96">
              <w:rPr>
                <w:rFonts w:eastAsia="Times New Roman"/>
                <w:sz w:val="21"/>
                <w:szCs w:val="21"/>
              </w:rPr>
              <w:t>н</w:t>
            </w:r>
            <w:proofErr w:type="spellEnd"/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  <w:tc>
          <w:tcPr>
            <w:tcW w:w="330" w:type="dxa"/>
            <w:shd w:val="clear" w:color="auto" w:fill="auto"/>
            <w:vAlign w:val="center"/>
            <w:hideMark/>
          </w:tcPr>
          <w:p w:rsidR="00340B69" w:rsidRPr="00C45A96" w:rsidRDefault="00340B69" w:rsidP="00172EBF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C45A96">
              <w:rPr>
                <w:rFonts w:eastAsia="Times New Roman"/>
                <w:sz w:val="21"/>
                <w:szCs w:val="21"/>
              </w:rPr>
              <w:t> </w:t>
            </w:r>
          </w:p>
        </w:tc>
      </w:tr>
    </w:tbl>
    <w:p w:rsidR="00340B69" w:rsidRPr="00C45A96" w:rsidRDefault="00340B69" w:rsidP="00340B69">
      <w:pPr>
        <w:widowControl w:val="0"/>
        <w:autoSpaceDE w:val="0"/>
        <w:autoSpaceDN w:val="0"/>
        <w:adjustRightInd w:val="0"/>
        <w:jc w:val="both"/>
        <w:rPr>
          <w:rFonts w:eastAsia="Calibri"/>
          <w:b/>
          <w:i/>
          <w:lang w:eastAsia="ru-RU"/>
        </w:rPr>
      </w:pPr>
    </w:p>
    <w:p w:rsidR="00743066" w:rsidRDefault="00743066" w:rsidP="0074306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i/>
          <w:lang w:eastAsia="ru-RU"/>
        </w:rPr>
      </w:pPr>
      <w:r w:rsidRPr="008E2AC9">
        <w:rPr>
          <w:rFonts w:eastAsia="Calibri"/>
          <w:b/>
          <w:i/>
          <w:lang w:eastAsia="ru-RU"/>
        </w:rPr>
        <w:t>7. Подведение итогов занятия и рефлексия</w:t>
      </w:r>
    </w:p>
    <w:p w:rsidR="00743066" w:rsidRPr="008E2AC9" w:rsidRDefault="00743066" w:rsidP="0074306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/>
          <w:i/>
          <w:lang w:eastAsia="ru-RU"/>
        </w:rPr>
      </w:pPr>
    </w:p>
    <w:tbl>
      <w:tblPr>
        <w:tblStyle w:val="ab"/>
        <w:tblpPr w:leftFromText="180" w:rightFromText="180" w:vertAnchor="text" w:horzAnchor="margin" w:tblpXSpec="center" w:tblpY="-53"/>
        <w:tblW w:w="0" w:type="auto"/>
        <w:tblLook w:val="04A0"/>
      </w:tblPr>
      <w:tblGrid>
        <w:gridCol w:w="675"/>
        <w:gridCol w:w="5705"/>
        <w:gridCol w:w="3191"/>
      </w:tblGrid>
      <w:tr w:rsidR="00743066" w:rsidTr="005A1EF3">
        <w:trPr>
          <w:trHeight w:val="344"/>
        </w:trPr>
        <w:tc>
          <w:tcPr>
            <w:tcW w:w="67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 w:rsidRPr="00022717">
              <w:rPr>
                <w:b/>
                <w:sz w:val="20"/>
                <w:szCs w:val="20"/>
                <w:shd w:val="clear" w:color="auto" w:fill="FFFFFF"/>
              </w:rPr>
              <w:t xml:space="preserve">№ </w:t>
            </w:r>
            <w:proofErr w:type="spellStart"/>
            <w:proofErr w:type="gramStart"/>
            <w:r w:rsidRPr="00022717">
              <w:rPr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  <w:proofErr w:type="gramEnd"/>
            <w:r w:rsidRPr="00022717">
              <w:rPr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022717">
              <w:rPr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570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 w:rsidRPr="00022717">
              <w:rPr>
                <w:b/>
                <w:sz w:val="20"/>
                <w:szCs w:val="20"/>
                <w:shd w:val="clear" w:color="auto" w:fill="FFFFFF"/>
              </w:rPr>
              <w:t>Фразы рефлексии</w:t>
            </w:r>
          </w:p>
        </w:tc>
        <w:tc>
          <w:tcPr>
            <w:tcW w:w="3191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 w:rsidRPr="00022717">
              <w:rPr>
                <w:b/>
                <w:sz w:val="20"/>
                <w:szCs w:val="20"/>
                <w:shd w:val="clear" w:color="auto" w:fill="FFFFFF"/>
              </w:rPr>
              <w:t>Оценка урок</w:t>
            </w:r>
            <w:proofErr w:type="gramStart"/>
            <w:r w:rsidRPr="00022717">
              <w:rPr>
                <w:b/>
                <w:sz w:val="20"/>
                <w:szCs w:val="20"/>
                <w:shd w:val="clear" w:color="auto" w:fill="FFFFFF"/>
              </w:rPr>
              <w:t>а(</w:t>
            </w:r>
            <w:proofErr w:type="gramEnd"/>
            <w:r w:rsidRPr="00022717">
              <w:rPr>
                <w:b/>
                <w:sz w:val="20"/>
                <w:szCs w:val="20"/>
                <w:shd w:val="clear" w:color="auto" w:fill="FFFFFF"/>
              </w:rPr>
              <w:t>да/нет)</w:t>
            </w:r>
          </w:p>
        </w:tc>
      </w:tr>
      <w:tr w:rsidR="00743066" w:rsidTr="005A1EF3">
        <w:tc>
          <w:tcPr>
            <w:tcW w:w="67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570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color w:val="000000"/>
                <w:sz w:val="20"/>
                <w:szCs w:val="20"/>
                <w:shd w:val="clear" w:color="auto" w:fill="FFFFFF"/>
              </w:rPr>
              <w:t>Сегодня я узнал новую часть автомобиля</w:t>
            </w:r>
          </w:p>
        </w:tc>
        <w:tc>
          <w:tcPr>
            <w:tcW w:w="3191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743066" w:rsidTr="005A1EF3">
        <w:tc>
          <w:tcPr>
            <w:tcW w:w="67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5705" w:type="dxa"/>
          </w:tcPr>
          <w:p w:rsidR="00743066" w:rsidRPr="00022717" w:rsidRDefault="006D5313" w:rsidP="00340B6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Было интересно узнать</w:t>
            </w:r>
            <w:r w:rsidR="00743066" w:rsidRPr="0002271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40B69">
              <w:rPr>
                <w:color w:val="000000"/>
                <w:sz w:val="20"/>
                <w:szCs w:val="20"/>
                <w:shd w:val="clear" w:color="auto" w:fill="FFFFFF"/>
              </w:rPr>
              <w:t>методы защиты растений от вредителей и сорняков</w:t>
            </w:r>
          </w:p>
        </w:tc>
        <w:tc>
          <w:tcPr>
            <w:tcW w:w="3191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743066" w:rsidTr="005A1EF3">
        <w:tc>
          <w:tcPr>
            <w:tcW w:w="67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</w:p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5705" w:type="dxa"/>
          </w:tcPr>
          <w:p w:rsidR="00743066" w:rsidRPr="00022717" w:rsidRDefault="00743066" w:rsidP="0074306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color w:val="000000"/>
                <w:sz w:val="20"/>
                <w:szCs w:val="20"/>
                <w:shd w:val="clear" w:color="auto" w:fill="FFFFFF"/>
              </w:rPr>
              <w:t xml:space="preserve">Было трудно понять </w:t>
            </w:r>
            <w:r w:rsidR="00340B69">
              <w:rPr>
                <w:color w:val="000000"/>
                <w:sz w:val="20"/>
                <w:szCs w:val="20"/>
                <w:shd w:val="clear" w:color="auto" w:fill="FFFFFF"/>
              </w:rPr>
              <w:t>физический  и агротехнический метод  защиты растений</w:t>
            </w:r>
          </w:p>
        </w:tc>
        <w:tc>
          <w:tcPr>
            <w:tcW w:w="3191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743066" w:rsidTr="005A1EF3">
        <w:tc>
          <w:tcPr>
            <w:tcW w:w="67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sz w:val="20"/>
                <w:szCs w:val="20"/>
                <w:shd w:val="clear" w:color="auto" w:fill="FFFFFF"/>
              </w:rPr>
              <w:t>4.</w:t>
            </w:r>
          </w:p>
        </w:tc>
        <w:tc>
          <w:tcPr>
            <w:tcW w:w="570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sz w:val="20"/>
                <w:szCs w:val="20"/>
                <w:shd w:val="clear" w:color="auto" w:fill="FFFFFF"/>
              </w:rPr>
              <w:t>Комфортно ли было на уроке?</w:t>
            </w:r>
          </w:p>
        </w:tc>
        <w:tc>
          <w:tcPr>
            <w:tcW w:w="3191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743066" w:rsidTr="005A1EF3">
        <w:tc>
          <w:tcPr>
            <w:tcW w:w="67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sz w:val="20"/>
                <w:szCs w:val="20"/>
                <w:shd w:val="clear" w:color="auto" w:fill="FFFFFF"/>
              </w:rPr>
              <w:t>5.</w:t>
            </w:r>
          </w:p>
        </w:tc>
        <w:tc>
          <w:tcPr>
            <w:tcW w:w="570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sz w:val="20"/>
                <w:szCs w:val="20"/>
                <w:shd w:val="clear" w:color="auto" w:fill="FFFFFF"/>
              </w:rPr>
              <w:t xml:space="preserve">Оцените свою работу на уроке по </w:t>
            </w:r>
            <w:proofErr w:type="spellStart"/>
            <w:r w:rsidRPr="00022717">
              <w:rPr>
                <w:sz w:val="20"/>
                <w:szCs w:val="20"/>
                <w:shd w:val="clear" w:color="auto" w:fill="FFFFFF"/>
              </w:rPr>
              <w:t>пятибальной</w:t>
            </w:r>
            <w:proofErr w:type="spellEnd"/>
            <w:r w:rsidRPr="00022717">
              <w:rPr>
                <w:sz w:val="20"/>
                <w:szCs w:val="20"/>
                <w:shd w:val="clear" w:color="auto" w:fill="FFFFFF"/>
              </w:rPr>
              <w:t xml:space="preserve"> шкале</w:t>
            </w:r>
          </w:p>
        </w:tc>
        <w:tc>
          <w:tcPr>
            <w:tcW w:w="3191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743066" w:rsidTr="005A1EF3">
        <w:tc>
          <w:tcPr>
            <w:tcW w:w="67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sz w:val="20"/>
                <w:szCs w:val="20"/>
                <w:shd w:val="clear" w:color="auto" w:fill="FFFFFF"/>
              </w:rPr>
              <w:t>6.</w:t>
            </w:r>
          </w:p>
        </w:tc>
        <w:tc>
          <w:tcPr>
            <w:tcW w:w="5705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  <w:r w:rsidRPr="00022717">
              <w:rPr>
                <w:sz w:val="20"/>
                <w:szCs w:val="20"/>
                <w:shd w:val="clear" w:color="auto" w:fill="FFFFFF"/>
              </w:rPr>
              <w:t xml:space="preserve">Оцените работу преподавателя на уроке по </w:t>
            </w:r>
            <w:proofErr w:type="spellStart"/>
            <w:r w:rsidRPr="00022717">
              <w:rPr>
                <w:sz w:val="20"/>
                <w:szCs w:val="20"/>
                <w:shd w:val="clear" w:color="auto" w:fill="FFFFFF"/>
              </w:rPr>
              <w:t>пятибальной</w:t>
            </w:r>
            <w:proofErr w:type="spellEnd"/>
            <w:r w:rsidRPr="00022717">
              <w:rPr>
                <w:sz w:val="20"/>
                <w:szCs w:val="20"/>
                <w:shd w:val="clear" w:color="auto" w:fill="FFFFFF"/>
              </w:rPr>
              <w:t xml:space="preserve"> шкале</w:t>
            </w:r>
          </w:p>
        </w:tc>
        <w:tc>
          <w:tcPr>
            <w:tcW w:w="3191" w:type="dxa"/>
          </w:tcPr>
          <w:p w:rsidR="00743066" w:rsidRPr="00022717" w:rsidRDefault="00743066" w:rsidP="005A1EF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shd w:val="clear" w:color="auto" w:fill="FFFFFF"/>
              </w:rPr>
            </w:pPr>
          </w:p>
        </w:tc>
      </w:tr>
    </w:tbl>
    <w:p w:rsidR="00F92483" w:rsidRPr="00C45A96" w:rsidRDefault="00743066" w:rsidP="00C45A96">
      <w:pPr>
        <w:jc w:val="both"/>
      </w:pPr>
      <w:r w:rsidRPr="00A12793">
        <w:rPr>
          <w:rFonts w:eastAsia="Calibri"/>
          <w:b/>
          <w:i/>
          <w:lang w:eastAsia="ru-RU"/>
        </w:rPr>
        <w:t>8. Домашнее задание:</w:t>
      </w:r>
      <w:r w:rsidRPr="00DB6877">
        <w:rPr>
          <w:rFonts w:eastAsia="Calibri"/>
          <w:i/>
          <w:lang w:eastAsia="ru-RU"/>
        </w:rPr>
        <w:t xml:space="preserve"> </w:t>
      </w:r>
      <w:r w:rsidRPr="00DB6877">
        <w:rPr>
          <w:rFonts w:eastAsia="Calibri"/>
          <w:lang w:eastAsia="ru-RU"/>
        </w:rPr>
        <w:t>конспект лекций,</w:t>
      </w:r>
      <w:r w:rsidRPr="00DB6877">
        <w:rPr>
          <w:rFonts w:eastAsia="Calibri"/>
          <w:i/>
          <w:lang w:eastAsia="ru-RU"/>
        </w:rPr>
        <w:t xml:space="preserve"> </w:t>
      </w:r>
      <w:r w:rsidRPr="00DB6877">
        <w:rPr>
          <w:rFonts w:eastAsia="Times New Roman"/>
          <w:lang w:eastAsia="ru-RU"/>
        </w:rPr>
        <w:t xml:space="preserve">Учебник </w:t>
      </w:r>
      <w:proofErr w:type="spellStart"/>
      <w:r w:rsidR="00C45A96" w:rsidRPr="002016CA">
        <w:t>Гетия</w:t>
      </w:r>
      <w:proofErr w:type="spellEnd"/>
      <w:r w:rsidR="00C45A96" w:rsidRPr="002016CA">
        <w:t xml:space="preserve"> Н.Н. Биологические основы агрономии: учебное пособие для учащихся техникума по профессии 35.01.10 Овощевод защищенного грунта—</w:t>
      </w:r>
      <w:r w:rsidR="00C45A96">
        <w:t xml:space="preserve"> </w:t>
      </w:r>
      <w:proofErr w:type="gramStart"/>
      <w:r w:rsidR="00C45A96">
        <w:t>Ар</w:t>
      </w:r>
      <w:proofErr w:type="gramEnd"/>
      <w:r w:rsidR="00C45A96">
        <w:t>мавир: РИО АЛСИ, 2017. – 234с. Стр</w:t>
      </w:r>
      <w:r w:rsidR="00C45A96" w:rsidRPr="002016CA">
        <w:t>.</w:t>
      </w:r>
      <w:r w:rsidR="00C45A96">
        <w:t xml:space="preserve"> 119-121</w:t>
      </w:r>
      <w:r>
        <w:rPr>
          <w:rFonts w:eastAsia="Times New Roman"/>
          <w:lang w:eastAsia="ru-RU"/>
        </w:rPr>
        <w:t>; с</w:t>
      </w:r>
      <w:r w:rsidR="00C45A96">
        <w:rPr>
          <w:rFonts w:eastAsia="Times New Roman"/>
          <w:lang w:eastAsia="ru-RU"/>
        </w:rPr>
        <w:t>оставить мини-реферат</w:t>
      </w:r>
      <w:r w:rsidRPr="00DB6877">
        <w:rPr>
          <w:rFonts w:eastAsia="Times New Roman"/>
          <w:lang w:eastAsia="ru-RU"/>
        </w:rPr>
        <w:t xml:space="preserve"> «</w:t>
      </w:r>
      <w:r w:rsidR="00C45A96">
        <w:rPr>
          <w:rFonts w:eastAsia="Times New Roman"/>
          <w:lang w:eastAsia="ru-RU"/>
        </w:rPr>
        <w:t>Методы обработки почвы</w:t>
      </w:r>
      <w:r w:rsidRPr="00DB6877">
        <w:rPr>
          <w:rFonts w:eastAsia="Times New Roman"/>
          <w:lang w:eastAsia="ru-RU"/>
        </w:rPr>
        <w:t>» (объем 1-2 листа формата А</w:t>
      </w:r>
      <w:proofErr w:type="gramStart"/>
      <w:r w:rsidRPr="00DB6877">
        <w:rPr>
          <w:rFonts w:eastAsia="Times New Roman"/>
          <w:lang w:eastAsia="ru-RU"/>
        </w:rPr>
        <w:t>4</w:t>
      </w:r>
      <w:proofErr w:type="gramEnd"/>
      <w:r w:rsidRPr="00DB6877">
        <w:rPr>
          <w:rFonts w:eastAsia="Times New Roman"/>
          <w:lang w:eastAsia="ru-RU"/>
        </w:rPr>
        <w:t>).</w:t>
      </w:r>
    </w:p>
    <w:sectPr w:rsidR="00F92483" w:rsidRPr="00C45A96" w:rsidSect="004E255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16E4D"/>
    <w:multiLevelType w:val="multilevel"/>
    <w:tmpl w:val="0BFC1C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69940A5"/>
    <w:multiLevelType w:val="multilevel"/>
    <w:tmpl w:val="7D721E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4F2E44"/>
    <w:multiLevelType w:val="hybridMultilevel"/>
    <w:tmpl w:val="6D6A1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364A8"/>
    <w:multiLevelType w:val="multilevel"/>
    <w:tmpl w:val="AE4AC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7659D3"/>
    <w:multiLevelType w:val="hybridMultilevel"/>
    <w:tmpl w:val="9198F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8550C2"/>
    <w:multiLevelType w:val="multilevel"/>
    <w:tmpl w:val="F238E3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9A180C"/>
    <w:multiLevelType w:val="hybridMultilevel"/>
    <w:tmpl w:val="BC2A229C"/>
    <w:lvl w:ilvl="0" w:tplc="0E2885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1C0A5C"/>
    <w:multiLevelType w:val="hybridMultilevel"/>
    <w:tmpl w:val="D2849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EB47C9"/>
    <w:multiLevelType w:val="multilevel"/>
    <w:tmpl w:val="3692053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9D2B8C"/>
    <w:multiLevelType w:val="hybridMultilevel"/>
    <w:tmpl w:val="59CA2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340A4F"/>
    <w:multiLevelType w:val="hybridMultilevel"/>
    <w:tmpl w:val="9198F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E3AB8"/>
    <w:multiLevelType w:val="hybridMultilevel"/>
    <w:tmpl w:val="98AEC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93BDD"/>
    <w:multiLevelType w:val="hybridMultilevel"/>
    <w:tmpl w:val="D2849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73AB3"/>
    <w:multiLevelType w:val="multilevel"/>
    <w:tmpl w:val="3376B9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9C7EA8"/>
    <w:multiLevelType w:val="hybridMultilevel"/>
    <w:tmpl w:val="6D6A1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9B25A8"/>
    <w:multiLevelType w:val="hybridMultilevel"/>
    <w:tmpl w:val="9198F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9D167D"/>
    <w:multiLevelType w:val="hybridMultilevel"/>
    <w:tmpl w:val="6D6A1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9F08F3"/>
    <w:multiLevelType w:val="multilevel"/>
    <w:tmpl w:val="F0CA0D1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581591"/>
    <w:multiLevelType w:val="multilevel"/>
    <w:tmpl w:val="27D687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3B420F3"/>
    <w:multiLevelType w:val="hybridMultilevel"/>
    <w:tmpl w:val="7B1C6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E010D8"/>
    <w:multiLevelType w:val="multilevel"/>
    <w:tmpl w:val="E27C56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C33801"/>
    <w:multiLevelType w:val="multilevel"/>
    <w:tmpl w:val="62F231B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C6E5DA3"/>
    <w:multiLevelType w:val="multilevel"/>
    <w:tmpl w:val="21003F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6C2606"/>
    <w:multiLevelType w:val="hybridMultilevel"/>
    <w:tmpl w:val="B71AE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4"/>
  </w:num>
  <w:num w:numId="4">
    <w:abstractNumId w:val="2"/>
  </w:num>
  <w:num w:numId="5">
    <w:abstractNumId w:val="16"/>
  </w:num>
  <w:num w:numId="6">
    <w:abstractNumId w:val="23"/>
  </w:num>
  <w:num w:numId="7">
    <w:abstractNumId w:val="3"/>
  </w:num>
  <w:num w:numId="8">
    <w:abstractNumId w:val="5"/>
  </w:num>
  <w:num w:numId="9">
    <w:abstractNumId w:val="13"/>
  </w:num>
  <w:num w:numId="10">
    <w:abstractNumId w:val="18"/>
  </w:num>
  <w:num w:numId="11">
    <w:abstractNumId w:val="1"/>
  </w:num>
  <w:num w:numId="12">
    <w:abstractNumId w:val="20"/>
  </w:num>
  <w:num w:numId="13">
    <w:abstractNumId w:val="8"/>
  </w:num>
  <w:num w:numId="14">
    <w:abstractNumId w:val="21"/>
  </w:num>
  <w:num w:numId="15">
    <w:abstractNumId w:val="22"/>
  </w:num>
  <w:num w:numId="16">
    <w:abstractNumId w:val="17"/>
  </w:num>
  <w:num w:numId="17">
    <w:abstractNumId w:val="4"/>
  </w:num>
  <w:num w:numId="18">
    <w:abstractNumId w:val="15"/>
  </w:num>
  <w:num w:numId="19">
    <w:abstractNumId w:val="12"/>
  </w:num>
  <w:num w:numId="20">
    <w:abstractNumId w:val="10"/>
  </w:num>
  <w:num w:numId="21">
    <w:abstractNumId w:val="7"/>
  </w:num>
  <w:num w:numId="22">
    <w:abstractNumId w:val="9"/>
  </w:num>
  <w:num w:numId="23">
    <w:abstractNumId w:val="11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1CED"/>
    <w:rsid w:val="00020A7F"/>
    <w:rsid w:val="00022717"/>
    <w:rsid w:val="0002273D"/>
    <w:rsid w:val="000445CB"/>
    <w:rsid w:val="000E510B"/>
    <w:rsid w:val="000F248E"/>
    <w:rsid w:val="000F6441"/>
    <w:rsid w:val="00122BB3"/>
    <w:rsid w:val="00130D38"/>
    <w:rsid w:val="001376BB"/>
    <w:rsid w:val="001543B3"/>
    <w:rsid w:val="001807E8"/>
    <w:rsid w:val="001C2A8B"/>
    <w:rsid w:val="002209B2"/>
    <w:rsid w:val="00226F9D"/>
    <w:rsid w:val="002546CA"/>
    <w:rsid w:val="002B6E16"/>
    <w:rsid w:val="002E5F85"/>
    <w:rsid w:val="00314539"/>
    <w:rsid w:val="00340B69"/>
    <w:rsid w:val="003D3454"/>
    <w:rsid w:val="004C5DFB"/>
    <w:rsid w:val="004E255D"/>
    <w:rsid w:val="004E4F81"/>
    <w:rsid w:val="00560555"/>
    <w:rsid w:val="005764CF"/>
    <w:rsid w:val="0058592F"/>
    <w:rsid w:val="005878A5"/>
    <w:rsid w:val="005A1EF3"/>
    <w:rsid w:val="005A6308"/>
    <w:rsid w:val="005D3EE9"/>
    <w:rsid w:val="0060715C"/>
    <w:rsid w:val="0062083D"/>
    <w:rsid w:val="0065538F"/>
    <w:rsid w:val="00677CEE"/>
    <w:rsid w:val="006B631D"/>
    <w:rsid w:val="006D466C"/>
    <w:rsid w:val="006D5313"/>
    <w:rsid w:val="00743066"/>
    <w:rsid w:val="00827196"/>
    <w:rsid w:val="008D032D"/>
    <w:rsid w:val="008F1E94"/>
    <w:rsid w:val="008F2962"/>
    <w:rsid w:val="00932C55"/>
    <w:rsid w:val="00935E14"/>
    <w:rsid w:val="00953E16"/>
    <w:rsid w:val="009727B0"/>
    <w:rsid w:val="00977D6A"/>
    <w:rsid w:val="009E1644"/>
    <w:rsid w:val="00A368BF"/>
    <w:rsid w:val="00A40DB9"/>
    <w:rsid w:val="00A50935"/>
    <w:rsid w:val="00A858DD"/>
    <w:rsid w:val="00AA3E53"/>
    <w:rsid w:val="00AB1CED"/>
    <w:rsid w:val="00AD2F3E"/>
    <w:rsid w:val="00B67A02"/>
    <w:rsid w:val="00BB5105"/>
    <w:rsid w:val="00BE2362"/>
    <w:rsid w:val="00BF6261"/>
    <w:rsid w:val="00C417EF"/>
    <w:rsid w:val="00C45A96"/>
    <w:rsid w:val="00C53283"/>
    <w:rsid w:val="00C54686"/>
    <w:rsid w:val="00CA5D68"/>
    <w:rsid w:val="00CB72C3"/>
    <w:rsid w:val="00D67805"/>
    <w:rsid w:val="00DA1BED"/>
    <w:rsid w:val="00DB20AB"/>
    <w:rsid w:val="00E70808"/>
    <w:rsid w:val="00E758F1"/>
    <w:rsid w:val="00EB5F1A"/>
    <w:rsid w:val="00ED471B"/>
    <w:rsid w:val="00ED6841"/>
    <w:rsid w:val="00EE74AD"/>
    <w:rsid w:val="00F513AE"/>
    <w:rsid w:val="00F52E2F"/>
    <w:rsid w:val="00F60D28"/>
    <w:rsid w:val="00F92483"/>
    <w:rsid w:val="00F96D86"/>
    <w:rsid w:val="00FA1E9E"/>
    <w:rsid w:val="00FB2AAA"/>
    <w:rsid w:val="00FE3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ED"/>
    <w:pPr>
      <w:spacing w:after="0" w:line="240" w:lineRule="auto"/>
    </w:pPr>
    <w:rPr>
      <w:rFonts w:ascii="Times New Roman" w:hAnsi="Times New Roman" w:cs="Times New Roman"/>
      <w:sz w:val="24"/>
      <w:szCs w:val="24"/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AB1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a3">
    <w:name w:val="Normal (Web)"/>
    <w:basedOn w:val="a"/>
    <w:link w:val="a4"/>
    <w:uiPriority w:val="99"/>
    <w:unhideWhenUsed/>
    <w:rsid w:val="00AB1CED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5">
    <w:name w:val="Hyperlink"/>
    <w:basedOn w:val="a0"/>
    <w:uiPriority w:val="99"/>
    <w:rsid w:val="00AB1CE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AB1CED"/>
  </w:style>
  <w:style w:type="paragraph" w:styleId="a6">
    <w:name w:val="No Spacing"/>
    <w:uiPriority w:val="1"/>
    <w:qFormat/>
    <w:rsid w:val="00AB1CED"/>
    <w:pPr>
      <w:spacing w:after="0" w:line="240" w:lineRule="auto"/>
    </w:pPr>
    <w:rPr>
      <w:rFonts w:ascii="Times New Roman" w:hAnsi="Times New Roman" w:cs="Times New Roman"/>
      <w:sz w:val="24"/>
      <w:szCs w:val="24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AB1C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1CED"/>
    <w:rPr>
      <w:rFonts w:ascii="Tahoma" w:hAnsi="Tahoma" w:cs="Tahoma"/>
      <w:sz w:val="16"/>
      <w:szCs w:val="16"/>
      <w:lang w:eastAsia="ja-JP"/>
    </w:rPr>
  </w:style>
  <w:style w:type="character" w:customStyle="1" w:styleId="a4">
    <w:name w:val="Обычный (веб) Знак"/>
    <w:basedOn w:val="a0"/>
    <w:link w:val="a3"/>
    <w:uiPriority w:val="99"/>
    <w:locked/>
    <w:rsid w:val="00FE3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40DB9"/>
    <w:rPr>
      <w:b/>
      <w:bCs/>
    </w:rPr>
  </w:style>
  <w:style w:type="character" w:styleId="aa">
    <w:name w:val="Emphasis"/>
    <w:basedOn w:val="a0"/>
    <w:uiPriority w:val="20"/>
    <w:qFormat/>
    <w:rsid w:val="002B6E16"/>
    <w:rPr>
      <w:i/>
      <w:iCs/>
    </w:rPr>
  </w:style>
  <w:style w:type="table" w:styleId="ab">
    <w:name w:val="Table Grid"/>
    <w:basedOn w:val="a1"/>
    <w:uiPriority w:val="59"/>
    <w:rsid w:val="001C2A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CA5D68"/>
    <w:pPr>
      <w:ind w:left="720"/>
      <w:contextualSpacing/>
    </w:pPr>
  </w:style>
  <w:style w:type="paragraph" w:customStyle="1" w:styleId="western">
    <w:name w:val="western"/>
    <w:basedOn w:val="a"/>
    <w:rsid w:val="00CA5D68"/>
    <w:pPr>
      <w:spacing w:before="100" w:beforeAutospacing="1" w:after="100" w:afterAutospacing="1"/>
    </w:pPr>
    <w:rPr>
      <w:rFonts w:eastAsia="Times New Roman"/>
      <w:lang w:eastAsia="ru-RU"/>
    </w:rPr>
  </w:style>
  <w:style w:type="table" w:customStyle="1" w:styleId="4">
    <w:name w:val="Сетка таблицы4"/>
    <w:basedOn w:val="a1"/>
    <w:next w:val="ab"/>
    <w:uiPriority w:val="59"/>
    <w:rsid w:val="005A63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977D6A"/>
  </w:style>
  <w:style w:type="paragraph" w:customStyle="1" w:styleId="c12">
    <w:name w:val="c12"/>
    <w:basedOn w:val="a"/>
    <w:rsid w:val="00977D6A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8">
    <w:name w:val="c8"/>
    <w:basedOn w:val="a0"/>
    <w:rsid w:val="00977D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085201-56EF-41F8-9264-862CF1C51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19</Pages>
  <Words>4212</Words>
  <Characters>24014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4</cp:revision>
  <cp:lastPrinted>2020-11-01T20:08:00Z</cp:lastPrinted>
  <dcterms:created xsi:type="dcterms:W3CDTF">2020-10-27T15:02:00Z</dcterms:created>
  <dcterms:modified xsi:type="dcterms:W3CDTF">2020-11-01T20:10:00Z</dcterms:modified>
</cp:coreProperties>
</file>