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42" w:rsidRPr="00835542" w:rsidRDefault="00236B48" w:rsidP="00835542">
      <w:pPr>
        <w:spacing w:after="0"/>
        <w:jc w:val="center"/>
        <w:rPr>
          <w:b/>
        </w:rPr>
      </w:pPr>
      <w:r>
        <w:rPr>
          <w:b/>
        </w:rPr>
        <w:t>Необходимость в</w:t>
      </w:r>
      <w:r w:rsidR="00835542" w:rsidRPr="00835542">
        <w:rPr>
          <w:b/>
        </w:rPr>
        <w:t>оспитани</w:t>
      </w:r>
      <w:r>
        <w:rPr>
          <w:b/>
        </w:rPr>
        <w:t>я</w:t>
      </w:r>
      <w:r w:rsidR="00835542" w:rsidRPr="00835542">
        <w:rPr>
          <w:b/>
        </w:rPr>
        <w:t xml:space="preserve"> патриота и гражданина России </w:t>
      </w:r>
    </w:p>
    <w:p w:rsidR="005F40E8" w:rsidRDefault="005F40E8" w:rsidP="008174B4"/>
    <w:p w:rsidR="00B70070" w:rsidRDefault="005F40E8" w:rsidP="008174B4">
      <w:r>
        <w:t xml:space="preserve">   </w:t>
      </w:r>
      <w:r w:rsidR="00B70070" w:rsidRPr="00B70070">
        <w:t>Современная система образования претерпевает серь</w:t>
      </w:r>
      <w:r w:rsidR="00835542">
        <w:t>ё</w:t>
      </w:r>
      <w:r w:rsidR="00B70070" w:rsidRPr="00B70070">
        <w:t>зные изменения, которые касаются также и воспитания. Неизменной оста</w:t>
      </w:r>
      <w:r w:rsidR="00835542">
        <w:t>ё</w:t>
      </w:r>
      <w:r w:rsidR="00B70070" w:rsidRPr="00B70070">
        <w:t>тся ключевая роль проблемы патриотического воспитания молод</w:t>
      </w:r>
      <w:r w:rsidR="00835542">
        <w:t>ё</w:t>
      </w:r>
      <w:r w:rsidR="00B70070" w:rsidRPr="00B70070">
        <w:t>жи. Президент Российской Феде</w:t>
      </w:r>
      <w:r w:rsidR="00B70070" w:rsidRPr="00B70070">
        <w:softHyphen/>
        <w:t>рации В.В. Путин в своих выступлениях не раз отмечал, что нельзя создать благо</w:t>
      </w:r>
      <w:r w:rsidR="00B70070" w:rsidRPr="00B70070">
        <w:softHyphen/>
        <w:t>получную страну, не имея при этом проч</w:t>
      </w:r>
      <w:r w:rsidR="00B70070" w:rsidRPr="00B70070">
        <w:softHyphen/>
        <w:t xml:space="preserve">ного фундамента. Таким фундаментом, а также нашей единственной идеологией был назван патриотизм. </w:t>
      </w:r>
    </w:p>
    <w:p w:rsidR="00B70070" w:rsidRDefault="005F40E8" w:rsidP="00B70070">
      <w:r>
        <w:t xml:space="preserve">    </w:t>
      </w:r>
      <w:r w:rsidR="00B70070" w:rsidRPr="005F40E8">
        <w:t>Проблема воспитания гражданина-патрио</w:t>
      </w:r>
      <w:r w:rsidR="00B70070" w:rsidRPr="005F40E8">
        <w:softHyphen/>
        <w:t xml:space="preserve">та во все времена была актуальной. </w:t>
      </w:r>
      <w:r w:rsidRPr="005F40E8">
        <w:t>Обращаясь</w:t>
      </w:r>
      <w:r w:rsidR="00835542" w:rsidRPr="005F40E8">
        <w:t xml:space="preserve"> к истории</w:t>
      </w:r>
      <w:r w:rsidRPr="005F40E8">
        <w:t>,</w:t>
      </w:r>
      <w:r w:rsidR="00835542" w:rsidRPr="005F40E8">
        <w:t xml:space="preserve"> </w:t>
      </w:r>
      <w:r w:rsidRPr="005F40E8">
        <w:t>можно</w:t>
      </w:r>
      <w:r w:rsidR="00835542" w:rsidRPr="005F40E8">
        <w:t xml:space="preserve"> выдели</w:t>
      </w:r>
      <w:r w:rsidRPr="005F40E8">
        <w:t>ть</w:t>
      </w:r>
      <w:r w:rsidR="00835542" w:rsidRPr="005F40E8">
        <w:t xml:space="preserve"> </w:t>
      </w:r>
      <w:r w:rsidRPr="005F40E8">
        <w:t>весьма знаменательный пример</w:t>
      </w:r>
      <w:proofErr w:type="gramStart"/>
      <w:r w:rsidR="00B70070" w:rsidRPr="005F40E8">
        <w:t>.</w:t>
      </w:r>
      <w:proofErr w:type="gramEnd"/>
      <w:r w:rsidR="00B70070" w:rsidRPr="005F40E8">
        <w:t xml:space="preserve"> </w:t>
      </w:r>
      <w:r w:rsidRPr="005F40E8">
        <w:t>В</w:t>
      </w:r>
      <w:r w:rsidR="00B70070" w:rsidRPr="005F40E8">
        <w:t xml:space="preserve"> воспитании гражданствен</w:t>
      </w:r>
      <w:r w:rsidR="00B70070" w:rsidRPr="005F40E8">
        <w:softHyphen/>
        <w:t xml:space="preserve">ности в Древнем Риме доминировала </w:t>
      </w:r>
      <w:r w:rsidRPr="005F40E8">
        <w:t>политика</w:t>
      </w:r>
      <w:r w:rsidR="00835542" w:rsidRPr="005F40E8">
        <w:t xml:space="preserve"> «</w:t>
      </w:r>
      <w:proofErr w:type="spellStart"/>
      <w:r w:rsidR="00835542" w:rsidRPr="005F40E8">
        <w:t>витрус</w:t>
      </w:r>
      <w:proofErr w:type="spellEnd"/>
      <w:r w:rsidR="00835542" w:rsidRPr="005F40E8">
        <w:t xml:space="preserve"> романа», </w:t>
      </w:r>
      <w:r w:rsidR="00D77F9E" w:rsidRPr="005F40E8">
        <w:t>предполагавшая</w:t>
      </w:r>
      <w:r w:rsidR="00B70070" w:rsidRPr="005F40E8">
        <w:t xml:space="preserve"> высокое классовое сознание, возвышенную духовную силу, развитое чувство долга, готовность к завоеванию мира. Рабы, составляющие значитель</w:t>
      </w:r>
      <w:r w:rsidR="00B70070" w:rsidRPr="005F40E8">
        <w:softHyphen/>
        <w:t>ную часть древне</w:t>
      </w:r>
      <w:r w:rsidR="008174B4" w:rsidRPr="005F40E8">
        <w:t>римского</w:t>
      </w:r>
      <w:r w:rsidR="00B70070" w:rsidRPr="005F40E8">
        <w:t xml:space="preserve"> общества, гражданскими правами не пользовались, следовательно, не воспитывались в духе «</w:t>
      </w:r>
      <w:proofErr w:type="spellStart"/>
      <w:r w:rsidR="00B70070" w:rsidRPr="005F40E8">
        <w:t>витрус</w:t>
      </w:r>
      <w:proofErr w:type="spellEnd"/>
      <w:r w:rsidR="00B70070" w:rsidRPr="005F40E8">
        <w:t xml:space="preserve"> романа».</w:t>
      </w:r>
      <w:r w:rsidR="00B70070" w:rsidRPr="00B70070">
        <w:t xml:space="preserve"> </w:t>
      </w:r>
    </w:p>
    <w:p w:rsidR="00B27DE6" w:rsidRDefault="005F40E8" w:rsidP="00B70070">
      <w:r>
        <w:t xml:space="preserve">   </w:t>
      </w:r>
      <w:r w:rsidR="00842357">
        <w:t>Принятие в 988 г. Русью христианства на века определило базовую основу</w:t>
      </w:r>
      <w:r w:rsidR="00925E94">
        <w:t>, идеологию</w:t>
      </w:r>
      <w:r w:rsidR="00842357">
        <w:t xml:space="preserve"> российского общества –</w:t>
      </w:r>
      <w:r w:rsidR="00925E94">
        <w:t xml:space="preserve"> православие, которое наполнило духовным смыслом само существовани</w:t>
      </w:r>
      <w:r w:rsidR="00B27DE6">
        <w:t>е нашего государства и общества, неразрывной составной частью которого является патриотизм.</w:t>
      </w:r>
      <w:r w:rsidR="00B27DE6" w:rsidRPr="00B70070">
        <w:t xml:space="preserve"> </w:t>
      </w:r>
    </w:p>
    <w:p w:rsidR="00B27DE6" w:rsidRDefault="005F40E8" w:rsidP="00B70070">
      <w:r>
        <w:t xml:space="preserve">   </w:t>
      </w:r>
      <w:proofErr w:type="gramStart"/>
      <w:r w:rsidR="00B27DE6" w:rsidRPr="00B27DE6">
        <w:t xml:space="preserve">Вспомним, что наша Россия </w:t>
      </w:r>
      <w:r w:rsidR="00835542">
        <w:t>издревле</w:t>
      </w:r>
      <w:r w:rsidR="00B27DE6" w:rsidRPr="00B27DE6">
        <w:t xml:space="preserve"> созидалась жертвой е</w:t>
      </w:r>
      <w:r w:rsidR="00B27DE6">
        <w:t>ё</w:t>
      </w:r>
      <w:r w:rsidR="00B27DE6" w:rsidRPr="00B27DE6">
        <w:t xml:space="preserve"> сынов и дочерей, начиная со времени Крещения Руси, – жертвой тех, кто отстаивал Русь от печенегов и половцев, кто бился с немцами на льду Чудского озера и с татарами на Куликовом поле, кто освобождал Москву в 1612 году и стоял против Великой армии под Бородино в 1812-м.</w:t>
      </w:r>
      <w:proofErr w:type="gramEnd"/>
      <w:r w:rsidR="00B27DE6" w:rsidRPr="00B27DE6">
        <w:t xml:space="preserve"> И это так же справедливо и в отношении тех, кто сражался на полях Великой Отечественной, н</w:t>
      </w:r>
      <w:r w:rsidR="00B27DE6">
        <w:t>ё</w:t>
      </w:r>
      <w:r w:rsidR="00B27DE6" w:rsidRPr="00B27DE6">
        <w:t>с свой крест в блокадном Ленинграде, кто трудился на заводах и нивах, страдал в оккупации.</w:t>
      </w:r>
    </w:p>
    <w:p w:rsidR="005E6FC4" w:rsidRDefault="005F40E8" w:rsidP="00B70070">
      <w:r>
        <w:t xml:space="preserve">   </w:t>
      </w:r>
      <w:r w:rsidR="000F0CA6">
        <w:t>После 1991 г.</w:t>
      </w:r>
      <w:r w:rsidR="000F0CA6" w:rsidRPr="000F0CA6">
        <w:t xml:space="preserve"> проблеме гражданско-патриотического воспитания молодежи уделялось значительно меньше внима</w:t>
      </w:r>
      <w:r w:rsidR="000F0CA6" w:rsidRPr="000F0CA6">
        <w:softHyphen/>
        <w:t>ния, что было обусловлено изменением политических и экономических ориен</w:t>
      </w:r>
      <w:r w:rsidR="000F0CA6" w:rsidRPr="000F0CA6">
        <w:softHyphen/>
        <w:t>тиров в развитии страны и, следователь</w:t>
      </w:r>
      <w:r w:rsidR="000F0CA6" w:rsidRPr="000F0CA6">
        <w:softHyphen/>
        <w:t>но, изменением концептуальных основ воспитания подрастающего поколе</w:t>
      </w:r>
      <w:r w:rsidR="00C5253D">
        <w:t>ния, что</w:t>
      </w:r>
      <w:r w:rsidR="00C5253D" w:rsidRPr="00C5253D">
        <w:t xml:space="preserve"> прив</w:t>
      </w:r>
      <w:r w:rsidR="00C5253D">
        <w:t>ело</w:t>
      </w:r>
      <w:r w:rsidR="00C5253D" w:rsidRPr="00C5253D">
        <w:t xml:space="preserve"> к тому, что понятия «патриотизм», «патриот» приобре</w:t>
      </w:r>
      <w:r w:rsidR="00C5253D">
        <w:t>ло</w:t>
      </w:r>
      <w:r w:rsidR="00C5253D" w:rsidRPr="00C5253D">
        <w:t xml:space="preserve"> негативный оттенок</w:t>
      </w:r>
      <w:r w:rsidR="00C5253D">
        <w:t>.</w:t>
      </w:r>
      <w:r w:rsidR="00CC2151">
        <w:t xml:space="preserve"> </w:t>
      </w:r>
      <w:r w:rsidR="00CC2151" w:rsidRPr="00CC2151">
        <w:t>Навязыва</w:t>
      </w:r>
      <w:r w:rsidR="00CC2151">
        <w:t>лась</w:t>
      </w:r>
      <w:r w:rsidR="00CC2151" w:rsidRPr="00CC2151">
        <w:t xml:space="preserve"> иде</w:t>
      </w:r>
      <w:r w:rsidR="00CC2151">
        <w:t>я</w:t>
      </w:r>
      <w:r w:rsidR="00CC2151" w:rsidRPr="00CC2151">
        <w:t xml:space="preserve"> пагубности патриотизма, будто это не просто позорная, но и заразная болезнь</w:t>
      </w:r>
      <w:r w:rsidR="00CC2151">
        <w:t xml:space="preserve">, </w:t>
      </w:r>
      <w:r w:rsidR="005D277E">
        <w:t>вплоть до высказываний</w:t>
      </w:r>
      <w:r w:rsidR="00CC2151">
        <w:t>, что п</w:t>
      </w:r>
      <w:r w:rsidR="00CC2151" w:rsidRPr="00CC2151">
        <w:t xml:space="preserve">атриотизм </w:t>
      </w:r>
      <w:r w:rsidR="00CC2151">
        <w:t>–</w:t>
      </w:r>
      <w:r w:rsidR="00CC2151" w:rsidRPr="00CC2151">
        <w:t xml:space="preserve"> </w:t>
      </w:r>
      <w:r w:rsidR="005D277E">
        <w:t>«</w:t>
      </w:r>
      <w:r w:rsidR="00CC2151" w:rsidRPr="00CC2151">
        <w:t>последнее прибежище негодяя</w:t>
      </w:r>
      <w:r w:rsidR="005D277E">
        <w:t>»</w:t>
      </w:r>
      <w:r w:rsidR="00CC2151">
        <w:t>.</w:t>
      </w:r>
    </w:p>
    <w:p w:rsidR="005D277E" w:rsidRDefault="005F40E8" w:rsidP="00B70070">
      <w:r>
        <w:t xml:space="preserve">   </w:t>
      </w:r>
      <w:r w:rsidR="005D277E">
        <w:t xml:space="preserve">Исходя из того, что поколение </w:t>
      </w:r>
      <w:r w:rsidR="00D77F9E">
        <w:t>современных родителей,</w:t>
      </w:r>
      <w:r w:rsidR="005D277E">
        <w:t xml:space="preserve"> обучающихся – это «продукт» такого рода воспитания, то нетрудно догадаться, какое отношение </w:t>
      </w:r>
      <w:r w:rsidR="00C65EF4">
        <w:t xml:space="preserve">к государству и обществу прививается ребёнку в семье, и необходимо отыскать те аргументы, которые помогут ребёнку </w:t>
      </w:r>
      <w:r w:rsidR="00D77F9E">
        <w:t>по-иному</w:t>
      </w:r>
      <w:r w:rsidR="00C65EF4">
        <w:t xml:space="preserve"> взглянуть на современную действительность и сделать правильный выбор. </w:t>
      </w:r>
    </w:p>
    <w:p w:rsidR="00C5253D" w:rsidRDefault="005F40E8" w:rsidP="00B70070">
      <w:r>
        <w:t xml:space="preserve">   </w:t>
      </w:r>
      <w:r w:rsidR="00C65EF4">
        <w:t>Крайне важно донести</w:t>
      </w:r>
      <w:r w:rsidR="00C5253D">
        <w:t xml:space="preserve">, что </w:t>
      </w:r>
      <w:r w:rsidR="00C5253D" w:rsidRPr="00C5253D">
        <w:t>патр</w:t>
      </w:r>
      <w:r w:rsidR="00C5253D">
        <w:t>иотизм – качество нравствен</w:t>
      </w:r>
      <w:r w:rsidR="00C5253D">
        <w:softHyphen/>
        <w:t>ное.</w:t>
      </w:r>
      <w:r w:rsidR="00C5253D" w:rsidRPr="00C5253D">
        <w:t xml:space="preserve"> В нравственный кодекс патриота всегда включались такие критерии, как: любовь к Отечеству, преданность ему, стрем</w:t>
      </w:r>
      <w:r w:rsidR="00C5253D" w:rsidRPr="00C5253D">
        <w:softHyphen/>
        <w:t>ление своими действиями служить его интересам. Граждан</w:t>
      </w:r>
      <w:r w:rsidR="00C5253D" w:rsidRPr="00C5253D">
        <w:softHyphen/>
        <w:t>ственность подпитывается патриотиз</w:t>
      </w:r>
      <w:r w:rsidR="00C5253D" w:rsidRPr="00C5253D">
        <w:softHyphen/>
        <w:t>мом, своей интеллектуальной, менталь</w:t>
      </w:r>
      <w:r w:rsidR="00C5253D" w:rsidRPr="00C5253D">
        <w:softHyphen/>
        <w:t>ной российской спецификой. Гражданин обладает совокупностью прав и обязан</w:t>
      </w:r>
      <w:r w:rsidR="00C5253D" w:rsidRPr="00C5253D">
        <w:softHyphen/>
        <w:t>ностей. Патриот чувствует любовь к сво</w:t>
      </w:r>
      <w:r w:rsidR="00C5253D" w:rsidRPr="00C5253D">
        <w:softHyphen/>
        <w:t>ей Родине, а гражданин знает свои обя</w:t>
      </w:r>
      <w:r w:rsidR="00C5253D" w:rsidRPr="00C5253D">
        <w:softHyphen/>
        <w:t>занности перед ней. В такой трактовке гражданственность интегрирует общече</w:t>
      </w:r>
      <w:r w:rsidR="00C5253D" w:rsidRPr="00C5253D">
        <w:softHyphen/>
        <w:t>ловеческие духовные ценности: высокий строй души и чувств, социа</w:t>
      </w:r>
      <w:r w:rsidR="00C5253D">
        <w:t>льную направ</w:t>
      </w:r>
      <w:r w:rsidR="00C5253D">
        <w:softHyphen/>
        <w:t>ленность мыслей</w:t>
      </w:r>
      <w:r w:rsidR="00C5253D" w:rsidRPr="00C5253D">
        <w:t>.</w:t>
      </w:r>
    </w:p>
    <w:p w:rsidR="0079727E" w:rsidRPr="0079727E" w:rsidRDefault="005F40E8" w:rsidP="0079727E">
      <w:r>
        <w:rPr>
          <w:bCs/>
        </w:rPr>
        <w:lastRenderedPageBreak/>
        <w:t xml:space="preserve">   </w:t>
      </w:r>
      <w:r w:rsidR="0079727E" w:rsidRPr="0079727E">
        <w:rPr>
          <w:bCs/>
        </w:rPr>
        <w:t>Гражданско-патриотическое воспитание</w:t>
      </w:r>
      <w:r w:rsidR="0079727E" w:rsidRPr="0079727E">
        <w:rPr>
          <w:b/>
          <w:bCs/>
        </w:rPr>
        <w:t> </w:t>
      </w:r>
      <w:r w:rsidR="0079727E" w:rsidRPr="0079727E">
        <w:t>– одно из особо важных и сложных сфер воспитания детей и молод</w:t>
      </w:r>
      <w:r w:rsidR="00835542">
        <w:t>ё</w:t>
      </w:r>
      <w:r w:rsidR="0079727E" w:rsidRPr="0079727E">
        <w:t>жи. Его средствами формируется правильное мировоззрение (нравственные ориентиры, идеалы и принципы), происходит становление личностных качеств, необходимых для полноценной жизни молодого гражданина в условиях современного российского общества.</w:t>
      </w:r>
    </w:p>
    <w:p w:rsidR="00212CAF" w:rsidRPr="00212CAF" w:rsidRDefault="005F40E8" w:rsidP="00212CAF">
      <w:r>
        <w:t xml:space="preserve">   </w:t>
      </w:r>
      <w:r w:rsidR="00212CAF">
        <w:t xml:space="preserve">При этом </w:t>
      </w:r>
      <w:r w:rsidR="00212CAF" w:rsidRPr="00212CAF">
        <w:t>необходимо</w:t>
      </w:r>
      <w:r w:rsidR="0079727E">
        <w:t xml:space="preserve"> признать роль</w:t>
      </w:r>
      <w:r w:rsidR="00212CAF" w:rsidRPr="00212CAF">
        <w:t xml:space="preserve"> социального воспитания, воспитания при помощи общества и для жизни в обще</w:t>
      </w:r>
      <w:r w:rsidR="00212CAF" w:rsidRPr="00212CAF">
        <w:softHyphen/>
        <w:t>стве, так как полноты индивидуального существования человек достигает только при совместной жизни, в сотрудничестве с другими. Прич</w:t>
      </w:r>
      <w:r w:rsidR="0079727E">
        <w:t>ё</w:t>
      </w:r>
      <w:r w:rsidR="00212CAF" w:rsidRPr="00212CAF">
        <w:t>м</w:t>
      </w:r>
      <w:r w:rsidR="0079727E">
        <w:t>,</w:t>
      </w:r>
      <w:r w:rsidR="00212CAF" w:rsidRPr="00212CAF">
        <w:t xml:space="preserve"> </w:t>
      </w:r>
      <w:r w:rsidR="0079727E">
        <w:t>важно</w:t>
      </w:r>
      <w:r w:rsidR="00212CAF" w:rsidRPr="00212CAF">
        <w:t xml:space="preserve"> конкрет</w:t>
      </w:r>
      <w:r w:rsidR="0079727E">
        <w:t xml:space="preserve">изировать </w:t>
      </w:r>
      <w:r w:rsidR="00212CAF" w:rsidRPr="00212CAF">
        <w:t>понятие «общество»: оно суще</w:t>
      </w:r>
      <w:r w:rsidR="00212CAF" w:rsidRPr="00212CAF">
        <w:softHyphen/>
        <w:t>ствует в виде определенных организаций, имеющих индивидуальную «физионо</w:t>
      </w:r>
      <w:r w:rsidR="00212CAF" w:rsidRPr="00212CAF">
        <w:softHyphen/>
        <w:t xml:space="preserve">мию», а именно: семья, </w:t>
      </w:r>
      <w:r w:rsidR="00835542">
        <w:t>школа</w:t>
      </w:r>
      <w:r w:rsidR="00212CAF" w:rsidRPr="00212CAF">
        <w:t>, профес</w:t>
      </w:r>
      <w:r w:rsidR="00212CAF" w:rsidRPr="00212CAF">
        <w:softHyphen/>
        <w:t>сиональный союз, государство, объеди</w:t>
      </w:r>
      <w:r w:rsidR="00212CAF" w:rsidRPr="00212CAF">
        <w:softHyphen/>
        <w:t>няющее в себе все другие организации и вмещающие их в себя. Поэтому воспи</w:t>
      </w:r>
      <w:r w:rsidR="00212CAF" w:rsidRPr="00212CAF">
        <w:softHyphen/>
        <w:t>тывать необходимо не для общества во</w:t>
      </w:r>
      <w:r w:rsidR="00212CAF" w:rsidRPr="00212CAF">
        <w:softHyphen/>
        <w:t xml:space="preserve">обще, а для семьи, профессии и, главным образом, государства, </w:t>
      </w:r>
      <w:r w:rsidR="0079727E">
        <w:t>О</w:t>
      </w:r>
      <w:r w:rsidR="00212CAF" w:rsidRPr="00212CAF">
        <w:t>течества, то есть семьи, объединяющей всех членов об</w:t>
      </w:r>
      <w:r w:rsidR="00212CAF" w:rsidRPr="00212CAF">
        <w:softHyphen/>
        <w:t>щностью происхождения, языка, культу</w:t>
      </w:r>
      <w:r w:rsidR="00212CAF" w:rsidRPr="00212CAF">
        <w:softHyphen/>
        <w:t>ры, судьбы и т.д. В семье реб</w:t>
      </w:r>
      <w:r w:rsidR="0079727E">
        <w:t>ё</w:t>
      </w:r>
      <w:r w:rsidR="00212CAF" w:rsidRPr="00212CAF">
        <w:t>нок приоб</w:t>
      </w:r>
      <w:r w:rsidR="00212CAF" w:rsidRPr="00212CAF">
        <w:softHyphen/>
        <w:t>щается к гражданским ценностям, семья выпускает его в жизнь социальным суще</w:t>
      </w:r>
      <w:r w:rsidR="00212CAF" w:rsidRPr="00212CAF">
        <w:softHyphen/>
        <w:t xml:space="preserve">ством, который способен жить в мире со всеми людьми и служить осуществлению общечеловеческих идеалов. </w:t>
      </w:r>
    </w:p>
    <w:p w:rsidR="00212CAF" w:rsidRDefault="005F40E8" w:rsidP="00212CAF">
      <w:r>
        <w:t xml:space="preserve">   </w:t>
      </w:r>
      <w:r w:rsidR="003E0BFF" w:rsidRPr="0079727E">
        <w:t>В общеобразовательной школе этот процесс становится целенаправленным, нравственно обусловленным и комплексным. Он готовит учащихся к жизни, к взаимодействию, труду и полноценному функционированию личности в обществе, к участию в социальной жизни государства. Формирует чувство ответственности за свой нравственный и правовой выбор, за развитие своих способностей и достижений жизненных целей.</w:t>
      </w:r>
    </w:p>
    <w:p w:rsidR="00FD1ED3" w:rsidRDefault="005F40E8" w:rsidP="00FD1ED3">
      <w:r>
        <w:t xml:space="preserve">   </w:t>
      </w:r>
      <w:r w:rsidR="00FD1ED3">
        <w:t>Вопросы воспитания гражданственности и патриотизма являются целевыми ориентирами современной отечественной системы образования. Закон «Об образовании в Российской Федерации» провозглашает одним из принципов государственной политики в области образования гуманистический характер образования, приоритет гражданственности, патриотизма и ответственности.</w:t>
      </w:r>
    </w:p>
    <w:p w:rsidR="003E0BFF" w:rsidRDefault="005F40E8" w:rsidP="003E0BFF">
      <w:r>
        <w:t xml:space="preserve">   </w:t>
      </w:r>
      <w:r w:rsidR="003E0BFF">
        <w:t>Неотъемлемыми качествами</w:t>
      </w:r>
      <w:r w:rsidR="00235E6D">
        <w:t xml:space="preserve"> гражданина и</w:t>
      </w:r>
      <w:r w:rsidR="003E0BFF">
        <w:t xml:space="preserve"> патриота является способность осознанно делать выбор и нести за него ответственность. В русле идеи педагогической поддержки педагог поддерживает право ребёнка на выбор, но ответственность за данный выбор не разделяет. Ответственность </w:t>
      </w:r>
      <w:r w:rsidR="00FD1ED3">
        <w:t>педагога заключается в том, что</w:t>
      </w:r>
      <w:r w:rsidR="003E0BFF">
        <w:t>бы расширить представления реб</w:t>
      </w:r>
      <w:r w:rsidR="00FD1ED3">
        <w:t>ё</w:t>
      </w:r>
      <w:r w:rsidR="003E0BFF">
        <w:t>нка о</w:t>
      </w:r>
      <w:r w:rsidR="00FD1ED3">
        <w:t xml:space="preserve"> </w:t>
      </w:r>
      <w:r w:rsidR="003E0BFF">
        <w:t>спек</w:t>
      </w:r>
      <w:r w:rsidR="00FD1ED3">
        <w:t>тре возможных последствий приня</w:t>
      </w:r>
      <w:r w:rsidR="003E0BFF">
        <w:t>тия д</w:t>
      </w:r>
      <w:r w:rsidR="00FD1ED3">
        <w:t>анного выбора и уметь аргументи</w:t>
      </w:r>
      <w:r w:rsidR="003E0BFF">
        <w:t>ровать этот выбор. Внимание педагога к</w:t>
      </w:r>
      <w:r w:rsidR="00FD1ED3">
        <w:t xml:space="preserve"> </w:t>
      </w:r>
      <w:r w:rsidR="003E0BFF">
        <w:t>формированию у реб</w:t>
      </w:r>
      <w:r w:rsidR="00FD1ED3">
        <w:t>ё</w:t>
      </w:r>
      <w:r w:rsidR="003E0BFF">
        <w:t>нка гражданских</w:t>
      </w:r>
      <w:r w:rsidR="00FD1ED3">
        <w:t xml:space="preserve"> </w:t>
      </w:r>
      <w:r w:rsidR="003E0BFF">
        <w:t>и со</w:t>
      </w:r>
      <w:r w:rsidR="00FD1ED3">
        <w:t>циальных ценностей является фун</w:t>
      </w:r>
      <w:r w:rsidR="003E0BFF">
        <w:t>даментом для совершения подростком</w:t>
      </w:r>
      <w:r w:rsidR="00FD1ED3">
        <w:t xml:space="preserve"> </w:t>
      </w:r>
      <w:r w:rsidR="003E0BFF">
        <w:t>такого</w:t>
      </w:r>
      <w:r w:rsidR="00FD1ED3">
        <w:t xml:space="preserve"> осознанного выбора, который не</w:t>
      </w:r>
      <w:r w:rsidR="003E0BFF">
        <w:t>разрывно взаимосвязан с мотивацией и</w:t>
      </w:r>
      <w:r w:rsidR="00FD1ED3">
        <w:t xml:space="preserve"> </w:t>
      </w:r>
      <w:r w:rsidR="003E0BFF">
        <w:t>ценностными ориентациями личности. Также деятельность педагога</w:t>
      </w:r>
      <w:r w:rsidR="00FD1ED3">
        <w:t xml:space="preserve"> </w:t>
      </w:r>
      <w:r w:rsidR="003E0BFF">
        <w:t xml:space="preserve">направлена на развитие </w:t>
      </w:r>
      <w:proofErr w:type="spellStart"/>
      <w:r w:rsidR="003E0BFF">
        <w:t>субъектности</w:t>
      </w:r>
      <w:proofErr w:type="spellEnd"/>
      <w:r w:rsidR="00FD1ED3">
        <w:t xml:space="preserve"> </w:t>
      </w:r>
      <w:r w:rsidR="003E0BFF">
        <w:t>обучающихся, творческого</w:t>
      </w:r>
      <w:r w:rsidR="00FD1ED3">
        <w:t xml:space="preserve"> сотрудниче</w:t>
      </w:r>
      <w:r w:rsidR="003E0BFF">
        <w:t>ства, укрепление взаимодействия и др.</w:t>
      </w:r>
    </w:p>
    <w:p w:rsidR="00E9556E" w:rsidRPr="00D77F9E" w:rsidRDefault="005F40E8" w:rsidP="003E0BFF">
      <w:r>
        <w:t xml:space="preserve">   </w:t>
      </w:r>
      <w:r w:rsidR="00E9556E">
        <w:t>Уважение к своей стране, к её</w:t>
      </w:r>
      <w:r w:rsidR="00E9556E" w:rsidRPr="00E9556E">
        <w:t xml:space="preserve"> национальным традициям, истории и богатой культуре является основой любого воспитания. Невозможно вырастить настоящего гражданина и достойного человека без уважительного, трепетного отношения к своим истокам.</w:t>
      </w:r>
    </w:p>
    <w:p w:rsidR="00FD6147" w:rsidRPr="00FD6147" w:rsidRDefault="005F40E8" w:rsidP="00FD6147">
      <w:r>
        <w:t xml:space="preserve">   </w:t>
      </w:r>
      <w:r w:rsidR="00FD6147" w:rsidRPr="00FD6147">
        <w:t xml:space="preserve">Для решения непростой задачи гражданско-патриотического воспитания </w:t>
      </w:r>
      <w:proofErr w:type="gramStart"/>
      <w:r w:rsidR="00FD6147">
        <w:t>обу</w:t>
      </w:r>
      <w:r w:rsidR="00FD6147" w:rsidRPr="00FD6147">
        <w:t>ча</w:t>
      </w:r>
      <w:r w:rsidR="00FD6147">
        <w:t>ю</w:t>
      </w:r>
      <w:r w:rsidR="00FD6147" w:rsidRPr="00FD6147">
        <w:t>щихся</w:t>
      </w:r>
      <w:proofErr w:type="gramEnd"/>
      <w:r w:rsidR="00FD6147">
        <w:t>, наряду с другими формами, должно и нужно использовать и игровой подход.</w:t>
      </w:r>
    </w:p>
    <w:p w:rsidR="00FD6147" w:rsidRDefault="005F40E8" w:rsidP="003E0BFF">
      <w:r>
        <w:t xml:space="preserve">   </w:t>
      </w:r>
      <w:r w:rsidR="00FD6147" w:rsidRPr="00FD6147">
        <w:t xml:space="preserve">Игра имеет важнейшее значение в культурном и социальном развитии подростка. </w:t>
      </w:r>
      <w:r w:rsidR="00FD6147">
        <w:t>Замечательный педагог А.С. Макаренко отмечал, что без игры нет</w:t>
      </w:r>
      <w:r w:rsidR="004A1829">
        <w:t>,</w:t>
      </w:r>
      <w:r w:rsidR="00FD6147">
        <w:t xml:space="preserve"> и не может быть полноценного </w:t>
      </w:r>
      <w:r w:rsidR="00FD6147">
        <w:lastRenderedPageBreak/>
        <w:t>нравственного и умственного развития, так как в ней  раскрываются творческие способности личности.</w:t>
      </w:r>
    </w:p>
    <w:p w:rsidR="004A1829" w:rsidRDefault="005F40E8" w:rsidP="003E0BFF">
      <w:r>
        <w:t xml:space="preserve">   </w:t>
      </w:r>
      <w:r w:rsidR="004A1829">
        <w:t xml:space="preserve">2025 год – </w:t>
      </w:r>
      <w:r w:rsidR="004A1829" w:rsidRPr="005F40E8">
        <w:t>год празднования восьмидесятилетия Великой Победы, и в связи с этим</w:t>
      </w:r>
      <w:r w:rsidR="006E5164" w:rsidRPr="005F40E8">
        <w:t xml:space="preserve"> проведение различных игр по этой тематике, как подвижных (Зарница), так и интеллектуальных (Умники и умницы)</w:t>
      </w:r>
      <w:r>
        <w:t>,</w:t>
      </w:r>
      <w:r w:rsidR="006E5164" w:rsidRPr="005F40E8">
        <w:t xml:space="preserve"> будет иметь особое значение и ценность в деле воспитания обучающихся.</w:t>
      </w:r>
      <w:r w:rsidR="006848C8" w:rsidRPr="005F40E8">
        <w:t xml:space="preserve"> </w:t>
      </w:r>
      <w:r w:rsidRPr="005F40E8">
        <w:t xml:space="preserve">Не следует забывать и о таких мероприятиях как </w:t>
      </w:r>
      <w:r w:rsidR="006848C8" w:rsidRPr="005F40E8">
        <w:t>Бессмертный полк</w:t>
      </w:r>
      <w:r w:rsidRPr="005F40E8">
        <w:t xml:space="preserve"> и</w:t>
      </w:r>
      <w:r w:rsidR="00970379" w:rsidRPr="005F40E8">
        <w:t xml:space="preserve"> Диктант Победы</w:t>
      </w:r>
      <w:r>
        <w:t>.</w:t>
      </w:r>
    </w:p>
    <w:p w:rsidR="00C61685" w:rsidRPr="006848C8" w:rsidRDefault="00C61685" w:rsidP="003E0BFF">
      <w:pPr>
        <w:rPr>
          <w:color w:val="FF0000"/>
        </w:rPr>
      </w:pPr>
      <w:r>
        <w:t xml:space="preserve">   </w:t>
      </w:r>
      <w:proofErr w:type="gramStart"/>
      <w:r>
        <w:t xml:space="preserve">В текущем учебном году в нашей Октябрьской СШ №9, в рамках «Недели предметов истории и обществознания», были проведены цикл интеллектуальных игр </w:t>
      </w:r>
      <w:proofErr w:type="spellStart"/>
      <w:r>
        <w:t>брейн</w:t>
      </w:r>
      <w:proofErr w:type="spellEnd"/>
      <w:r>
        <w:t xml:space="preserve">-ринг, посвящённых 80-летию Великой Победы. </w:t>
      </w:r>
      <w:proofErr w:type="gramEnd"/>
      <w:r>
        <w:t xml:space="preserve">Стоит отметить, что </w:t>
      </w:r>
      <w:proofErr w:type="gramStart"/>
      <w:r>
        <w:t>обучающиеся</w:t>
      </w:r>
      <w:proofErr w:type="gramEnd"/>
      <w:r>
        <w:t xml:space="preserve"> достаточно активно приняли участие, как в подготовке, так и в самом проведении игр. Руководством школы и педагогами этот опыт был признан успешным, и мы будем продолжать практиковать эту форму работы.</w:t>
      </w:r>
      <w:bookmarkStart w:id="0" w:name="_GoBack"/>
      <w:bookmarkEnd w:id="0"/>
    </w:p>
    <w:p w:rsidR="00D77F9E" w:rsidRDefault="00D77F9E" w:rsidP="003E0BFF"/>
    <w:p w:rsidR="00D77F9E" w:rsidRDefault="00D77F9E" w:rsidP="003E0BFF"/>
    <w:p w:rsidR="00D77F9E" w:rsidRPr="00FD6147" w:rsidRDefault="00D77F9E" w:rsidP="003E0BFF"/>
    <w:sectPr w:rsidR="00D77F9E" w:rsidRPr="00FD6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49C"/>
    <w:rsid w:val="000F0CA6"/>
    <w:rsid w:val="001A449C"/>
    <w:rsid w:val="00212CAF"/>
    <w:rsid w:val="00235E6D"/>
    <w:rsid w:val="00236B48"/>
    <w:rsid w:val="003E0BFF"/>
    <w:rsid w:val="004A1829"/>
    <w:rsid w:val="005C2D2D"/>
    <w:rsid w:val="005D277E"/>
    <w:rsid w:val="005F40E8"/>
    <w:rsid w:val="006848C8"/>
    <w:rsid w:val="006E5164"/>
    <w:rsid w:val="0079727E"/>
    <w:rsid w:val="008174B4"/>
    <w:rsid w:val="00835542"/>
    <w:rsid w:val="00842357"/>
    <w:rsid w:val="00925E94"/>
    <w:rsid w:val="00970379"/>
    <w:rsid w:val="00B2541A"/>
    <w:rsid w:val="00B27DE6"/>
    <w:rsid w:val="00B70070"/>
    <w:rsid w:val="00C5253D"/>
    <w:rsid w:val="00C61685"/>
    <w:rsid w:val="00C65EF4"/>
    <w:rsid w:val="00CC2151"/>
    <w:rsid w:val="00D77F9E"/>
    <w:rsid w:val="00E9556E"/>
    <w:rsid w:val="00FD1ED3"/>
    <w:rsid w:val="00FD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3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Lz</dc:creator>
  <cp:keywords/>
  <dc:description/>
  <cp:lastModifiedBy>Lz</cp:lastModifiedBy>
  <cp:revision>7</cp:revision>
  <dcterms:created xsi:type="dcterms:W3CDTF">2024-12-15T06:09:00Z</dcterms:created>
  <dcterms:modified xsi:type="dcterms:W3CDTF">2024-12-27T13:24:00Z</dcterms:modified>
</cp:coreProperties>
</file>