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2D4E3" w14:textId="25ED1777" w:rsidR="007015C2" w:rsidRPr="0013281D" w:rsidRDefault="000B77E0" w:rsidP="000B77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</w:pPr>
      <w:r w:rsidRPr="001328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УДК</w:t>
      </w:r>
      <w:r w:rsidR="0085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1174</w:t>
      </w:r>
    </w:p>
    <w:p w14:paraId="22DA4171" w14:textId="77777777" w:rsidR="000B77E0" w:rsidRPr="0013281D" w:rsidRDefault="000B77E0" w:rsidP="000B77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E9E5911" w14:textId="3D301848" w:rsidR="008B22F9" w:rsidRPr="000B77E0" w:rsidRDefault="00EC416C" w:rsidP="000B77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</w:pPr>
      <w:r w:rsidRPr="0013281D">
        <w:rPr>
          <w:rFonts w:ascii="Times New Roman" w:hAnsi="Times New Roman" w:cs="Times New Roman"/>
          <w:b/>
          <w:bCs/>
          <w:sz w:val="24"/>
          <w:szCs w:val="24"/>
        </w:rPr>
        <w:t>Вопросы воспитания молодежи в условиях глобализации</w:t>
      </w:r>
    </w:p>
    <w:p w14:paraId="7CB674F7" w14:textId="77777777" w:rsidR="008B22F9" w:rsidRPr="00F57E7C" w:rsidRDefault="008B22F9" w:rsidP="000B77E0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w w:val="110"/>
          <w:sz w:val="24"/>
          <w:szCs w:val="24"/>
        </w:rPr>
      </w:pPr>
    </w:p>
    <w:p w14:paraId="716BC637" w14:textId="0A2DACF7" w:rsidR="00180255" w:rsidRPr="000B77E0" w:rsidRDefault="00682BFB" w:rsidP="000B77E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Никифорова И.С.</w:t>
      </w:r>
    </w:p>
    <w:p w14:paraId="3079EFC5" w14:textId="2D88BA9C" w:rsidR="00180255" w:rsidRPr="000B77E0" w:rsidRDefault="00180255" w:rsidP="000B77E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B77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БТОП «Белгородский Техникум Общественного Питания».</w:t>
      </w:r>
    </w:p>
    <w:p w14:paraId="1CD23783" w14:textId="78C9B43E" w:rsidR="007D6C63" w:rsidRPr="000B77E0" w:rsidRDefault="007D6C63" w:rsidP="000B77E0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B77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г. Белгород, Россия.</w:t>
      </w:r>
    </w:p>
    <w:p w14:paraId="48756ABD" w14:textId="77777777" w:rsidR="00800F1E" w:rsidRPr="000B77E0" w:rsidRDefault="00800F1E" w:rsidP="000B77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47D893" w14:textId="1C76C763" w:rsidR="00800F1E" w:rsidRPr="00F57E7C" w:rsidRDefault="008B22F9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7E0">
        <w:rPr>
          <w:rFonts w:ascii="Times New Roman" w:hAnsi="Times New Roman" w:cs="Times New Roman"/>
          <w:b/>
          <w:bCs/>
          <w:sz w:val="24"/>
          <w:szCs w:val="24"/>
        </w:rPr>
        <w:t>Аннотация.</w:t>
      </w:r>
      <w:r w:rsidRPr="00F57E7C">
        <w:rPr>
          <w:rFonts w:ascii="Times New Roman" w:hAnsi="Times New Roman" w:cs="Times New Roman"/>
          <w:sz w:val="24"/>
          <w:szCs w:val="24"/>
        </w:rPr>
        <w:t xml:space="preserve"> В статье рассмотрены вопросы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 воспитания молодежи в условиях глобализации интернета. </w:t>
      </w:r>
      <w:r w:rsidRPr="00F57E7C">
        <w:rPr>
          <w:rFonts w:ascii="Times New Roman" w:hAnsi="Times New Roman" w:cs="Times New Roman"/>
          <w:sz w:val="24"/>
          <w:szCs w:val="24"/>
        </w:rPr>
        <w:t xml:space="preserve"> Особое внимание уделено формированию 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культурным ценностям и традиций. </w:t>
      </w:r>
      <w:r w:rsidRPr="00F57E7C">
        <w:rPr>
          <w:rFonts w:ascii="Times New Roman" w:hAnsi="Times New Roman" w:cs="Times New Roman"/>
          <w:sz w:val="24"/>
          <w:szCs w:val="24"/>
        </w:rPr>
        <w:t xml:space="preserve">Также освещены вопросы подготовки и применения 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к обучению в школах кружков. </w:t>
      </w:r>
    </w:p>
    <w:p w14:paraId="02DA1AD0" w14:textId="651D8CD7" w:rsidR="008B22F9" w:rsidRDefault="008B22F9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7E0">
        <w:rPr>
          <w:rFonts w:ascii="Times New Roman" w:hAnsi="Times New Roman" w:cs="Times New Roman"/>
          <w:b/>
          <w:bCs/>
          <w:sz w:val="24"/>
          <w:szCs w:val="24"/>
        </w:rPr>
        <w:t>Ключевые слова</w:t>
      </w:r>
      <w:r w:rsidR="000B77E0" w:rsidRPr="0013281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800F1E" w:rsidRPr="00F57E7C">
        <w:rPr>
          <w:rFonts w:ascii="Times New Roman" w:hAnsi="Times New Roman" w:cs="Times New Roman"/>
          <w:sz w:val="24"/>
          <w:szCs w:val="24"/>
        </w:rPr>
        <w:t xml:space="preserve">Воспитание. Общность народа объединение одной культурой – это фактор национального сознания. Национальная культура. Гражданско-патриотическим воспитанием национального самосознания. Воспитательной молодёжной среды.  </w:t>
      </w:r>
    </w:p>
    <w:p w14:paraId="2FF5C254" w14:textId="77777777" w:rsidR="007D6C63" w:rsidRPr="00F57E7C" w:rsidRDefault="007D6C63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57240C" w14:textId="2F6EE687" w:rsidR="00FD1564" w:rsidRDefault="00705A85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В педагогической среде воспитания, одним из главных вопросом стоит воспитание. Ведь изменения и новшества происходят постоянно из года в год (как и рост ребенка от рождения до заката.). Появляться совершенно новые подходы, методологии. Методы. Принципы и многое другое в изучении воспитательной молодёжной среды</w:t>
      </w:r>
      <w:r w:rsidR="007015C2">
        <w:rPr>
          <w:rFonts w:ascii="Times New Roman" w:hAnsi="Times New Roman" w:cs="Times New Roman"/>
          <w:sz w:val="24"/>
          <w:szCs w:val="24"/>
        </w:rPr>
        <w:t>.</w:t>
      </w:r>
      <w:r w:rsidR="000B77E0">
        <w:rPr>
          <w:rFonts w:ascii="Times New Roman" w:hAnsi="Times New Roman" w:cs="Times New Roman"/>
          <w:sz w:val="24"/>
          <w:szCs w:val="24"/>
        </w:rPr>
        <w:t xml:space="preserve"> </w:t>
      </w:r>
      <w:r w:rsidRPr="00F57E7C">
        <w:rPr>
          <w:rFonts w:ascii="Times New Roman" w:hAnsi="Times New Roman" w:cs="Times New Roman"/>
          <w:sz w:val="24"/>
          <w:szCs w:val="24"/>
        </w:rPr>
        <w:t>Общность народа о</w:t>
      </w:r>
      <w:r w:rsidR="00FA2ED4" w:rsidRPr="00F57E7C">
        <w:rPr>
          <w:rFonts w:ascii="Times New Roman" w:hAnsi="Times New Roman" w:cs="Times New Roman"/>
          <w:sz w:val="24"/>
          <w:szCs w:val="24"/>
        </w:rPr>
        <w:t>бъединение одной культурой – это фактор национального сознания.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Общность культурных ценностей как достояние</w:t>
      </w:r>
      <w:r w:rsidRPr="00F57E7C">
        <w:rPr>
          <w:rFonts w:ascii="Times New Roman" w:hAnsi="Times New Roman" w:cs="Times New Roman"/>
          <w:sz w:val="24"/>
          <w:szCs w:val="24"/>
        </w:rPr>
        <w:t xml:space="preserve"> патриотизма и воспитания современного молодого поколения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. Именно культура, лежит </w:t>
      </w:r>
      <w:r w:rsidR="00B14E26" w:rsidRPr="00F57E7C">
        <w:rPr>
          <w:rFonts w:ascii="Times New Roman" w:hAnsi="Times New Roman" w:cs="Times New Roman"/>
          <w:sz w:val="24"/>
          <w:szCs w:val="24"/>
        </w:rPr>
        <w:t xml:space="preserve">в основе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национального </w:t>
      </w:r>
      <w:r w:rsidRPr="00F57E7C">
        <w:rPr>
          <w:rFonts w:ascii="Times New Roman" w:hAnsi="Times New Roman" w:cs="Times New Roman"/>
          <w:sz w:val="24"/>
          <w:szCs w:val="24"/>
        </w:rPr>
        <w:t xml:space="preserve">развитого </w:t>
      </w:r>
      <w:r w:rsidR="00FA2ED4" w:rsidRPr="00F57E7C">
        <w:rPr>
          <w:rFonts w:ascii="Times New Roman" w:hAnsi="Times New Roman" w:cs="Times New Roman"/>
          <w:sz w:val="24"/>
          <w:szCs w:val="24"/>
        </w:rPr>
        <w:t>процесса</w:t>
      </w:r>
      <w:r w:rsidRPr="00F57E7C">
        <w:rPr>
          <w:rFonts w:ascii="Times New Roman" w:hAnsi="Times New Roman" w:cs="Times New Roman"/>
          <w:sz w:val="24"/>
          <w:szCs w:val="24"/>
        </w:rPr>
        <w:t xml:space="preserve"> и </w:t>
      </w:r>
      <w:r w:rsidR="00B226A6" w:rsidRPr="00F57E7C">
        <w:rPr>
          <w:rFonts w:ascii="Times New Roman" w:hAnsi="Times New Roman" w:cs="Times New Roman"/>
          <w:sz w:val="24"/>
          <w:szCs w:val="24"/>
        </w:rPr>
        <w:t>его разделения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 общностей, национальной </w:t>
      </w:r>
      <w:r w:rsidRPr="00F57E7C">
        <w:rPr>
          <w:rFonts w:ascii="Times New Roman" w:hAnsi="Times New Roman" w:cs="Times New Roman"/>
          <w:sz w:val="24"/>
          <w:szCs w:val="24"/>
        </w:rPr>
        <w:t xml:space="preserve">индикация как гражданина </w:t>
      </w:r>
      <w:r w:rsidR="00FA2ED4" w:rsidRPr="00F57E7C">
        <w:rPr>
          <w:rFonts w:ascii="Times New Roman" w:hAnsi="Times New Roman" w:cs="Times New Roman"/>
          <w:sz w:val="24"/>
          <w:szCs w:val="24"/>
        </w:rPr>
        <w:t>и является важнейшим средством формирования его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2D62B8" w:rsidRPr="00F57E7C">
        <w:rPr>
          <w:rFonts w:ascii="Times New Roman" w:hAnsi="Times New Roman" w:cs="Times New Roman"/>
          <w:sz w:val="24"/>
          <w:szCs w:val="24"/>
        </w:rPr>
        <w:t>гражданско-</w:t>
      </w:r>
      <w:r w:rsidRPr="00F57E7C">
        <w:rPr>
          <w:rFonts w:ascii="Times New Roman" w:hAnsi="Times New Roman" w:cs="Times New Roman"/>
          <w:sz w:val="24"/>
          <w:szCs w:val="24"/>
        </w:rPr>
        <w:t>патриоти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ческим воспитанием </w:t>
      </w:r>
      <w:r w:rsidR="00FA2ED4" w:rsidRPr="00F57E7C">
        <w:rPr>
          <w:rFonts w:ascii="Times New Roman" w:hAnsi="Times New Roman" w:cs="Times New Roman"/>
          <w:sz w:val="24"/>
          <w:szCs w:val="24"/>
        </w:rPr>
        <w:t>национального самосознания</w:t>
      </w:r>
      <w:r w:rsidR="00F1357A" w:rsidRPr="00F57E7C">
        <w:rPr>
          <w:rFonts w:ascii="Times New Roman" w:hAnsi="Times New Roman" w:cs="Times New Roman"/>
          <w:sz w:val="24"/>
          <w:szCs w:val="24"/>
        </w:rPr>
        <w:t>.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 Воспитание</w:t>
      </w:r>
      <w:r w:rsidR="007015C2">
        <w:rPr>
          <w:rFonts w:ascii="Times New Roman" w:hAnsi="Times New Roman" w:cs="Times New Roman"/>
          <w:sz w:val="24"/>
          <w:szCs w:val="24"/>
        </w:rPr>
        <w:t xml:space="preserve"> </w:t>
      </w:r>
      <w:r w:rsidR="002D62B8" w:rsidRPr="00F57E7C">
        <w:rPr>
          <w:rFonts w:ascii="Times New Roman" w:hAnsi="Times New Roman" w:cs="Times New Roman"/>
          <w:sz w:val="24"/>
          <w:szCs w:val="24"/>
        </w:rPr>
        <w:t>патриотизма</w:t>
      </w:r>
      <w:r w:rsidR="00B14E26" w:rsidRPr="00F57E7C">
        <w:rPr>
          <w:rFonts w:ascii="Times New Roman" w:hAnsi="Times New Roman" w:cs="Times New Roman"/>
          <w:sz w:val="24"/>
          <w:szCs w:val="24"/>
        </w:rPr>
        <w:t xml:space="preserve">,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это совокупность материальных и духовных ценностей 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FA2ED4" w:rsidRPr="00F57E7C">
        <w:rPr>
          <w:rFonts w:ascii="Times New Roman" w:hAnsi="Times New Roman" w:cs="Times New Roman"/>
          <w:sz w:val="24"/>
          <w:szCs w:val="24"/>
        </w:rPr>
        <w:t>нации, а также социально</w:t>
      </w:r>
      <w:r w:rsidR="002D62B8" w:rsidRPr="00F57E7C">
        <w:rPr>
          <w:rFonts w:ascii="Times New Roman" w:hAnsi="Times New Roman" w:cs="Times New Roman"/>
          <w:sz w:val="24"/>
          <w:szCs w:val="24"/>
        </w:rPr>
        <w:t>е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 общ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ество, которое взаимодействует с </w:t>
      </w:r>
      <w:r w:rsidR="00FA2ED4" w:rsidRPr="00F57E7C">
        <w:rPr>
          <w:rFonts w:ascii="Times New Roman" w:hAnsi="Times New Roman" w:cs="Times New Roman"/>
          <w:sz w:val="24"/>
          <w:szCs w:val="24"/>
        </w:rPr>
        <w:t>природой и социальным окружением. Национальная культура проявляется в деятельности общества, государства, национальных традиций, духовных ценностей,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стилей мышления и установки, моральных норм, стереотипах и образцах межличностного и межгруппового поведения и самовыражения, особенностях языка и образе жизни. Главная особенност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ью патриотического воспитания в 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 национальной культур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е, </w:t>
      </w:r>
      <w:r w:rsidR="0017543E" w:rsidRPr="00F57E7C">
        <w:rPr>
          <w:rFonts w:ascii="Times New Roman" w:hAnsi="Times New Roman" w:cs="Times New Roman"/>
          <w:sz w:val="24"/>
          <w:szCs w:val="24"/>
        </w:rPr>
        <w:t xml:space="preserve">народности </w:t>
      </w:r>
      <w:r w:rsidR="00FA2ED4" w:rsidRPr="00F57E7C">
        <w:rPr>
          <w:rFonts w:ascii="Times New Roman" w:hAnsi="Times New Roman" w:cs="Times New Roman"/>
          <w:sz w:val="24"/>
          <w:szCs w:val="24"/>
        </w:rPr>
        <w:t>– это её разнообразие,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 xml:space="preserve">самобытность и неповторимость. 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Ведь воспитание в новом поколении патриотизме и </w:t>
      </w:r>
      <w:r w:rsidR="00180255" w:rsidRPr="00F57E7C">
        <w:rPr>
          <w:rFonts w:ascii="Times New Roman" w:hAnsi="Times New Roman" w:cs="Times New Roman"/>
          <w:sz w:val="24"/>
          <w:szCs w:val="24"/>
        </w:rPr>
        <w:t>гражданства — это преобладание социальных условий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, географического расположения. В современной Росси </w:t>
      </w:r>
      <w:r w:rsidR="00583305" w:rsidRPr="00F57E7C">
        <w:rPr>
          <w:rFonts w:ascii="Times New Roman" w:hAnsi="Times New Roman" w:cs="Times New Roman"/>
          <w:sz w:val="24"/>
          <w:szCs w:val="24"/>
        </w:rPr>
        <w:t>востребованность</w:t>
      </w:r>
      <w:r w:rsidR="002D62B8" w:rsidRPr="00F57E7C">
        <w:rPr>
          <w:rFonts w:ascii="Times New Roman" w:hAnsi="Times New Roman" w:cs="Times New Roman"/>
          <w:sz w:val="24"/>
          <w:szCs w:val="24"/>
        </w:rPr>
        <w:t xml:space="preserve"> в обществе духа 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патриотизма воспитания, достаточно актуален и востребован, и в </w:t>
      </w:r>
      <w:r w:rsidR="00180255" w:rsidRPr="00F57E7C">
        <w:rPr>
          <w:rFonts w:ascii="Times New Roman" w:hAnsi="Times New Roman" w:cs="Times New Roman"/>
          <w:sz w:val="24"/>
          <w:szCs w:val="24"/>
        </w:rPr>
        <w:t>нам обществе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современного русского человека он не вызывает </w:t>
      </w:r>
      <w:r w:rsidR="00180255" w:rsidRPr="00F57E7C">
        <w:rPr>
          <w:rFonts w:ascii="Times New Roman" w:hAnsi="Times New Roman" w:cs="Times New Roman"/>
          <w:sz w:val="24"/>
          <w:szCs w:val="24"/>
        </w:rPr>
        <w:t>каких-либо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сомнений. Ведь для этого предусмотрена </w:t>
      </w:r>
      <w:r w:rsidR="00180255" w:rsidRPr="00F57E7C">
        <w:rPr>
          <w:rFonts w:ascii="Times New Roman" w:hAnsi="Times New Roman" w:cs="Times New Roman"/>
          <w:sz w:val="24"/>
          <w:szCs w:val="24"/>
        </w:rPr>
        <w:t>целя государственная программа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для стимулирования, продвижения и её исполнения. Эта программа позволяет добиваться многого в развитии современной молодёжи.  Ведь проводиться достаточно много отрытых уроков, выездных церемоний, лекций. Статей, участи в различного рода конференциях, </w:t>
      </w:r>
      <w:r w:rsidR="00180255" w:rsidRPr="00F57E7C">
        <w:rPr>
          <w:rFonts w:ascii="Times New Roman" w:hAnsi="Times New Roman" w:cs="Times New Roman"/>
          <w:sz w:val="24"/>
          <w:szCs w:val="24"/>
        </w:rPr>
        <w:t>оздоровительных спортивных соревнованиях,</w:t>
      </w:r>
      <w:r w:rsidR="003B7312" w:rsidRPr="00F57E7C">
        <w:rPr>
          <w:rFonts w:ascii="Times New Roman" w:hAnsi="Times New Roman" w:cs="Times New Roman"/>
          <w:sz w:val="24"/>
          <w:szCs w:val="24"/>
        </w:rPr>
        <w:t xml:space="preserve"> которые и делаются </w:t>
      </w:r>
      <w:r w:rsidR="00180255" w:rsidRPr="00F57E7C">
        <w:rPr>
          <w:rFonts w:ascii="Times New Roman" w:hAnsi="Times New Roman" w:cs="Times New Roman"/>
          <w:sz w:val="24"/>
          <w:szCs w:val="24"/>
        </w:rPr>
        <w:t>для гражданско</w:t>
      </w:r>
      <w:r w:rsidR="003B7312" w:rsidRPr="00F57E7C">
        <w:rPr>
          <w:rFonts w:ascii="Times New Roman" w:hAnsi="Times New Roman" w:cs="Times New Roman"/>
          <w:sz w:val="24"/>
          <w:szCs w:val="24"/>
        </w:rPr>
        <w:t>- патриотического воспитания молодежи.</w:t>
      </w:r>
    </w:p>
    <w:p w14:paraId="3FE01B8D" w14:textId="0BA335B7" w:rsidR="00FD1564" w:rsidRPr="00FD1564" w:rsidRDefault="00FD1564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64">
        <w:rPr>
          <w:rFonts w:ascii="Times New Roman" w:hAnsi="Times New Roman" w:cs="Times New Roman"/>
          <w:sz w:val="24"/>
          <w:szCs w:val="24"/>
        </w:rPr>
        <w:t>Настоящий патриотизм имеет гуманистическую сущность — уважение к культуре других народов и их традиций. Культура межнациональных отношений и патриотизм — эти два явления связаны между собой. Патриотизм включает в себя различные духовные компоненты: сохранение родного языка; заботу и долг перед большой и малой Родиной; уважение к историческому и культурному наследию страны; ответственность за судьбу страны; милосердие и гуманизм, т. е. истинный патриотизм — это комплекс позитивных качеств, которые должны быть сформированы обществом и в том числе педагогами в подрастающем поколении. 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D1564">
        <w:rPr>
          <w:rFonts w:ascii="Times New Roman" w:hAnsi="Times New Roman" w:cs="Times New Roman"/>
          <w:sz w:val="24"/>
          <w:szCs w:val="24"/>
        </w:rPr>
        <w:t>]</w:t>
      </w:r>
    </w:p>
    <w:p w14:paraId="0E077D12" w14:textId="44CB4C50" w:rsidR="00E14DD1" w:rsidRPr="00F57E7C" w:rsidRDefault="003B7312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 xml:space="preserve">Главная цель этих мероприятий связано – как Патриот и Защитник Отечества. Ведь если </w:t>
      </w:r>
      <w:r w:rsidR="00180255" w:rsidRPr="00F57E7C">
        <w:rPr>
          <w:rFonts w:ascii="Times New Roman" w:hAnsi="Times New Roman" w:cs="Times New Roman"/>
          <w:sz w:val="24"/>
          <w:szCs w:val="24"/>
        </w:rPr>
        <w:t>разобраться,</w:t>
      </w:r>
      <w:r w:rsidRPr="00F57E7C">
        <w:rPr>
          <w:rFonts w:ascii="Times New Roman" w:hAnsi="Times New Roman" w:cs="Times New Roman"/>
          <w:sz w:val="24"/>
          <w:szCs w:val="24"/>
        </w:rPr>
        <w:t xml:space="preserve"> то это и </w:t>
      </w:r>
      <w:r w:rsidR="006757A4" w:rsidRPr="00F57E7C">
        <w:rPr>
          <w:rFonts w:ascii="Times New Roman" w:hAnsi="Times New Roman" w:cs="Times New Roman"/>
          <w:sz w:val="24"/>
          <w:szCs w:val="24"/>
        </w:rPr>
        <w:t>соответствует</w:t>
      </w:r>
      <w:r w:rsidRPr="00F57E7C">
        <w:rPr>
          <w:rFonts w:ascii="Times New Roman" w:hAnsi="Times New Roman" w:cs="Times New Roman"/>
          <w:sz w:val="24"/>
          <w:szCs w:val="24"/>
        </w:rPr>
        <w:t xml:space="preserve"> интересам нашим Военным обеспечением и </w:t>
      </w:r>
      <w:r w:rsidRPr="00F57E7C">
        <w:rPr>
          <w:rFonts w:ascii="Times New Roman" w:hAnsi="Times New Roman" w:cs="Times New Roman"/>
          <w:sz w:val="24"/>
          <w:szCs w:val="24"/>
        </w:rPr>
        <w:lastRenderedPageBreak/>
        <w:t xml:space="preserve">широким </w:t>
      </w:r>
      <w:r w:rsidR="006757A4" w:rsidRPr="00F57E7C">
        <w:rPr>
          <w:rFonts w:ascii="Times New Roman" w:hAnsi="Times New Roman" w:cs="Times New Roman"/>
          <w:sz w:val="24"/>
          <w:szCs w:val="24"/>
        </w:rPr>
        <w:t>спектром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6757A4" w:rsidRPr="00F57E7C">
        <w:rPr>
          <w:rFonts w:ascii="Times New Roman" w:hAnsi="Times New Roman" w:cs="Times New Roman"/>
          <w:sz w:val="24"/>
          <w:szCs w:val="24"/>
        </w:rPr>
        <w:t>обеспечения национального сознания и в том числе военной безопасности.</w:t>
      </w:r>
      <w:r w:rsidR="00FD1564" w:rsidRPr="00FD1564">
        <w:t xml:space="preserve"> </w:t>
      </w:r>
      <w:r w:rsidR="00FD1564" w:rsidRPr="00FD1564">
        <w:rPr>
          <w:rFonts w:ascii="Times New Roman" w:hAnsi="Times New Roman" w:cs="Times New Roman"/>
          <w:sz w:val="24"/>
          <w:szCs w:val="24"/>
        </w:rPr>
        <w:t>лавной целью этого движения является вызов интереса у подрастающего поколения к географии, истории России и её народов, героев, выдающихся ученых и полководцев. В движение вступить может любой школьник, военно-патриотическая организация, клуб или поисковый отряд. Предполагается, что члены движения в свободное от учёбы время будут заниматься волонтерской деятельностью, принимать участие в культурных и спортивных мероприятиях, получать дополнительное образование, навыки оказания первой помощи</w:t>
      </w:r>
      <w:bookmarkStart w:id="0" w:name="_Hlk115619567"/>
      <w:r w:rsidR="00127222">
        <w:rPr>
          <w:rFonts w:ascii="Times New Roman" w:hAnsi="Times New Roman" w:cs="Times New Roman"/>
          <w:sz w:val="24"/>
          <w:szCs w:val="24"/>
        </w:rPr>
        <w:t xml:space="preserve"> </w:t>
      </w:r>
      <w:r w:rsidR="00FD1564" w:rsidRPr="00FD1564">
        <w:rPr>
          <w:rFonts w:ascii="Times New Roman" w:hAnsi="Times New Roman" w:cs="Times New Roman"/>
          <w:sz w:val="24"/>
          <w:szCs w:val="24"/>
        </w:rPr>
        <w:t>[</w:t>
      </w:r>
      <w:r w:rsidR="00FD1564">
        <w:rPr>
          <w:rFonts w:ascii="Times New Roman" w:hAnsi="Times New Roman" w:cs="Times New Roman"/>
          <w:sz w:val="24"/>
          <w:szCs w:val="24"/>
        </w:rPr>
        <w:t>2</w:t>
      </w:r>
      <w:r w:rsidR="00FD1564" w:rsidRPr="00FD1564">
        <w:rPr>
          <w:rFonts w:ascii="Times New Roman" w:hAnsi="Times New Roman" w:cs="Times New Roman"/>
          <w:sz w:val="24"/>
          <w:szCs w:val="24"/>
        </w:rPr>
        <w:t>]</w:t>
      </w:r>
      <w:bookmarkEnd w:id="0"/>
      <w:r w:rsidR="00127222">
        <w:rPr>
          <w:rFonts w:ascii="Times New Roman" w:hAnsi="Times New Roman" w:cs="Times New Roman"/>
          <w:sz w:val="24"/>
          <w:szCs w:val="24"/>
        </w:rPr>
        <w:t>.</w:t>
      </w:r>
      <w:r w:rsidR="00FD1564">
        <w:rPr>
          <w:rFonts w:ascii="Times New Roman" w:hAnsi="Times New Roman" w:cs="Times New Roman"/>
          <w:sz w:val="24"/>
          <w:szCs w:val="24"/>
        </w:rPr>
        <w:t xml:space="preserve"> </w:t>
      </w:r>
      <w:r w:rsidR="00B66AEA" w:rsidRPr="00F57E7C">
        <w:rPr>
          <w:rFonts w:ascii="Times New Roman" w:hAnsi="Times New Roman" w:cs="Times New Roman"/>
          <w:sz w:val="24"/>
          <w:szCs w:val="24"/>
        </w:rPr>
        <w:t xml:space="preserve">Но существуют и другие виды патриотического воспитания среды молодёжи. Это социальная направленность, недостаточно обращённому к процессам, явлениям происходящем в обществе, </w:t>
      </w:r>
      <w:r w:rsidR="00B226A6" w:rsidRPr="00F57E7C">
        <w:rPr>
          <w:rFonts w:ascii="Times New Roman" w:hAnsi="Times New Roman" w:cs="Times New Roman"/>
          <w:sz w:val="24"/>
          <w:szCs w:val="24"/>
        </w:rPr>
        <w:t>от нерешенных взаимосвязей</w:t>
      </w:r>
      <w:r w:rsidR="00B66AEA" w:rsidRPr="00F57E7C">
        <w:rPr>
          <w:rFonts w:ascii="Times New Roman" w:hAnsi="Times New Roman" w:cs="Times New Roman"/>
          <w:sz w:val="24"/>
          <w:szCs w:val="24"/>
        </w:rPr>
        <w:t xml:space="preserve"> во всех сложившихся проблемах и взаимосвязях. Это и проявляется в слабом социальном воспитании, культуре.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Национального самосознания  </w:t>
      </w:r>
      <w:r w:rsidR="00B14E26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патриотическое воспитание представля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 собой длительный исторический процесс, многослойный и весьма неравномерный по ходу своего развития. Зачатки патриотизма на «МЫ», «ОНИ», как целостность групп зачатков национального самосознания проис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ходило на обыденном этнопсихологическом уровне. На данном этапе современная </w:t>
      </w:r>
      <w:r w:rsidR="00180255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молодёжи,</w:t>
      </w:r>
      <w:r w:rsidR="00B14E26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новое поколения и новое общество. В котором сам -</w:t>
      </w:r>
      <w:r w:rsidR="00127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4DD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себя…</w:t>
      </w:r>
      <w:r w:rsidR="00127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0E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Концепция воспитания личности, во многом определят то, </w:t>
      </w:r>
      <w:r w:rsidR="00127222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взрослые</w:t>
      </w:r>
      <w:r w:rsidR="008160E1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положили в основу воспитания ребёнка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его от сказать: «Спасибо» до его поведения </w:t>
      </w:r>
      <w:r w:rsidR="00127222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и центральную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ценностную ориентацию взрослых в сфе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 социального поведения по отношению к подрастающим поколениям. Велико влияние менталитета этноса на семейную соци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ализацию.</w:t>
      </w:r>
      <w:r w:rsidR="004D583F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Этнические нормы в большой мере определяют стиль общения младших со старшими, величину возрастной дис</w:t>
      </w:r>
      <w:r w:rsidR="004D583F" w:rsidRPr="00F57E7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танции, специфику восприятия ими друг друга вообще и как партнеров по общению, в частности. </w:t>
      </w:r>
      <w:r w:rsidR="00B66AEA" w:rsidRPr="00F57E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На современном этапе развития общества</w:t>
      </w:r>
      <w:r w:rsidR="0055071C" w:rsidRPr="00F57E7C">
        <w:rPr>
          <w:rFonts w:ascii="Times New Roman" w:hAnsi="Times New Roman" w:cs="Times New Roman"/>
          <w:sz w:val="24"/>
          <w:szCs w:val="24"/>
        </w:rPr>
        <w:t xml:space="preserve"> современной молодёжи</w:t>
      </w:r>
      <w:r w:rsidR="00FA2ED4" w:rsidRPr="00F57E7C">
        <w:rPr>
          <w:rFonts w:ascii="Times New Roman" w:hAnsi="Times New Roman" w:cs="Times New Roman"/>
          <w:sz w:val="24"/>
          <w:szCs w:val="24"/>
        </w:rPr>
        <w:t>, можно говорить,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с одной стороны,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об автоматизации общества, а с другой,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- о глобализации общественных процессов, происходит, трансформация. По мере проникновения во все сферы человеческой жизни средств массовой коммуникации (телевидения) и Интернета</w:t>
      </w:r>
      <w:bookmarkStart w:id="1" w:name="_Hlk84760462"/>
      <w:r w:rsidR="00FA2ED4" w:rsidRPr="00F57E7C">
        <w:rPr>
          <w:rFonts w:ascii="Times New Roman" w:hAnsi="Times New Roman" w:cs="Times New Roman"/>
          <w:sz w:val="24"/>
          <w:szCs w:val="24"/>
        </w:rPr>
        <w:t>, происходит замена традиционных норм,</w:t>
      </w:r>
      <w:r w:rsidR="00F1357A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2ED4" w:rsidRPr="00F57E7C">
        <w:rPr>
          <w:rFonts w:ascii="Times New Roman" w:hAnsi="Times New Roman" w:cs="Times New Roman"/>
          <w:sz w:val="24"/>
          <w:szCs w:val="24"/>
        </w:rPr>
        <w:t>традиций, марали, поведении, образе жизни и ценностей социума.</w:t>
      </w:r>
      <w:r w:rsidR="0017543E" w:rsidRPr="00F57E7C">
        <w:rPr>
          <w:rFonts w:ascii="Times New Roman" w:hAnsi="Times New Roman" w:cs="Times New Roman"/>
          <w:sz w:val="24"/>
          <w:szCs w:val="24"/>
        </w:rPr>
        <w:t xml:space="preserve"> Характер и замена стиля одежды, учёбе, спорте, еде, языковом сленге (разговорена лексика, речь) духовных и иных ценностей.</w:t>
      </w:r>
      <w:bookmarkEnd w:id="1"/>
    </w:p>
    <w:p w14:paraId="38FC934E" w14:textId="2E6AE4B5" w:rsidR="00B4491D" w:rsidRPr="00F57E7C" w:rsidRDefault="00B4491D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Для достижения в будущих патриотов, главным является семья, школа, дошкольное образование, педагоги школ и высших учебных заведений. Если мы будем прилагать к этому усилия и помогать друг другу, то мы достигнем высоких результатов в воспитании – патриотов и граждан. Ведь не будем далеко искать сейчас предоставлено масса возможностей и интересов для реализации своих потребностей. Венна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Pr="00F57E7C">
        <w:rPr>
          <w:rFonts w:ascii="Times New Roman" w:hAnsi="Times New Roman" w:cs="Times New Roman"/>
          <w:sz w:val="24"/>
          <w:szCs w:val="24"/>
        </w:rPr>
        <w:t>патриотическая направленность одна и самых популярных у нашей молодёжи.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Одной из важных задач этого, интерес у молодого поколения к истории Росси, народности, географии и этнографии, его героев, учёных, деятелей. В кружки, </w:t>
      </w:r>
      <w:r w:rsidR="00180255" w:rsidRPr="00F57E7C">
        <w:rPr>
          <w:rFonts w:ascii="Times New Roman" w:hAnsi="Times New Roman" w:cs="Times New Roman"/>
          <w:sz w:val="24"/>
          <w:szCs w:val="24"/>
        </w:rPr>
        <w:t>отряд вступают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любые </w:t>
      </w:r>
      <w:r w:rsidR="00180255" w:rsidRPr="00F57E7C">
        <w:rPr>
          <w:rFonts w:ascii="Times New Roman" w:hAnsi="Times New Roman" w:cs="Times New Roman"/>
          <w:sz w:val="24"/>
          <w:szCs w:val="24"/>
        </w:rPr>
        <w:t>желающие,</w:t>
      </w:r>
      <w:r w:rsidR="00321B9B" w:rsidRPr="00F57E7C">
        <w:rPr>
          <w:rFonts w:ascii="Times New Roman" w:hAnsi="Times New Roman" w:cs="Times New Roman"/>
          <w:sz w:val="24"/>
          <w:szCs w:val="24"/>
        </w:rPr>
        <w:t xml:space="preserve"> в свободное от учёбы время. Они занимаются волонтёрской деятельностью, в спортивных мероприятиях задействованы, оказывают первую медицинскую помощь (обучаться этому), дополнительное образование получают.</w:t>
      </w:r>
    </w:p>
    <w:p w14:paraId="11080CD2" w14:textId="3D2269DD" w:rsidR="00321B9B" w:rsidRPr="00F57E7C" w:rsidRDefault="00321B9B" w:rsidP="000B77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Главная задача этого кружка состоит в:</w:t>
      </w:r>
    </w:p>
    <w:p w14:paraId="6C4421C4" w14:textId="51DB20B2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пропаганда здорового образа жизни нашего народа;</w:t>
      </w:r>
    </w:p>
    <w:p w14:paraId="5E823AF5" w14:textId="647145EC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занятие различными видами спорта;</w:t>
      </w:r>
    </w:p>
    <w:p w14:paraId="68945BAE" w14:textId="05EEF016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пропаганда преступности, алкоголизма, курения, наркомании и пр.</w:t>
      </w:r>
      <w:r w:rsidR="00FA56BA" w:rsidRPr="00F57E7C">
        <w:rPr>
          <w:rFonts w:ascii="Times New Roman" w:hAnsi="Times New Roman" w:cs="Times New Roman"/>
          <w:sz w:val="24"/>
          <w:szCs w:val="24"/>
        </w:rPr>
        <w:t>;</w:t>
      </w:r>
    </w:p>
    <w:p w14:paraId="7A65F7F1" w14:textId="49E67B37" w:rsidR="00321B9B" w:rsidRPr="00F57E7C" w:rsidRDefault="00321B9B" w:rsidP="000B77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- воспитания чувства</w:t>
      </w:r>
      <w:r w:rsidR="00FA56BA" w:rsidRPr="00F57E7C">
        <w:rPr>
          <w:rFonts w:ascii="Times New Roman" w:hAnsi="Times New Roman" w:cs="Times New Roman"/>
          <w:sz w:val="24"/>
          <w:szCs w:val="24"/>
        </w:rPr>
        <w:t xml:space="preserve"> к себе, к стране</w:t>
      </w:r>
      <w:r w:rsidRPr="00F57E7C">
        <w:rPr>
          <w:rFonts w:ascii="Times New Roman" w:hAnsi="Times New Roman" w:cs="Times New Roman"/>
          <w:sz w:val="24"/>
          <w:szCs w:val="24"/>
        </w:rPr>
        <w:t xml:space="preserve"> </w:t>
      </w:r>
      <w:r w:rsidR="00FA56BA" w:rsidRPr="00F57E7C">
        <w:rPr>
          <w:rFonts w:ascii="Times New Roman" w:hAnsi="Times New Roman" w:cs="Times New Roman"/>
          <w:sz w:val="24"/>
          <w:szCs w:val="24"/>
        </w:rPr>
        <w:t>религиозное воспитание</w:t>
      </w:r>
      <w:r w:rsidR="00FD1564">
        <w:rPr>
          <w:rFonts w:ascii="Times New Roman" w:hAnsi="Times New Roman" w:cs="Times New Roman"/>
          <w:sz w:val="24"/>
          <w:szCs w:val="24"/>
        </w:rPr>
        <w:t>.</w:t>
      </w:r>
    </w:p>
    <w:p w14:paraId="63435582" w14:textId="09A7A101" w:rsidR="00FA2ED4" w:rsidRPr="00F57E7C" w:rsidRDefault="00FA56BA" w:rsidP="000B77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7C">
        <w:rPr>
          <w:rFonts w:ascii="Times New Roman" w:hAnsi="Times New Roman" w:cs="Times New Roman"/>
          <w:sz w:val="24"/>
          <w:szCs w:val="24"/>
        </w:rPr>
        <w:t>Необходимость подталкивать и включать в активную работу и деятельность на благо нашей страны, патриотизм к Родине, уважение к старшему поколению. Новые современные подходы и процессы, сможет посмотреть с другой стороны на свою страну, почувствовать гордость за отечество, за себя, понять и прочувствовать личную сопричастность к истории, культуре народа.</w:t>
      </w:r>
      <w:r w:rsidR="00FD1564">
        <w:rPr>
          <w:rFonts w:ascii="Times New Roman" w:hAnsi="Times New Roman" w:cs="Times New Roman"/>
          <w:sz w:val="24"/>
          <w:szCs w:val="24"/>
        </w:rPr>
        <w:t xml:space="preserve"> </w:t>
      </w:r>
      <w:r w:rsidRPr="00F57E7C">
        <w:rPr>
          <w:rFonts w:ascii="Times New Roman" w:hAnsi="Times New Roman" w:cs="Times New Roman"/>
          <w:sz w:val="24"/>
          <w:szCs w:val="24"/>
        </w:rPr>
        <w:t xml:space="preserve">И понять свою главную значимость и роль в дальнейшем развитии Гражданственности отечества. Если всего этого не включать с ранних </w:t>
      </w:r>
      <w:r w:rsidR="00180255" w:rsidRPr="00F57E7C">
        <w:rPr>
          <w:rFonts w:ascii="Times New Roman" w:hAnsi="Times New Roman" w:cs="Times New Roman"/>
          <w:sz w:val="24"/>
          <w:szCs w:val="24"/>
        </w:rPr>
        <w:t>лет,</w:t>
      </w:r>
      <w:r w:rsidRPr="00F57E7C">
        <w:rPr>
          <w:rFonts w:ascii="Times New Roman" w:hAnsi="Times New Roman" w:cs="Times New Roman"/>
          <w:sz w:val="24"/>
          <w:szCs w:val="24"/>
        </w:rPr>
        <w:t xml:space="preserve"> то п</w:t>
      </w:r>
      <w:r w:rsidR="00FA2ED4" w:rsidRPr="00F57E7C">
        <w:rPr>
          <w:rFonts w:ascii="Times New Roman" w:hAnsi="Times New Roman" w:cs="Times New Roman"/>
          <w:sz w:val="24"/>
          <w:szCs w:val="24"/>
        </w:rPr>
        <w:t>роизо</w:t>
      </w:r>
      <w:r w:rsidRPr="00F57E7C">
        <w:rPr>
          <w:rFonts w:ascii="Times New Roman" w:hAnsi="Times New Roman" w:cs="Times New Roman"/>
          <w:sz w:val="24"/>
          <w:szCs w:val="24"/>
        </w:rPr>
        <w:t xml:space="preserve">йдёт </w:t>
      </w:r>
      <w:r w:rsidR="00FA2ED4" w:rsidRPr="00F57E7C">
        <w:rPr>
          <w:rFonts w:ascii="Times New Roman" w:hAnsi="Times New Roman" w:cs="Times New Roman"/>
          <w:sz w:val="24"/>
          <w:szCs w:val="24"/>
        </w:rPr>
        <w:lastRenderedPageBreak/>
        <w:t>существенная историческая эволюция</w:t>
      </w:r>
      <w:r w:rsidR="0055071C" w:rsidRPr="00F57E7C">
        <w:rPr>
          <w:rFonts w:ascii="Times New Roman" w:hAnsi="Times New Roman" w:cs="Times New Roman"/>
          <w:sz w:val="24"/>
          <w:szCs w:val="24"/>
        </w:rPr>
        <w:t xml:space="preserve"> патриотизме, воспитании, нравственности и многого- другого</w:t>
      </w:r>
      <w:r w:rsidR="0076254B" w:rsidRPr="00F57E7C">
        <w:rPr>
          <w:rFonts w:ascii="Times New Roman" w:hAnsi="Times New Roman" w:cs="Times New Roman"/>
          <w:sz w:val="24"/>
          <w:szCs w:val="24"/>
        </w:rPr>
        <w:t xml:space="preserve">., </w:t>
      </w:r>
      <w:r w:rsidR="00FA2ED4" w:rsidRPr="00F57E7C">
        <w:rPr>
          <w:rFonts w:ascii="Times New Roman" w:hAnsi="Times New Roman" w:cs="Times New Roman"/>
          <w:sz w:val="24"/>
          <w:szCs w:val="24"/>
        </w:rPr>
        <w:t>в результате которой мы имеем полную глобальную трансформацию, ценностей, культуры. Общественные тенденции иллюстрируют о снижении социокультурного феномена, и переходе развития социального общества.</w:t>
      </w:r>
    </w:p>
    <w:p w14:paraId="04C60B8E" w14:textId="185C1A2A" w:rsidR="00227AEB" w:rsidRPr="00F57E7C" w:rsidRDefault="00227AEB" w:rsidP="000B77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C20B7" w14:textId="221B1F8E" w:rsidR="00227AEB" w:rsidRDefault="000B77E0" w:rsidP="000B7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14:paraId="15B08204" w14:textId="49DF408A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Тавадов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Г.Т.   Этнология: учебник / Г. Т.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Тавадов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Э. А.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Баграмов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Н. Тарасов. - 2-е изд.,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proofErr w:type="gram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доп. - Москва: Дашков и К, 2013. 408 с.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конце гл.- Словарь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этнологич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терм.: с. 385-407.  </w:t>
      </w:r>
    </w:p>
    <w:p w14:paraId="2F788C06" w14:textId="5FA98B83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Поляничкина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Г.А.    Этнография: учебное пособие для студ. вузов, обучающихся по спец. 071301 - Народное художественное творчество, дисциплина СД.Ф.01.04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Этнография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Г. А.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Поляничкина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О.И.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Витвар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Л.В. Лосева. - 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н/Д: Феникс, 2006. 160 с. </w:t>
      </w:r>
    </w:p>
    <w:p w14:paraId="3EA0A157" w14:textId="06AD3018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патриотического воспитания современной молодежи // Научно-издательский центр «</w:t>
      </w:r>
      <w:proofErr w:type="spellStart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Социосфера</w:t>
      </w:r>
      <w:proofErr w:type="spellEnd"/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». URL: http://sociosphera.com/publication/conference/2017/135/problemy_patrioticheskogo_vospitaniya_sovremennoj_molodezhi/ (дата обращения: 11.11.2017.</w:t>
      </w:r>
    </w:p>
    <w:p w14:paraId="05964196" w14:textId="43B46249" w:rsidR="000B77E0" w:rsidRPr="000B77E0" w:rsidRDefault="000B77E0" w:rsidP="000B7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7E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Всероссийское военно-патриотическое общественное движение «Юнармия» // Министерство обороны Российской Федерации (Минобороны России). URL: http://stat.mil.ru/youtharmy/info.htm (дата обращения: 13.11.2017).</w:t>
      </w:r>
    </w:p>
    <w:p w14:paraId="1CE2124B" w14:textId="77777777" w:rsidR="00227AEB" w:rsidRDefault="00227AEB" w:rsidP="000B77E0">
      <w:pPr>
        <w:spacing w:after="0" w:line="276" w:lineRule="auto"/>
        <w:jc w:val="both"/>
      </w:pPr>
    </w:p>
    <w:sectPr w:rsidR="00227AEB" w:rsidSect="000B7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15CBAD" w14:textId="77777777" w:rsidR="00204A93" w:rsidRDefault="00204A93" w:rsidP="00F62E6D">
      <w:pPr>
        <w:spacing w:after="0" w:line="240" w:lineRule="auto"/>
      </w:pPr>
      <w:r>
        <w:separator/>
      </w:r>
    </w:p>
  </w:endnote>
  <w:endnote w:type="continuationSeparator" w:id="0">
    <w:p w14:paraId="6D6AF6EA" w14:textId="77777777" w:rsidR="00204A93" w:rsidRDefault="00204A93" w:rsidP="00F62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B6AF3" w14:textId="77777777" w:rsidR="00204A93" w:rsidRDefault="00204A93" w:rsidP="00F62E6D">
      <w:pPr>
        <w:spacing w:after="0" w:line="240" w:lineRule="auto"/>
      </w:pPr>
      <w:r>
        <w:separator/>
      </w:r>
    </w:p>
  </w:footnote>
  <w:footnote w:type="continuationSeparator" w:id="0">
    <w:p w14:paraId="0DA8A50E" w14:textId="77777777" w:rsidR="00204A93" w:rsidRDefault="00204A93" w:rsidP="00F62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D7EB9"/>
    <w:multiLevelType w:val="hybridMultilevel"/>
    <w:tmpl w:val="AFD4D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F3D94"/>
    <w:multiLevelType w:val="multilevel"/>
    <w:tmpl w:val="EC24B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vertAlign w:val="baseli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3A12B7"/>
    <w:multiLevelType w:val="hybridMultilevel"/>
    <w:tmpl w:val="374EFADA"/>
    <w:lvl w:ilvl="0" w:tplc="2E70E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A234A"/>
    <w:multiLevelType w:val="hybridMultilevel"/>
    <w:tmpl w:val="F92487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FDF428D6">
      <w:start w:val="1"/>
      <w:numFmt w:val="decimal"/>
      <w:lvlText w:val="%4."/>
      <w:lvlJc w:val="left"/>
      <w:pPr>
        <w:ind w:left="2662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6BA1319"/>
    <w:multiLevelType w:val="hybridMultilevel"/>
    <w:tmpl w:val="62167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A47CA"/>
    <w:multiLevelType w:val="hybridMultilevel"/>
    <w:tmpl w:val="A38A4F9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232190"/>
    <w:multiLevelType w:val="hybridMultilevel"/>
    <w:tmpl w:val="7DEE6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47E36"/>
    <w:multiLevelType w:val="hybridMultilevel"/>
    <w:tmpl w:val="811EC39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47F"/>
    <w:rsid w:val="00006534"/>
    <w:rsid w:val="000B77E0"/>
    <w:rsid w:val="00127222"/>
    <w:rsid w:val="0013281D"/>
    <w:rsid w:val="0017543E"/>
    <w:rsid w:val="00180255"/>
    <w:rsid w:val="00204A93"/>
    <w:rsid w:val="00227AEB"/>
    <w:rsid w:val="0029547F"/>
    <w:rsid w:val="002D62B8"/>
    <w:rsid w:val="00321B9B"/>
    <w:rsid w:val="003614F8"/>
    <w:rsid w:val="003A7F36"/>
    <w:rsid w:val="003B7312"/>
    <w:rsid w:val="004D583F"/>
    <w:rsid w:val="0055071C"/>
    <w:rsid w:val="00583305"/>
    <w:rsid w:val="005A17DF"/>
    <w:rsid w:val="006012EE"/>
    <w:rsid w:val="00664612"/>
    <w:rsid w:val="006757A4"/>
    <w:rsid w:val="00682BFB"/>
    <w:rsid w:val="007015C2"/>
    <w:rsid w:val="007056DE"/>
    <w:rsid w:val="00705A85"/>
    <w:rsid w:val="0076254B"/>
    <w:rsid w:val="00775EFA"/>
    <w:rsid w:val="007D6C63"/>
    <w:rsid w:val="00800F1E"/>
    <w:rsid w:val="008160E1"/>
    <w:rsid w:val="00851530"/>
    <w:rsid w:val="008A1849"/>
    <w:rsid w:val="008B22F9"/>
    <w:rsid w:val="00A1044A"/>
    <w:rsid w:val="00A43153"/>
    <w:rsid w:val="00AA46D7"/>
    <w:rsid w:val="00AE3D7B"/>
    <w:rsid w:val="00AF5AAA"/>
    <w:rsid w:val="00B14E26"/>
    <w:rsid w:val="00B226A6"/>
    <w:rsid w:val="00B4491D"/>
    <w:rsid w:val="00B66AEA"/>
    <w:rsid w:val="00B941DB"/>
    <w:rsid w:val="00C10ED6"/>
    <w:rsid w:val="00C209EB"/>
    <w:rsid w:val="00D30B5C"/>
    <w:rsid w:val="00DC55E7"/>
    <w:rsid w:val="00E14DD1"/>
    <w:rsid w:val="00E25A4F"/>
    <w:rsid w:val="00E64B5C"/>
    <w:rsid w:val="00E7637F"/>
    <w:rsid w:val="00E86E64"/>
    <w:rsid w:val="00E93174"/>
    <w:rsid w:val="00EC416C"/>
    <w:rsid w:val="00EF2058"/>
    <w:rsid w:val="00F1357A"/>
    <w:rsid w:val="00F5446F"/>
    <w:rsid w:val="00F57E7C"/>
    <w:rsid w:val="00F62E6D"/>
    <w:rsid w:val="00FA2ED4"/>
    <w:rsid w:val="00FA56BA"/>
    <w:rsid w:val="00FD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32F13"/>
  <w15:chartTrackingRefBased/>
  <w15:docId w15:val="{2F306AC8-D306-4453-9794-83F9EA32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43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62E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2E6D"/>
  </w:style>
  <w:style w:type="paragraph" w:styleId="a6">
    <w:name w:val="footer"/>
    <w:basedOn w:val="a"/>
    <w:link w:val="a7"/>
    <w:uiPriority w:val="99"/>
    <w:unhideWhenUsed/>
    <w:rsid w:val="00F62E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2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MITIAI</cp:lastModifiedBy>
  <cp:revision>2</cp:revision>
  <dcterms:created xsi:type="dcterms:W3CDTF">2024-12-24T18:35:00Z</dcterms:created>
  <dcterms:modified xsi:type="dcterms:W3CDTF">2024-12-24T18:35:00Z</dcterms:modified>
</cp:coreProperties>
</file>