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5A4" w:rsidRDefault="004C03F8">
      <w:pPr>
        <w:jc w:val="center"/>
        <w:rPr>
          <w:sz w:val="28"/>
          <w:szCs w:val="28"/>
        </w:rPr>
      </w:pPr>
      <w:r>
        <w:rPr>
          <w:sz w:val="28"/>
          <w:szCs w:val="28"/>
        </w:rPr>
        <w:t>Тамбовское областное государственное автономное</w:t>
      </w:r>
    </w:p>
    <w:p w:rsidR="003D25A4" w:rsidRDefault="004C03F8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профессиональное образовательное учреждение</w:t>
      </w:r>
    </w:p>
    <w:p w:rsidR="003D25A4" w:rsidRDefault="004C03F8">
      <w:pPr>
        <w:jc w:val="center"/>
        <w:rPr>
          <w:sz w:val="28"/>
          <w:szCs w:val="28"/>
        </w:rPr>
      </w:pPr>
      <w:r>
        <w:rPr>
          <w:sz w:val="28"/>
          <w:szCs w:val="28"/>
        </w:rPr>
        <w:t>«Педагогический колледж г. Тамбова»</w:t>
      </w:r>
    </w:p>
    <w:p w:rsidR="003D25A4" w:rsidRDefault="003D25A4">
      <w:pPr>
        <w:jc w:val="center"/>
        <w:rPr>
          <w:sz w:val="28"/>
          <w:szCs w:val="28"/>
        </w:rPr>
      </w:pPr>
    </w:p>
    <w:p w:rsidR="003D25A4" w:rsidRDefault="003D25A4">
      <w:pPr>
        <w:jc w:val="center"/>
        <w:rPr>
          <w:sz w:val="28"/>
          <w:szCs w:val="28"/>
        </w:rPr>
      </w:pPr>
    </w:p>
    <w:p w:rsidR="003D25A4" w:rsidRDefault="003D25A4">
      <w:pPr>
        <w:rPr>
          <w:sz w:val="28"/>
          <w:szCs w:val="28"/>
        </w:rPr>
      </w:pPr>
    </w:p>
    <w:p w:rsidR="003D25A4" w:rsidRDefault="003D25A4">
      <w:pPr>
        <w:jc w:val="center"/>
        <w:rPr>
          <w:sz w:val="28"/>
          <w:szCs w:val="28"/>
        </w:rPr>
      </w:pPr>
    </w:p>
    <w:p w:rsidR="003D25A4" w:rsidRDefault="003D25A4">
      <w:pPr>
        <w:jc w:val="center"/>
        <w:rPr>
          <w:sz w:val="28"/>
          <w:szCs w:val="28"/>
        </w:rPr>
      </w:pPr>
    </w:p>
    <w:p w:rsidR="003D25A4" w:rsidRDefault="003D25A4">
      <w:pPr>
        <w:jc w:val="center"/>
        <w:rPr>
          <w:sz w:val="28"/>
          <w:szCs w:val="28"/>
        </w:rPr>
      </w:pPr>
    </w:p>
    <w:p w:rsidR="003D25A4" w:rsidRDefault="003D25A4">
      <w:pPr>
        <w:jc w:val="center"/>
        <w:rPr>
          <w:sz w:val="28"/>
          <w:szCs w:val="28"/>
        </w:rPr>
      </w:pPr>
    </w:p>
    <w:p w:rsidR="003D25A4" w:rsidRDefault="003D25A4">
      <w:pPr>
        <w:jc w:val="center"/>
        <w:rPr>
          <w:sz w:val="28"/>
          <w:szCs w:val="28"/>
        </w:rPr>
      </w:pPr>
    </w:p>
    <w:p w:rsidR="003D25A4" w:rsidRDefault="004C03F8">
      <w:pPr>
        <w:widowControl w:val="0"/>
        <w:spacing w:line="276" w:lineRule="auto"/>
        <w:ind w:left="1144" w:right="882"/>
        <w:jc w:val="center"/>
        <w:rPr>
          <w:spacing w:val="-9"/>
          <w:sz w:val="28"/>
        </w:rPr>
      </w:pPr>
      <w:r>
        <w:rPr>
          <w:sz w:val="28"/>
        </w:rPr>
        <w:t>Методические</w:t>
      </w:r>
      <w:r>
        <w:rPr>
          <w:spacing w:val="-7"/>
          <w:sz w:val="28"/>
        </w:rPr>
        <w:t xml:space="preserve"> </w:t>
      </w:r>
      <w:r>
        <w:rPr>
          <w:sz w:val="28"/>
        </w:rPr>
        <w:t>рекомендации</w:t>
      </w:r>
      <w:r>
        <w:rPr>
          <w:spacing w:val="-7"/>
          <w:sz w:val="28"/>
        </w:rPr>
        <w:t xml:space="preserve"> </w:t>
      </w:r>
      <w:r>
        <w:rPr>
          <w:sz w:val="28"/>
        </w:rPr>
        <w:t>к</w:t>
      </w:r>
      <w:r>
        <w:rPr>
          <w:spacing w:val="-7"/>
          <w:sz w:val="28"/>
        </w:rPr>
        <w:t xml:space="preserve"> </w:t>
      </w:r>
      <w:r>
        <w:rPr>
          <w:sz w:val="28"/>
        </w:rPr>
        <w:t>выполнению</w:t>
      </w:r>
      <w:r>
        <w:rPr>
          <w:spacing w:val="-9"/>
          <w:sz w:val="28"/>
        </w:rPr>
        <w:t xml:space="preserve"> самостоятельной деятельности студентов</w:t>
      </w:r>
    </w:p>
    <w:p w:rsidR="003D25A4" w:rsidRDefault="004C03F8">
      <w:pPr>
        <w:widowControl w:val="0"/>
        <w:spacing w:line="276" w:lineRule="auto"/>
        <w:ind w:left="1144" w:right="882"/>
        <w:jc w:val="center"/>
        <w:rPr>
          <w:sz w:val="28"/>
        </w:rPr>
      </w:pPr>
      <w:r>
        <w:rPr>
          <w:sz w:val="28"/>
        </w:rPr>
        <w:t>ОПД.01 Педагогика</w:t>
      </w:r>
    </w:p>
    <w:p w:rsidR="003D25A4" w:rsidRDefault="004C03F8">
      <w:pPr>
        <w:jc w:val="center"/>
        <w:rPr>
          <w:sz w:val="28"/>
          <w:szCs w:val="28"/>
        </w:rPr>
      </w:pPr>
      <w:r>
        <w:rPr>
          <w:sz w:val="28"/>
        </w:rPr>
        <w:t xml:space="preserve">для студентов 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специальности:</w:t>
      </w:r>
      <w:r>
        <w:rPr>
          <w:spacing w:val="-14"/>
          <w:sz w:val="28"/>
        </w:rPr>
        <w:t xml:space="preserve"> </w:t>
      </w:r>
      <w:r>
        <w:rPr>
          <w:sz w:val="28"/>
        </w:rPr>
        <w:t>44.02.01</w:t>
      </w:r>
      <w:r>
        <w:rPr>
          <w:spacing w:val="-8"/>
          <w:sz w:val="28"/>
        </w:rPr>
        <w:t xml:space="preserve"> </w:t>
      </w:r>
      <w:r>
        <w:rPr>
          <w:sz w:val="28"/>
        </w:rPr>
        <w:t>Дошкольное</w:t>
      </w:r>
      <w:r>
        <w:rPr>
          <w:spacing w:val="-8"/>
          <w:sz w:val="28"/>
        </w:rPr>
        <w:t xml:space="preserve"> </w:t>
      </w:r>
      <w:r>
        <w:rPr>
          <w:sz w:val="28"/>
        </w:rPr>
        <w:t>образование</w:t>
      </w:r>
    </w:p>
    <w:p w:rsidR="003D25A4" w:rsidRDefault="003D25A4">
      <w:pPr>
        <w:jc w:val="center"/>
        <w:rPr>
          <w:sz w:val="28"/>
          <w:szCs w:val="28"/>
        </w:rPr>
      </w:pPr>
    </w:p>
    <w:p w:rsidR="003D25A4" w:rsidRDefault="003D25A4">
      <w:pPr>
        <w:jc w:val="center"/>
        <w:rPr>
          <w:sz w:val="28"/>
          <w:szCs w:val="28"/>
        </w:rPr>
      </w:pPr>
    </w:p>
    <w:p w:rsidR="003D25A4" w:rsidRDefault="003D25A4">
      <w:pPr>
        <w:jc w:val="center"/>
        <w:rPr>
          <w:sz w:val="28"/>
          <w:szCs w:val="28"/>
        </w:rPr>
      </w:pPr>
    </w:p>
    <w:p w:rsidR="003D25A4" w:rsidRDefault="003D25A4">
      <w:pPr>
        <w:jc w:val="center"/>
        <w:rPr>
          <w:sz w:val="28"/>
          <w:szCs w:val="28"/>
        </w:rPr>
      </w:pPr>
    </w:p>
    <w:p w:rsidR="003D25A4" w:rsidRDefault="003D25A4">
      <w:pPr>
        <w:jc w:val="center"/>
        <w:rPr>
          <w:sz w:val="28"/>
          <w:szCs w:val="28"/>
        </w:rPr>
      </w:pPr>
    </w:p>
    <w:p w:rsidR="003D25A4" w:rsidRDefault="004C03F8">
      <w:pPr>
        <w:jc w:val="right"/>
        <w:rPr>
          <w:sz w:val="28"/>
          <w:szCs w:val="28"/>
        </w:rPr>
      </w:pPr>
      <w:r>
        <w:rPr>
          <w:sz w:val="28"/>
          <w:szCs w:val="28"/>
        </w:rPr>
        <w:t>Преподаватель:</w:t>
      </w:r>
    </w:p>
    <w:p w:rsidR="003D25A4" w:rsidRDefault="004C03F8">
      <w:pPr>
        <w:jc w:val="right"/>
        <w:rPr>
          <w:sz w:val="28"/>
          <w:szCs w:val="28"/>
        </w:rPr>
      </w:pPr>
      <w:r>
        <w:rPr>
          <w:sz w:val="28"/>
          <w:szCs w:val="28"/>
        </w:rPr>
        <w:t>Подгорнова С.Ф.</w:t>
      </w:r>
    </w:p>
    <w:p w:rsidR="003D25A4" w:rsidRDefault="003D25A4">
      <w:pPr>
        <w:jc w:val="right"/>
        <w:rPr>
          <w:sz w:val="28"/>
          <w:szCs w:val="28"/>
        </w:rPr>
      </w:pPr>
    </w:p>
    <w:p w:rsidR="003D25A4" w:rsidRDefault="003D25A4">
      <w:pPr>
        <w:jc w:val="right"/>
        <w:rPr>
          <w:sz w:val="28"/>
          <w:szCs w:val="28"/>
        </w:rPr>
      </w:pPr>
    </w:p>
    <w:p w:rsidR="003D25A4" w:rsidRDefault="003D25A4">
      <w:pPr>
        <w:jc w:val="right"/>
        <w:rPr>
          <w:sz w:val="28"/>
          <w:szCs w:val="28"/>
        </w:rPr>
      </w:pPr>
    </w:p>
    <w:p w:rsidR="003D25A4" w:rsidRDefault="003D25A4">
      <w:pPr>
        <w:jc w:val="right"/>
        <w:rPr>
          <w:sz w:val="28"/>
          <w:szCs w:val="28"/>
        </w:rPr>
      </w:pPr>
    </w:p>
    <w:p w:rsidR="003D25A4" w:rsidRDefault="003D25A4">
      <w:pPr>
        <w:jc w:val="right"/>
        <w:rPr>
          <w:sz w:val="28"/>
          <w:szCs w:val="28"/>
        </w:rPr>
      </w:pPr>
    </w:p>
    <w:p w:rsidR="003D25A4" w:rsidRDefault="003D25A4">
      <w:pPr>
        <w:jc w:val="right"/>
        <w:rPr>
          <w:sz w:val="28"/>
          <w:szCs w:val="28"/>
        </w:rPr>
      </w:pPr>
    </w:p>
    <w:p w:rsidR="003D25A4" w:rsidRDefault="003D25A4">
      <w:pPr>
        <w:jc w:val="right"/>
        <w:rPr>
          <w:sz w:val="28"/>
          <w:szCs w:val="28"/>
        </w:rPr>
      </w:pPr>
    </w:p>
    <w:p w:rsidR="003D25A4" w:rsidRDefault="003D25A4">
      <w:pPr>
        <w:jc w:val="right"/>
        <w:rPr>
          <w:sz w:val="28"/>
          <w:szCs w:val="28"/>
        </w:rPr>
      </w:pPr>
    </w:p>
    <w:p w:rsidR="003D25A4" w:rsidRDefault="003D25A4">
      <w:pPr>
        <w:jc w:val="right"/>
        <w:rPr>
          <w:sz w:val="28"/>
          <w:szCs w:val="28"/>
        </w:rPr>
      </w:pPr>
    </w:p>
    <w:p w:rsidR="003D25A4" w:rsidRDefault="003D25A4">
      <w:pPr>
        <w:jc w:val="right"/>
        <w:rPr>
          <w:sz w:val="28"/>
          <w:szCs w:val="28"/>
        </w:rPr>
      </w:pPr>
    </w:p>
    <w:p w:rsidR="003D25A4" w:rsidRDefault="003D25A4">
      <w:pPr>
        <w:jc w:val="right"/>
        <w:rPr>
          <w:sz w:val="28"/>
          <w:szCs w:val="28"/>
        </w:rPr>
      </w:pPr>
    </w:p>
    <w:p w:rsidR="003D25A4" w:rsidRDefault="003D25A4">
      <w:pPr>
        <w:jc w:val="right"/>
        <w:rPr>
          <w:sz w:val="28"/>
          <w:szCs w:val="28"/>
        </w:rPr>
      </w:pPr>
    </w:p>
    <w:p w:rsidR="003D25A4" w:rsidRDefault="003D25A4">
      <w:pPr>
        <w:jc w:val="right"/>
        <w:rPr>
          <w:sz w:val="28"/>
          <w:szCs w:val="28"/>
        </w:rPr>
      </w:pPr>
    </w:p>
    <w:p w:rsidR="003D25A4" w:rsidRDefault="003D25A4">
      <w:pPr>
        <w:jc w:val="right"/>
        <w:rPr>
          <w:sz w:val="28"/>
          <w:szCs w:val="28"/>
        </w:rPr>
      </w:pPr>
    </w:p>
    <w:p w:rsidR="003D25A4" w:rsidRDefault="003D25A4">
      <w:pPr>
        <w:jc w:val="center"/>
        <w:rPr>
          <w:sz w:val="28"/>
          <w:szCs w:val="28"/>
        </w:rPr>
      </w:pPr>
    </w:p>
    <w:p w:rsidR="003D25A4" w:rsidRDefault="003D25A4">
      <w:pPr>
        <w:jc w:val="center"/>
        <w:rPr>
          <w:sz w:val="28"/>
          <w:szCs w:val="28"/>
        </w:rPr>
      </w:pPr>
    </w:p>
    <w:p w:rsidR="003D25A4" w:rsidRDefault="003D25A4">
      <w:pPr>
        <w:jc w:val="center"/>
        <w:rPr>
          <w:sz w:val="28"/>
          <w:szCs w:val="28"/>
        </w:rPr>
      </w:pPr>
    </w:p>
    <w:p w:rsidR="003D25A4" w:rsidRDefault="003D25A4">
      <w:pPr>
        <w:rPr>
          <w:sz w:val="28"/>
          <w:szCs w:val="28"/>
        </w:rPr>
      </w:pPr>
    </w:p>
    <w:p w:rsidR="003D25A4" w:rsidRDefault="004C03F8">
      <w:pPr>
        <w:jc w:val="center"/>
        <w:rPr>
          <w:sz w:val="28"/>
          <w:szCs w:val="28"/>
        </w:rPr>
      </w:pPr>
      <w:r>
        <w:rPr>
          <w:sz w:val="28"/>
          <w:szCs w:val="28"/>
        </w:rPr>
        <w:t>Тамбов</w:t>
      </w:r>
    </w:p>
    <w:p w:rsidR="003D25A4" w:rsidRPr="0030407F" w:rsidRDefault="00CB62B2">
      <w:pPr>
        <w:jc w:val="center"/>
        <w:rPr>
          <w:sz w:val="28"/>
          <w:szCs w:val="28"/>
        </w:rPr>
      </w:pPr>
      <w:r>
        <w:rPr>
          <w:sz w:val="28"/>
          <w:szCs w:val="28"/>
        </w:rPr>
        <w:t>202</w:t>
      </w:r>
      <w:r w:rsidRPr="0030407F">
        <w:rPr>
          <w:sz w:val="28"/>
          <w:szCs w:val="28"/>
        </w:rPr>
        <w:t>4</w:t>
      </w:r>
    </w:p>
    <w:p w:rsidR="003D25A4" w:rsidRDefault="003D25A4">
      <w:pPr>
        <w:jc w:val="center"/>
        <w:rPr>
          <w:sz w:val="28"/>
          <w:szCs w:val="28"/>
        </w:rPr>
      </w:pPr>
    </w:p>
    <w:p w:rsidR="003D25A4" w:rsidRDefault="003D25A4">
      <w:pPr>
        <w:jc w:val="center"/>
        <w:rPr>
          <w:sz w:val="28"/>
          <w:szCs w:val="28"/>
        </w:rPr>
      </w:pPr>
    </w:p>
    <w:p w:rsidR="003D25A4" w:rsidRDefault="004C03F8">
      <w:pPr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Методические рекомендации для самостоятельной работы разработаны на</w:t>
      </w:r>
      <w:r w:rsidR="0030407F">
        <w:rPr>
          <w:sz w:val="28"/>
          <w:szCs w:val="28"/>
        </w:rPr>
        <w:t xml:space="preserve"> </w:t>
      </w:r>
      <w:r>
        <w:rPr>
          <w:sz w:val="28"/>
          <w:szCs w:val="28"/>
        </w:rPr>
        <w:t>основе Федерального государственного образовательного стандарта среднего профессионального образования по специальности СПО 44.02.01 Дошкольное образование углубленной подготовки, программы учебной дисциплины «Педагогика»</w:t>
      </w: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0407F" w:rsidRDefault="004C03F8">
      <w:pPr>
        <w:jc w:val="right"/>
        <w:rPr>
          <w:sz w:val="28"/>
          <w:szCs w:val="28"/>
        </w:rPr>
      </w:pPr>
      <w:r>
        <w:rPr>
          <w:sz w:val="28"/>
          <w:szCs w:val="28"/>
        </w:rPr>
        <w:t>Разработчик: Подгорнова</w:t>
      </w:r>
      <w:r w:rsidR="0030407F">
        <w:rPr>
          <w:sz w:val="28"/>
          <w:szCs w:val="28"/>
        </w:rPr>
        <w:t xml:space="preserve"> </w:t>
      </w:r>
      <w:r>
        <w:rPr>
          <w:sz w:val="28"/>
          <w:szCs w:val="28"/>
        </w:rPr>
        <w:t>С.Ф.</w:t>
      </w:r>
      <w:r w:rsidR="0030407F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    преподаватель</w:t>
      </w:r>
      <w:r w:rsidR="0030407F">
        <w:rPr>
          <w:sz w:val="28"/>
          <w:szCs w:val="28"/>
        </w:rPr>
        <w:t xml:space="preserve"> специальных дисциплин</w:t>
      </w:r>
    </w:p>
    <w:p w:rsidR="0030407F" w:rsidRDefault="0030407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ТОГАПОУ</w:t>
      </w:r>
      <w:r w:rsidR="004C03F8">
        <w:rPr>
          <w:sz w:val="28"/>
          <w:szCs w:val="28"/>
        </w:rPr>
        <w:t xml:space="preserve"> «Педагогический </w:t>
      </w:r>
    </w:p>
    <w:p w:rsidR="003D25A4" w:rsidRDefault="004C03F8">
      <w:pPr>
        <w:jc w:val="right"/>
        <w:rPr>
          <w:sz w:val="22"/>
        </w:rPr>
      </w:pPr>
      <w:r>
        <w:rPr>
          <w:sz w:val="28"/>
          <w:szCs w:val="28"/>
        </w:rPr>
        <w:t xml:space="preserve">колледж г.Тамбова»                                                                                                                  </w:t>
      </w:r>
    </w:p>
    <w:p w:rsidR="003D25A4" w:rsidRDefault="003D25A4">
      <w:pPr>
        <w:jc w:val="both"/>
        <w:rPr>
          <w:sz w:val="22"/>
        </w:rPr>
      </w:pPr>
    </w:p>
    <w:p w:rsidR="003D25A4" w:rsidRDefault="003D25A4">
      <w:pPr>
        <w:jc w:val="both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3D25A4" w:rsidRDefault="003D25A4">
      <w:pPr>
        <w:jc w:val="center"/>
        <w:rPr>
          <w:sz w:val="22"/>
        </w:rPr>
      </w:pPr>
    </w:p>
    <w:p w:rsidR="00CB62B2" w:rsidRPr="0030407F" w:rsidRDefault="00CB62B2" w:rsidP="00CB62B2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  <w:lang w:eastAsia="ru-RU"/>
        </w:rPr>
      </w:pPr>
    </w:p>
    <w:p w:rsidR="003D25A4" w:rsidRDefault="003D25A4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  <w:szCs w:val="24"/>
          <w:lang w:eastAsia="ru-RU"/>
        </w:rPr>
      </w:pPr>
    </w:p>
    <w:p w:rsidR="003D25A4" w:rsidRDefault="004C03F8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lastRenderedPageBreak/>
        <w:t>СОДЕРЖАНИЕ</w:t>
      </w:r>
    </w:p>
    <w:p w:rsidR="003D25A4" w:rsidRDefault="003D25A4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  <w:szCs w:val="24"/>
          <w:lang w:eastAsia="ru-RU"/>
        </w:rPr>
      </w:pPr>
    </w:p>
    <w:tbl>
      <w:tblPr>
        <w:tblW w:w="9639" w:type="dxa"/>
        <w:tblCellMar>
          <w:top w:w="108" w:type="dxa"/>
          <w:bottom w:w="108" w:type="dxa"/>
        </w:tblCellMar>
        <w:tblLook w:val="04A0"/>
      </w:tblPr>
      <w:tblGrid>
        <w:gridCol w:w="8978"/>
        <w:gridCol w:w="661"/>
      </w:tblGrid>
      <w:tr w:rsidR="003D25A4">
        <w:tc>
          <w:tcPr>
            <w:tcW w:w="8977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both"/>
              <w:rPr>
                <w:b/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ПОЯСНИТЕЛЬНАЯ ЗАПИСКА</w:t>
            </w:r>
          </w:p>
        </w:tc>
        <w:tc>
          <w:tcPr>
            <w:tcW w:w="661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3D25A4">
        <w:tc>
          <w:tcPr>
            <w:tcW w:w="8977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1. МЕТОДИЧЕСКИЕ РЕКОМЕНДАЦИИ ПО ПЛАНИРОВАНИЮ И ОРГАНИЗАЦИИ ВРЕМЕНИ, НЕОБХОДИМОГО ДЛЯ ИЗУЧЕНИЯ ОПД.01 ПЕДАГОГИКА</w:t>
            </w:r>
          </w:p>
        </w:tc>
        <w:tc>
          <w:tcPr>
            <w:tcW w:w="661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3D25A4">
        <w:tc>
          <w:tcPr>
            <w:tcW w:w="8977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both"/>
              <w:outlineLvl w:val="1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2 .</w:t>
            </w:r>
            <w:r>
              <w:rPr>
                <w:sz w:val="28"/>
                <w:szCs w:val="28"/>
              </w:rPr>
              <w:t>ЗАДАНИЯ ДЛЯ САМОСТОЯТЕЛЬНОЙ РАБОТЫ ПО УЧЕБНОЙ ДТИСЦИПЛИНЕ</w:t>
            </w:r>
          </w:p>
        </w:tc>
        <w:tc>
          <w:tcPr>
            <w:tcW w:w="661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D25A4">
        <w:tc>
          <w:tcPr>
            <w:tcW w:w="8977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3.МЕТОДИЧЕСКИЕ РЕКОМЕНДАЦИИ ДЛЯ СТУДЕНТОВ ПО ВЫПОЛНЕНИЮ ОТДЕЛЬНЫХ ВИДОВ ВНЕАУДИТОРНОЙ САМОСТОЯТЕЛЬНОЙ РАБОТЫ</w:t>
            </w:r>
          </w:p>
        </w:tc>
        <w:tc>
          <w:tcPr>
            <w:tcW w:w="661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22</w:t>
            </w:r>
          </w:p>
        </w:tc>
      </w:tr>
      <w:tr w:rsidR="003D25A4">
        <w:tc>
          <w:tcPr>
            <w:tcW w:w="8977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rPr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3.1 Методические рекомендации по составлению конспекта</w:t>
            </w:r>
          </w:p>
        </w:tc>
        <w:tc>
          <w:tcPr>
            <w:tcW w:w="661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</w:tr>
      <w:tr w:rsidR="003D25A4">
        <w:tc>
          <w:tcPr>
            <w:tcW w:w="8977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3.2 Методические рекомендации по выполнению реферата</w:t>
            </w:r>
          </w:p>
        </w:tc>
        <w:tc>
          <w:tcPr>
            <w:tcW w:w="661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3D25A4">
        <w:tc>
          <w:tcPr>
            <w:tcW w:w="8977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3.3.</w:t>
            </w:r>
            <w:r>
              <w:rPr>
                <w:sz w:val="28"/>
                <w:szCs w:val="28"/>
                <w:lang w:eastAsia="ru-RU"/>
              </w:rPr>
              <w:t xml:space="preserve"> Методические рекомендации по подготовке сообщения</w:t>
            </w:r>
          </w:p>
        </w:tc>
        <w:tc>
          <w:tcPr>
            <w:tcW w:w="661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</w:tr>
      <w:tr w:rsidR="003D25A4">
        <w:tc>
          <w:tcPr>
            <w:tcW w:w="8977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3.4. Методические рекомендации по подготовке доклада</w:t>
            </w:r>
          </w:p>
        </w:tc>
        <w:tc>
          <w:tcPr>
            <w:tcW w:w="661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</w:tr>
      <w:tr w:rsidR="003D25A4">
        <w:tc>
          <w:tcPr>
            <w:tcW w:w="8977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3.5 Методические рекомендации по оформлению презентаций</w:t>
            </w:r>
          </w:p>
        </w:tc>
        <w:tc>
          <w:tcPr>
            <w:tcW w:w="661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3D25A4">
        <w:tc>
          <w:tcPr>
            <w:tcW w:w="8977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3.6 Методические рекомендации по оформлению исследовательской работы</w:t>
            </w:r>
          </w:p>
        </w:tc>
        <w:tc>
          <w:tcPr>
            <w:tcW w:w="661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32</w:t>
            </w:r>
          </w:p>
        </w:tc>
      </w:tr>
      <w:tr w:rsidR="003D25A4">
        <w:tc>
          <w:tcPr>
            <w:tcW w:w="8977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3.7  Методические рекомендации по подготовке к практическим занятиям</w:t>
            </w:r>
          </w:p>
        </w:tc>
        <w:tc>
          <w:tcPr>
            <w:tcW w:w="661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34</w:t>
            </w:r>
          </w:p>
        </w:tc>
      </w:tr>
      <w:tr w:rsidR="003D25A4">
        <w:tc>
          <w:tcPr>
            <w:tcW w:w="8977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3.8 Методические рекомендации по поиску информации в сети интернет</w:t>
            </w:r>
          </w:p>
        </w:tc>
        <w:tc>
          <w:tcPr>
            <w:tcW w:w="661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35</w:t>
            </w:r>
          </w:p>
        </w:tc>
      </w:tr>
      <w:tr w:rsidR="003D25A4">
        <w:tc>
          <w:tcPr>
            <w:tcW w:w="8977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3.9.Методические рекомендации по подготовке к промежуточной аттестации (зачету, дифференцированному зачету, экзамену)</w:t>
            </w:r>
          </w:p>
        </w:tc>
        <w:tc>
          <w:tcPr>
            <w:tcW w:w="661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37</w:t>
            </w:r>
          </w:p>
        </w:tc>
      </w:tr>
      <w:tr w:rsidR="003D25A4">
        <w:tc>
          <w:tcPr>
            <w:tcW w:w="8977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4.КОНТРОЛЬ ВЫПОЛНЕНИЯ </w:t>
            </w:r>
            <w:r>
              <w:rPr>
                <w:bCs/>
                <w:sz w:val="28"/>
                <w:szCs w:val="28"/>
              </w:rPr>
              <w:t>ВНЕАУДИТОРНОЙ САМОСТОЯТЕЛЬНОЙ РАБОТЫ</w:t>
            </w:r>
          </w:p>
        </w:tc>
        <w:tc>
          <w:tcPr>
            <w:tcW w:w="661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38</w:t>
            </w:r>
          </w:p>
        </w:tc>
      </w:tr>
      <w:tr w:rsidR="003D25A4">
        <w:tc>
          <w:tcPr>
            <w:tcW w:w="8977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СПИСОК ИСПОЛЬЗОВАННЫХ ИСТОЧНИКОВ, ССЫЛКИ НА ИНТЕРНЕТ РЕСУРСЫ</w:t>
            </w:r>
          </w:p>
        </w:tc>
        <w:tc>
          <w:tcPr>
            <w:tcW w:w="661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3D25A4" w:rsidRDefault="004C03F8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</w:tr>
    </w:tbl>
    <w:p w:rsidR="003D25A4" w:rsidRDefault="003D25A4">
      <w:pPr>
        <w:jc w:val="center"/>
      </w:pPr>
    </w:p>
    <w:p w:rsidR="003D25A4" w:rsidRDefault="003D25A4">
      <w:pPr>
        <w:jc w:val="center"/>
        <w:rPr>
          <w:lang w:val="en-US"/>
        </w:rPr>
      </w:pPr>
    </w:p>
    <w:p w:rsidR="00CB62B2" w:rsidRDefault="00CB62B2">
      <w:pPr>
        <w:jc w:val="center"/>
        <w:rPr>
          <w:lang w:val="en-US"/>
        </w:rPr>
      </w:pPr>
    </w:p>
    <w:p w:rsidR="00CB62B2" w:rsidRDefault="00CB62B2">
      <w:pPr>
        <w:jc w:val="center"/>
        <w:rPr>
          <w:lang w:val="en-US"/>
        </w:rPr>
      </w:pPr>
    </w:p>
    <w:p w:rsidR="00CB62B2" w:rsidRDefault="00CB62B2">
      <w:pPr>
        <w:jc w:val="center"/>
        <w:rPr>
          <w:lang w:val="en-US"/>
        </w:rPr>
      </w:pPr>
    </w:p>
    <w:p w:rsidR="00CB62B2" w:rsidRPr="00CB62B2" w:rsidRDefault="00CB62B2">
      <w:pPr>
        <w:jc w:val="center"/>
        <w:rPr>
          <w:lang w:val="en-US"/>
        </w:rPr>
      </w:pPr>
    </w:p>
    <w:p w:rsidR="003D25A4" w:rsidRDefault="003D25A4">
      <w:pPr>
        <w:jc w:val="center"/>
      </w:pPr>
    </w:p>
    <w:p w:rsidR="003D25A4" w:rsidRDefault="004C03F8">
      <w:pPr>
        <w:jc w:val="center"/>
        <w:rPr>
          <w:rFonts w:cs="&quot;Times New Roman&quot;"/>
          <w:b/>
          <w:bCs/>
          <w:sz w:val="28"/>
        </w:rPr>
      </w:pPr>
      <w:r>
        <w:rPr>
          <w:rFonts w:cs="&quot;Times New Roman&quot;"/>
          <w:b/>
          <w:bCs/>
          <w:sz w:val="28"/>
        </w:rPr>
        <w:lastRenderedPageBreak/>
        <w:t>ПОЯСНИТЕЛЬНАЯ ЗАПИСКА</w:t>
      </w:r>
    </w:p>
    <w:p w:rsidR="003D25A4" w:rsidRDefault="004C03F8">
      <w:pPr>
        <w:widowControl w:val="0"/>
        <w:tabs>
          <w:tab w:val="left" w:pos="6729"/>
        </w:tabs>
        <w:spacing w:line="274" w:lineRule="auto"/>
        <w:ind w:right="216" w:firstLine="570"/>
      </w:pPr>
      <w:r>
        <w:rPr>
          <w:color w:val="000000"/>
          <w:sz w:val="28"/>
          <w:szCs w:val="28"/>
          <w:lang w:eastAsia="ru-RU"/>
        </w:rPr>
        <w:tab/>
      </w:r>
    </w:p>
    <w:p w:rsidR="003D25A4" w:rsidRPr="0030407F" w:rsidRDefault="004C03F8" w:rsidP="0030407F">
      <w:pPr>
        <w:widowControl w:val="0"/>
        <w:ind w:firstLineChars="261" w:firstLine="731"/>
        <w:jc w:val="both"/>
        <w:rPr>
          <w:b/>
          <w:sz w:val="28"/>
          <w:szCs w:val="28"/>
        </w:rPr>
      </w:pPr>
      <w:r>
        <w:rPr>
          <w:sz w:val="28"/>
          <w:szCs w:val="28"/>
        </w:rPr>
        <w:t>Целью</w:t>
      </w:r>
      <w:r>
        <w:rPr>
          <w:spacing w:val="48"/>
          <w:sz w:val="28"/>
          <w:szCs w:val="28"/>
        </w:rPr>
        <w:t xml:space="preserve"> </w:t>
      </w:r>
      <w:r>
        <w:rPr>
          <w:sz w:val="28"/>
          <w:szCs w:val="28"/>
        </w:rPr>
        <w:t>данных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методических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рекомендаций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является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организация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>преподавателем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эффективной</w:t>
      </w:r>
      <w:r>
        <w:rPr>
          <w:spacing w:val="57"/>
          <w:sz w:val="28"/>
          <w:szCs w:val="28"/>
        </w:rPr>
        <w:t xml:space="preserve"> </w:t>
      </w:r>
      <w:r>
        <w:rPr>
          <w:sz w:val="28"/>
          <w:szCs w:val="28"/>
        </w:rPr>
        <w:t>внеаудиторной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самостоятельной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студентов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>дисциплине</w:t>
      </w:r>
      <w:r>
        <w:rPr>
          <w:spacing w:val="3"/>
          <w:sz w:val="28"/>
          <w:szCs w:val="28"/>
        </w:rPr>
        <w:t xml:space="preserve"> </w:t>
      </w:r>
      <w:r>
        <w:rPr>
          <w:b/>
          <w:sz w:val="28"/>
          <w:szCs w:val="28"/>
        </w:rPr>
        <w:t>ОПД.01</w:t>
      </w:r>
      <w:r w:rsidR="0030407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«Педагогика»</w:t>
      </w:r>
      <w:r>
        <w:rPr>
          <w:b/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как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средства,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способствующего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повышению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качества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образовательного</w:t>
      </w:r>
      <w:r>
        <w:rPr>
          <w:spacing w:val="-57"/>
          <w:sz w:val="28"/>
          <w:szCs w:val="28"/>
        </w:rPr>
        <w:t xml:space="preserve"> </w:t>
      </w:r>
      <w:r w:rsidR="008352AC"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процесса.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Оценка эффективности внеаудиторной работы студентов может быть определена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исходя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из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следующих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критериев:</w:t>
      </w:r>
    </w:p>
    <w:p w:rsidR="003D25A4" w:rsidRDefault="004C03F8" w:rsidP="005C17B4">
      <w:pPr>
        <w:widowControl w:val="0"/>
        <w:numPr>
          <w:ilvl w:val="0"/>
          <w:numId w:val="1"/>
        </w:numPr>
        <w:tabs>
          <w:tab w:val="left" w:pos="1137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уровня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освоения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учебного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материала;</w:t>
      </w:r>
    </w:p>
    <w:p w:rsidR="003D25A4" w:rsidRDefault="004C03F8" w:rsidP="005C17B4">
      <w:pPr>
        <w:widowControl w:val="0"/>
        <w:numPr>
          <w:ilvl w:val="0"/>
          <w:numId w:val="1"/>
        </w:numPr>
        <w:tabs>
          <w:tab w:val="left" w:pos="1167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умения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использовать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полученные</w:t>
      </w:r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>теоретические</w:t>
      </w:r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>знания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выполнении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практических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математических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задач;</w:t>
      </w:r>
    </w:p>
    <w:p w:rsidR="003D25A4" w:rsidRDefault="004C03F8" w:rsidP="005C17B4">
      <w:pPr>
        <w:widowControl w:val="0"/>
        <w:numPr>
          <w:ilvl w:val="0"/>
          <w:numId w:val="1"/>
        </w:numPr>
        <w:tabs>
          <w:tab w:val="left" w:pos="1137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сформированности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общих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профессиональных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компетенций;</w:t>
      </w:r>
    </w:p>
    <w:p w:rsidR="003D25A4" w:rsidRDefault="004C03F8" w:rsidP="005C17B4">
      <w:pPr>
        <w:widowControl w:val="0"/>
        <w:numPr>
          <w:ilvl w:val="0"/>
          <w:numId w:val="1"/>
        </w:numPr>
        <w:tabs>
          <w:tab w:val="left" w:pos="1137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обоснованность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четкость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изложения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ответа;</w:t>
      </w:r>
    </w:p>
    <w:p w:rsidR="003D25A4" w:rsidRDefault="004C03F8" w:rsidP="005C17B4">
      <w:pPr>
        <w:widowControl w:val="0"/>
        <w:numPr>
          <w:ilvl w:val="0"/>
          <w:numId w:val="1"/>
        </w:numPr>
        <w:tabs>
          <w:tab w:val="left" w:pos="1137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оформление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материала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требованиями.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Контроль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результатов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внеаудиторной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студентов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может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осуществляться 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пределах времени,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отведенного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обязательные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занятия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внеаудиторную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студентов,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может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проходить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письменной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форме.</w:t>
      </w:r>
    </w:p>
    <w:p w:rsidR="003D25A4" w:rsidRPr="0030407F" w:rsidRDefault="004C03F8" w:rsidP="0030407F">
      <w:pPr>
        <w:widowControl w:val="0"/>
        <w:ind w:firstLineChars="261" w:firstLine="731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Самостоятельная  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работа  </w:t>
      </w:r>
      <w:r>
        <w:rPr>
          <w:spacing w:val="46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 </w:t>
      </w:r>
      <w:r>
        <w:rPr>
          <w:spacing w:val="47"/>
          <w:sz w:val="28"/>
          <w:szCs w:val="28"/>
        </w:rPr>
        <w:t xml:space="preserve"> </w:t>
      </w:r>
      <w:r>
        <w:rPr>
          <w:sz w:val="28"/>
          <w:szCs w:val="28"/>
        </w:rPr>
        <w:t xml:space="preserve">изучению  </w:t>
      </w:r>
      <w:r>
        <w:rPr>
          <w:spacing w:val="48"/>
          <w:sz w:val="28"/>
          <w:szCs w:val="28"/>
        </w:rPr>
        <w:t xml:space="preserve"> </w:t>
      </w:r>
      <w:r>
        <w:rPr>
          <w:sz w:val="28"/>
          <w:szCs w:val="28"/>
        </w:rPr>
        <w:t xml:space="preserve">дисциплины  </w:t>
      </w:r>
      <w:r>
        <w:rPr>
          <w:spacing w:val="4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ОП.  </w:t>
      </w:r>
      <w:r>
        <w:rPr>
          <w:b/>
          <w:spacing w:val="47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01  </w:t>
      </w:r>
      <w:r>
        <w:rPr>
          <w:b/>
          <w:spacing w:val="48"/>
          <w:sz w:val="28"/>
          <w:szCs w:val="28"/>
        </w:rPr>
        <w:t xml:space="preserve"> </w:t>
      </w:r>
      <w:r>
        <w:rPr>
          <w:b/>
          <w:sz w:val="28"/>
          <w:szCs w:val="28"/>
        </w:rPr>
        <w:t>«Педагогика»</w:t>
      </w:r>
      <w:r w:rsidR="0030407F">
        <w:rPr>
          <w:b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способствует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формированию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студентов,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следующих компетенций</w:t>
      </w:r>
    </w:p>
    <w:p w:rsidR="003D25A4" w:rsidRDefault="004C03F8" w:rsidP="005C17B4">
      <w:pPr>
        <w:widowControl w:val="0"/>
        <w:ind w:firstLineChars="261" w:firstLine="734"/>
        <w:jc w:val="both"/>
        <w:outlineLvl w:val="2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В результате освоения учебной дисциплины обучающийся должен</w:t>
      </w:r>
      <w:r>
        <w:rPr>
          <w:b/>
          <w:bCs/>
          <w:i/>
          <w:iCs/>
          <w:spacing w:val="1"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уметь: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-оценивать постановку цели и задач уроков, внеурочных мероприятий и занятий,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определять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возможности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эффективность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применения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различных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методов,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приемов, методик,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форм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организации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обучения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воспитания;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-анализировать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педагогическую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деятельность,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педагогические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факты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явления;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-находить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анализировать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информацию,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профессиональных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проблем,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повышения эффективности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деятельности,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профессионального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самообразования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саморазвития;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-ориентироваться в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современных проблемах образования, тенденциях его развития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направлениях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реформирования.</w:t>
      </w:r>
    </w:p>
    <w:p w:rsidR="003D25A4" w:rsidRDefault="004C03F8" w:rsidP="005C17B4">
      <w:pPr>
        <w:widowControl w:val="0"/>
        <w:ind w:firstLineChars="261" w:firstLine="734"/>
        <w:jc w:val="both"/>
        <w:outlineLvl w:val="2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В</w:t>
      </w:r>
      <w:r>
        <w:rPr>
          <w:b/>
          <w:bCs/>
          <w:i/>
          <w:iCs/>
          <w:spacing w:val="-2"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результате</w:t>
      </w:r>
      <w:r>
        <w:rPr>
          <w:b/>
          <w:bCs/>
          <w:i/>
          <w:iCs/>
          <w:spacing w:val="-8"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освоения</w:t>
      </w:r>
      <w:r>
        <w:rPr>
          <w:b/>
          <w:bCs/>
          <w:i/>
          <w:iCs/>
          <w:spacing w:val="-9"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учебной</w:t>
      </w:r>
      <w:r>
        <w:rPr>
          <w:b/>
          <w:bCs/>
          <w:i/>
          <w:iCs/>
          <w:spacing w:val="-5"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дисциплины</w:t>
      </w:r>
      <w:r>
        <w:rPr>
          <w:b/>
          <w:bCs/>
          <w:i/>
          <w:iCs/>
          <w:spacing w:val="-7"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обучающийся</w:t>
      </w:r>
      <w:r>
        <w:rPr>
          <w:b/>
          <w:bCs/>
          <w:i/>
          <w:iCs/>
          <w:spacing w:val="-9"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должен</w:t>
      </w:r>
      <w:r>
        <w:rPr>
          <w:b/>
          <w:bCs/>
          <w:i/>
          <w:iCs/>
          <w:spacing w:val="-57"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знать:</w:t>
      </w:r>
    </w:p>
    <w:p w:rsidR="003D25A4" w:rsidRDefault="004C03F8" w:rsidP="005C17B4">
      <w:pPr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-взаимосвязь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педагогической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науки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практики,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тенденции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развития;</w:t>
      </w:r>
    </w:p>
    <w:p w:rsidR="003D25A4" w:rsidRDefault="004C03F8" w:rsidP="005C17B4">
      <w:pPr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-значение</w:t>
      </w:r>
      <w:r>
        <w:rPr>
          <w:spacing w:val="-1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логику</w:t>
      </w:r>
      <w:r>
        <w:rPr>
          <w:spacing w:val="-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целеполагания</w:t>
      </w:r>
      <w:r>
        <w:rPr>
          <w:spacing w:val="-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в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обучении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педагогической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деятельности;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-принципы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обучения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воспитания;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-особенности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>содержания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>организации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педагогического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процесса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>условиях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разных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типов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видов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ОУ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различных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ступенях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образования;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-формы, методы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средства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обучения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воспитания,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возможности 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условия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применения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-психолого-педагогические условия развития мотивации и способностей в процессе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развивающего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дифференциации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индивидуализации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воспитания;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-педагогические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условия предупреждения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коррекции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социальной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дезадаптации;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-понятие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нормы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отклонения,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нарушения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соматическом,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психическом,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интеллектуальном,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речевом, сенсорном развитии человека (ребенка), </w:t>
      </w:r>
      <w:r>
        <w:rPr>
          <w:spacing w:val="10"/>
          <w:sz w:val="28"/>
          <w:szCs w:val="28"/>
        </w:rPr>
        <w:t xml:space="preserve">их </w:t>
      </w:r>
      <w:r>
        <w:rPr>
          <w:sz w:val="28"/>
          <w:szCs w:val="28"/>
        </w:rPr>
        <w:t>систематику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статистику;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-особенности работы с одаренными детьми, детьми с особыми образовательными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потребностями,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девиантным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поведением;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-приемы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привлечения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учащихся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целеполаганию,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организации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анализу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процесса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58"/>
          <w:sz w:val="28"/>
          <w:szCs w:val="28"/>
        </w:rPr>
        <w:t xml:space="preserve"> </w:t>
      </w:r>
      <w:r>
        <w:rPr>
          <w:sz w:val="28"/>
          <w:szCs w:val="28"/>
        </w:rPr>
        <w:t>результатов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обучения;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-средства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контроля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оценки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качества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образования,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психолого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оценочной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деятельности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педагога.</w:t>
      </w:r>
    </w:p>
    <w:p w:rsidR="003D25A4" w:rsidRDefault="004C03F8" w:rsidP="005C17B4">
      <w:pPr>
        <w:widowControl w:val="0"/>
        <w:ind w:firstLineChars="261" w:firstLine="734"/>
        <w:jc w:val="both"/>
        <w:outlineLvl w:val="2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Самостоятельная</w:t>
      </w:r>
      <w:r>
        <w:rPr>
          <w:b/>
          <w:bCs/>
          <w:i/>
          <w:iCs/>
          <w:spacing w:val="-11"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работа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студентов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организуется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целей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задач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программы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дисциплины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«Педагогика».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вводной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лекции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преподаватель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доводит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 студентов содержание программы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дисциплины, указывает, что должны знать и уметь магистранты по данной дисциплине,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приводит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основную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дополнительную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литературу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дисциплине. Кроме того, преподаватель обращает внимание студентов-магистрантов 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изучение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литературы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видов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указывая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авторов,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наименование,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издательство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источников,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которые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необходимо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изучить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самостоятельно.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Контроль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студентов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преподаватель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осуществляет 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практических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занятиях,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привлекая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студентов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решению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задач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анализу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ситуаций,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описывающих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рассматриваемые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явления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процессы,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также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предлагая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выполнению рефераты,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разработанные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по различным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темам.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Учитывая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подготовленность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 xml:space="preserve">того 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иного  </w:t>
      </w:r>
      <w:r>
        <w:rPr>
          <w:spacing w:val="1"/>
          <w:sz w:val="28"/>
          <w:szCs w:val="28"/>
        </w:rPr>
        <w:t xml:space="preserve"> </w:t>
      </w:r>
      <w:r w:rsidR="00D3275B">
        <w:rPr>
          <w:sz w:val="28"/>
          <w:szCs w:val="28"/>
        </w:rPr>
        <w:t>студента</w:t>
      </w:r>
      <w:r>
        <w:rPr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преподаватель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может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поставить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перед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задачу 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более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углубленному изучению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проблемы, подготовке реферата и сообщению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студентами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результатов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занятиях,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отведенных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под</w:t>
      </w:r>
      <w:r>
        <w:rPr>
          <w:spacing w:val="56"/>
          <w:sz w:val="28"/>
          <w:szCs w:val="28"/>
        </w:rPr>
        <w:t xml:space="preserve"> </w:t>
      </w:r>
      <w:r>
        <w:rPr>
          <w:sz w:val="28"/>
          <w:szCs w:val="28"/>
        </w:rPr>
        <w:t>проверку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самостоятельной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студентов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курсу.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Основными способами самостоятельной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изучению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дисциплины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являются: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−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изучение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конспектирование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первоисточников 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информации 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педагогической аксиологии;</w:t>
      </w:r>
    </w:p>
    <w:p w:rsidR="003D25A4" w:rsidRDefault="004C03F8" w:rsidP="005C17B4">
      <w:pPr>
        <w:widowControl w:val="0"/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− чтение учебников,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учебно-методических</w:t>
      </w:r>
      <w:r>
        <w:rPr>
          <w:spacing w:val="-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пособий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и</w:t>
      </w:r>
      <w:r>
        <w:rPr>
          <w:spacing w:val="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другой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учебной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литературы;</w:t>
      </w:r>
    </w:p>
    <w:p w:rsidR="003D25A4" w:rsidRDefault="004C03F8" w:rsidP="00D3275B">
      <w:pPr>
        <w:widowControl w:val="0"/>
        <w:ind w:firstLineChars="125" w:firstLine="35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−</w:t>
      </w:r>
      <w:r>
        <w:rPr>
          <w:spacing w:val="47"/>
          <w:sz w:val="28"/>
          <w:szCs w:val="28"/>
        </w:rPr>
        <w:t xml:space="preserve"> </w:t>
      </w:r>
      <w:r>
        <w:rPr>
          <w:sz w:val="28"/>
          <w:szCs w:val="28"/>
        </w:rPr>
        <w:t>регулярное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чтение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журналов,</w:t>
      </w:r>
      <w:r>
        <w:rPr>
          <w:spacing w:val="46"/>
          <w:sz w:val="28"/>
          <w:szCs w:val="28"/>
        </w:rPr>
        <w:t xml:space="preserve"> </w:t>
      </w:r>
      <w:r>
        <w:rPr>
          <w:sz w:val="28"/>
          <w:szCs w:val="28"/>
        </w:rPr>
        <w:t>просмотр</w:t>
      </w:r>
      <w:r>
        <w:rPr>
          <w:spacing w:val="4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прослушивание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теле-</w:t>
      </w:r>
      <w:r>
        <w:rPr>
          <w:spacing w:val="5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радиопередач</w:t>
      </w:r>
      <w:r w:rsidR="00D3275B">
        <w:rPr>
          <w:sz w:val="28"/>
          <w:szCs w:val="28"/>
        </w:rPr>
        <w:t xml:space="preserve"> 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(через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сеть </w:t>
      </w:r>
      <w:r w:rsidR="00D3275B">
        <w:rPr>
          <w:sz w:val="28"/>
          <w:szCs w:val="28"/>
        </w:rPr>
        <w:t xml:space="preserve">Интернет), посвященных вопросам </w:t>
      </w:r>
      <w:r>
        <w:rPr>
          <w:sz w:val="28"/>
          <w:szCs w:val="28"/>
        </w:rPr>
        <w:t>формирования</w:t>
      </w:r>
      <w:r>
        <w:rPr>
          <w:sz w:val="28"/>
          <w:szCs w:val="28"/>
        </w:rPr>
        <w:tab/>
        <w:t>и</w:t>
      </w:r>
      <w:r>
        <w:rPr>
          <w:sz w:val="28"/>
          <w:szCs w:val="28"/>
        </w:rPr>
        <w:tab/>
        <w:t>развития</w:t>
      </w:r>
      <w:r>
        <w:rPr>
          <w:sz w:val="28"/>
          <w:szCs w:val="28"/>
        </w:rPr>
        <w:tab/>
        <w:t>ценностных отношений,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том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числе 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 сфере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образования;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−</w:t>
      </w:r>
      <w:r>
        <w:rPr>
          <w:spacing w:val="56"/>
          <w:sz w:val="28"/>
          <w:szCs w:val="28"/>
        </w:rPr>
        <w:t xml:space="preserve"> </w:t>
      </w:r>
      <w:r>
        <w:rPr>
          <w:sz w:val="28"/>
          <w:szCs w:val="28"/>
        </w:rPr>
        <w:t>работа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>над</w:t>
      </w:r>
      <w:r>
        <w:rPr>
          <w:spacing w:val="38"/>
          <w:sz w:val="28"/>
          <w:szCs w:val="28"/>
        </w:rPr>
        <w:t xml:space="preserve"> </w:t>
      </w:r>
      <w:r>
        <w:rPr>
          <w:sz w:val="28"/>
          <w:szCs w:val="28"/>
        </w:rPr>
        <w:t>конспектами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лекций,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дополнение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материалом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из</w:t>
      </w:r>
      <w:r>
        <w:rPr>
          <w:spacing w:val="35"/>
          <w:sz w:val="28"/>
          <w:szCs w:val="28"/>
        </w:rPr>
        <w:t xml:space="preserve"> </w:t>
      </w:r>
      <w:r>
        <w:rPr>
          <w:sz w:val="28"/>
          <w:szCs w:val="28"/>
        </w:rPr>
        <w:t>учебников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(учебных пособий)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первоисточников;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− подготовка докладов, презентаций, научных сообщений и выступление с ними 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научных (</w:t>
      </w:r>
      <w:r>
        <w:rPr>
          <w:spacing w:val="-2"/>
          <w:sz w:val="28"/>
          <w:szCs w:val="28"/>
        </w:rPr>
        <w:t>научно-практических)</w:t>
      </w:r>
      <w:r>
        <w:rPr>
          <w:spacing w:val="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кон</w:t>
      </w:r>
      <w:r>
        <w:rPr>
          <w:spacing w:val="-1"/>
          <w:sz w:val="28"/>
          <w:szCs w:val="28"/>
        </w:rPr>
        <w:t>ференциях;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−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подготовка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написание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рефератов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темам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изучаемой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дисциплины;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−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решение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задач,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выполнение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заданий,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рекомендованных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(заданных)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преподавателем;</w:t>
      </w:r>
    </w:p>
    <w:p w:rsidR="003D25A4" w:rsidRDefault="004C03F8" w:rsidP="005C17B4">
      <w:pPr>
        <w:widowControl w:val="0"/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−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подготовка</w:t>
      </w:r>
      <w:r>
        <w:rPr>
          <w:spacing w:val="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к</w:t>
      </w:r>
      <w:r>
        <w:rPr>
          <w:spacing w:val="-12"/>
          <w:sz w:val="28"/>
          <w:szCs w:val="28"/>
        </w:rPr>
        <w:t xml:space="preserve"> </w:t>
      </w:r>
      <w:r w:rsidR="0030407F">
        <w:rPr>
          <w:spacing w:val="-1"/>
          <w:sz w:val="28"/>
          <w:szCs w:val="28"/>
        </w:rPr>
        <w:t>заче</w:t>
      </w:r>
      <w:r>
        <w:rPr>
          <w:spacing w:val="-1"/>
          <w:sz w:val="28"/>
          <w:szCs w:val="28"/>
        </w:rPr>
        <w:t>ту/экзамену.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использованию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материала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учебно-методического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комплекса: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Необходимо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внимательно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изучить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материалы,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характеризующие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определяющие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целевую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установку,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также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программу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дисциплины.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Это</w:t>
      </w:r>
      <w:r>
        <w:rPr>
          <w:spacing w:val="1"/>
          <w:sz w:val="28"/>
          <w:szCs w:val="28"/>
        </w:rPr>
        <w:t xml:space="preserve"> </w:t>
      </w:r>
      <w:r w:rsidR="0030407F">
        <w:rPr>
          <w:sz w:val="28"/>
          <w:szCs w:val="28"/>
        </w:rPr>
        <w:t>позволит че</w:t>
      </w:r>
      <w:r>
        <w:rPr>
          <w:sz w:val="28"/>
          <w:szCs w:val="28"/>
        </w:rPr>
        <w:t>тко представлять, во-первых, круг изучаемых проблем, во-вторых, – глубину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постижения.</w:t>
      </w:r>
    </w:p>
    <w:p w:rsidR="003D25A4" w:rsidRDefault="004C03F8" w:rsidP="005C17B4">
      <w:pPr>
        <w:widowControl w:val="0"/>
        <w:ind w:firstLineChars="261" w:firstLine="73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Лекции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Одним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решающих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условий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качественного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студентов</w:t>
      </w:r>
      <w:r w:rsidR="00D3275B">
        <w:rPr>
          <w:sz w:val="28"/>
          <w:szCs w:val="28"/>
        </w:rPr>
        <w:t xml:space="preserve"> </w:t>
      </w:r>
      <w:r>
        <w:rPr>
          <w:sz w:val="28"/>
          <w:szCs w:val="28"/>
        </w:rPr>
        <w:t>является их активная работа на лекциях. Активное прослушивание лекций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должно приобрести характер поиска ответов на поставленные преподавателем вопросы.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Правильно их понять можно лишь при условии предельной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мобилизации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внимания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излагаемому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материалу,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последовательного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усвоения материала, умения записывать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положения,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категории,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обобщения,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выводы,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собственные</w:t>
      </w:r>
      <w:r w:rsidR="00CB62B2" w:rsidRPr="00CB62B2">
        <w:rPr>
          <w:sz w:val="28"/>
          <w:szCs w:val="28"/>
        </w:rPr>
        <w:t xml:space="preserve"> </w:t>
      </w:r>
      <w:r>
        <w:rPr>
          <w:sz w:val="28"/>
          <w:szCs w:val="28"/>
        </w:rPr>
        <w:t>мысли,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замечания,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вопросы.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Общие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утвердившиеся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практике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правила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приемы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>конспектирования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лекций: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−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конспектирование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лекций ведется 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специально отведенной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для этого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тетради,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каждый</w:t>
      </w:r>
      <w:r>
        <w:rPr>
          <w:spacing w:val="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лист</w:t>
      </w:r>
      <w:r>
        <w:rPr>
          <w:sz w:val="28"/>
          <w:szCs w:val="28"/>
        </w:rPr>
        <w:t xml:space="preserve"> который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должен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иметь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поля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(4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5 см)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дополнительных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записей;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−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необходимо записывать тему и план лекции, рекомендуемую литературу к теме.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Записи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разделов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лекции должны иметь заголовки, подзаголовки, красные строки. 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выделения разделов, выводов, определений, основных идей можно использовать цветные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карандаши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фломастеры;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−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названные 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лекции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ссылки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на первоисточники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нормативные документы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надо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пометить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полях,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чтобы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самостоятельной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работе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найти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вписать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их;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−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 конспекте дословно записываются определения понятий, составляется тезаурус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педагогической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аксиологии. Остальное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должно </w:t>
      </w:r>
      <w:r>
        <w:rPr>
          <w:sz w:val="28"/>
          <w:szCs w:val="28"/>
        </w:rPr>
        <w:lastRenderedPageBreak/>
        <w:t>быть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записано своими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словами;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−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каждому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студенту необходимо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выработать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использовать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допустимые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сокращения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наиболее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распространенных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терминов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понятий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(например: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ЗУН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знания,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умения,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навыки,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ФГОС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федеральный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стандарт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т.п.)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Однако чрезмерное увлечение сокращениями может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привести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к</w:t>
      </w:r>
      <w:r>
        <w:rPr>
          <w:spacing w:val="-1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тому,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что</w:t>
      </w:r>
      <w:r>
        <w:rPr>
          <w:spacing w:val="1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временем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них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будет трудно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разобраться.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конспект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следует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заносить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что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преподаватель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пишет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доске,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демонстрирует с применением мультимедийных средств, а также рекомендуемые схемы,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таблицы,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диаграммы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т.д.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Надо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иметь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виду,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что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изучение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отработка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прослушанных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лекций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без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промедления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значительно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экономит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время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способствует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лучшему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усвоению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материала.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Практические</w:t>
      </w:r>
      <w:r>
        <w:rPr>
          <w:b/>
          <w:bCs/>
          <w:spacing w:val="-8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занятия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Практические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занятия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проводятся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под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руководством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преподавателя.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Чтобы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хорошо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подготовиться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практическому занятию, студенту</w:t>
      </w:r>
      <w:r w:rsidR="00CB62B2" w:rsidRPr="00CB62B2">
        <w:rPr>
          <w:sz w:val="28"/>
          <w:szCs w:val="28"/>
        </w:rPr>
        <w:t xml:space="preserve"> </w:t>
      </w:r>
      <w:r>
        <w:rPr>
          <w:sz w:val="28"/>
          <w:szCs w:val="28"/>
        </w:rPr>
        <w:t>необходимо: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−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уяснить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вопросы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задания,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рекомендуемые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подготовки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к занятию,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если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 самоподготовке окажется, что ответы на некоторые вопросы неясны, то надо вновь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обратиться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первоисточникам,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учебнику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(учебному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пособию)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восполнить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пробел;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−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ознакомиться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методическими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указаниями,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которые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представлены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каждом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плане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практического занятия;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−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прочитать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конспект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лекций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соответствующие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главы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(учебного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пособия),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дополнить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запись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лекций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выписками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из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него;</w:t>
      </w:r>
    </w:p>
    <w:p w:rsidR="003D25A4" w:rsidRDefault="004C03F8" w:rsidP="00D3275B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−</w:t>
      </w:r>
      <w:r>
        <w:rPr>
          <w:spacing w:val="35"/>
          <w:sz w:val="28"/>
          <w:szCs w:val="28"/>
        </w:rPr>
        <w:t xml:space="preserve"> </w:t>
      </w:r>
      <w:r>
        <w:rPr>
          <w:sz w:val="28"/>
          <w:szCs w:val="28"/>
        </w:rPr>
        <w:t>изучить</w:t>
      </w:r>
      <w:r>
        <w:rPr>
          <w:spacing w:val="10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99"/>
          <w:sz w:val="28"/>
          <w:szCs w:val="28"/>
        </w:rPr>
        <w:t xml:space="preserve"> </w:t>
      </w:r>
      <w:r>
        <w:rPr>
          <w:sz w:val="28"/>
          <w:szCs w:val="28"/>
        </w:rPr>
        <w:t>законспектировать</w:t>
      </w:r>
      <w:r>
        <w:rPr>
          <w:spacing w:val="89"/>
          <w:sz w:val="28"/>
          <w:szCs w:val="28"/>
        </w:rPr>
        <w:t xml:space="preserve"> </w:t>
      </w:r>
      <w:r>
        <w:rPr>
          <w:sz w:val="28"/>
          <w:szCs w:val="28"/>
        </w:rPr>
        <w:t>рекомендованные</w:t>
      </w:r>
      <w:r>
        <w:rPr>
          <w:spacing w:val="91"/>
          <w:sz w:val="28"/>
          <w:szCs w:val="28"/>
        </w:rPr>
        <w:t xml:space="preserve"> </w:t>
      </w:r>
      <w:r>
        <w:rPr>
          <w:sz w:val="28"/>
          <w:szCs w:val="28"/>
        </w:rPr>
        <w:t>преподавателем</w:t>
      </w:r>
      <w:r>
        <w:rPr>
          <w:spacing w:val="91"/>
          <w:sz w:val="28"/>
          <w:szCs w:val="28"/>
        </w:rPr>
        <w:t xml:space="preserve"> </w:t>
      </w:r>
      <w:r>
        <w:rPr>
          <w:sz w:val="28"/>
          <w:szCs w:val="28"/>
        </w:rPr>
        <w:t>нормативные</w:t>
      </w:r>
      <w:r w:rsidR="00D3275B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документы;</w:t>
      </w:r>
    </w:p>
    <w:p w:rsidR="003D25A4" w:rsidRDefault="004C03F8" w:rsidP="005C17B4">
      <w:pPr>
        <w:widowControl w:val="0"/>
        <w:tabs>
          <w:tab w:val="left" w:pos="1902"/>
          <w:tab w:val="left" w:pos="3161"/>
          <w:tab w:val="left" w:pos="5109"/>
          <w:tab w:val="left" w:pos="6533"/>
          <w:tab w:val="left" w:pos="863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−прочитать дополнительную литературу, рекомендованную преподавателем.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Наиболее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значимые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нормативы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следует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выписать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указанием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источника;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−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сформулировать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записать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развернутые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ответы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вопросы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подготовки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практическому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занятию;</w:t>
      </w:r>
    </w:p>
    <w:p w:rsidR="003D25A4" w:rsidRDefault="004C03F8" w:rsidP="005C17B4">
      <w:pPr>
        <w:widowControl w:val="0"/>
        <w:tabs>
          <w:tab w:val="left" w:pos="3940"/>
          <w:tab w:val="left" w:pos="5198"/>
          <w:tab w:val="left" w:pos="5663"/>
          <w:tab w:val="left" w:pos="6921"/>
          <w:tab w:val="left" w:pos="8180"/>
          <w:tab w:val="left" w:pos="9619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−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решить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задачи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тестовые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задания,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содержащиеся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настоящем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пособии.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Особенностью</w:t>
      </w:r>
      <w:r>
        <w:rPr>
          <w:sz w:val="28"/>
          <w:szCs w:val="28"/>
        </w:rPr>
        <w:t xml:space="preserve"> изучения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дисциплины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30407F">
        <w:rPr>
          <w:sz w:val="28"/>
          <w:szCs w:val="28"/>
        </w:rPr>
        <w:t>Педагогика</w:t>
      </w:r>
      <w:r>
        <w:rPr>
          <w:sz w:val="28"/>
          <w:szCs w:val="28"/>
        </w:rPr>
        <w:t>» является</w:t>
      </w:r>
      <w:r>
        <w:rPr>
          <w:spacing w:val="1"/>
          <w:sz w:val="28"/>
          <w:szCs w:val="28"/>
        </w:rPr>
        <w:t xml:space="preserve"> </w:t>
      </w:r>
      <w:r w:rsidR="0030407F">
        <w:rPr>
          <w:sz w:val="28"/>
          <w:szCs w:val="28"/>
        </w:rPr>
        <w:t xml:space="preserve">последовательность изучения </w:t>
      </w:r>
      <w:r>
        <w:rPr>
          <w:sz w:val="28"/>
          <w:szCs w:val="28"/>
        </w:rPr>
        <w:t>и усвоения учебного материала.</w:t>
      </w:r>
      <w:r w:rsidR="0030407F"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Нельзя </w:t>
      </w:r>
      <w:r>
        <w:rPr>
          <w:sz w:val="28"/>
          <w:szCs w:val="28"/>
        </w:rPr>
        <w:t>переходить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изучению нового, не усвоив предыдущего, так как понимание и знание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последующего в курсе базируется на глубоком знании предыдущих тем, а также знаний,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приобретенных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ходе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учебно-научных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практик.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практическом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студентам очень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важно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внимательно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слушать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 записывать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рекомендации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пояснения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преподавателя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сути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источникам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ошибок,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особенно его заключение по занятию, </w:t>
      </w:r>
      <w:r>
        <w:rPr>
          <w:sz w:val="28"/>
          <w:szCs w:val="28"/>
        </w:rPr>
        <w:lastRenderedPageBreak/>
        <w:t>стремясь уловить тот новый,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дополнительный материал, который использует преподаватель в качестве доказательства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иных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идей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закрепления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полученных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практических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навыков.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На практическом занятии разрешается пользоваться конспектом первоисточников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планом-конспектом, составленным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>по вопросам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плана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подготовки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занятию.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Одной</w:t>
      </w:r>
      <w:r>
        <w:rPr>
          <w:spacing w:val="119"/>
          <w:sz w:val="28"/>
          <w:szCs w:val="28"/>
        </w:rPr>
        <w:t xml:space="preserve"> </w:t>
      </w:r>
      <w:r>
        <w:rPr>
          <w:sz w:val="28"/>
          <w:szCs w:val="28"/>
        </w:rPr>
        <w:t>из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  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обучения  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и  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подготовки  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117"/>
          <w:sz w:val="28"/>
          <w:szCs w:val="28"/>
        </w:rPr>
        <w:t xml:space="preserve"> </w:t>
      </w:r>
      <w:r>
        <w:rPr>
          <w:sz w:val="28"/>
          <w:szCs w:val="28"/>
        </w:rPr>
        <w:t>практическому</w:t>
      </w:r>
      <w:r>
        <w:rPr>
          <w:spacing w:val="113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занятию  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является консультация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преподавателя.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Обращаться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помощи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преподавателя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следует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подготовке 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реферата,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научного сообщения,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доклада,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также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любом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случае,   когда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студенту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ясно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изложение какого-либо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вопроса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учебной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литературе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он   не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может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найти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необходимую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литературу.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Преподаватель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поможет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составить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план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доклада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реферата,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порекомендует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порядок изложения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вопросов,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поможет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рассчитать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время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выступления,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подобрать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соответствующую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литературу, раскрыть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профессиональный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аспект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рассматриваемой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проблемы.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быстрого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решения</w:t>
      </w:r>
      <w:r w:rsidR="00CB62B2" w:rsidRPr="00CB62B2">
        <w:rPr>
          <w:sz w:val="28"/>
          <w:szCs w:val="28"/>
        </w:rPr>
        <w:t xml:space="preserve"> </w:t>
      </w:r>
      <w:r>
        <w:rPr>
          <w:sz w:val="28"/>
          <w:szCs w:val="28"/>
        </w:rPr>
        <w:t>возникающих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вопросов,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преподаватель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первой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лекции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определяет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способы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оперативного обращения к нему (адрес электронной почты,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телефон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др.)</w:t>
      </w: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Рекомендации</w:t>
      </w:r>
      <w:r>
        <w:rPr>
          <w:b/>
          <w:bCs/>
          <w:spacing w:val="-1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работе</w:t>
      </w:r>
      <w:r>
        <w:rPr>
          <w:b/>
          <w:bCs/>
          <w:spacing w:val="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</w:t>
      </w:r>
      <w:r>
        <w:rPr>
          <w:b/>
          <w:bCs/>
          <w:spacing w:val="-9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литературой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Успешное овладение основами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дисциплины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30407F">
        <w:rPr>
          <w:sz w:val="28"/>
          <w:szCs w:val="28"/>
        </w:rPr>
        <w:t>Педагогика</w:t>
      </w:r>
      <w:r>
        <w:rPr>
          <w:sz w:val="28"/>
          <w:szCs w:val="28"/>
        </w:rPr>
        <w:t>»,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предусмотренное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учебной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программой,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предполагает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выполнение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ряда рекомендаций.</w:t>
      </w:r>
    </w:p>
    <w:p w:rsidR="003D25A4" w:rsidRDefault="004C03F8" w:rsidP="005C17B4">
      <w:pPr>
        <w:widowControl w:val="0"/>
        <w:tabs>
          <w:tab w:val="left" w:pos="3175"/>
          <w:tab w:val="left" w:pos="4120"/>
          <w:tab w:val="left" w:pos="5424"/>
          <w:tab w:val="left" w:pos="7027"/>
          <w:tab w:val="left" w:pos="8691"/>
          <w:tab w:val="left" w:pos="9395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Необходимо иметь</w:t>
      </w:r>
      <w:r>
        <w:rPr>
          <w:sz w:val="28"/>
          <w:szCs w:val="28"/>
        </w:rPr>
        <w:tab/>
        <w:t xml:space="preserve">подборку литературы, достаточную для изучения 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дисциплины «</w:t>
      </w:r>
      <w:r w:rsidR="0030407F">
        <w:rPr>
          <w:sz w:val="28"/>
          <w:szCs w:val="28"/>
        </w:rPr>
        <w:t>Педагогика</w:t>
      </w:r>
      <w:r>
        <w:rPr>
          <w:sz w:val="28"/>
          <w:szCs w:val="28"/>
        </w:rPr>
        <w:t>».</w:t>
      </w:r>
    </w:p>
    <w:p w:rsidR="003D25A4" w:rsidRDefault="004C03F8" w:rsidP="005C17B4">
      <w:pPr>
        <w:widowControl w:val="0"/>
        <w:tabs>
          <w:tab w:val="left" w:pos="1917"/>
          <w:tab w:val="left" w:pos="4363"/>
          <w:tab w:val="left" w:pos="9177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учебно-методическом комплексе дисциплины список основной </w:t>
      </w:r>
      <w:r>
        <w:rPr>
          <w:spacing w:val="-3"/>
          <w:sz w:val="28"/>
          <w:szCs w:val="28"/>
        </w:rPr>
        <w:t xml:space="preserve">литературы 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предлагается.</w:t>
      </w: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этом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следует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иметь</w:t>
      </w:r>
      <w:r>
        <w:rPr>
          <w:b/>
          <w:bCs/>
          <w:spacing w:val="-9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</w:t>
      </w:r>
      <w:r>
        <w:rPr>
          <w:b/>
          <w:bCs/>
          <w:spacing w:val="-1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виду,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что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нужна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различная</w:t>
      </w:r>
      <w:r>
        <w:rPr>
          <w:b/>
          <w:bCs/>
          <w:spacing w:val="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литература:</w:t>
      </w:r>
    </w:p>
    <w:p w:rsidR="003D25A4" w:rsidRDefault="004C03F8" w:rsidP="005C17B4">
      <w:pPr>
        <w:widowControl w:val="0"/>
        <w:numPr>
          <w:ilvl w:val="1"/>
          <w:numId w:val="1"/>
        </w:numPr>
        <w:tabs>
          <w:tab w:val="left" w:pos="1708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учебники,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учебные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учебно-методические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пособия;</w:t>
      </w:r>
    </w:p>
    <w:p w:rsidR="003D25A4" w:rsidRDefault="004C03F8" w:rsidP="005C17B4">
      <w:pPr>
        <w:widowControl w:val="0"/>
        <w:numPr>
          <w:ilvl w:val="1"/>
          <w:numId w:val="1"/>
        </w:numPr>
        <w:tabs>
          <w:tab w:val="left" w:pos="1708"/>
        </w:tabs>
        <w:ind w:left="0"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первоисточники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нормативных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документов;</w:t>
      </w:r>
    </w:p>
    <w:p w:rsidR="003D25A4" w:rsidRPr="00D3275B" w:rsidRDefault="004C03F8" w:rsidP="00D3275B">
      <w:pPr>
        <w:widowControl w:val="0"/>
        <w:numPr>
          <w:ilvl w:val="1"/>
          <w:numId w:val="1"/>
        </w:numPr>
        <w:tabs>
          <w:tab w:val="left" w:pos="1783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монографии,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диссертации,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сборники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научных</w:t>
      </w:r>
      <w:r>
        <w:rPr>
          <w:spacing w:val="56"/>
          <w:sz w:val="28"/>
          <w:szCs w:val="28"/>
        </w:rPr>
        <w:t xml:space="preserve"> </w:t>
      </w:r>
      <w:r>
        <w:rPr>
          <w:sz w:val="28"/>
          <w:szCs w:val="28"/>
        </w:rPr>
        <w:t>статей,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публикации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журналах,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изложенных</w:t>
      </w:r>
      <w:r w:rsidR="00D3275B">
        <w:rPr>
          <w:sz w:val="28"/>
          <w:szCs w:val="28"/>
        </w:rPr>
        <w:t xml:space="preserve"> </w:t>
      </w:r>
      <w:r w:rsidRPr="00D3275B">
        <w:rPr>
          <w:bCs/>
          <w:sz w:val="28"/>
          <w:szCs w:val="28"/>
        </w:rPr>
        <w:t>в журналах</w:t>
      </w:r>
      <w:r w:rsidRPr="00D3275B">
        <w:rPr>
          <w:bCs/>
          <w:spacing w:val="-5"/>
          <w:sz w:val="28"/>
          <w:szCs w:val="28"/>
        </w:rPr>
        <w:t xml:space="preserve"> </w:t>
      </w:r>
      <w:r w:rsidRPr="00D3275B">
        <w:rPr>
          <w:bCs/>
          <w:sz w:val="28"/>
          <w:szCs w:val="28"/>
        </w:rPr>
        <w:t>и</w:t>
      </w:r>
      <w:r w:rsidRPr="00D3275B">
        <w:rPr>
          <w:bCs/>
          <w:spacing w:val="-7"/>
          <w:sz w:val="28"/>
          <w:szCs w:val="28"/>
        </w:rPr>
        <w:t xml:space="preserve"> </w:t>
      </w:r>
      <w:r w:rsidRPr="00D3275B">
        <w:rPr>
          <w:bCs/>
          <w:sz w:val="28"/>
          <w:szCs w:val="28"/>
        </w:rPr>
        <w:t>Интернет-ресурсах.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-справочная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литература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энциклопедии,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словари,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тематические,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терминологические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справочники,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раскрывающие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категориально-понятийный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аппарат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нормативную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базу.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Основное содержание той или иной проблемы следует уяснить, изучая учебную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научную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литературу.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этом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важно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понимать,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что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данные</w:t>
      </w:r>
      <w:r>
        <w:rPr>
          <w:spacing w:val="61"/>
          <w:sz w:val="28"/>
          <w:szCs w:val="28"/>
        </w:rPr>
        <w:t xml:space="preserve"> </w:t>
      </w:r>
      <w:r w:rsidR="0030407F">
        <w:rPr>
          <w:sz w:val="28"/>
          <w:szCs w:val="28"/>
        </w:rPr>
        <w:t>вопросы  в</w:t>
      </w:r>
      <w:r>
        <w:rPr>
          <w:sz w:val="28"/>
          <w:szCs w:val="28"/>
        </w:rPr>
        <w:t xml:space="preserve"> нашей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стране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="00CB62B2" w:rsidRPr="00CB62B2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30407F">
        <w:rPr>
          <w:sz w:val="28"/>
          <w:szCs w:val="28"/>
        </w:rPr>
        <w:t xml:space="preserve">убежом трактуются многообразно. </w:t>
      </w:r>
      <w:r>
        <w:rPr>
          <w:sz w:val="28"/>
          <w:szCs w:val="28"/>
        </w:rPr>
        <w:t>Кроме того, работа с учебником требует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постоянной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актуализации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уточнения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сущности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содержания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явлений,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принципов,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категорий,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методов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средств,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нормативов,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т.д.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посредством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обращения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научно-методической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базе.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Изучение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дисциплины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предполагает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стороны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студентов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систематическую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периодическими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изданиями,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особенно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диссертациями,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статьями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из журналов, с целью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глубокого понимания современных передовых тенденций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теории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практике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формирования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развития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ценностных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отношений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профессиональной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среде.</w:t>
      </w: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Рекомендации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подготовке</w:t>
      </w:r>
      <w:r>
        <w:rPr>
          <w:b/>
          <w:bCs/>
          <w:spacing w:val="1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</w:t>
      </w:r>
      <w:r>
        <w:rPr>
          <w:b/>
          <w:bCs/>
          <w:spacing w:val="-6"/>
          <w:sz w:val="28"/>
          <w:szCs w:val="28"/>
        </w:rPr>
        <w:t xml:space="preserve"> </w:t>
      </w:r>
      <w:r w:rsidR="0030407F">
        <w:rPr>
          <w:b/>
          <w:bCs/>
          <w:sz w:val="28"/>
          <w:szCs w:val="28"/>
        </w:rPr>
        <w:t>заче</w:t>
      </w:r>
      <w:r>
        <w:rPr>
          <w:b/>
          <w:bCs/>
          <w:sz w:val="28"/>
          <w:szCs w:val="28"/>
        </w:rPr>
        <w:t>ту/экзамену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эффективной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подготовки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 xml:space="preserve"> </w:t>
      </w:r>
      <w:r w:rsidR="0030407F">
        <w:rPr>
          <w:sz w:val="28"/>
          <w:szCs w:val="28"/>
        </w:rPr>
        <w:t>заче</w:t>
      </w:r>
      <w:r>
        <w:rPr>
          <w:sz w:val="28"/>
          <w:szCs w:val="28"/>
        </w:rPr>
        <w:t>ту/экзамену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максимально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сжатые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сроки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необходимо ознакомится со спи</w:t>
      </w:r>
      <w:r w:rsidR="0030407F">
        <w:rPr>
          <w:sz w:val="28"/>
          <w:szCs w:val="28"/>
        </w:rPr>
        <w:t>ском вопросов, выносимых на заче</w:t>
      </w:r>
      <w:r>
        <w:rPr>
          <w:sz w:val="28"/>
          <w:szCs w:val="28"/>
        </w:rPr>
        <w:t>т/экзамен, и темами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практических</w:t>
      </w:r>
      <w:r>
        <w:rPr>
          <w:spacing w:val="-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занятий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рефератов,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которые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приведены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УМКД.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Особое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внимание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следует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обратить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вопросы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обобщающего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теоретического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характера,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необходимо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подготовить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ответы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такие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вопросы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консультации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проверить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их.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Методические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рекомендации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имеют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определенную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структуру.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первом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разделе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представлена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тематика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самостоятельных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работ,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прописаны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задания для самостоятельной работы и формы их представления, время, отведенное на 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выполнение.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Во втором разделе содержатся рекомендации по выполнению заданий, в частности,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дан алгоритм выполнения задания, сформулированы критерии самооценки выполненной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виды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контроля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качества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выполненной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рекомендуемые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источники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информации.</w:t>
      </w:r>
    </w:p>
    <w:p w:rsidR="003D25A4" w:rsidRDefault="004C03F8" w:rsidP="005C17B4">
      <w:pPr>
        <w:widowControl w:val="0"/>
        <w:tabs>
          <w:tab w:val="left" w:pos="946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Предлагаемые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рекомендации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разработаны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помощь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студенту,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выполняющему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внеаудиторную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работу,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которые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помогут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быть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успешным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этой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деятельности.</w:t>
      </w:r>
    </w:p>
    <w:p w:rsidR="003D25A4" w:rsidRDefault="003D25A4" w:rsidP="005C17B4">
      <w:pPr>
        <w:widowControl w:val="0"/>
        <w:tabs>
          <w:tab w:val="left" w:pos="946"/>
        </w:tabs>
        <w:ind w:firstLineChars="261" w:firstLine="731"/>
        <w:jc w:val="both"/>
        <w:rPr>
          <w:sz w:val="28"/>
          <w:szCs w:val="28"/>
        </w:rPr>
      </w:pPr>
    </w:p>
    <w:p w:rsidR="003D25A4" w:rsidRDefault="004C03F8">
      <w:pPr>
        <w:ind w:firstLineChars="261" w:firstLine="734"/>
        <w:jc w:val="both"/>
        <w:rPr>
          <w:b/>
          <w:caps/>
          <w:sz w:val="28"/>
          <w:szCs w:val="28"/>
          <w:lang w:eastAsia="ru-RU"/>
        </w:rPr>
      </w:pPr>
      <w:r>
        <w:rPr>
          <w:b/>
          <w:caps/>
          <w:sz w:val="28"/>
          <w:szCs w:val="28"/>
          <w:lang w:eastAsia="ru-RU"/>
        </w:rPr>
        <w:t>1. Методические рекомендации по планированию и организации времени, необходимого для изучения учебной дисциплины</w:t>
      </w:r>
    </w:p>
    <w:p w:rsidR="003D25A4" w:rsidRDefault="003D25A4">
      <w:pPr>
        <w:widowControl w:val="0"/>
        <w:shd w:val="clear" w:color="auto" w:fill="FFFFFF"/>
        <w:tabs>
          <w:tab w:val="left" w:pos="490"/>
        </w:tabs>
        <w:ind w:firstLineChars="261" w:firstLine="731"/>
        <w:jc w:val="both"/>
        <w:rPr>
          <w:sz w:val="28"/>
          <w:szCs w:val="28"/>
          <w:lang w:eastAsia="ru-RU"/>
        </w:rPr>
      </w:pPr>
    </w:p>
    <w:p w:rsidR="003D25A4" w:rsidRDefault="004C03F8">
      <w:pPr>
        <w:widowControl w:val="0"/>
        <w:shd w:val="clear" w:color="auto" w:fill="FFFFFF"/>
        <w:tabs>
          <w:tab w:val="left" w:pos="490"/>
        </w:tabs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Студентам необходимо самостоятельно овладевать новым материалом, формировать навыки самостоятельного умственного труда, профессиональные умения, развивать самостоятельность мышления, формировать волевые черты характера, способность к самоорганизации.</w:t>
      </w:r>
    </w:p>
    <w:p w:rsidR="003D25A4" w:rsidRDefault="004C03F8">
      <w:pPr>
        <w:widowControl w:val="0"/>
        <w:shd w:val="clear" w:color="auto" w:fill="FFFFFF"/>
        <w:tabs>
          <w:tab w:val="left" w:pos="490"/>
        </w:tabs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Студентам рекомендуется следующим образом организовать время, необходимое для изучения дисциплины:</w:t>
      </w:r>
    </w:p>
    <w:p w:rsidR="003D25A4" w:rsidRDefault="004C03F8">
      <w:pPr>
        <w:widowControl w:val="0"/>
        <w:shd w:val="clear" w:color="auto" w:fill="FFFFFF"/>
        <w:tabs>
          <w:tab w:val="left" w:pos="490"/>
        </w:tabs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>
        <w:rPr>
          <w:sz w:val="28"/>
          <w:szCs w:val="28"/>
          <w:lang w:eastAsia="ru-RU"/>
        </w:rPr>
        <w:tab/>
        <w:t>изучение конспекта лекции в тот же день после лекции - 10 - 15 минут;</w:t>
      </w:r>
    </w:p>
    <w:p w:rsidR="003D25A4" w:rsidRDefault="004C03F8">
      <w:pPr>
        <w:widowControl w:val="0"/>
        <w:shd w:val="clear" w:color="auto" w:fill="FFFFFF"/>
        <w:tabs>
          <w:tab w:val="left" w:pos="490"/>
        </w:tabs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>
        <w:rPr>
          <w:sz w:val="28"/>
          <w:szCs w:val="28"/>
          <w:lang w:eastAsia="ru-RU"/>
        </w:rPr>
        <w:tab/>
        <w:t>повторение лекции за день перед следующей лекцией - 10 - 15 минут;</w:t>
      </w:r>
    </w:p>
    <w:p w:rsidR="003D25A4" w:rsidRDefault="004C03F8">
      <w:pPr>
        <w:widowControl w:val="0"/>
        <w:shd w:val="clear" w:color="auto" w:fill="FFFFFF"/>
        <w:tabs>
          <w:tab w:val="left" w:pos="490"/>
        </w:tabs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>
        <w:rPr>
          <w:sz w:val="28"/>
          <w:szCs w:val="28"/>
          <w:lang w:eastAsia="ru-RU"/>
        </w:rPr>
        <w:tab/>
        <w:t>изучение теоретического материала по учебнику и конспекту - 1 час в неделю;</w:t>
      </w:r>
    </w:p>
    <w:p w:rsidR="003D25A4" w:rsidRDefault="004C03F8">
      <w:pPr>
        <w:widowControl w:val="0"/>
        <w:shd w:val="clear" w:color="auto" w:fill="FFFFFF"/>
        <w:tabs>
          <w:tab w:val="left" w:pos="490"/>
        </w:tabs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>
        <w:rPr>
          <w:sz w:val="28"/>
          <w:szCs w:val="28"/>
          <w:lang w:eastAsia="ru-RU"/>
        </w:rPr>
        <w:tab/>
        <w:t>подготовка к практическому занятию - 1,5 часа.</w:t>
      </w:r>
    </w:p>
    <w:p w:rsidR="003D25A4" w:rsidRDefault="004C03F8">
      <w:pPr>
        <w:widowControl w:val="0"/>
        <w:shd w:val="clear" w:color="auto" w:fill="FFFFFF"/>
        <w:tabs>
          <w:tab w:val="left" w:pos="490"/>
        </w:tabs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Тогда общие затраты времени на освоение дисциплины студентами </w:t>
      </w:r>
      <w:r>
        <w:rPr>
          <w:sz w:val="28"/>
          <w:szCs w:val="28"/>
          <w:lang w:eastAsia="ru-RU"/>
        </w:rPr>
        <w:lastRenderedPageBreak/>
        <w:t>составят около 3 часа в неделю.</w:t>
      </w:r>
    </w:p>
    <w:p w:rsidR="003D25A4" w:rsidRDefault="004C03F8">
      <w:pPr>
        <w:widowControl w:val="0"/>
        <w:shd w:val="clear" w:color="auto" w:fill="FFFFFF"/>
        <w:tabs>
          <w:tab w:val="left" w:pos="490"/>
        </w:tabs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Описание последовательности действий студента</w:t>
      </w:r>
    </w:p>
    <w:p w:rsidR="003D25A4" w:rsidRDefault="004C03F8">
      <w:pPr>
        <w:widowControl w:val="0"/>
        <w:shd w:val="clear" w:color="auto" w:fill="FFFFFF"/>
        <w:tabs>
          <w:tab w:val="left" w:pos="490"/>
        </w:tabs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При изучении дисциплины следует внимательно слушать и конспектировать материал, излагаемый на аудиторных занятиях. Для его понимания и качественного усвоения рекомендуется следующая последовательность действий:</w:t>
      </w:r>
    </w:p>
    <w:p w:rsidR="003D25A4" w:rsidRDefault="004C03F8">
      <w:pPr>
        <w:widowControl w:val="0"/>
        <w:shd w:val="clear" w:color="auto" w:fill="FFFFFF"/>
        <w:tabs>
          <w:tab w:val="left" w:pos="490"/>
        </w:tabs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</w:t>
      </w:r>
      <w:r>
        <w:rPr>
          <w:sz w:val="28"/>
          <w:szCs w:val="28"/>
          <w:lang w:eastAsia="ru-RU"/>
        </w:rPr>
        <w:tab/>
        <w:t>После окончания учебных занятий для закрепления материала просмотреть и обдумать текст лекции, прослушанной сегодня, разобрать рассмотренные примеры (10 - 15 минут).</w:t>
      </w:r>
    </w:p>
    <w:p w:rsidR="003D25A4" w:rsidRDefault="004C03F8">
      <w:pPr>
        <w:widowControl w:val="0"/>
        <w:shd w:val="clear" w:color="auto" w:fill="FFFFFF"/>
        <w:tabs>
          <w:tab w:val="left" w:pos="490"/>
        </w:tabs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</w:t>
      </w:r>
      <w:r>
        <w:rPr>
          <w:sz w:val="28"/>
          <w:szCs w:val="28"/>
          <w:lang w:eastAsia="ru-RU"/>
        </w:rPr>
        <w:tab/>
        <w:t>При подготовке к лекции следующего дня повторить текст предыдущей лекции, подумать о том, какая может быть следующая тема (10 - 15 минут).</w:t>
      </w:r>
    </w:p>
    <w:p w:rsidR="003D25A4" w:rsidRDefault="004C03F8">
      <w:pPr>
        <w:widowControl w:val="0"/>
        <w:shd w:val="clear" w:color="auto" w:fill="FFFFFF"/>
        <w:tabs>
          <w:tab w:val="left" w:pos="490"/>
        </w:tabs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3.</w:t>
      </w:r>
      <w:r>
        <w:rPr>
          <w:sz w:val="28"/>
          <w:szCs w:val="28"/>
          <w:lang w:eastAsia="ru-RU"/>
        </w:rPr>
        <w:tab/>
        <w:t>В течение недели выбрать время для работы с литературой в библиотеке или Интернете для изучения материала (по 1 часу).</w:t>
      </w:r>
    </w:p>
    <w:p w:rsidR="003D25A4" w:rsidRDefault="004C03F8">
      <w:pPr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</w:t>
      </w:r>
      <w:r>
        <w:rPr>
          <w:sz w:val="28"/>
          <w:szCs w:val="28"/>
          <w:lang w:eastAsia="ru-RU"/>
        </w:rPr>
        <w:tab/>
        <w:t>При подготовке к практическим занятиям повторить основные понятия по теме домашнего задания, изучить примеры. Выполнить  внеаудиторные практические задания, - предварительно определив, какой теоретический материал нужно использовать.</w:t>
      </w:r>
    </w:p>
    <w:p w:rsidR="003D25A4" w:rsidRDefault="003D25A4">
      <w:pPr>
        <w:ind w:firstLineChars="261" w:firstLine="731"/>
        <w:jc w:val="both"/>
        <w:rPr>
          <w:sz w:val="28"/>
          <w:szCs w:val="28"/>
          <w:lang w:eastAsia="ru-RU"/>
        </w:rPr>
      </w:pPr>
    </w:p>
    <w:p w:rsidR="003D25A4" w:rsidRDefault="004C03F8" w:rsidP="005C17B4">
      <w:pPr>
        <w:widowControl w:val="0"/>
        <w:tabs>
          <w:tab w:val="left" w:pos="946"/>
        </w:tabs>
        <w:ind w:firstLineChars="261" w:firstLine="73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ЗАДАНИЯ ДЛЯ САМОСТОЯТЕЛЬНОЙ РАБОТЫ ПО УЧЕБНОЙ ДИСЦИПЛИНЕ</w:t>
      </w:r>
    </w:p>
    <w:p w:rsidR="003D25A4" w:rsidRDefault="003D25A4" w:rsidP="005C17B4">
      <w:pPr>
        <w:widowControl w:val="0"/>
        <w:tabs>
          <w:tab w:val="left" w:pos="946"/>
        </w:tabs>
        <w:ind w:firstLineChars="261" w:firstLine="734"/>
        <w:jc w:val="center"/>
        <w:rPr>
          <w:b/>
          <w:bCs/>
          <w:sz w:val="28"/>
          <w:szCs w:val="28"/>
        </w:rPr>
      </w:pPr>
    </w:p>
    <w:p w:rsidR="003D25A4" w:rsidRDefault="004C03F8">
      <w:pPr>
        <w:widowControl w:val="0"/>
        <w:spacing w:before="1"/>
        <w:ind w:left="734" w:right="101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Самостоятельная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работа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№1</w:t>
      </w:r>
    </w:p>
    <w:p w:rsidR="003D25A4" w:rsidRDefault="004C03F8" w:rsidP="0030407F">
      <w:pPr>
        <w:widowControl w:val="0"/>
        <w:ind w:firstLine="709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Раздел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1.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Введение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</w:t>
      </w:r>
      <w:r>
        <w:rPr>
          <w:b/>
          <w:bCs/>
          <w:spacing w:val="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педагогическую</w:t>
      </w:r>
      <w:r>
        <w:rPr>
          <w:b/>
          <w:bCs/>
          <w:spacing w:val="-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профессию</w:t>
      </w:r>
    </w:p>
    <w:p w:rsidR="003D25A4" w:rsidRDefault="004C03F8" w:rsidP="0030407F">
      <w:pPr>
        <w:widowControl w:val="0"/>
        <w:tabs>
          <w:tab w:val="left" w:pos="2337"/>
          <w:tab w:val="left" w:pos="2922"/>
          <w:tab w:val="left" w:pos="4902"/>
          <w:tab w:val="left" w:pos="6282"/>
          <w:tab w:val="left" w:pos="6642"/>
          <w:tab w:val="left" w:pos="8892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 1.1.Педагогическая профессия и</w:t>
      </w:r>
      <w:r>
        <w:rPr>
          <w:b/>
          <w:sz w:val="28"/>
          <w:szCs w:val="28"/>
        </w:rPr>
        <w:tab/>
        <w:t>профессиональная деятельность</w:t>
      </w:r>
      <w:r>
        <w:rPr>
          <w:b/>
          <w:spacing w:val="-57"/>
          <w:sz w:val="28"/>
          <w:szCs w:val="28"/>
        </w:rPr>
        <w:t xml:space="preserve"> </w:t>
      </w:r>
      <w:r>
        <w:rPr>
          <w:b/>
          <w:sz w:val="28"/>
          <w:szCs w:val="28"/>
        </w:rPr>
        <w:t>педагога</w:t>
      </w:r>
    </w:p>
    <w:p w:rsidR="003D25A4" w:rsidRDefault="004C03F8" w:rsidP="0030407F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b/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Выразить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свое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отношение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выбранной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профессии</w:t>
      </w:r>
    </w:p>
    <w:p w:rsidR="003D25A4" w:rsidRDefault="004C03F8" w:rsidP="0030407F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Задание</w:t>
      </w:r>
      <w:r>
        <w:rPr>
          <w:b/>
          <w:spacing w:val="-3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Напишите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сочинение-рассуждение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тему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«Я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моя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профессия».</w:t>
      </w:r>
    </w:p>
    <w:p w:rsidR="003D25A4" w:rsidRDefault="004C03F8" w:rsidP="0030407F">
      <w:pPr>
        <w:widowControl w:val="0"/>
        <w:ind w:firstLine="709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Алгоритм выполнения</w:t>
      </w:r>
      <w:r>
        <w:rPr>
          <w:b/>
          <w:bCs/>
          <w:spacing w:val="-5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Раскрыть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тему сочинения</w:t>
      </w:r>
      <w:r>
        <w:rPr>
          <w:b/>
          <w:bCs/>
          <w:spacing w:val="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через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вопросы:</w:t>
      </w:r>
    </w:p>
    <w:p w:rsidR="003D25A4" w:rsidRDefault="004C03F8" w:rsidP="0030407F">
      <w:pPr>
        <w:ind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1.Почему</w:t>
      </w:r>
      <w:r>
        <w:rPr>
          <w:spacing w:val="-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я</w:t>
      </w:r>
      <w:r>
        <w:rPr>
          <w:spacing w:val="-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избрал</w:t>
      </w:r>
      <w:r>
        <w:rPr>
          <w:sz w:val="28"/>
          <w:szCs w:val="28"/>
        </w:rPr>
        <w:t xml:space="preserve"> профессию учителя?</w:t>
      </w:r>
    </w:p>
    <w:p w:rsidR="003D25A4" w:rsidRDefault="004C03F8" w:rsidP="003040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2.Как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готовил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себя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профессии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учителя?</w:t>
      </w:r>
      <w:r>
        <w:rPr>
          <w:spacing w:val="-5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3.Что</w:t>
      </w:r>
      <w:r>
        <w:rPr>
          <w:sz w:val="28"/>
          <w:szCs w:val="28"/>
        </w:rPr>
        <w:t xml:space="preserve"> сегодня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могу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дать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детям?</w:t>
      </w:r>
    </w:p>
    <w:p w:rsidR="003D25A4" w:rsidRDefault="004C03F8" w:rsidP="003040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3.Чего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бы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мне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хотелось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добиться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процессе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профессиональной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подготовки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колледже?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Форма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представления</w:t>
      </w:r>
      <w:r>
        <w:rPr>
          <w:b/>
          <w:spacing w:val="4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задания</w:t>
      </w:r>
      <w:r>
        <w:rPr>
          <w:b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сочинение-рассуждение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Критерии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самооценки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выполненной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работы: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полнота,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глубина,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всесторонность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раскрытия вопроса; соответствие содержания работы теме; собственная позиция по данному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вопросу,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аргументированность;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эстетичность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оформления.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Виды</w:t>
      </w:r>
      <w:r>
        <w:rPr>
          <w:b/>
          <w:spacing w:val="6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контроля</w:t>
      </w:r>
      <w:r>
        <w:rPr>
          <w:b/>
          <w:spacing w:val="4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качества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выполненной</w:t>
      </w:r>
      <w:r>
        <w:rPr>
          <w:b/>
          <w:spacing w:val="-4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работы:</w:t>
      </w:r>
      <w:r>
        <w:rPr>
          <w:b/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проверка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сочинения</w:t>
      </w:r>
    </w:p>
    <w:p w:rsidR="003D25A4" w:rsidRDefault="004C03F8" w:rsidP="005C17B4">
      <w:pPr>
        <w:widowControl w:val="0"/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thick" w:color="000000"/>
        </w:rPr>
        <w:t>Рекомендуемые</w:t>
      </w:r>
      <w:r>
        <w:rPr>
          <w:b/>
          <w:spacing w:val="3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источники</w:t>
      </w:r>
      <w:r>
        <w:rPr>
          <w:b/>
          <w:spacing w:val="-1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информации: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1.Сластенин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В.А.,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Исаев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И.Ф.,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Шиянов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Е.Н.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Педагогика,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М.: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Академия,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2011.496 с.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Гриф</w:t>
      </w:r>
      <w:r>
        <w:rPr>
          <w:spacing w:val="-20"/>
          <w:sz w:val="28"/>
          <w:szCs w:val="28"/>
        </w:rPr>
        <w:t xml:space="preserve"> </w:t>
      </w:r>
      <w:r>
        <w:rPr>
          <w:sz w:val="28"/>
          <w:szCs w:val="28"/>
        </w:rPr>
        <w:t>ФГУ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«ФИРО»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2.Загвязинский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В.И.,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Емельянова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И.Н.,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Педагогика</w:t>
      </w:r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2012.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352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М.Академия</w:t>
      </w:r>
    </w:p>
    <w:p w:rsidR="003D25A4" w:rsidRDefault="004C03F8" w:rsidP="005C17B4">
      <w:pPr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3.Смирнова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H.Г.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  <w:u w:val="single" w:color="000000"/>
        </w:rPr>
        <w:t>Педагогика</w:t>
      </w:r>
      <w:r>
        <w:rPr>
          <w:spacing w:val="-1"/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Кемерово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z w:val="28"/>
          <w:szCs w:val="28"/>
        </w:rPr>
        <w:t>КемГУКИ,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2010.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124 с.</w:t>
      </w:r>
      <w:r>
        <w:rPr>
          <w:spacing w:val="-57"/>
          <w:sz w:val="28"/>
          <w:szCs w:val="28"/>
        </w:rPr>
        <w:t xml:space="preserve"> </w:t>
      </w:r>
      <w:hyperlink r:id="rId8" w:history="1">
        <w:r>
          <w:rPr>
            <w:rStyle w:val="a5"/>
            <w:sz w:val="28"/>
            <w:szCs w:val="28"/>
          </w:rPr>
          <w:t>http://biblioclub.ru/index.php?page=book&amp;id=227873</w:t>
        </w:r>
      </w:hyperlink>
    </w:p>
    <w:p w:rsidR="003D25A4" w:rsidRDefault="003D25A4" w:rsidP="005C17B4">
      <w:pPr>
        <w:widowControl w:val="0"/>
        <w:ind w:firstLineChars="261" w:firstLine="731"/>
        <w:jc w:val="both"/>
        <w:rPr>
          <w:sz w:val="28"/>
          <w:szCs w:val="28"/>
        </w:rPr>
      </w:pP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Самостоятельная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работа</w:t>
      </w:r>
      <w:r>
        <w:rPr>
          <w:b/>
          <w:bCs/>
          <w:spacing w:val="-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№2</w:t>
      </w:r>
    </w:p>
    <w:p w:rsidR="003D25A4" w:rsidRDefault="004C03F8" w:rsidP="0030407F">
      <w:pPr>
        <w:widowControl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1.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Введение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в</w:t>
      </w:r>
      <w:r>
        <w:rPr>
          <w:b/>
          <w:spacing w:val="3"/>
          <w:sz w:val="28"/>
          <w:szCs w:val="28"/>
        </w:rPr>
        <w:t xml:space="preserve"> </w:t>
      </w:r>
      <w:r>
        <w:rPr>
          <w:b/>
          <w:sz w:val="28"/>
          <w:szCs w:val="28"/>
        </w:rPr>
        <w:t>педагогическую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профессию</w:t>
      </w:r>
    </w:p>
    <w:p w:rsidR="003D25A4" w:rsidRDefault="004C03F8" w:rsidP="0030407F">
      <w:pPr>
        <w:widowControl w:val="0"/>
        <w:ind w:firstLine="709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Тема 1.2.</w:t>
      </w:r>
      <w:r>
        <w:rPr>
          <w:b/>
          <w:bCs/>
          <w:spacing w:val="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Педагог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как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субъект</w:t>
      </w:r>
      <w:r>
        <w:rPr>
          <w:b/>
          <w:bCs/>
          <w:spacing w:val="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педагогической</w:t>
      </w:r>
      <w:r>
        <w:rPr>
          <w:b/>
          <w:bCs/>
          <w:spacing w:val="-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деятельности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b/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раскрыть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основные</w:t>
      </w:r>
      <w:r>
        <w:rPr>
          <w:spacing w:val="36"/>
          <w:sz w:val="28"/>
          <w:szCs w:val="28"/>
        </w:rPr>
        <w:t xml:space="preserve"> </w:t>
      </w:r>
      <w:r>
        <w:rPr>
          <w:sz w:val="28"/>
          <w:szCs w:val="28"/>
        </w:rPr>
        <w:t>понятия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темы;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>систематизировать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знания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37"/>
          <w:sz w:val="28"/>
          <w:szCs w:val="28"/>
        </w:rPr>
        <w:t xml:space="preserve"> </w:t>
      </w:r>
      <w:r>
        <w:rPr>
          <w:sz w:val="28"/>
          <w:szCs w:val="28"/>
        </w:rPr>
        <w:t>современных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средствах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обучения</w:t>
      </w:r>
    </w:p>
    <w:p w:rsidR="003D25A4" w:rsidRDefault="004C03F8" w:rsidP="0030407F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Задание</w:t>
      </w:r>
      <w:r>
        <w:rPr>
          <w:b/>
          <w:spacing w:val="-31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Написание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творческой</w:t>
      </w:r>
      <w:r>
        <w:rPr>
          <w:spacing w:val="37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35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одну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>из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предлагаемых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>тем: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«Педагог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38"/>
          <w:sz w:val="28"/>
          <w:szCs w:val="28"/>
        </w:rPr>
        <w:t xml:space="preserve"> </w:t>
      </w:r>
      <w:r>
        <w:rPr>
          <w:sz w:val="28"/>
          <w:szCs w:val="28"/>
        </w:rPr>
        <w:t>моей</w:t>
      </w:r>
      <w:r w:rsidR="0030407F">
        <w:rPr>
          <w:sz w:val="28"/>
          <w:szCs w:val="28"/>
        </w:rPr>
        <w:t xml:space="preserve"> </w:t>
      </w:r>
      <w:r>
        <w:rPr>
          <w:sz w:val="28"/>
          <w:szCs w:val="28"/>
        </w:rPr>
        <w:t>жизни»,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«Мой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идеал».</w:t>
      </w: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Алгоритм выполнения</w:t>
      </w:r>
      <w:r>
        <w:rPr>
          <w:b/>
          <w:bCs/>
          <w:spacing w:val="-5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Раскрыть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тему сочинения</w:t>
      </w:r>
      <w:r>
        <w:rPr>
          <w:b/>
          <w:bCs/>
          <w:spacing w:val="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через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вопросы:</w:t>
      </w:r>
    </w:p>
    <w:p w:rsidR="003D25A4" w:rsidRDefault="004C03F8" w:rsidP="005C17B4">
      <w:pPr>
        <w:widowControl w:val="0"/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Поиск</w:t>
      </w:r>
      <w:r>
        <w:rPr>
          <w:spacing w:val="-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высказываний,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характеризующих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личность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педагога.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-Составление словаря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основных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понятий:</w:t>
      </w:r>
      <w:r>
        <w:rPr>
          <w:spacing w:val="-20"/>
          <w:sz w:val="28"/>
          <w:szCs w:val="28"/>
        </w:rPr>
        <w:t xml:space="preserve"> </w:t>
      </w:r>
      <w:r>
        <w:rPr>
          <w:sz w:val="28"/>
          <w:szCs w:val="28"/>
        </w:rPr>
        <w:t>типология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педагогов,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>профессионально-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значимые качества педагога, педагогические способности, индивидуальный стиль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педагогической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деятельности,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мастерство.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-Составление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программ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самовоспитания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самообразования.</w:t>
      </w:r>
    </w:p>
    <w:p w:rsidR="003D25A4" w:rsidRDefault="004C03F8" w:rsidP="005C17B4">
      <w:pPr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-Оценка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качеств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умений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педагога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в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процессе</w:t>
      </w:r>
      <w:r>
        <w:rPr>
          <w:spacing w:val="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решения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задач.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-Дискуссии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темам: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«Культура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внешнего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вида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педагога»,</w:t>
      </w:r>
      <w:r>
        <w:rPr>
          <w:spacing w:val="35"/>
          <w:sz w:val="28"/>
          <w:szCs w:val="28"/>
        </w:rPr>
        <w:t xml:space="preserve"> </w:t>
      </w:r>
      <w:r>
        <w:rPr>
          <w:sz w:val="28"/>
          <w:szCs w:val="28"/>
        </w:rPr>
        <w:t>«Что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значит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быть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современным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педагогом?».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-Овладение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приемами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техники.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-Диагностика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пригодность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педагогической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профессии.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Форма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представления</w:t>
      </w:r>
      <w:r>
        <w:rPr>
          <w:b/>
          <w:spacing w:val="4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задания</w:t>
      </w:r>
      <w:r>
        <w:rPr>
          <w:b/>
          <w:sz w:val="28"/>
          <w:szCs w:val="28"/>
        </w:rPr>
        <w:t>:</w:t>
      </w:r>
      <w:r>
        <w:rPr>
          <w:b/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сочинение-рассуждение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Критерии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самооценки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выполненной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работы: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полнота,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глубина,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всесторонность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раскрытия вопроса; соответствие содержания работы теме; собственная позиция по данному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вопросу,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аргументированность;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эстетичность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оформления.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Виды</w:t>
      </w:r>
      <w:r>
        <w:rPr>
          <w:b/>
          <w:spacing w:val="6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контроля</w:t>
      </w:r>
      <w:r>
        <w:rPr>
          <w:b/>
          <w:spacing w:val="6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качества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выполненной</w:t>
      </w:r>
      <w:r>
        <w:rPr>
          <w:b/>
          <w:spacing w:val="-4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работы: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проверка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сочинения</w:t>
      </w:r>
    </w:p>
    <w:p w:rsidR="003D25A4" w:rsidRDefault="004C03F8" w:rsidP="005C17B4">
      <w:pPr>
        <w:widowControl w:val="0"/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thick" w:color="000000"/>
        </w:rPr>
        <w:t>Рекомендуемые</w:t>
      </w:r>
      <w:r>
        <w:rPr>
          <w:b/>
          <w:spacing w:val="3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источники</w:t>
      </w:r>
      <w:r>
        <w:rPr>
          <w:b/>
          <w:spacing w:val="-1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информации:</w:t>
      </w:r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1.Сластенин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В.А.,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Исаев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И.Ф.,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Шиянов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Е.Н.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Педагогика,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М.: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Академия,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2011.496 с.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Гриф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ФГУ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«ФИРО»</w:t>
      </w:r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2.Загвязинский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В.И.,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Емельянова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И.Н.,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Педагогика</w:t>
      </w:r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2012.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352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М.Академия</w:t>
      </w:r>
    </w:p>
    <w:p w:rsidR="003D25A4" w:rsidRDefault="004C03F8" w:rsidP="005C17B4">
      <w:pPr>
        <w:ind w:firstLineChars="261" w:firstLine="728"/>
        <w:rPr>
          <w:sz w:val="28"/>
          <w:szCs w:val="28"/>
        </w:rPr>
      </w:pPr>
      <w:r>
        <w:rPr>
          <w:spacing w:val="-1"/>
          <w:sz w:val="28"/>
          <w:szCs w:val="28"/>
        </w:rPr>
        <w:t>3.Смирнова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H.Г.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  <w:u w:val="single" w:color="000000"/>
        </w:rPr>
        <w:t>Педагогика</w:t>
      </w:r>
      <w:r>
        <w:rPr>
          <w:spacing w:val="-1"/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Кемерово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z w:val="28"/>
          <w:szCs w:val="28"/>
        </w:rPr>
        <w:t>КемГУКИ,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2010.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124 с.</w:t>
      </w:r>
      <w:r>
        <w:rPr>
          <w:spacing w:val="-57"/>
          <w:sz w:val="28"/>
          <w:szCs w:val="28"/>
        </w:rPr>
        <w:t xml:space="preserve"> </w:t>
      </w:r>
      <w:hyperlink r:id="rId9" w:history="1">
        <w:r>
          <w:rPr>
            <w:rStyle w:val="a5"/>
            <w:sz w:val="28"/>
            <w:szCs w:val="28"/>
          </w:rPr>
          <w:t>http://biblioclub.ru/index.php?page=book&amp;id=227873</w:t>
        </w:r>
      </w:hyperlink>
    </w:p>
    <w:p w:rsidR="003D25A4" w:rsidRDefault="003D25A4" w:rsidP="005C17B4">
      <w:pPr>
        <w:widowControl w:val="0"/>
        <w:ind w:firstLineChars="261" w:firstLine="731"/>
        <w:jc w:val="both"/>
        <w:rPr>
          <w:sz w:val="28"/>
          <w:szCs w:val="28"/>
        </w:rPr>
      </w:pPr>
    </w:p>
    <w:p w:rsidR="003D25A4" w:rsidRDefault="004C03F8" w:rsidP="005C17B4">
      <w:pPr>
        <w:widowControl w:val="0"/>
        <w:ind w:firstLineChars="261" w:firstLine="734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Самостоятельная работа №3</w:t>
      </w:r>
      <w:r>
        <w:rPr>
          <w:b/>
          <w:spacing w:val="-58"/>
          <w:sz w:val="28"/>
          <w:szCs w:val="28"/>
        </w:rPr>
        <w:t xml:space="preserve"> </w:t>
      </w:r>
      <w:r>
        <w:rPr>
          <w:b/>
          <w:sz w:val="28"/>
          <w:szCs w:val="28"/>
        </w:rPr>
        <w:t>Раздел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2.</w:t>
      </w:r>
      <w:r>
        <w:rPr>
          <w:b/>
          <w:spacing w:val="59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Общие</w:t>
      </w:r>
      <w:r>
        <w:rPr>
          <w:b/>
          <w:i/>
          <w:spacing w:val="-2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основы</w:t>
      </w:r>
      <w:r>
        <w:rPr>
          <w:b/>
          <w:i/>
          <w:spacing w:val="-3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педагогики</w:t>
      </w: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Тема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2.1</w:t>
      </w:r>
      <w:r>
        <w:rPr>
          <w:b/>
          <w:bCs/>
          <w:spacing w:val="-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Введение</w:t>
      </w:r>
      <w:r>
        <w:rPr>
          <w:b/>
          <w:bCs/>
          <w:spacing w:val="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общую</w:t>
      </w:r>
      <w:r>
        <w:rPr>
          <w:b/>
          <w:bCs/>
          <w:spacing w:val="-9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педагогику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b/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раскрыть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основные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понятия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темы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введение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общую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педагогику;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Задание</w:t>
      </w:r>
      <w:r>
        <w:rPr>
          <w:b/>
          <w:spacing w:val="-3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:</w:t>
      </w:r>
      <w:r>
        <w:rPr>
          <w:spacing w:val="2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Написание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творческой</w:t>
      </w:r>
      <w:r>
        <w:rPr>
          <w:spacing w:val="51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34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одну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из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предлагаемых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тем: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«Почему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я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выбрала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педагогическую профессию».</w:t>
      </w: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Алгоритм выполнения</w:t>
      </w:r>
      <w:r>
        <w:rPr>
          <w:b/>
          <w:bCs/>
          <w:spacing w:val="-5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Раскрыть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тему сочинения</w:t>
      </w:r>
      <w:r>
        <w:rPr>
          <w:b/>
          <w:bCs/>
          <w:spacing w:val="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через вопросы:</w:t>
      </w:r>
    </w:p>
    <w:p w:rsidR="003D25A4" w:rsidRDefault="004C03F8" w:rsidP="005C17B4">
      <w:pPr>
        <w:widowControl w:val="0"/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Поиск</w:t>
      </w:r>
      <w:r>
        <w:rPr>
          <w:spacing w:val="-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высказываний,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характеризующих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личность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педагога.</w:t>
      </w:r>
    </w:p>
    <w:p w:rsidR="003D25A4" w:rsidRDefault="004C03F8" w:rsidP="005C17B4">
      <w:pPr>
        <w:widowControl w:val="0"/>
        <w:numPr>
          <w:ilvl w:val="0"/>
          <w:numId w:val="2"/>
        </w:numPr>
        <w:tabs>
          <w:tab w:val="left" w:pos="1137"/>
        </w:tabs>
        <w:ind w:left="0"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Составление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словаря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понятий</w:t>
      </w:r>
    </w:p>
    <w:p w:rsidR="003D25A4" w:rsidRDefault="004C03F8" w:rsidP="005C17B4">
      <w:pPr>
        <w:widowControl w:val="0"/>
        <w:numPr>
          <w:ilvl w:val="0"/>
          <w:numId w:val="2"/>
        </w:numPr>
        <w:tabs>
          <w:tab w:val="left" w:pos="1137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Составление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вопросов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взаимопроверки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теме</w:t>
      </w:r>
    </w:p>
    <w:p w:rsidR="003D25A4" w:rsidRDefault="004C03F8" w:rsidP="005C17B4">
      <w:pPr>
        <w:widowControl w:val="0"/>
        <w:numPr>
          <w:ilvl w:val="0"/>
          <w:numId w:val="2"/>
        </w:numPr>
        <w:tabs>
          <w:tab w:val="left" w:pos="1137"/>
        </w:tabs>
        <w:ind w:left="0"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Подбор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примеров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влияния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разнообразных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факторов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развитие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человека</w:t>
      </w:r>
    </w:p>
    <w:p w:rsidR="003D25A4" w:rsidRDefault="004C03F8" w:rsidP="005C17B4">
      <w:pPr>
        <w:widowControl w:val="0"/>
        <w:numPr>
          <w:ilvl w:val="0"/>
          <w:numId w:val="2"/>
        </w:numPr>
        <w:tabs>
          <w:tab w:val="left" w:pos="1137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Решение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 задач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анализ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ситуаций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Форма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представления</w:t>
      </w:r>
      <w:r>
        <w:rPr>
          <w:b/>
          <w:spacing w:val="4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задания</w:t>
      </w:r>
      <w:r>
        <w:rPr>
          <w:b/>
          <w:sz w:val="28"/>
          <w:szCs w:val="28"/>
        </w:rPr>
        <w:t>:</w:t>
      </w:r>
      <w:r>
        <w:rPr>
          <w:b/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сочинение-рассуждение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Критерии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самооценки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выполненной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работы: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полнота,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глубина,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всесторонность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раскрытия вопроса; соответствие содержания работы теме; собственная позиция по данному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вопросу,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аргументированность;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эстетичность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оформления.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Виды</w:t>
      </w:r>
      <w:r>
        <w:rPr>
          <w:b/>
          <w:spacing w:val="6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контроля</w:t>
      </w:r>
      <w:r>
        <w:rPr>
          <w:b/>
          <w:spacing w:val="4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качества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выполненной</w:t>
      </w:r>
      <w:r>
        <w:rPr>
          <w:b/>
          <w:spacing w:val="-4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работы:</w:t>
      </w:r>
      <w:r>
        <w:rPr>
          <w:b/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проверка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сочинения</w:t>
      </w:r>
    </w:p>
    <w:p w:rsidR="003D25A4" w:rsidRDefault="004C03F8" w:rsidP="005C17B4">
      <w:pPr>
        <w:widowControl w:val="0"/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thick" w:color="000000"/>
        </w:rPr>
        <w:t>Рекомендуемые</w:t>
      </w:r>
      <w:r>
        <w:rPr>
          <w:b/>
          <w:spacing w:val="3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источники</w:t>
      </w:r>
      <w:r>
        <w:rPr>
          <w:b/>
          <w:spacing w:val="-1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информации: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1.Сластенин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В.А.,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Исаев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И.Ф.,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Шиянов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Е.Н.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Педагогика,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М.: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Академия,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2011.496 с.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Гриф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ФГУ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«ФИРО»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2.Загвязинский В.И.,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Емельянова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И.Н.,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Педагогика</w:t>
      </w:r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2012.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352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М.Академия</w:t>
      </w:r>
    </w:p>
    <w:p w:rsidR="003D25A4" w:rsidRDefault="004C03F8" w:rsidP="005C17B4">
      <w:pPr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3.Смирнова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H.Г.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  <w:u w:val="single" w:color="000000"/>
        </w:rPr>
        <w:t>Педагогика</w:t>
      </w:r>
      <w:r>
        <w:rPr>
          <w:spacing w:val="-1"/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Кемерово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z w:val="28"/>
          <w:szCs w:val="28"/>
        </w:rPr>
        <w:t>КемГУКИ,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2010.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124 с.</w:t>
      </w:r>
      <w:r>
        <w:rPr>
          <w:spacing w:val="-57"/>
          <w:sz w:val="28"/>
          <w:szCs w:val="28"/>
        </w:rPr>
        <w:t xml:space="preserve"> </w:t>
      </w:r>
      <w:hyperlink r:id="rId10" w:history="1">
        <w:r>
          <w:rPr>
            <w:rStyle w:val="a5"/>
            <w:sz w:val="28"/>
            <w:szCs w:val="28"/>
          </w:rPr>
          <w:t>http://biblioclub.ru/index.php?page=book&amp;id=227873</w:t>
        </w:r>
      </w:hyperlink>
    </w:p>
    <w:p w:rsidR="003D25A4" w:rsidRDefault="003D25A4" w:rsidP="005C17B4">
      <w:pPr>
        <w:widowControl w:val="0"/>
        <w:ind w:firstLineChars="261" w:firstLine="731"/>
        <w:jc w:val="both"/>
        <w:rPr>
          <w:sz w:val="28"/>
          <w:szCs w:val="28"/>
        </w:rPr>
      </w:pPr>
    </w:p>
    <w:p w:rsidR="003D25A4" w:rsidRDefault="004C03F8" w:rsidP="005C17B4">
      <w:pPr>
        <w:widowControl w:val="0"/>
        <w:ind w:firstLineChars="261" w:firstLine="734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Самостоятельная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работа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№4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Раздел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3.</w:t>
      </w:r>
      <w:r>
        <w:rPr>
          <w:b/>
          <w:spacing w:val="55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Теория</w:t>
      </w:r>
      <w:r>
        <w:rPr>
          <w:b/>
          <w:i/>
          <w:spacing w:val="-6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обучения</w:t>
      </w:r>
      <w:r>
        <w:rPr>
          <w:b/>
          <w:i/>
          <w:spacing w:val="-7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(Дидактика)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>
        <w:rPr>
          <w:b/>
          <w:spacing w:val="-6"/>
          <w:sz w:val="28"/>
          <w:szCs w:val="28"/>
        </w:rPr>
        <w:t xml:space="preserve"> </w:t>
      </w:r>
      <w:r>
        <w:rPr>
          <w:b/>
          <w:sz w:val="28"/>
          <w:szCs w:val="28"/>
        </w:rPr>
        <w:t>3.1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Дидактика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как</w:t>
      </w:r>
      <w:r>
        <w:rPr>
          <w:b/>
          <w:spacing w:val="4"/>
          <w:sz w:val="28"/>
          <w:szCs w:val="28"/>
        </w:rPr>
        <w:t xml:space="preserve"> </w:t>
      </w:r>
      <w:r>
        <w:rPr>
          <w:b/>
          <w:sz w:val="28"/>
          <w:szCs w:val="28"/>
        </w:rPr>
        <w:t>раздел</w:t>
      </w:r>
      <w:r>
        <w:rPr>
          <w:b/>
          <w:spacing w:val="-6"/>
          <w:sz w:val="28"/>
          <w:szCs w:val="28"/>
        </w:rPr>
        <w:t xml:space="preserve"> </w:t>
      </w:r>
      <w:r>
        <w:rPr>
          <w:b/>
          <w:sz w:val="28"/>
          <w:szCs w:val="28"/>
        </w:rPr>
        <w:t>педагогической</w:t>
      </w:r>
      <w:r>
        <w:rPr>
          <w:b/>
          <w:spacing w:val="-9"/>
          <w:sz w:val="28"/>
          <w:szCs w:val="28"/>
        </w:rPr>
        <w:t xml:space="preserve"> </w:t>
      </w:r>
      <w:r>
        <w:rPr>
          <w:b/>
          <w:sz w:val="28"/>
          <w:szCs w:val="28"/>
        </w:rPr>
        <w:t>науки</w:t>
      </w:r>
      <w:r>
        <w:rPr>
          <w:b/>
          <w:spacing w:val="-57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>Анализ современных дидактических концепций.</w:t>
      </w:r>
      <w:r>
        <w:rPr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Задание</w:t>
      </w:r>
      <w:r>
        <w:rPr>
          <w:b/>
          <w:spacing w:val="-31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z w:val="28"/>
          <w:szCs w:val="28"/>
        </w:rPr>
        <w:t>Составление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словаря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понятий</w:t>
      </w: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Алгоритм выполнения</w:t>
      </w:r>
      <w:r>
        <w:rPr>
          <w:b/>
          <w:bCs/>
          <w:spacing w:val="-5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Раскрыть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тему</w:t>
      </w:r>
      <w:r>
        <w:rPr>
          <w:b/>
          <w:bCs/>
          <w:spacing w:val="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сочинения</w:t>
      </w:r>
      <w:r>
        <w:rPr>
          <w:b/>
          <w:bCs/>
          <w:spacing w:val="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через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вопросы: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-Составление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опорной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схемы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основным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дидактическим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концепциям.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Форма</w:t>
      </w:r>
      <w:r>
        <w:rPr>
          <w:b/>
          <w:spacing w:val="-4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представления задания</w:t>
      </w:r>
      <w:r>
        <w:rPr>
          <w:b/>
          <w:sz w:val="28"/>
          <w:szCs w:val="28"/>
        </w:rPr>
        <w:t>:</w:t>
      </w:r>
      <w:r>
        <w:rPr>
          <w:b/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схема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словаря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Критерии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самооценки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выполненной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работы: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полнота,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глубина,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всесторонность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раскрытия вопроса; соответствие содержания работы теме; собственная позиция по данному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вопросу,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аргументированность;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эстетичность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оформления.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Виды</w:t>
      </w:r>
      <w:r>
        <w:rPr>
          <w:b/>
          <w:spacing w:val="3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контроля</w:t>
      </w:r>
      <w:r>
        <w:rPr>
          <w:b/>
          <w:spacing w:val="2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качества</w:t>
      </w:r>
      <w:r>
        <w:rPr>
          <w:b/>
          <w:spacing w:val="-3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выполненной</w:t>
      </w:r>
      <w:r>
        <w:rPr>
          <w:b/>
          <w:spacing w:val="-7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работы: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проверка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словаря</w:t>
      </w:r>
    </w:p>
    <w:p w:rsidR="003D25A4" w:rsidRDefault="004C03F8" w:rsidP="005C17B4">
      <w:pPr>
        <w:widowControl w:val="0"/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thick" w:color="000000"/>
        </w:rPr>
        <w:t>Рекомендуемые</w:t>
      </w:r>
      <w:r>
        <w:rPr>
          <w:b/>
          <w:spacing w:val="5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источники</w:t>
      </w:r>
      <w:r>
        <w:rPr>
          <w:b/>
          <w:spacing w:val="-10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информации: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1.Сластенин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В.А.,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Исаев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И.Ф.,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Шиянов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Е.Н.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Педагогика,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М.: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Академия,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2011.496 с.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Гриф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ФГУ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«ФИРО»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2.Загвязинский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В.И.,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Емельянова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И.Н.,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Педагогика</w:t>
      </w:r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2012.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352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М.Академия</w:t>
      </w:r>
    </w:p>
    <w:p w:rsidR="003D25A4" w:rsidRDefault="004C03F8" w:rsidP="005C17B4">
      <w:pPr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3.Смирнова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H.Г.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  <w:u w:val="single" w:color="000000"/>
        </w:rPr>
        <w:t>Педагогика</w:t>
      </w:r>
      <w:r>
        <w:rPr>
          <w:spacing w:val="-1"/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Кемерово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z w:val="28"/>
          <w:szCs w:val="28"/>
        </w:rPr>
        <w:t>КемГУКИ,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2010.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124 с.</w:t>
      </w:r>
      <w:r>
        <w:rPr>
          <w:spacing w:val="-57"/>
          <w:sz w:val="28"/>
          <w:szCs w:val="28"/>
        </w:rPr>
        <w:t xml:space="preserve"> </w:t>
      </w:r>
      <w:hyperlink r:id="rId11" w:history="1">
        <w:r>
          <w:rPr>
            <w:rStyle w:val="a5"/>
            <w:sz w:val="28"/>
            <w:szCs w:val="28"/>
          </w:rPr>
          <w:t>http://biblioclub.ru/index.php?page=book&amp;id=227873</w:t>
        </w:r>
      </w:hyperlink>
    </w:p>
    <w:p w:rsidR="003D25A4" w:rsidRDefault="003D25A4">
      <w:pPr>
        <w:widowControl w:val="0"/>
        <w:spacing w:before="8"/>
        <w:jc w:val="both"/>
        <w:rPr>
          <w:sz w:val="28"/>
          <w:szCs w:val="28"/>
        </w:rPr>
      </w:pPr>
    </w:p>
    <w:p w:rsidR="003D25A4" w:rsidRDefault="004C03F8" w:rsidP="005C17B4">
      <w:pPr>
        <w:widowControl w:val="0"/>
        <w:ind w:firstLineChars="261" w:firstLine="734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Самостоятельная работа №5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Раздел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3.</w:t>
      </w:r>
      <w:r>
        <w:rPr>
          <w:b/>
          <w:spacing w:val="55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Теория</w:t>
      </w:r>
      <w:r>
        <w:rPr>
          <w:b/>
          <w:i/>
          <w:spacing w:val="-6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обучения</w:t>
      </w:r>
      <w:r>
        <w:rPr>
          <w:b/>
          <w:i/>
          <w:spacing w:val="-7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(Дидактика)</w:t>
      </w: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Тема</w:t>
      </w:r>
      <w:r>
        <w:rPr>
          <w:b/>
          <w:bCs/>
          <w:spacing w:val="-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3.2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Обучение</w:t>
      </w:r>
      <w:r>
        <w:rPr>
          <w:b/>
          <w:bCs/>
          <w:spacing w:val="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как</w:t>
      </w:r>
      <w:r>
        <w:rPr>
          <w:b/>
          <w:bCs/>
          <w:spacing w:val="-8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компонент</w:t>
      </w:r>
      <w:r>
        <w:rPr>
          <w:b/>
          <w:bCs/>
          <w:spacing w:val="5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педагогического</w:t>
      </w:r>
      <w:r>
        <w:rPr>
          <w:b/>
          <w:bCs/>
          <w:spacing w:val="-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процесса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>Современные представления о сущности обучения и 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движущих силах.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Двусторонний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характер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процесса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Образовательная,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воспитательная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развивающая функции обучения, их взаимосвязь.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Научные основы процесса обучения: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теория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познания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структура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процесса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усвоения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знаний.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этапы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овладения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знаниями.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Современные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теории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Виды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развивающего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дифференциации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индивидуализации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Психолого-педагогические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основы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развития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мотивации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способностей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процессе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обучения.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 xml:space="preserve">Задание </w:t>
      </w:r>
      <w:r>
        <w:rPr>
          <w:spacing w:val="-1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Педагогический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процесс</w:t>
      </w:r>
      <w:r>
        <w:rPr>
          <w:sz w:val="28"/>
          <w:szCs w:val="28"/>
        </w:rPr>
        <w:t xml:space="preserve">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сущность.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Исторические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предпосылки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научного представления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процессе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как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целостном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явлении.</w:t>
      </w: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Алгоритм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выполнения</w:t>
      </w:r>
    </w:p>
    <w:p w:rsidR="003D25A4" w:rsidRDefault="004C03F8" w:rsidP="005C17B4">
      <w:pPr>
        <w:widowControl w:val="0"/>
        <w:numPr>
          <w:ilvl w:val="0"/>
          <w:numId w:val="2"/>
        </w:numPr>
        <w:tabs>
          <w:tab w:val="left" w:pos="1137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целей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задач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обучения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уроке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русского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языка</w:t>
      </w:r>
    </w:p>
    <w:p w:rsidR="003D25A4" w:rsidRDefault="004C03F8" w:rsidP="005C17B4">
      <w:pPr>
        <w:widowControl w:val="0"/>
        <w:numPr>
          <w:ilvl w:val="0"/>
          <w:numId w:val="2"/>
        </w:numPr>
        <w:tabs>
          <w:tab w:val="left" w:pos="1137"/>
        </w:tabs>
        <w:ind w:left="0"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Составление </w:t>
      </w:r>
      <w:r>
        <w:rPr>
          <w:sz w:val="28"/>
          <w:szCs w:val="28"/>
        </w:rPr>
        <w:t>словаря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понятий</w:t>
      </w:r>
    </w:p>
    <w:p w:rsidR="003D25A4" w:rsidRDefault="004C03F8" w:rsidP="005C17B4">
      <w:pPr>
        <w:widowControl w:val="0"/>
        <w:numPr>
          <w:ilvl w:val="0"/>
          <w:numId w:val="2"/>
        </w:numPr>
        <w:tabs>
          <w:tab w:val="left" w:pos="1137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Составление презентации.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Форма</w:t>
      </w:r>
      <w:r>
        <w:rPr>
          <w:b/>
          <w:spacing w:val="-2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представления</w:t>
      </w:r>
      <w:r>
        <w:rPr>
          <w:b/>
          <w:spacing w:val="2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задания</w:t>
      </w:r>
      <w:r>
        <w:rPr>
          <w:b/>
          <w:sz w:val="28"/>
          <w:szCs w:val="28"/>
        </w:rPr>
        <w:t>:</w:t>
      </w:r>
      <w:r>
        <w:rPr>
          <w:b/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презентация,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схема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словаря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Критерии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самооценки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выполненной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работы: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полнота,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глубина,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всесторонность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раскрытия вопроса; соответствие содержания работы теме; собственная позиция по данному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вопросу,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аргументированность;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эстетичность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оформления.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Виды</w:t>
      </w:r>
      <w:r>
        <w:rPr>
          <w:b/>
          <w:spacing w:val="3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контроля</w:t>
      </w:r>
      <w:r>
        <w:rPr>
          <w:b/>
          <w:spacing w:val="2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качества</w:t>
      </w:r>
      <w:r>
        <w:rPr>
          <w:b/>
          <w:spacing w:val="-3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выполненной</w:t>
      </w:r>
      <w:r>
        <w:rPr>
          <w:b/>
          <w:spacing w:val="-7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работы: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проверка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словаря</w:t>
      </w:r>
    </w:p>
    <w:p w:rsidR="003D25A4" w:rsidRDefault="004C03F8" w:rsidP="005C17B4">
      <w:pPr>
        <w:widowControl w:val="0"/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thick" w:color="000000"/>
        </w:rPr>
        <w:t>Рекомендуемые</w:t>
      </w:r>
      <w:r>
        <w:rPr>
          <w:b/>
          <w:spacing w:val="5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источники</w:t>
      </w:r>
      <w:r>
        <w:rPr>
          <w:b/>
          <w:spacing w:val="-10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информации:</w:t>
      </w:r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1.Сластенин В.А.,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Исаев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И.Ф.,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Шиянов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Е.Н.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Педагогика,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М.: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Академия,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2011.496 с.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Гриф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ФГУ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«ФИРО»</w:t>
      </w:r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2.Загвязинский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В.И.,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Емельянова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И.Н.,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Педагогика</w:t>
      </w:r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2012.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352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М.Академия</w:t>
      </w:r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3.Смирнова</w:t>
      </w:r>
      <w:r>
        <w:rPr>
          <w:sz w:val="28"/>
          <w:szCs w:val="28"/>
        </w:rPr>
        <w:tab/>
        <w:t>H.Г.</w:t>
      </w:r>
      <w:r>
        <w:rPr>
          <w:sz w:val="28"/>
          <w:szCs w:val="28"/>
        </w:rPr>
        <w:tab/>
      </w:r>
      <w:r>
        <w:rPr>
          <w:sz w:val="28"/>
          <w:szCs w:val="28"/>
          <w:u w:val="single" w:color="000000"/>
        </w:rPr>
        <w:t>Педагогика</w:t>
      </w:r>
      <w:r>
        <w:rPr>
          <w:sz w:val="28"/>
          <w:szCs w:val="28"/>
        </w:rPr>
        <w:t>,</w:t>
      </w:r>
      <w:r>
        <w:rPr>
          <w:sz w:val="28"/>
          <w:szCs w:val="28"/>
        </w:rPr>
        <w:tab/>
        <w:t>Кемерово</w:t>
      </w:r>
      <w:r>
        <w:rPr>
          <w:sz w:val="28"/>
          <w:szCs w:val="28"/>
        </w:rPr>
        <w:tab/>
        <w:t>:</w:t>
      </w:r>
      <w:r>
        <w:rPr>
          <w:sz w:val="28"/>
          <w:szCs w:val="28"/>
        </w:rPr>
        <w:tab/>
        <w:t>КемГУКИ,</w:t>
      </w:r>
      <w:r>
        <w:rPr>
          <w:sz w:val="28"/>
          <w:szCs w:val="28"/>
        </w:rPr>
        <w:tab/>
        <w:t>2010.</w:t>
      </w:r>
      <w:r>
        <w:rPr>
          <w:sz w:val="28"/>
          <w:szCs w:val="28"/>
        </w:rPr>
        <w:tab/>
        <w:t>-124</w:t>
      </w:r>
      <w:r>
        <w:rPr>
          <w:spacing w:val="-3"/>
          <w:sz w:val="28"/>
          <w:szCs w:val="28"/>
        </w:rPr>
        <w:t>с.</w:t>
      </w:r>
      <w:r>
        <w:rPr>
          <w:spacing w:val="-57"/>
          <w:sz w:val="28"/>
          <w:szCs w:val="28"/>
        </w:rPr>
        <w:t xml:space="preserve"> </w:t>
      </w:r>
      <w:hyperlink r:id="rId12" w:history="1">
        <w:r>
          <w:rPr>
            <w:rStyle w:val="a5"/>
            <w:sz w:val="28"/>
            <w:szCs w:val="28"/>
          </w:rPr>
          <w:t>http://biblioclub.ru/index.php?page=book&amp;id=227873</w:t>
        </w:r>
      </w:hyperlink>
    </w:p>
    <w:p w:rsidR="003D25A4" w:rsidRDefault="003D25A4" w:rsidP="005C17B4">
      <w:pPr>
        <w:widowControl w:val="0"/>
        <w:ind w:firstLineChars="261" w:firstLine="731"/>
        <w:jc w:val="both"/>
        <w:rPr>
          <w:sz w:val="28"/>
          <w:szCs w:val="28"/>
        </w:rPr>
      </w:pP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Самостоятельная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работа</w:t>
      </w:r>
      <w:r>
        <w:rPr>
          <w:b/>
          <w:bCs/>
          <w:spacing w:val="-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№6</w:t>
      </w:r>
    </w:p>
    <w:p w:rsidR="003D25A4" w:rsidRDefault="004C03F8" w:rsidP="005C17B4">
      <w:pPr>
        <w:widowControl w:val="0"/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</w:t>
      </w:r>
      <w:r>
        <w:rPr>
          <w:b/>
          <w:spacing w:val="25"/>
          <w:sz w:val="28"/>
          <w:szCs w:val="28"/>
        </w:rPr>
        <w:t xml:space="preserve"> </w:t>
      </w:r>
      <w:r>
        <w:rPr>
          <w:b/>
          <w:sz w:val="28"/>
          <w:szCs w:val="28"/>
        </w:rPr>
        <w:t>4.</w:t>
      </w:r>
      <w:r>
        <w:rPr>
          <w:b/>
          <w:spacing w:val="27"/>
          <w:sz w:val="28"/>
          <w:szCs w:val="28"/>
        </w:rPr>
        <w:t xml:space="preserve"> </w:t>
      </w:r>
      <w:r>
        <w:rPr>
          <w:b/>
          <w:sz w:val="28"/>
          <w:szCs w:val="28"/>
        </w:rPr>
        <w:t>Воспитание</w:t>
      </w:r>
      <w:r>
        <w:rPr>
          <w:b/>
          <w:spacing w:val="37"/>
          <w:sz w:val="28"/>
          <w:szCs w:val="28"/>
        </w:rPr>
        <w:t xml:space="preserve"> </w:t>
      </w:r>
      <w:r>
        <w:rPr>
          <w:b/>
          <w:sz w:val="28"/>
          <w:szCs w:val="28"/>
        </w:rPr>
        <w:t>как</w:t>
      </w:r>
      <w:r>
        <w:rPr>
          <w:b/>
          <w:spacing w:val="21"/>
          <w:sz w:val="28"/>
          <w:szCs w:val="28"/>
        </w:rPr>
        <w:t xml:space="preserve"> </w:t>
      </w:r>
      <w:r>
        <w:rPr>
          <w:b/>
          <w:sz w:val="28"/>
          <w:szCs w:val="28"/>
        </w:rPr>
        <w:t>компонент</w:t>
      </w:r>
      <w:r>
        <w:rPr>
          <w:b/>
          <w:spacing w:val="26"/>
          <w:sz w:val="28"/>
          <w:szCs w:val="28"/>
        </w:rPr>
        <w:t xml:space="preserve"> </w:t>
      </w:r>
      <w:r>
        <w:rPr>
          <w:b/>
          <w:sz w:val="28"/>
          <w:szCs w:val="28"/>
        </w:rPr>
        <w:t>целостного</w:t>
      </w:r>
      <w:r>
        <w:rPr>
          <w:b/>
          <w:spacing w:val="24"/>
          <w:sz w:val="28"/>
          <w:szCs w:val="28"/>
        </w:rPr>
        <w:t xml:space="preserve"> </w:t>
      </w:r>
      <w:r>
        <w:rPr>
          <w:b/>
          <w:sz w:val="28"/>
          <w:szCs w:val="28"/>
        </w:rPr>
        <w:lastRenderedPageBreak/>
        <w:t>педагогического</w:t>
      </w:r>
      <w:r>
        <w:rPr>
          <w:b/>
          <w:spacing w:val="24"/>
          <w:sz w:val="28"/>
          <w:szCs w:val="28"/>
        </w:rPr>
        <w:t xml:space="preserve"> </w:t>
      </w:r>
      <w:r>
        <w:rPr>
          <w:b/>
          <w:sz w:val="28"/>
          <w:szCs w:val="28"/>
        </w:rPr>
        <w:t>процесса</w:t>
      </w:r>
      <w:r>
        <w:rPr>
          <w:b/>
          <w:spacing w:val="-57"/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</w:t>
      </w:r>
      <w:r>
        <w:rPr>
          <w:b/>
          <w:spacing w:val="11"/>
          <w:sz w:val="28"/>
          <w:szCs w:val="28"/>
        </w:rPr>
        <w:t xml:space="preserve"> </w:t>
      </w:r>
      <w:r>
        <w:rPr>
          <w:b/>
          <w:sz w:val="28"/>
          <w:szCs w:val="28"/>
        </w:rPr>
        <w:t>воспитания</w:t>
      </w:r>
      <w:r>
        <w:rPr>
          <w:b/>
          <w:spacing w:val="3"/>
          <w:sz w:val="28"/>
          <w:szCs w:val="28"/>
        </w:rPr>
        <w:t xml:space="preserve"> </w:t>
      </w:r>
      <w:r>
        <w:rPr>
          <w:b/>
          <w:sz w:val="28"/>
          <w:szCs w:val="28"/>
        </w:rPr>
        <w:t>Принципы</w:t>
      </w:r>
      <w:r>
        <w:rPr>
          <w:b/>
          <w:spacing w:val="11"/>
          <w:sz w:val="28"/>
          <w:szCs w:val="28"/>
        </w:rPr>
        <w:t xml:space="preserve"> </w:t>
      </w:r>
      <w:r>
        <w:rPr>
          <w:b/>
          <w:sz w:val="28"/>
          <w:szCs w:val="28"/>
        </w:rPr>
        <w:t>воспитания</w:t>
      </w: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Тема</w:t>
      </w:r>
      <w:r>
        <w:rPr>
          <w:b/>
          <w:bCs/>
          <w:spacing w:val="2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4.1.</w:t>
      </w:r>
      <w:r>
        <w:rPr>
          <w:b/>
          <w:bCs/>
          <w:spacing w:val="26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Воспитание</w:t>
      </w:r>
      <w:r>
        <w:rPr>
          <w:b/>
          <w:bCs/>
          <w:spacing w:val="36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как</w:t>
      </w:r>
      <w:r>
        <w:rPr>
          <w:b/>
          <w:bCs/>
          <w:spacing w:val="2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компонент</w:t>
      </w:r>
      <w:r>
        <w:rPr>
          <w:b/>
          <w:bCs/>
          <w:spacing w:val="2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целостного</w:t>
      </w:r>
      <w:r>
        <w:rPr>
          <w:b/>
          <w:bCs/>
          <w:spacing w:val="2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педагогического</w:t>
      </w:r>
      <w:r>
        <w:rPr>
          <w:b/>
          <w:bCs/>
          <w:spacing w:val="2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процесса</w:t>
      </w:r>
      <w:r>
        <w:rPr>
          <w:b/>
          <w:bCs/>
          <w:spacing w:val="-5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Содержание</w:t>
      </w:r>
      <w:r>
        <w:rPr>
          <w:b/>
          <w:bCs/>
          <w:spacing w:val="1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воспитания</w:t>
      </w:r>
      <w:r>
        <w:rPr>
          <w:b/>
          <w:bCs/>
          <w:spacing w:val="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Принципы</w:t>
      </w:r>
      <w:r>
        <w:rPr>
          <w:b/>
          <w:bCs/>
          <w:spacing w:val="6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воспитания.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b/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Выразить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свое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отношение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выбранной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профессии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Задание</w:t>
      </w:r>
      <w:r>
        <w:rPr>
          <w:b/>
          <w:spacing w:val="-3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Составление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опорной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схемы.</w:t>
      </w: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Алгоритм выполнения</w:t>
      </w:r>
      <w:r>
        <w:rPr>
          <w:b/>
          <w:bCs/>
          <w:spacing w:val="-5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Раскрыть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тему</w:t>
      </w:r>
      <w:r>
        <w:rPr>
          <w:b/>
          <w:bCs/>
          <w:spacing w:val="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сочинения</w:t>
      </w:r>
      <w:r>
        <w:rPr>
          <w:b/>
          <w:bCs/>
          <w:spacing w:val="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через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вопросы:</w:t>
      </w:r>
    </w:p>
    <w:p w:rsidR="003D25A4" w:rsidRDefault="004C03F8" w:rsidP="005C17B4">
      <w:pPr>
        <w:widowControl w:val="0"/>
        <w:numPr>
          <w:ilvl w:val="0"/>
          <w:numId w:val="2"/>
        </w:numPr>
        <w:tabs>
          <w:tab w:val="left" w:pos="1137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Составление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опорной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схемы.</w:t>
      </w:r>
    </w:p>
    <w:p w:rsidR="003D25A4" w:rsidRDefault="004C03F8" w:rsidP="005C17B4">
      <w:pPr>
        <w:widowControl w:val="0"/>
        <w:numPr>
          <w:ilvl w:val="0"/>
          <w:numId w:val="2"/>
        </w:numPr>
        <w:tabs>
          <w:tab w:val="left" w:pos="1137"/>
        </w:tabs>
        <w:ind w:left="0"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Составление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словаря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понятий</w:t>
      </w:r>
    </w:p>
    <w:p w:rsidR="003D25A4" w:rsidRDefault="004C03F8" w:rsidP="005C17B4">
      <w:pPr>
        <w:widowControl w:val="0"/>
        <w:numPr>
          <w:ilvl w:val="0"/>
          <w:numId w:val="2"/>
        </w:numPr>
        <w:tabs>
          <w:tab w:val="left" w:pos="1137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Составление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вопросов для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взаимопроверки</w:t>
      </w:r>
    </w:p>
    <w:p w:rsidR="003D25A4" w:rsidRDefault="004C03F8" w:rsidP="005C17B4">
      <w:pPr>
        <w:widowControl w:val="0"/>
        <w:numPr>
          <w:ilvl w:val="0"/>
          <w:numId w:val="2"/>
        </w:numPr>
        <w:tabs>
          <w:tab w:val="left" w:pos="1152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Подготовка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сообщений,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рефератов,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презентаций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Форма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представления</w:t>
      </w:r>
      <w:r>
        <w:rPr>
          <w:b/>
          <w:spacing w:val="6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задания</w:t>
      </w:r>
      <w:r>
        <w:rPr>
          <w:b/>
          <w:sz w:val="28"/>
          <w:szCs w:val="28"/>
        </w:rPr>
        <w:t>:</w:t>
      </w:r>
      <w:r>
        <w:rPr>
          <w:b/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составление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схемы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словаря,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презентации.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Критерии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самооценки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выполненной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работы: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полнота,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глубина,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всесторонность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раскрытия вопроса; соответствие содержания работы теме; собственная позиция по данному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вопросу,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аргументированность;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эстетичность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оформления.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Виды</w:t>
      </w:r>
      <w:r>
        <w:rPr>
          <w:b/>
          <w:spacing w:val="4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контроля</w:t>
      </w:r>
      <w:r>
        <w:rPr>
          <w:b/>
          <w:spacing w:val="2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качества</w:t>
      </w:r>
      <w:r>
        <w:rPr>
          <w:b/>
          <w:spacing w:val="3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выполненной</w:t>
      </w:r>
      <w:r>
        <w:rPr>
          <w:b/>
          <w:spacing w:val="-7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работы:</w:t>
      </w:r>
      <w:r>
        <w:rPr>
          <w:b/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проверка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заданий.</w:t>
      </w:r>
    </w:p>
    <w:p w:rsidR="003D25A4" w:rsidRDefault="004C03F8" w:rsidP="005C17B4">
      <w:pPr>
        <w:widowControl w:val="0"/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thick" w:color="000000"/>
        </w:rPr>
        <w:t>Рекомендуемые</w:t>
      </w:r>
      <w:r>
        <w:rPr>
          <w:b/>
          <w:spacing w:val="3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источники</w:t>
      </w:r>
      <w:r>
        <w:rPr>
          <w:b/>
          <w:spacing w:val="-1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информации: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1.Сластенин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В.А.,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Исаев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И.Ф.,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Шиянов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Е.Н.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Педагогика,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М.: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Академия,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2011.496 с.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Гриф</w:t>
      </w:r>
      <w:r>
        <w:rPr>
          <w:spacing w:val="-20"/>
          <w:sz w:val="28"/>
          <w:szCs w:val="28"/>
        </w:rPr>
        <w:t xml:space="preserve"> </w:t>
      </w:r>
      <w:r>
        <w:rPr>
          <w:sz w:val="28"/>
          <w:szCs w:val="28"/>
        </w:rPr>
        <w:t>ФГУ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«ФИРО»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2.Загвязинский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В.И.,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Емельянова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И.Н.,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Педагогика</w:t>
      </w:r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2012.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352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М.Академия</w:t>
      </w:r>
    </w:p>
    <w:p w:rsidR="003D25A4" w:rsidRDefault="004C03F8" w:rsidP="005C17B4">
      <w:pPr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3.Смирнова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H.Г.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  <w:u w:val="single" w:color="000000"/>
        </w:rPr>
        <w:t>Педагогика</w:t>
      </w:r>
      <w:r>
        <w:rPr>
          <w:spacing w:val="-1"/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Кемерово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z w:val="28"/>
          <w:szCs w:val="28"/>
        </w:rPr>
        <w:t>КемГУКИ,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2010.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124 с.</w:t>
      </w:r>
      <w:r>
        <w:rPr>
          <w:spacing w:val="-57"/>
          <w:sz w:val="28"/>
          <w:szCs w:val="28"/>
        </w:rPr>
        <w:t xml:space="preserve"> </w:t>
      </w:r>
      <w:hyperlink r:id="rId13" w:history="1">
        <w:r>
          <w:rPr>
            <w:rStyle w:val="a5"/>
            <w:sz w:val="28"/>
            <w:szCs w:val="28"/>
          </w:rPr>
          <w:t>http://biblioclub.ru/index.php?page=book&amp;id=227873</w:t>
        </w:r>
      </w:hyperlink>
    </w:p>
    <w:p w:rsidR="003D25A4" w:rsidRDefault="003D25A4">
      <w:pPr>
        <w:widowControl w:val="0"/>
        <w:spacing w:before="8"/>
        <w:jc w:val="both"/>
        <w:rPr>
          <w:sz w:val="28"/>
          <w:szCs w:val="28"/>
        </w:rPr>
      </w:pP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Самостоятельная работа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№7</w:t>
      </w:r>
    </w:p>
    <w:p w:rsidR="003D25A4" w:rsidRDefault="004C03F8" w:rsidP="005C17B4">
      <w:pPr>
        <w:widowControl w:val="0"/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</w:t>
      </w:r>
      <w:r>
        <w:rPr>
          <w:b/>
          <w:spacing w:val="25"/>
          <w:sz w:val="28"/>
          <w:szCs w:val="28"/>
        </w:rPr>
        <w:t xml:space="preserve"> </w:t>
      </w:r>
      <w:r>
        <w:rPr>
          <w:b/>
          <w:sz w:val="28"/>
          <w:szCs w:val="28"/>
        </w:rPr>
        <w:t>4.</w:t>
      </w:r>
      <w:r>
        <w:rPr>
          <w:b/>
          <w:spacing w:val="27"/>
          <w:sz w:val="28"/>
          <w:szCs w:val="28"/>
        </w:rPr>
        <w:t xml:space="preserve"> </w:t>
      </w:r>
      <w:r>
        <w:rPr>
          <w:b/>
          <w:sz w:val="28"/>
          <w:szCs w:val="28"/>
        </w:rPr>
        <w:t>Воспитание</w:t>
      </w:r>
      <w:r>
        <w:rPr>
          <w:b/>
          <w:spacing w:val="37"/>
          <w:sz w:val="28"/>
          <w:szCs w:val="28"/>
        </w:rPr>
        <w:t xml:space="preserve"> </w:t>
      </w:r>
      <w:r>
        <w:rPr>
          <w:b/>
          <w:sz w:val="28"/>
          <w:szCs w:val="28"/>
        </w:rPr>
        <w:t>как</w:t>
      </w:r>
      <w:r>
        <w:rPr>
          <w:b/>
          <w:spacing w:val="21"/>
          <w:sz w:val="28"/>
          <w:szCs w:val="28"/>
        </w:rPr>
        <w:t xml:space="preserve"> </w:t>
      </w:r>
      <w:r>
        <w:rPr>
          <w:b/>
          <w:sz w:val="28"/>
          <w:szCs w:val="28"/>
        </w:rPr>
        <w:t>компонент</w:t>
      </w:r>
      <w:r>
        <w:rPr>
          <w:b/>
          <w:spacing w:val="26"/>
          <w:sz w:val="28"/>
          <w:szCs w:val="28"/>
        </w:rPr>
        <w:t xml:space="preserve"> </w:t>
      </w:r>
      <w:r>
        <w:rPr>
          <w:b/>
          <w:sz w:val="28"/>
          <w:szCs w:val="28"/>
        </w:rPr>
        <w:t>целостного</w:t>
      </w:r>
      <w:r>
        <w:rPr>
          <w:b/>
          <w:spacing w:val="24"/>
          <w:sz w:val="28"/>
          <w:szCs w:val="28"/>
        </w:rPr>
        <w:t xml:space="preserve"> </w:t>
      </w:r>
      <w:r>
        <w:rPr>
          <w:b/>
          <w:sz w:val="28"/>
          <w:szCs w:val="28"/>
        </w:rPr>
        <w:t>педагогического</w:t>
      </w:r>
      <w:r>
        <w:rPr>
          <w:b/>
          <w:spacing w:val="33"/>
          <w:sz w:val="28"/>
          <w:szCs w:val="28"/>
        </w:rPr>
        <w:t xml:space="preserve"> </w:t>
      </w:r>
      <w:r>
        <w:rPr>
          <w:b/>
          <w:sz w:val="28"/>
          <w:szCs w:val="28"/>
        </w:rPr>
        <w:t>процесса</w:t>
      </w:r>
      <w:r>
        <w:rPr>
          <w:b/>
          <w:spacing w:val="-57"/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</w:t>
      </w:r>
      <w:r>
        <w:rPr>
          <w:b/>
          <w:spacing w:val="11"/>
          <w:sz w:val="28"/>
          <w:szCs w:val="28"/>
        </w:rPr>
        <w:t xml:space="preserve"> </w:t>
      </w:r>
      <w:r>
        <w:rPr>
          <w:b/>
          <w:sz w:val="28"/>
          <w:szCs w:val="28"/>
        </w:rPr>
        <w:t>воспитания</w:t>
      </w:r>
      <w:r>
        <w:rPr>
          <w:b/>
          <w:spacing w:val="3"/>
          <w:sz w:val="28"/>
          <w:szCs w:val="28"/>
        </w:rPr>
        <w:t xml:space="preserve"> </w:t>
      </w:r>
      <w:r>
        <w:rPr>
          <w:b/>
          <w:sz w:val="28"/>
          <w:szCs w:val="28"/>
        </w:rPr>
        <w:t>Принципы</w:t>
      </w:r>
      <w:r>
        <w:rPr>
          <w:b/>
          <w:spacing w:val="6"/>
          <w:sz w:val="28"/>
          <w:szCs w:val="28"/>
        </w:rPr>
        <w:t xml:space="preserve"> </w:t>
      </w:r>
      <w:r>
        <w:rPr>
          <w:b/>
          <w:sz w:val="28"/>
          <w:szCs w:val="28"/>
        </w:rPr>
        <w:t>воспитания</w:t>
      </w: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Тема</w:t>
      </w:r>
      <w:r>
        <w:rPr>
          <w:b/>
          <w:bCs/>
          <w:spacing w:val="2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4.1.</w:t>
      </w:r>
      <w:r>
        <w:rPr>
          <w:b/>
          <w:bCs/>
          <w:spacing w:val="26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Воспитание</w:t>
      </w:r>
      <w:r>
        <w:rPr>
          <w:b/>
          <w:bCs/>
          <w:spacing w:val="36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как</w:t>
      </w:r>
      <w:r>
        <w:rPr>
          <w:b/>
          <w:bCs/>
          <w:spacing w:val="2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компонент</w:t>
      </w:r>
      <w:r>
        <w:rPr>
          <w:b/>
          <w:bCs/>
          <w:spacing w:val="2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целостного</w:t>
      </w:r>
      <w:r>
        <w:rPr>
          <w:b/>
          <w:bCs/>
          <w:spacing w:val="2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педагогического</w:t>
      </w:r>
      <w:r>
        <w:rPr>
          <w:b/>
          <w:bCs/>
          <w:spacing w:val="2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процесса</w:t>
      </w:r>
      <w:r>
        <w:rPr>
          <w:b/>
          <w:bCs/>
          <w:spacing w:val="-5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Содержание</w:t>
      </w:r>
      <w:r>
        <w:rPr>
          <w:b/>
          <w:bCs/>
          <w:spacing w:val="1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воспитания</w:t>
      </w:r>
      <w:r>
        <w:rPr>
          <w:b/>
          <w:bCs/>
          <w:spacing w:val="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Принципы</w:t>
      </w:r>
      <w:r>
        <w:rPr>
          <w:b/>
          <w:bCs/>
          <w:spacing w:val="6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воспитания.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b/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Выразить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свое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отношение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выбранной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профессии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Задание</w:t>
      </w:r>
      <w:r>
        <w:rPr>
          <w:b/>
          <w:spacing w:val="-3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Составление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опорной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схемы.</w:t>
      </w: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Алгоритм выполнения</w:t>
      </w:r>
      <w:r>
        <w:rPr>
          <w:b/>
          <w:bCs/>
          <w:spacing w:val="-5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Раскрыть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тему сочинения</w:t>
      </w:r>
      <w:r>
        <w:rPr>
          <w:b/>
          <w:bCs/>
          <w:spacing w:val="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через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вопросы:</w:t>
      </w:r>
    </w:p>
    <w:p w:rsidR="003D25A4" w:rsidRDefault="004C03F8" w:rsidP="005C17B4">
      <w:pPr>
        <w:widowControl w:val="0"/>
        <w:numPr>
          <w:ilvl w:val="0"/>
          <w:numId w:val="3"/>
        </w:numPr>
        <w:tabs>
          <w:tab w:val="left" w:pos="1137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Составление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опорной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схемы.</w:t>
      </w:r>
    </w:p>
    <w:p w:rsidR="003D25A4" w:rsidRDefault="004C03F8" w:rsidP="005C17B4">
      <w:pPr>
        <w:widowControl w:val="0"/>
        <w:numPr>
          <w:ilvl w:val="0"/>
          <w:numId w:val="3"/>
        </w:numPr>
        <w:tabs>
          <w:tab w:val="left" w:pos="1137"/>
        </w:tabs>
        <w:ind w:left="0"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Составление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словаря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понятий</w:t>
      </w:r>
    </w:p>
    <w:p w:rsidR="003D25A4" w:rsidRDefault="004C03F8" w:rsidP="005C17B4">
      <w:pPr>
        <w:widowControl w:val="0"/>
        <w:numPr>
          <w:ilvl w:val="0"/>
          <w:numId w:val="3"/>
        </w:numPr>
        <w:tabs>
          <w:tab w:val="left" w:pos="1137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Составление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вопросов для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взаимопроверки</w:t>
      </w:r>
    </w:p>
    <w:p w:rsidR="003D25A4" w:rsidRDefault="004C03F8" w:rsidP="005C17B4">
      <w:pPr>
        <w:widowControl w:val="0"/>
        <w:numPr>
          <w:ilvl w:val="0"/>
          <w:numId w:val="3"/>
        </w:numPr>
        <w:tabs>
          <w:tab w:val="left" w:pos="1152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Подготовка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сообщений,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рефератов,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презентаций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Форма представления</w:t>
      </w:r>
      <w:r>
        <w:rPr>
          <w:b/>
          <w:spacing w:val="8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задания</w:t>
      </w:r>
      <w:r>
        <w:rPr>
          <w:b/>
          <w:sz w:val="28"/>
          <w:szCs w:val="28"/>
        </w:rPr>
        <w:t>:</w:t>
      </w:r>
      <w:r>
        <w:rPr>
          <w:b/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составление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схемы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словаря, презентации.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lastRenderedPageBreak/>
        <w:t>Критерии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самооценки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выполненной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работы: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полнота,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глубина,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всесторонность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раскрытия вопроса; соответствие содержания работы теме; собственная позиция по данному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вопросу,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аргументированность;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эстетичность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оформления.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Виды</w:t>
      </w:r>
      <w:r>
        <w:rPr>
          <w:b/>
          <w:spacing w:val="4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контроля</w:t>
      </w:r>
      <w:r>
        <w:rPr>
          <w:b/>
          <w:spacing w:val="2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качества</w:t>
      </w:r>
      <w:r>
        <w:rPr>
          <w:b/>
          <w:spacing w:val="-2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выполненной</w:t>
      </w:r>
      <w:r>
        <w:rPr>
          <w:b/>
          <w:spacing w:val="-6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работы: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проверка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заданий.</w:t>
      </w:r>
    </w:p>
    <w:p w:rsidR="003D25A4" w:rsidRDefault="004C03F8" w:rsidP="005C17B4">
      <w:pPr>
        <w:widowControl w:val="0"/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thick" w:color="000000"/>
        </w:rPr>
        <w:t>Рекомендуемые</w:t>
      </w:r>
      <w:r>
        <w:rPr>
          <w:b/>
          <w:spacing w:val="3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источники</w:t>
      </w:r>
      <w:r>
        <w:rPr>
          <w:b/>
          <w:spacing w:val="-1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информации: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1.Сластенин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В.А.,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Исаев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И.Ф.,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Шиянов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Е.Н.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Педагогика,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М.: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Академия,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2011.496 с.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Гриф</w:t>
      </w:r>
      <w:r>
        <w:rPr>
          <w:spacing w:val="-20"/>
          <w:sz w:val="28"/>
          <w:szCs w:val="28"/>
        </w:rPr>
        <w:t xml:space="preserve"> </w:t>
      </w:r>
      <w:r>
        <w:rPr>
          <w:sz w:val="28"/>
          <w:szCs w:val="28"/>
        </w:rPr>
        <w:t>ФГУ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«ФИРО»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2.Загвязинский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В.И.,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Емельянова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И.Н.,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Педагогика</w:t>
      </w:r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2012.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352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М.Академия</w:t>
      </w:r>
    </w:p>
    <w:p w:rsidR="003D25A4" w:rsidRDefault="004C03F8" w:rsidP="005C17B4">
      <w:pPr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3.Смирнова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H.Г.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  <w:u w:val="single" w:color="000000"/>
        </w:rPr>
        <w:t>Педагогика</w:t>
      </w:r>
      <w:r>
        <w:rPr>
          <w:spacing w:val="-1"/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Кемерово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z w:val="28"/>
          <w:szCs w:val="28"/>
        </w:rPr>
        <w:t>КемГУКИ,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2010.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124 с.</w:t>
      </w:r>
      <w:r>
        <w:rPr>
          <w:spacing w:val="-57"/>
          <w:sz w:val="28"/>
          <w:szCs w:val="28"/>
        </w:rPr>
        <w:t xml:space="preserve"> </w:t>
      </w:r>
      <w:hyperlink r:id="rId14" w:history="1">
        <w:r>
          <w:rPr>
            <w:rStyle w:val="a5"/>
            <w:sz w:val="28"/>
            <w:szCs w:val="28"/>
          </w:rPr>
          <w:t>http://biblioclub.ru/index.php?page=book&amp;id=227873</w:t>
        </w:r>
      </w:hyperlink>
    </w:p>
    <w:p w:rsidR="003D25A4" w:rsidRDefault="003D25A4" w:rsidP="005C17B4">
      <w:pPr>
        <w:widowControl w:val="0"/>
        <w:ind w:firstLineChars="261" w:firstLine="731"/>
        <w:jc w:val="both"/>
        <w:rPr>
          <w:sz w:val="28"/>
          <w:szCs w:val="28"/>
        </w:rPr>
      </w:pP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Самостоятельная работа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№8</w:t>
      </w:r>
    </w:p>
    <w:p w:rsidR="003D25A4" w:rsidRDefault="004C03F8" w:rsidP="005C17B4">
      <w:pPr>
        <w:widowControl w:val="0"/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</w:t>
      </w:r>
      <w:r>
        <w:rPr>
          <w:b/>
          <w:spacing w:val="25"/>
          <w:sz w:val="28"/>
          <w:szCs w:val="28"/>
        </w:rPr>
        <w:t xml:space="preserve"> </w:t>
      </w:r>
      <w:r>
        <w:rPr>
          <w:b/>
          <w:sz w:val="28"/>
          <w:szCs w:val="28"/>
        </w:rPr>
        <w:t>4.</w:t>
      </w:r>
      <w:r>
        <w:rPr>
          <w:b/>
          <w:spacing w:val="27"/>
          <w:sz w:val="28"/>
          <w:szCs w:val="28"/>
        </w:rPr>
        <w:t xml:space="preserve"> </w:t>
      </w:r>
      <w:r>
        <w:rPr>
          <w:b/>
          <w:sz w:val="28"/>
          <w:szCs w:val="28"/>
        </w:rPr>
        <w:t>Воспитание</w:t>
      </w:r>
      <w:r>
        <w:rPr>
          <w:b/>
          <w:spacing w:val="37"/>
          <w:sz w:val="28"/>
          <w:szCs w:val="28"/>
        </w:rPr>
        <w:t xml:space="preserve"> </w:t>
      </w:r>
      <w:r>
        <w:rPr>
          <w:b/>
          <w:sz w:val="28"/>
          <w:szCs w:val="28"/>
        </w:rPr>
        <w:t>как</w:t>
      </w:r>
      <w:r>
        <w:rPr>
          <w:b/>
          <w:spacing w:val="24"/>
          <w:sz w:val="28"/>
          <w:szCs w:val="28"/>
        </w:rPr>
        <w:t xml:space="preserve"> </w:t>
      </w:r>
      <w:r>
        <w:rPr>
          <w:b/>
          <w:sz w:val="28"/>
          <w:szCs w:val="28"/>
        </w:rPr>
        <w:t>компонент</w:t>
      </w:r>
      <w:r>
        <w:rPr>
          <w:b/>
          <w:spacing w:val="26"/>
          <w:sz w:val="28"/>
          <w:szCs w:val="28"/>
        </w:rPr>
        <w:t xml:space="preserve"> </w:t>
      </w:r>
      <w:r>
        <w:rPr>
          <w:b/>
          <w:sz w:val="28"/>
          <w:szCs w:val="28"/>
        </w:rPr>
        <w:t>целостного</w:t>
      </w:r>
      <w:r>
        <w:rPr>
          <w:b/>
          <w:spacing w:val="24"/>
          <w:sz w:val="28"/>
          <w:szCs w:val="28"/>
        </w:rPr>
        <w:t xml:space="preserve"> </w:t>
      </w:r>
      <w:r>
        <w:rPr>
          <w:b/>
          <w:sz w:val="28"/>
          <w:szCs w:val="28"/>
        </w:rPr>
        <w:t>педагогического</w:t>
      </w:r>
      <w:r>
        <w:rPr>
          <w:b/>
          <w:spacing w:val="24"/>
          <w:sz w:val="28"/>
          <w:szCs w:val="28"/>
        </w:rPr>
        <w:t xml:space="preserve"> </w:t>
      </w:r>
      <w:r>
        <w:rPr>
          <w:b/>
          <w:sz w:val="28"/>
          <w:szCs w:val="28"/>
        </w:rPr>
        <w:t>процесса</w:t>
      </w:r>
      <w:r>
        <w:rPr>
          <w:b/>
          <w:spacing w:val="-57"/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</w:t>
      </w:r>
      <w:r>
        <w:rPr>
          <w:b/>
          <w:spacing w:val="11"/>
          <w:sz w:val="28"/>
          <w:szCs w:val="28"/>
        </w:rPr>
        <w:t xml:space="preserve"> </w:t>
      </w:r>
      <w:r>
        <w:rPr>
          <w:b/>
          <w:sz w:val="28"/>
          <w:szCs w:val="28"/>
        </w:rPr>
        <w:t>воспитания</w:t>
      </w:r>
      <w:r>
        <w:rPr>
          <w:b/>
          <w:spacing w:val="4"/>
          <w:sz w:val="28"/>
          <w:szCs w:val="28"/>
        </w:rPr>
        <w:t xml:space="preserve"> </w:t>
      </w:r>
      <w:r>
        <w:rPr>
          <w:b/>
          <w:sz w:val="28"/>
          <w:szCs w:val="28"/>
        </w:rPr>
        <w:t>Принципы</w:t>
      </w:r>
      <w:r>
        <w:rPr>
          <w:b/>
          <w:spacing w:val="6"/>
          <w:sz w:val="28"/>
          <w:szCs w:val="28"/>
        </w:rPr>
        <w:t xml:space="preserve"> </w:t>
      </w:r>
      <w:r>
        <w:rPr>
          <w:b/>
          <w:sz w:val="28"/>
          <w:szCs w:val="28"/>
        </w:rPr>
        <w:t>воспитания.</w:t>
      </w: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Тема</w:t>
      </w:r>
      <w:r>
        <w:rPr>
          <w:b/>
          <w:bCs/>
          <w:spacing w:val="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4.2.</w:t>
      </w:r>
      <w:r>
        <w:rPr>
          <w:b/>
          <w:bCs/>
          <w:spacing w:val="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Методы</w:t>
      </w:r>
      <w:r>
        <w:rPr>
          <w:b/>
          <w:bCs/>
          <w:spacing w:val="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</w:t>
      </w:r>
      <w:r>
        <w:rPr>
          <w:b/>
          <w:bCs/>
          <w:spacing w:val="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средства</w:t>
      </w:r>
      <w:r>
        <w:rPr>
          <w:b/>
          <w:bCs/>
          <w:spacing w:val="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воспитания.</w:t>
      </w:r>
      <w:r>
        <w:rPr>
          <w:b/>
          <w:bCs/>
          <w:spacing w:val="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Коллектив</w:t>
      </w:r>
      <w:r>
        <w:rPr>
          <w:b/>
          <w:bCs/>
          <w:spacing w:val="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как</w:t>
      </w:r>
      <w:r>
        <w:rPr>
          <w:b/>
          <w:bCs/>
          <w:spacing w:val="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средство</w:t>
      </w:r>
      <w:r>
        <w:rPr>
          <w:b/>
          <w:bCs/>
          <w:spacing w:val="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воспитания.</w:t>
      </w:r>
      <w:r>
        <w:rPr>
          <w:b/>
          <w:bCs/>
          <w:spacing w:val="-57"/>
          <w:sz w:val="28"/>
          <w:szCs w:val="28"/>
        </w:rPr>
        <w:t xml:space="preserve"> </w:t>
      </w:r>
      <w:r>
        <w:rPr>
          <w:b/>
          <w:bCs/>
          <w:spacing w:val="11"/>
          <w:sz w:val="28"/>
          <w:szCs w:val="28"/>
        </w:rPr>
        <w:t>Деятельность</w:t>
      </w:r>
      <w:r>
        <w:rPr>
          <w:b/>
          <w:bCs/>
          <w:spacing w:val="35"/>
          <w:sz w:val="28"/>
          <w:szCs w:val="28"/>
        </w:rPr>
        <w:t xml:space="preserve"> </w:t>
      </w:r>
      <w:r>
        <w:rPr>
          <w:b/>
          <w:bCs/>
          <w:spacing w:val="9"/>
          <w:sz w:val="28"/>
          <w:szCs w:val="28"/>
        </w:rPr>
        <w:t>классного</w:t>
      </w:r>
      <w:r>
        <w:rPr>
          <w:b/>
          <w:bCs/>
          <w:spacing w:val="3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руководите</w:t>
      </w:r>
      <w:r>
        <w:rPr>
          <w:b/>
          <w:bCs/>
          <w:spacing w:val="-3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ля</w:t>
      </w:r>
      <w:r>
        <w:rPr>
          <w:b/>
          <w:bCs/>
          <w:spacing w:val="39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</w:t>
      </w:r>
      <w:r>
        <w:rPr>
          <w:b/>
          <w:bCs/>
          <w:spacing w:val="23"/>
          <w:sz w:val="28"/>
          <w:szCs w:val="28"/>
        </w:rPr>
        <w:t xml:space="preserve"> </w:t>
      </w:r>
      <w:r>
        <w:rPr>
          <w:b/>
          <w:bCs/>
          <w:spacing w:val="11"/>
          <w:sz w:val="28"/>
          <w:szCs w:val="28"/>
        </w:rPr>
        <w:t>современной</w:t>
      </w:r>
      <w:r>
        <w:rPr>
          <w:b/>
          <w:bCs/>
          <w:spacing w:val="1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школе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b/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Выразить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свое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отношение к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выбранной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профессии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Задание</w:t>
      </w:r>
      <w:r>
        <w:rPr>
          <w:b/>
          <w:spacing w:val="-3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Составление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опорной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схемы.</w:t>
      </w: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Алгоритм выполнения</w:t>
      </w:r>
      <w:r>
        <w:rPr>
          <w:b/>
          <w:bCs/>
          <w:spacing w:val="-5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Раскрыть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тему</w:t>
      </w:r>
      <w:r>
        <w:rPr>
          <w:b/>
          <w:bCs/>
          <w:spacing w:val="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через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вопросы:</w:t>
      </w:r>
    </w:p>
    <w:p w:rsidR="003D25A4" w:rsidRDefault="004C03F8" w:rsidP="005C17B4">
      <w:pPr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-Классный</w:t>
      </w:r>
      <w:r>
        <w:rPr>
          <w:spacing w:val="-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руководитель</w:t>
      </w:r>
      <w:r>
        <w:rPr>
          <w:spacing w:val="-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школе,</w:t>
      </w:r>
      <w:r>
        <w:rPr>
          <w:spacing w:val="-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специфика</w:t>
      </w:r>
      <w:r>
        <w:rPr>
          <w:spacing w:val="-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его</w:t>
      </w:r>
      <w:r>
        <w:rPr>
          <w:spacing w:val="-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работы</w:t>
      </w:r>
      <w:r>
        <w:rPr>
          <w:spacing w:val="-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основные</w:t>
      </w:r>
      <w:r>
        <w:rPr>
          <w:spacing w:val="-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функции.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-Задачи</w:t>
      </w:r>
      <w:r>
        <w:rPr>
          <w:sz w:val="28"/>
          <w:szCs w:val="28"/>
        </w:rPr>
        <w:tab/>
        <w:t>и</w:t>
      </w:r>
      <w:r>
        <w:rPr>
          <w:sz w:val="28"/>
          <w:szCs w:val="28"/>
        </w:rPr>
        <w:tab/>
        <w:t>содержание</w:t>
      </w:r>
      <w:r>
        <w:rPr>
          <w:sz w:val="28"/>
          <w:szCs w:val="28"/>
        </w:rPr>
        <w:tab/>
        <w:t>работы</w:t>
      </w:r>
      <w:r>
        <w:rPr>
          <w:sz w:val="28"/>
          <w:szCs w:val="28"/>
        </w:rPr>
        <w:tab/>
        <w:t>классного</w:t>
      </w:r>
      <w:r>
        <w:rPr>
          <w:sz w:val="28"/>
          <w:szCs w:val="28"/>
        </w:rPr>
        <w:tab/>
        <w:t>руководителя</w:t>
      </w:r>
      <w:r>
        <w:rPr>
          <w:sz w:val="28"/>
          <w:szCs w:val="28"/>
        </w:rPr>
        <w:tab/>
        <w:t>как организатора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воспитательной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классе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наставника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учащихся.</w:t>
      </w:r>
    </w:p>
    <w:p w:rsidR="003D25A4" w:rsidRDefault="004C03F8" w:rsidP="005C17B4">
      <w:pPr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-Организация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жизни детей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в образовательном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учреждении.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-Работа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классного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руководителя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изучению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учащихся.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-Деятельность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классного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руководителя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созданию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развитию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ученического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кол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лектива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как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основное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направление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деятельности.</w:t>
      </w:r>
    </w:p>
    <w:p w:rsidR="003D25A4" w:rsidRDefault="004C03F8" w:rsidP="005C17B4">
      <w:pPr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-Формирование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классным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руководителем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позитивной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психологической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атмосферы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5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ученическом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коллективе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создание</w:t>
      </w:r>
      <w:r>
        <w:rPr>
          <w:spacing w:val="-1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нравственных</w:t>
      </w:r>
      <w:r>
        <w:rPr>
          <w:spacing w:val="-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отношений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между</w:t>
      </w:r>
      <w:r>
        <w:rPr>
          <w:spacing w:val="-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учащимися.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-Работа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>классного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руководителя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повышению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успеваемости,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контроль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>результатами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обучения.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-Взаимодействие</w:t>
      </w:r>
      <w:r>
        <w:rPr>
          <w:sz w:val="28"/>
          <w:szCs w:val="28"/>
        </w:rPr>
        <w:tab/>
        <w:t>классного</w:t>
      </w:r>
      <w:r>
        <w:rPr>
          <w:sz w:val="28"/>
          <w:szCs w:val="28"/>
        </w:rPr>
        <w:tab/>
        <w:t>руководителя</w:t>
      </w:r>
      <w:r>
        <w:rPr>
          <w:sz w:val="28"/>
          <w:szCs w:val="28"/>
        </w:rPr>
        <w:tab/>
        <w:t>с</w:t>
      </w:r>
      <w:r>
        <w:rPr>
          <w:sz w:val="28"/>
          <w:szCs w:val="28"/>
        </w:rPr>
        <w:tab/>
        <w:t>учителями-предметниками</w:t>
      </w:r>
      <w:r>
        <w:rPr>
          <w:sz w:val="28"/>
          <w:szCs w:val="28"/>
        </w:rPr>
        <w:tab/>
      </w:r>
      <w:r>
        <w:rPr>
          <w:spacing w:val="-5"/>
          <w:sz w:val="28"/>
          <w:szCs w:val="28"/>
        </w:rPr>
        <w:t xml:space="preserve">и 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координация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деятельности.</w:t>
      </w:r>
    </w:p>
    <w:p w:rsidR="003D25A4" w:rsidRDefault="004C03F8" w:rsidP="005C17B4">
      <w:pPr>
        <w:ind w:firstLineChars="261" w:firstLine="726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-Планирование</w:t>
      </w:r>
      <w:r>
        <w:rPr>
          <w:spacing w:val="-1"/>
          <w:sz w:val="28"/>
          <w:szCs w:val="28"/>
        </w:rPr>
        <w:t xml:space="preserve"> воспитательной</w:t>
      </w:r>
      <w:r>
        <w:rPr>
          <w:spacing w:val="-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работы:</w:t>
      </w:r>
      <w:r>
        <w:rPr>
          <w:spacing w:val="-2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перспективное</w:t>
      </w:r>
      <w:r>
        <w:rPr>
          <w:spacing w:val="-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и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текущее.</w:t>
      </w:r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-Виды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формы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плана.</w:t>
      </w:r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-Ведение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класса.</w:t>
      </w:r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lastRenderedPageBreak/>
        <w:t>-Работа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классного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руководителя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родителями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учащихся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привлечение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5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процессу</w:t>
      </w:r>
      <w:r>
        <w:rPr>
          <w:spacing w:val="-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контроля</w:t>
      </w:r>
      <w:r>
        <w:rPr>
          <w:spacing w:val="-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за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обучением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воспитанием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своих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детей.</w:t>
      </w:r>
    </w:p>
    <w:p w:rsidR="003D25A4" w:rsidRDefault="004C03F8" w:rsidP="005C17B4">
      <w:pPr>
        <w:widowControl w:val="0"/>
        <w:numPr>
          <w:ilvl w:val="0"/>
          <w:numId w:val="4"/>
        </w:numPr>
        <w:tabs>
          <w:tab w:val="left" w:pos="1708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Составление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опорной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схемы</w:t>
      </w:r>
    </w:p>
    <w:p w:rsidR="003D25A4" w:rsidRDefault="004C03F8" w:rsidP="005C17B4">
      <w:pPr>
        <w:widowControl w:val="0"/>
        <w:numPr>
          <w:ilvl w:val="0"/>
          <w:numId w:val="4"/>
        </w:numPr>
        <w:tabs>
          <w:tab w:val="left" w:pos="1708"/>
        </w:tabs>
        <w:ind w:left="0"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Составление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словаря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понятий</w:t>
      </w:r>
    </w:p>
    <w:p w:rsidR="003D25A4" w:rsidRDefault="004C03F8" w:rsidP="005C17B4">
      <w:pPr>
        <w:widowControl w:val="0"/>
        <w:numPr>
          <w:ilvl w:val="0"/>
          <w:numId w:val="4"/>
        </w:numPr>
        <w:tabs>
          <w:tab w:val="left" w:pos="1708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Составление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вопросов для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взаимопроверки</w:t>
      </w:r>
    </w:p>
    <w:p w:rsidR="003D25A4" w:rsidRDefault="004C03F8" w:rsidP="005C17B4">
      <w:pPr>
        <w:widowControl w:val="0"/>
        <w:numPr>
          <w:ilvl w:val="0"/>
          <w:numId w:val="4"/>
        </w:numPr>
        <w:tabs>
          <w:tab w:val="left" w:pos="1708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Подготовка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сообщений,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рефератов,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презентаций</w:t>
      </w:r>
    </w:p>
    <w:p w:rsidR="003D25A4" w:rsidRDefault="004C03F8" w:rsidP="005C17B4">
      <w:pPr>
        <w:widowControl w:val="0"/>
        <w:numPr>
          <w:ilvl w:val="0"/>
          <w:numId w:val="4"/>
        </w:numPr>
        <w:tabs>
          <w:tab w:val="left" w:pos="1708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Наблюдение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деятельностью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классного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руководителя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практике.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Форма представления</w:t>
      </w:r>
      <w:r>
        <w:rPr>
          <w:b/>
          <w:spacing w:val="5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задания</w:t>
      </w:r>
      <w:r>
        <w:rPr>
          <w:b/>
          <w:sz w:val="28"/>
          <w:szCs w:val="28"/>
        </w:rPr>
        <w:t>:</w:t>
      </w:r>
      <w:r>
        <w:rPr>
          <w:b/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составление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схемы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словаря,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презентации.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Критерии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самооценки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выполненной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работы: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полнота,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глубина,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всесторонность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раскрытия вопроса; соответствие содержания работы теме; собственная позиция по данному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вопросу,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аргументированность;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эстетичность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оформления.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Виды</w:t>
      </w:r>
      <w:r>
        <w:rPr>
          <w:b/>
          <w:spacing w:val="4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контроля</w:t>
      </w:r>
      <w:r>
        <w:rPr>
          <w:b/>
          <w:spacing w:val="2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качества</w:t>
      </w:r>
      <w:r>
        <w:rPr>
          <w:b/>
          <w:spacing w:val="-2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выполненной</w:t>
      </w:r>
      <w:r>
        <w:rPr>
          <w:b/>
          <w:spacing w:val="-6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работы: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проверка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заданий.</w:t>
      </w:r>
    </w:p>
    <w:p w:rsidR="003D25A4" w:rsidRDefault="004C03F8" w:rsidP="005C17B4">
      <w:pPr>
        <w:widowControl w:val="0"/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thick" w:color="000000"/>
        </w:rPr>
        <w:t>Рекомендуемые</w:t>
      </w:r>
      <w:r>
        <w:rPr>
          <w:b/>
          <w:spacing w:val="6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источники</w:t>
      </w:r>
      <w:r>
        <w:rPr>
          <w:b/>
          <w:spacing w:val="-1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информации: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1.Сластенин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В.А.,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Исаев И.Ф.,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Шиянов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Е.Н.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Педагогика,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М.: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Академия,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2011.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496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с. Гриф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ФГУ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«ФИРО»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2.Загвязинский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В.И.,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Емельянова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И.Н.,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Педагогика</w:t>
      </w:r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2012.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352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М.Академия</w:t>
      </w:r>
    </w:p>
    <w:p w:rsidR="003D25A4" w:rsidRDefault="004C03F8" w:rsidP="005C17B4">
      <w:pPr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3.Смирнова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H.Г.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  <w:u w:val="single" w:color="000000"/>
        </w:rPr>
        <w:t>Педагогика</w:t>
      </w:r>
      <w:r>
        <w:rPr>
          <w:spacing w:val="-1"/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Кемерово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z w:val="28"/>
          <w:szCs w:val="28"/>
        </w:rPr>
        <w:t>КемГУКИ,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2010.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124 с.</w:t>
      </w:r>
      <w:r>
        <w:rPr>
          <w:spacing w:val="-57"/>
          <w:sz w:val="28"/>
          <w:szCs w:val="28"/>
        </w:rPr>
        <w:t xml:space="preserve"> </w:t>
      </w:r>
      <w:hyperlink r:id="rId15" w:history="1">
        <w:r>
          <w:rPr>
            <w:rStyle w:val="a5"/>
            <w:sz w:val="28"/>
            <w:szCs w:val="28"/>
          </w:rPr>
          <w:t>http://biblioclub.ru/index.php?page=book&amp;id=227873</w:t>
        </w:r>
      </w:hyperlink>
    </w:p>
    <w:p w:rsidR="003D25A4" w:rsidRDefault="003D25A4" w:rsidP="005C17B4">
      <w:pPr>
        <w:widowControl w:val="0"/>
        <w:ind w:firstLineChars="261" w:firstLine="731"/>
        <w:jc w:val="both"/>
        <w:rPr>
          <w:sz w:val="28"/>
          <w:szCs w:val="28"/>
        </w:rPr>
      </w:pP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Самостоятельная работа №9</w:t>
      </w:r>
      <w:r>
        <w:rPr>
          <w:b/>
          <w:bCs/>
          <w:spacing w:val="-58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Раздел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5.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Образование</w:t>
      </w:r>
      <w:r>
        <w:rPr>
          <w:b/>
          <w:bCs/>
          <w:spacing w:val="1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</w:t>
      </w:r>
      <w:r>
        <w:rPr>
          <w:b/>
          <w:bCs/>
          <w:spacing w:val="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России</w:t>
      </w:r>
    </w:p>
    <w:p w:rsidR="003D25A4" w:rsidRDefault="004C03F8" w:rsidP="005C17B4">
      <w:pPr>
        <w:widowControl w:val="0"/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 4.2. Основы управления общеобразовательным учреждением. Общая</w:t>
      </w:r>
      <w:r>
        <w:rPr>
          <w:b/>
          <w:spacing w:val="-57"/>
          <w:sz w:val="28"/>
          <w:szCs w:val="28"/>
        </w:rPr>
        <w:t xml:space="preserve"> </w:t>
      </w:r>
      <w:r>
        <w:rPr>
          <w:b/>
          <w:sz w:val="28"/>
          <w:szCs w:val="28"/>
        </w:rPr>
        <w:t>характеристика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системы</w:t>
      </w:r>
      <w:r>
        <w:rPr>
          <w:b/>
          <w:spacing w:val="6"/>
          <w:sz w:val="28"/>
          <w:szCs w:val="28"/>
        </w:rPr>
        <w:t xml:space="preserve"> </w:t>
      </w:r>
      <w:r>
        <w:rPr>
          <w:b/>
          <w:sz w:val="28"/>
          <w:szCs w:val="28"/>
        </w:rPr>
        <w:t>образования</w:t>
      </w:r>
      <w:r>
        <w:rPr>
          <w:b/>
          <w:spacing w:val="3"/>
          <w:sz w:val="28"/>
          <w:szCs w:val="28"/>
        </w:rPr>
        <w:t xml:space="preserve"> </w:t>
      </w:r>
      <w:r>
        <w:rPr>
          <w:b/>
          <w:sz w:val="28"/>
          <w:szCs w:val="28"/>
        </w:rPr>
        <w:t>в</w:t>
      </w:r>
      <w:r>
        <w:rPr>
          <w:b/>
          <w:spacing w:val="5"/>
          <w:sz w:val="28"/>
          <w:szCs w:val="28"/>
        </w:rPr>
        <w:t xml:space="preserve"> </w:t>
      </w:r>
      <w:r>
        <w:rPr>
          <w:b/>
          <w:sz w:val="28"/>
          <w:szCs w:val="28"/>
        </w:rPr>
        <w:t>России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b/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Выразить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свое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отношение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выбранной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профессии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Задание</w:t>
      </w:r>
      <w:r>
        <w:rPr>
          <w:b/>
          <w:spacing w:val="-3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Составление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опорной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схемы.</w:t>
      </w:r>
    </w:p>
    <w:p w:rsidR="0030407F" w:rsidRDefault="0030407F" w:rsidP="005C17B4">
      <w:pPr>
        <w:widowControl w:val="0"/>
        <w:ind w:firstLineChars="261" w:firstLine="731"/>
        <w:jc w:val="both"/>
        <w:rPr>
          <w:sz w:val="28"/>
          <w:szCs w:val="28"/>
        </w:rPr>
      </w:pPr>
    </w:p>
    <w:p w:rsidR="0030407F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pacing w:val="-57"/>
          <w:sz w:val="28"/>
          <w:szCs w:val="28"/>
        </w:rPr>
      </w:pPr>
      <w:r>
        <w:rPr>
          <w:b/>
          <w:bCs/>
          <w:sz w:val="28"/>
          <w:szCs w:val="28"/>
        </w:rPr>
        <w:t>Алгоритм выполнения</w:t>
      </w:r>
      <w:r>
        <w:rPr>
          <w:b/>
          <w:bCs/>
          <w:spacing w:val="-57"/>
          <w:sz w:val="28"/>
          <w:szCs w:val="28"/>
        </w:rPr>
        <w:t xml:space="preserve"> </w:t>
      </w:r>
    </w:p>
    <w:p w:rsidR="003D25A4" w:rsidRDefault="004C03F8" w:rsidP="0030407F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Раскрыть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тему</w:t>
      </w:r>
      <w:r>
        <w:rPr>
          <w:b/>
          <w:bCs/>
          <w:spacing w:val="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через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вопросы:</w:t>
      </w:r>
    </w:p>
    <w:p w:rsidR="003D25A4" w:rsidRDefault="004C03F8" w:rsidP="005C17B4">
      <w:pPr>
        <w:ind w:firstLineChars="261" w:firstLine="728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-Классный</w:t>
      </w:r>
      <w:r>
        <w:rPr>
          <w:spacing w:val="-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руководитель</w:t>
      </w:r>
      <w:r>
        <w:rPr>
          <w:spacing w:val="-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школе,</w:t>
      </w:r>
      <w:r>
        <w:rPr>
          <w:spacing w:val="-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специфика</w:t>
      </w:r>
      <w:r>
        <w:rPr>
          <w:spacing w:val="-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его</w:t>
      </w:r>
      <w:r>
        <w:rPr>
          <w:spacing w:val="-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работы</w:t>
      </w:r>
      <w:r>
        <w:rPr>
          <w:spacing w:val="-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основные</w:t>
      </w:r>
      <w:r>
        <w:rPr>
          <w:spacing w:val="-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функции.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 Задачи</w:t>
      </w:r>
      <w:r>
        <w:rPr>
          <w:sz w:val="28"/>
          <w:szCs w:val="28"/>
        </w:rPr>
        <w:tab/>
        <w:t>и</w:t>
      </w:r>
      <w:r>
        <w:rPr>
          <w:sz w:val="28"/>
          <w:szCs w:val="28"/>
        </w:rPr>
        <w:tab/>
        <w:t>содержание</w:t>
      </w:r>
      <w:r>
        <w:rPr>
          <w:sz w:val="28"/>
          <w:szCs w:val="28"/>
        </w:rPr>
        <w:tab/>
        <w:t>работы</w:t>
      </w:r>
      <w:r>
        <w:rPr>
          <w:sz w:val="28"/>
          <w:szCs w:val="28"/>
        </w:rPr>
        <w:tab/>
        <w:t>классного</w:t>
      </w:r>
      <w:r>
        <w:rPr>
          <w:sz w:val="28"/>
          <w:szCs w:val="28"/>
        </w:rPr>
        <w:tab/>
        <w:t>руководителя</w:t>
      </w:r>
      <w:r>
        <w:rPr>
          <w:sz w:val="28"/>
          <w:szCs w:val="28"/>
        </w:rPr>
        <w:tab/>
        <w:t>как</w:t>
      </w:r>
      <w:r>
        <w:rPr>
          <w:sz w:val="28"/>
          <w:szCs w:val="28"/>
        </w:rPr>
        <w:tab/>
        <w:t>организатора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воспитательной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классе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наставника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учащихся.</w:t>
      </w:r>
    </w:p>
    <w:p w:rsidR="003D25A4" w:rsidRDefault="004C03F8" w:rsidP="005C17B4">
      <w:pPr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-Организация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жизни детей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в образовательном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учреждении.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-Работа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классного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руководителя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изучению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учащихся.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-Деятельность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классного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руководителя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созданию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развитию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ученического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коллектива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как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основное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направление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деятельности.</w:t>
      </w:r>
    </w:p>
    <w:p w:rsidR="003D25A4" w:rsidRDefault="004C03F8" w:rsidP="005C17B4">
      <w:pPr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>-Формирование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классным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руководителем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позитивной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психологической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атмосферы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5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ученическом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коллективе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создание</w:t>
      </w:r>
      <w:r>
        <w:rPr>
          <w:spacing w:val="-1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нравственных</w:t>
      </w:r>
      <w:r>
        <w:rPr>
          <w:spacing w:val="-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отношений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между</w:t>
      </w:r>
      <w:r>
        <w:rPr>
          <w:spacing w:val="-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учащимися.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-Работа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классного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руководителя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повышению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успеваемости,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контроль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результатами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обучения.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-Взаимодействие</w:t>
      </w:r>
      <w:r>
        <w:rPr>
          <w:sz w:val="28"/>
          <w:szCs w:val="28"/>
        </w:rPr>
        <w:tab/>
        <w:t>классного</w:t>
      </w:r>
      <w:r>
        <w:rPr>
          <w:sz w:val="28"/>
          <w:szCs w:val="28"/>
        </w:rPr>
        <w:tab/>
        <w:t>руководителя</w:t>
      </w:r>
      <w:r>
        <w:rPr>
          <w:sz w:val="28"/>
          <w:szCs w:val="28"/>
        </w:rPr>
        <w:tab/>
        <w:t>с</w:t>
      </w:r>
      <w:r>
        <w:rPr>
          <w:sz w:val="28"/>
          <w:szCs w:val="28"/>
        </w:rPr>
        <w:tab/>
        <w:t>учителями-предметниками</w:t>
      </w:r>
      <w:r>
        <w:rPr>
          <w:sz w:val="28"/>
          <w:szCs w:val="28"/>
        </w:rPr>
        <w:tab/>
      </w:r>
      <w:r>
        <w:rPr>
          <w:spacing w:val="-5"/>
          <w:sz w:val="28"/>
          <w:szCs w:val="28"/>
        </w:rPr>
        <w:t>и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координация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деятельности.</w:t>
      </w:r>
    </w:p>
    <w:p w:rsidR="003D25A4" w:rsidRDefault="004C03F8" w:rsidP="005C17B4">
      <w:pPr>
        <w:ind w:firstLineChars="261" w:firstLine="726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-Планирование</w:t>
      </w:r>
      <w:r>
        <w:rPr>
          <w:spacing w:val="-1"/>
          <w:sz w:val="28"/>
          <w:szCs w:val="28"/>
        </w:rPr>
        <w:t xml:space="preserve"> воспитательной</w:t>
      </w:r>
      <w:r>
        <w:rPr>
          <w:spacing w:val="-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работы:</w:t>
      </w:r>
      <w:r>
        <w:rPr>
          <w:spacing w:val="-2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перспективное</w:t>
      </w:r>
      <w:r>
        <w:rPr>
          <w:spacing w:val="-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и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текущее.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-Виды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формы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плана.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-Ведение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класса.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-Работа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классного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руководителя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родителями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учащихся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привлечение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5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процессу</w:t>
      </w:r>
      <w:r>
        <w:rPr>
          <w:spacing w:val="-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контроля</w:t>
      </w:r>
      <w:r>
        <w:rPr>
          <w:spacing w:val="-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за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обучением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воспитанием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своих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детей.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-Составление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опорной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схемы</w:t>
      </w:r>
    </w:p>
    <w:p w:rsidR="003D25A4" w:rsidRDefault="004C03F8" w:rsidP="005C17B4">
      <w:pPr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-Составление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словаря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понятий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-Составление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вопросов для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взаимопроверки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-Подготовка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сообщений,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рефератов,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презентаций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-Наблюдение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деятельностью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классного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руководителя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практике.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Форма представления</w:t>
      </w:r>
      <w:r>
        <w:rPr>
          <w:b/>
          <w:spacing w:val="5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задания</w:t>
      </w:r>
      <w:r>
        <w:rPr>
          <w:b/>
          <w:sz w:val="28"/>
          <w:szCs w:val="28"/>
        </w:rPr>
        <w:t>:</w:t>
      </w:r>
      <w:r>
        <w:rPr>
          <w:b/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составление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схемы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словаря,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презентации.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Критерии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самооценки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выполненной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работы: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полнота,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глубина,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всесторонность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раскрытия вопроса; соответствие содержания работы теме; собственная позиция по данному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вопросу,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аргументированность;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эстетичность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оформления.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Виды</w:t>
      </w:r>
      <w:r>
        <w:rPr>
          <w:b/>
          <w:spacing w:val="4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контроля</w:t>
      </w:r>
      <w:r>
        <w:rPr>
          <w:b/>
          <w:spacing w:val="2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качества</w:t>
      </w:r>
      <w:r>
        <w:rPr>
          <w:b/>
          <w:spacing w:val="-2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выполненной</w:t>
      </w:r>
      <w:r>
        <w:rPr>
          <w:b/>
          <w:spacing w:val="-6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работы: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проверка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заданий.</w:t>
      </w:r>
    </w:p>
    <w:p w:rsidR="003D25A4" w:rsidRDefault="004C03F8" w:rsidP="005C17B4">
      <w:pPr>
        <w:widowControl w:val="0"/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thick" w:color="000000"/>
        </w:rPr>
        <w:t>Рекомендуемые</w:t>
      </w:r>
      <w:r>
        <w:rPr>
          <w:b/>
          <w:spacing w:val="3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источники</w:t>
      </w:r>
      <w:r>
        <w:rPr>
          <w:b/>
          <w:spacing w:val="-1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информации: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1.Сластенин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В.А.,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Исаев И.Ф.,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Шиянов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Е.Н.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Педагогика,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М.: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Академия,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2011.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496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с. Гриф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ФГУ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«ФИРО»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2.Загвязинский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В.И.,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Емельянова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И.Н.,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Педагогика</w:t>
      </w:r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2012.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352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М.Академия</w:t>
      </w:r>
    </w:p>
    <w:p w:rsidR="003D25A4" w:rsidRDefault="004C03F8" w:rsidP="005C17B4">
      <w:pPr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3.Смирнова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H.Г.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  <w:u w:val="single" w:color="000000"/>
        </w:rPr>
        <w:t>Педагогика</w:t>
      </w:r>
      <w:r>
        <w:rPr>
          <w:spacing w:val="-1"/>
          <w:sz w:val="28"/>
          <w:szCs w:val="28"/>
        </w:rPr>
        <w:t>,</w:t>
      </w:r>
      <w:r>
        <w:rPr>
          <w:sz w:val="28"/>
          <w:szCs w:val="28"/>
        </w:rPr>
        <w:t xml:space="preserve"> Кемерово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КемГУКИ, 2010.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124 с.</w:t>
      </w:r>
      <w:r>
        <w:rPr>
          <w:color w:val="0000FF"/>
          <w:spacing w:val="-57"/>
          <w:sz w:val="28"/>
          <w:szCs w:val="28"/>
        </w:rPr>
        <w:t xml:space="preserve"> </w:t>
      </w:r>
      <w:hyperlink r:id="rId16">
        <w:r>
          <w:rPr>
            <w:color w:val="0000FF"/>
            <w:sz w:val="28"/>
            <w:szCs w:val="28"/>
            <w:u w:val="single" w:color="0000FF"/>
          </w:rPr>
          <w:t>http://biblioclub.ru/index.php?page=book&amp;id=227873</w:t>
        </w:r>
      </w:hyperlink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4.Астафьева,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Л.С. </w:t>
      </w:r>
      <w:r>
        <w:rPr>
          <w:sz w:val="28"/>
          <w:szCs w:val="28"/>
          <w:u w:val="single" w:color="000000"/>
        </w:rPr>
        <w:t>Педагогика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учебное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пособие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Л.С.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Астафьева,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Л.М. Астафьев.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-5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Российский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университет </w:t>
      </w:r>
      <w:r>
        <w:rPr>
          <w:sz w:val="28"/>
          <w:szCs w:val="28"/>
        </w:rPr>
        <w:t>дружбы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народов,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2010.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123 с.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ISBN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978-5-209-03545-9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То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же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[Электронный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ресурс].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URL:</w:t>
      </w:r>
      <w:r>
        <w:rPr>
          <w:color w:val="0000FF"/>
          <w:spacing w:val="6"/>
          <w:sz w:val="28"/>
          <w:szCs w:val="28"/>
        </w:rPr>
        <w:t xml:space="preserve"> </w:t>
      </w:r>
      <w:hyperlink r:id="rId17">
        <w:r>
          <w:rPr>
            <w:color w:val="0000FF"/>
            <w:sz w:val="28"/>
            <w:szCs w:val="28"/>
            <w:u w:val="single" w:color="0000FF"/>
          </w:rPr>
          <w:t>http://biblioclub.ru/index.php?page=book&amp;id=115711</w:t>
        </w:r>
      </w:hyperlink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hyperlink r:id="rId18">
        <w:r>
          <w:rPr>
            <w:sz w:val="28"/>
            <w:szCs w:val="28"/>
          </w:rPr>
          <w:t>Педагогика.</w:t>
        </w:r>
        <w:r>
          <w:rPr>
            <w:color w:val="0000FF"/>
            <w:spacing w:val="-4"/>
            <w:sz w:val="28"/>
            <w:szCs w:val="28"/>
            <w:u w:val="single" w:color="0000FF"/>
          </w:rPr>
          <w:t xml:space="preserve"> </w:t>
        </w:r>
        <w:r>
          <w:rPr>
            <w:color w:val="0000FF"/>
            <w:sz w:val="28"/>
            <w:szCs w:val="28"/>
            <w:u w:val="single" w:color="0000FF"/>
          </w:rPr>
          <w:t>Курс</w:t>
        </w:r>
        <w:r>
          <w:rPr>
            <w:color w:val="0000FF"/>
            <w:spacing w:val="-6"/>
            <w:sz w:val="28"/>
            <w:szCs w:val="28"/>
            <w:u w:val="single" w:color="0000FF"/>
          </w:rPr>
          <w:t xml:space="preserve"> </w:t>
        </w:r>
        <w:r>
          <w:rPr>
            <w:color w:val="0000FF"/>
            <w:sz w:val="28"/>
            <w:szCs w:val="28"/>
            <w:u w:val="single" w:color="0000FF"/>
          </w:rPr>
          <w:t>лекций</w:t>
        </w:r>
      </w:hyperlink>
      <w:r>
        <w:rPr>
          <w:color w:val="0000FF"/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Лихачев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Б.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Издатель: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ВЛАДОС,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2010.</w:t>
      </w:r>
      <w:r>
        <w:rPr>
          <w:color w:val="0000FF"/>
          <w:spacing w:val="4"/>
          <w:sz w:val="28"/>
          <w:szCs w:val="28"/>
        </w:rPr>
        <w:t xml:space="preserve"> </w:t>
      </w:r>
      <w:hyperlink r:id="rId19">
        <w:r>
          <w:rPr>
            <w:color w:val="0000FF"/>
            <w:sz w:val="28"/>
            <w:szCs w:val="28"/>
            <w:u w:val="single" w:color="0000FF"/>
          </w:rPr>
          <w:t>www.biblioclub.ru</w:t>
        </w:r>
      </w:hyperlink>
    </w:p>
    <w:p w:rsidR="003D25A4" w:rsidRDefault="003D25A4" w:rsidP="005C17B4">
      <w:pPr>
        <w:widowControl w:val="0"/>
        <w:ind w:firstLineChars="261" w:firstLine="731"/>
        <w:jc w:val="both"/>
        <w:rPr>
          <w:sz w:val="28"/>
          <w:szCs w:val="28"/>
        </w:rPr>
      </w:pP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Раздел</w:t>
      </w:r>
      <w:r>
        <w:rPr>
          <w:b/>
          <w:bCs/>
          <w:spacing w:val="9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5.</w:t>
      </w:r>
      <w:r>
        <w:rPr>
          <w:b/>
          <w:bCs/>
          <w:spacing w:val="9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Формы,</w:t>
      </w:r>
      <w:r>
        <w:rPr>
          <w:b/>
          <w:bCs/>
          <w:spacing w:val="8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методы</w:t>
      </w:r>
      <w:r>
        <w:rPr>
          <w:b/>
          <w:bCs/>
          <w:spacing w:val="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</w:t>
      </w:r>
      <w:r>
        <w:rPr>
          <w:b/>
          <w:bCs/>
          <w:spacing w:val="6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средства</w:t>
      </w:r>
      <w:r>
        <w:rPr>
          <w:b/>
          <w:bCs/>
          <w:spacing w:val="-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обучения</w:t>
      </w:r>
      <w:r>
        <w:rPr>
          <w:b/>
          <w:bCs/>
          <w:spacing w:val="1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</w:t>
      </w:r>
      <w:r>
        <w:rPr>
          <w:b/>
          <w:bCs/>
          <w:spacing w:val="-8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воспитания,</w:t>
      </w:r>
      <w:r>
        <w:rPr>
          <w:b/>
          <w:bCs/>
          <w:spacing w:val="8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их</w:t>
      </w:r>
      <w:r>
        <w:rPr>
          <w:b/>
          <w:bCs/>
          <w:spacing w:val="9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педагогические</w:t>
      </w:r>
      <w:r>
        <w:rPr>
          <w:b/>
          <w:bCs/>
          <w:spacing w:val="-5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возможности</w:t>
      </w:r>
      <w:r>
        <w:rPr>
          <w:b/>
          <w:bCs/>
          <w:spacing w:val="-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</w:t>
      </w:r>
      <w:r>
        <w:rPr>
          <w:b/>
          <w:bCs/>
          <w:spacing w:val="-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условия</w:t>
      </w:r>
      <w:r>
        <w:rPr>
          <w:b/>
          <w:bCs/>
          <w:spacing w:val="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применения.</w:t>
      </w:r>
    </w:p>
    <w:p w:rsidR="003D25A4" w:rsidRDefault="004C03F8" w:rsidP="005C17B4">
      <w:pPr>
        <w:widowControl w:val="0"/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5.1.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Методы,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приемы</w:t>
      </w:r>
      <w:r>
        <w:rPr>
          <w:b/>
          <w:spacing w:val="5"/>
          <w:sz w:val="28"/>
          <w:szCs w:val="28"/>
        </w:rPr>
        <w:t xml:space="preserve"> </w:t>
      </w:r>
      <w:r>
        <w:rPr>
          <w:b/>
          <w:sz w:val="28"/>
          <w:szCs w:val="28"/>
        </w:rPr>
        <w:t>и</w:t>
      </w:r>
      <w:r>
        <w:rPr>
          <w:b/>
          <w:spacing w:val="-6"/>
          <w:sz w:val="28"/>
          <w:szCs w:val="28"/>
        </w:rPr>
        <w:t xml:space="preserve"> </w:t>
      </w:r>
      <w:r>
        <w:rPr>
          <w:b/>
          <w:sz w:val="28"/>
          <w:szCs w:val="28"/>
        </w:rPr>
        <w:t>средства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обучения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Цель:</w:t>
      </w:r>
      <w:r>
        <w:rPr>
          <w:b/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раскрыть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основные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понятия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темы;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>систематизировать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знания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современных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средствах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обучения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Задание</w:t>
      </w:r>
      <w:r>
        <w:rPr>
          <w:b/>
          <w:spacing w:val="13"/>
          <w:sz w:val="28"/>
          <w:szCs w:val="28"/>
        </w:rPr>
        <w:t xml:space="preserve"> </w:t>
      </w:r>
      <w:r>
        <w:rPr>
          <w:b/>
          <w:sz w:val="28"/>
          <w:szCs w:val="28"/>
        </w:rPr>
        <w:t>1</w:t>
      </w:r>
      <w:r>
        <w:rPr>
          <w:sz w:val="28"/>
          <w:szCs w:val="28"/>
        </w:rPr>
        <w:t>: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Составьте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словарь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теме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Задание</w:t>
      </w:r>
      <w:r>
        <w:rPr>
          <w:b/>
          <w:spacing w:val="14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2</w:t>
      </w:r>
      <w:r>
        <w:rPr>
          <w:spacing w:val="-1"/>
          <w:sz w:val="28"/>
          <w:szCs w:val="28"/>
        </w:rPr>
        <w:t>:</w:t>
      </w:r>
      <w:r>
        <w:rPr>
          <w:spacing w:val="-2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Составьте </w:t>
      </w:r>
      <w:r>
        <w:rPr>
          <w:sz w:val="28"/>
          <w:szCs w:val="28"/>
        </w:rPr>
        <w:t>схему «Современные средства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обучения»</w:t>
      </w:r>
    </w:p>
    <w:p w:rsidR="003D25A4" w:rsidRDefault="003D25A4" w:rsidP="005C17B4">
      <w:pPr>
        <w:widowControl w:val="0"/>
        <w:ind w:firstLineChars="261" w:firstLine="731"/>
        <w:jc w:val="both"/>
        <w:rPr>
          <w:sz w:val="28"/>
          <w:szCs w:val="28"/>
        </w:rPr>
      </w:pP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Алгоритм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выполнения</w:t>
      </w:r>
    </w:p>
    <w:p w:rsidR="003D25A4" w:rsidRDefault="004C03F8">
      <w:pPr>
        <w:rPr>
          <w:sz w:val="28"/>
          <w:szCs w:val="28"/>
        </w:rPr>
      </w:pPr>
      <w:r>
        <w:rPr>
          <w:sz w:val="28"/>
          <w:szCs w:val="28"/>
        </w:rPr>
        <w:t>1.Из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учебников,</w:t>
      </w:r>
      <w:r>
        <w:rPr>
          <w:spacing w:val="58"/>
          <w:sz w:val="28"/>
          <w:szCs w:val="28"/>
        </w:rPr>
        <w:t xml:space="preserve"> </w:t>
      </w:r>
      <w:r>
        <w:rPr>
          <w:sz w:val="28"/>
          <w:szCs w:val="28"/>
        </w:rPr>
        <w:t>словарей,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справочников,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пособий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педагогике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выписать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определения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понятий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изучаемой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темы.</w:t>
      </w:r>
    </w:p>
    <w:tbl>
      <w:tblPr>
        <w:tblW w:w="9087" w:type="dxa"/>
        <w:tblInd w:w="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3019"/>
        <w:gridCol w:w="3034"/>
        <w:gridCol w:w="3034"/>
      </w:tblGrid>
      <w:tr w:rsidR="003D25A4">
        <w:trPr>
          <w:trHeight w:val="628"/>
        </w:trPr>
        <w:tc>
          <w:tcPr>
            <w:tcW w:w="301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4C03F8" w:rsidP="005C17B4">
            <w:pPr>
              <w:widowControl w:val="0"/>
              <w:ind w:firstLineChars="261" w:firstLine="7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Понятие</w:t>
            </w:r>
          </w:p>
        </w:tc>
        <w:tc>
          <w:tcPr>
            <w:tcW w:w="3033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4C03F8" w:rsidP="005C17B4">
            <w:pPr>
              <w:widowControl w:val="0"/>
              <w:ind w:firstLineChars="261" w:firstLine="7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Определение</w:t>
            </w:r>
          </w:p>
        </w:tc>
        <w:tc>
          <w:tcPr>
            <w:tcW w:w="3033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4C03F8" w:rsidP="005C17B4">
            <w:pPr>
              <w:widowControl w:val="0"/>
              <w:tabs>
                <w:tab w:val="left" w:pos="2398"/>
                <w:tab w:val="left" w:pos="2399"/>
              </w:tabs>
              <w:ind w:firstLineChars="261" w:firstLine="7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Источник</w:t>
            </w:r>
          </w:p>
          <w:p w:rsidR="003D25A4" w:rsidRDefault="004C03F8" w:rsidP="005C17B4">
            <w:pPr>
              <w:widowControl w:val="0"/>
              <w:ind w:firstLineChars="261" w:firstLine="7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информации</w:t>
            </w:r>
          </w:p>
        </w:tc>
      </w:tr>
      <w:tr w:rsidR="003D25A4">
        <w:trPr>
          <w:trHeight w:val="297"/>
        </w:trPr>
        <w:tc>
          <w:tcPr>
            <w:tcW w:w="3019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4C03F8" w:rsidP="005C17B4">
            <w:pPr>
              <w:widowControl w:val="0"/>
              <w:ind w:firstLineChars="261" w:firstLine="73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</w:t>
            </w:r>
          </w:p>
        </w:tc>
        <w:tc>
          <w:tcPr>
            <w:tcW w:w="3033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3D25A4" w:rsidP="005C17B4">
            <w:pPr>
              <w:widowControl w:val="0"/>
              <w:ind w:firstLineChars="261" w:firstLine="731"/>
              <w:jc w:val="both"/>
              <w:rPr>
                <w:sz w:val="28"/>
                <w:szCs w:val="28"/>
              </w:rPr>
            </w:pPr>
          </w:p>
        </w:tc>
        <w:tc>
          <w:tcPr>
            <w:tcW w:w="3033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3D25A4" w:rsidP="005C17B4">
            <w:pPr>
              <w:widowControl w:val="0"/>
              <w:ind w:firstLineChars="261" w:firstLine="731"/>
              <w:jc w:val="both"/>
              <w:rPr>
                <w:sz w:val="28"/>
                <w:szCs w:val="28"/>
              </w:rPr>
            </w:pPr>
          </w:p>
        </w:tc>
      </w:tr>
      <w:tr w:rsidR="003D25A4">
        <w:trPr>
          <w:trHeight w:val="315"/>
        </w:trPr>
        <w:tc>
          <w:tcPr>
            <w:tcW w:w="3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4C03F8" w:rsidP="005C17B4">
            <w:pPr>
              <w:widowControl w:val="0"/>
              <w:ind w:firstLineChars="261" w:firstLine="73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</w:t>
            </w:r>
          </w:p>
        </w:tc>
        <w:tc>
          <w:tcPr>
            <w:tcW w:w="3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3D25A4" w:rsidP="005C17B4">
            <w:pPr>
              <w:widowControl w:val="0"/>
              <w:ind w:firstLineChars="261" w:firstLine="731"/>
              <w:jc w:val="both"/>
              <w:rPr>
                <w:sz w:val="28"/>
                <w:szCs w:val="28"/>
              </w:rPr>
            </w:pPr>
          </w:p>
        </w:tc>
        <w:tc>
          <w:tcPr>
            <w:tcW w:w="3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3D25A4" w:rsidP="005C17B4">
            <w:pPr>
              <w:widowControl w:val="0"/>
              <w:ind w:firstLineChars="261" w:firstLine="731"/>
              <w:jc w:val="both"/>
              <w:rPr>
                <w:sz w:val="28"/>
                <w:szCs w:val="28"/>
              </w:rPr>
            </w:pPr>
          </w:p>
        </w:tc>
      </w:tr>
      <w:tr w:rsidR="003D25A4">
        <w:trPr>
          <w:trHeight w:val="315"/>
        </w:trPr>
        <w:tc>
          <w:tcPr>
            <w:tcW w:w="3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4C03F8" w:rsidP="005C17B4">
            <w:pPr>
              <w:widowControl w:val="0"/>
              <w:ind w:firstLineChars="261" w:firstLine="73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3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3D25A4" w:rsidP="005C17B4">
            <w:pPr>
              <w:widowControl w:val="0"/>
              <w:ind w:firstLineChars="261" w:firstLine="731"/>
              <w:jc w:val="both"/>
              <w:rPr>
                <w:sz w:val="28"/>
                <w:szCs w:val="28"/>
              </w:rPr>
            </w:pPr>
          </w:p>
        </w:tc>
        <w:tc>
          <w:tcPr>
            <w:tcW w:w="3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3D25A4" w:rsidP="005C17B4">
            <w:pPr>
              <w:widowControl w:val="0"/>
              <w:ind w:firstLineChars="261" w:firstLine="731"/>
              <w:jc w:val="both"/>
              <w:rPr>
                <w:sz w:val="28"/>
                <w:szCs w:val="28"/>
              </w:rPr>
            </w:pPr>
          </w:p>
        </w:tc>
      </w:tr>
    </w:tbl>
    <w:p w:rsidR="003D25A4" w:rsidRDefault="003D25A4" w:rsidP="005C17B4">
      <w:pPr>
        <w:widowControl w:val="0"/>
        <w:ind w:firstLineChars="261" w:firstLine="731"/>
        <w:jc w:val="both"/>
        <w:rPr>
          <w:sz w:val="28"/>
          <w:szCs w:val="28"/>
        </w:rPr>
      </w:pPr>
    </w:p>
    <w:p w:rsidR="003D25A4" w:rsidRDefault="004C03F8" w:rsidP="005C17B4">
      <w:pPr>
        <w:widowControl w:val="0"/>
        <w:numPr>
          <w:ilvl w:val="1"/>
          <w:numId w:val="5"/>
        </w:numPr>
        <w:tabs>
          <w:tab w:val="left" w:pos="1918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Используя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лекционный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материал</w:t>
      </w:r>
      <w:r>
        <w:rPr>
          <w:spacing w:val="5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дополнительные</w:t>
      </w:r>
      <w:r>
        <w:rPr>
          <w:spacing w:val="56"/>
          <w:sz w:val="28"/>
          <w:szCs w:val="28"/>
        </w:rPr>
        <w:t xml:space="preserve"> </w:t>
      </w:r>
      <w:r>
        <w:rPr>
          <w:sz w:val="28"/>
          <w:szCs w:val="28"/>
        </w:rPr>
        <w:t>источники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информации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составить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схему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«Современные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средства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обучения».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  <w:u w:val="single" w:color="000000"/>
        </w:rPr>
        <w:t>Форма представления</w:t>
      </w:r>
      <w:r>
        <w:rPr>
          <w:spacing w:val="-3"/>
          <w:sz w:val="28"/>
          <w:szCs w:val="28"/>
          <w:u w:val="single" w:color="000000"/>
        </w:rPr>
        <w:t xml:space="preserve"> </w:t>
      </w:r>
      <w:r>
        <w:rPr>
          <w:sz w:val="28"/>
          <w:szCs w:val="28"/>
          <w:u w:val="single" w:color="000000"/>
        </w:rPr>
        <w:t>задания</w:t>
      </w:r>
      <w:r>
        <w:rPr>
          <w:sz w:val="28"/>
          <w:szCs w:val="28"/>
        </w:rPr>
        <w:t>: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словарь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(глоссарий),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схема</w:t>
      </w:r>
      <w:r>
        <w:rPr>
          <w:spacing w:val="-58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Критерии</w:t>
      </w:r>
      <w:r>
        <w:rPr>
          <w:spacing w:val="5"/>
          <w:sz w:val="28"/>
          <w:szCs w:val="28"/>
          <w:u w:val="single" w:color="000000"/>
        </w:rPr>
        <w:t xml:space="preserve"> </w:t>
      </w:r>
      <w:r>
        <w:rPr>
          <w:sz w:val="28"/>
          <w:szCs w:val="28"/>
          <w:u w:val="single" w:color="000000"/>
        </w:rPr>
        <w:t>самооценки</w:t>
      </w:r>
      <w:r>
        <w:rPr>
          <w:spacing w:val="6"/>
          <w:sz w:val="28"/>
          <w:szCs w:val="28"/>
          <w:u w:val="single" w:color="000000"/>
        </w:rPr>
        <w:t xml:space="preserve"> </w:t>
      </w:r>
      <w:r>
        <w:rPr>
          <w:sz w:val="28"/>
          <w:szCs w:val="28"/>
          <w:u w:val="single" w:color="000000"/>
        </w:rPr>
        <w:t>выполненной</w:t>
      </w:r>
      <w:r>
        <w:rPr>
          <w:spacing w:val="5"/>
          <w:sz w:val="28"/>
          <w:szCs w:val="28"/>
          <w:u w:val="single" w:color="000000"/>
        </w:rPr>
        <w:t xml:space="preserve"> </w:t>
      </w:r>
      <w:r>
        <w:rPr>
          <w:sz w:val="28"/>
          <w:szCs w:val="28"/>
          <w:u w:val="single" w:color="000000"/>
        </w:rPr>
        <w:t>работы:</w:t>
      </w:r>
    </w:p>
    <w:p w:rsidR="003D25A4" w:rsidRDefault="004C03F8" w:rsidP="005C17B4">
      <w:pPr>
        <w:widowControl w:val="0"/>
        <w:numPr>
          <w:ilvl w:val="0"/>
          <w:numId w:val="6"/>
        </w:numPr>
        <w:tabs>
          <w:tab w:val="left" w:pos="1813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правильный подбор терминов, понятий, не выходящих за рамки темы; аккуратность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правильность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заполнения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таблицы;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достоверность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указании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источников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информации.</w:t>
      </w:r>
    </w:p>
    <w:p w:rsidR="003D25A4" w:rsidRDefault="004C03F8" w:rsidP="005C17B4">
      <w:pPr>
        <w:widowControl w:val="0"/>
        <w:numPr>
          <w:ilvl w:val="0"/>
          <w:numId w:val="6"/>
        </w:numPr>
        <w:tabs>
          <w:tab w:val="left" w:pos="1903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соответствие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схемы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заданию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(прочтение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схемы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информирует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современных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средствах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обучения);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аккуратность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правильность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заполнения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схемы;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логичность;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правильность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использования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терминологии;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оригинальность.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  <w:u w:val="single" w:color="000000"/>
        </w:rPr>
        <w:t>Виды</w:t>
      </w:r>
      <w:r>
        <w:rPr>
          <w:spacing w:val="1"/>
          <w:sz w:val="28"/>
          <w:szCs w:val="28"/>
          <w:u w:val="single" w:color="000000"/>
        </w:rPr>
        <w:t xml:space="preserve"> </w:t>
      </w:r>
      <w:r>
        <w:rPr>
          <w:sz w:val="28"/>
          <w:szCs w:val="28"/>
          <w:u w:val="single" w:color="000000"/>
        </w:rPr>
        <w:t>контроля</w:t>
      </w:r>
      <w:r>
        <w:rPr>
          <w:spacing w:val="-7"/>
          <w:sz w:val="28"/>
          <w:szCs w:val="28"/>
          <w:u w:val="single" w:color="000000"/>
        </w:rPr>
        <w:t xml:space="preserve"> </w:t>
      </w:r>
      <w:r>
        <w:rPr>
          <w:sz w:val="28"/>
          <w:szCs w:val="28"/>
          <w:u w:val="single" w:color="000000"/>
        </w:rPr>
        <w:t>выполненной</w:t>
      </w:r>
      <w:r>
        <w:rPr>
          <w:spacing w:val="4"/>
          <w:sz w:val="28"/>
          <w:szCs w:val="28"/>
          <w:u w:val="single" w:color="000000"/>
        </w:rPr>
        <w:t xml:space="preserve"> </w:t>
      </w:r>
      <w:r>
        <w:rPr>
          <w:sz w:val="28"/>
          <w:szCs w:val="28"/>
          <w:u w:val="single" w:color="000000"/>
        </w:rPr>
        <w:t>работы: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просмотр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проверка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словаря,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схемы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Рекомендуемые</w:t>
      </w:r>
      <w:r>
        <w:rPr>
          <w:spacing w:val="-3"/>
          <w:sz w:val="28"/>
          <w:szCs w:val="28"/>
          <w:u w:val="single" w:color="000000"/>
        </w:rPr>
        <w:t xml:space="preserve"> </w:t>
      </w:r>
      <w:r>
        <w:rPr>
          <w:sz w:val="28"/>
          <w:szCs w:val="28"/>
          <w:u w:val="single" w:color="000000"/>
        </w:rPr>
        <w:t>источники</w:t>
      </w:r>
      <w:r>
        <w:rPr>
          <w:spacing w:val="6"/>
          <w:sz w:val="28"/>
          <w:szCs w:val="28"/>
          <w:u w:val="single" w:color="000000"/>
        </w:rPr>
        <w:t xml:space="preserve"> </w:t>
      </w:r>
      <w:r>
        <w:rPr>
          <w:sz w:val="28"/>
          <w:szCs w:val="28"/>
          <w:u w:val="single" w:color="000000"/>
        </w:rPr>
        <w:t>информации:</w:t>
      </w:r>
    </w:p>
    <w:p w:rsidR="003D25A4" w:rsidRDefault="001F1302" w:rsidP="00CB62B2">
      <w:pPr>
        <w:widowControl w:val="0"/>
        <w:numPr>
          <w:ilvl w:val="0"/>
          <w:numId w:val="7"/>
        </w:numPr>
        <w:tabs>
          <w:tab w:val="left" w:pos="1407"/>
          <w:tab w:val="left" w:pos="1408"/>
        </w:tabs>
        <w:ind w:left="0" w:firstLineChars="261" w:firstLine="626"/>
        <w:rPr>
          <w:sz w:val="28"/>
          <w:szCs w:val="28"/>
        </w:rPr>
      </w:pPr>
      <w:hyperlink r:id="rId20">
        <w:r w:rsidR="004C03F8">
          <w:rPr>
            <w:b/>
            <w:color w:val="0000FF"/>
            <w:spacing w:val="-1"/>
            <w:sz w:val="28"/>
            <w:szCs w:val="28"/>
            <w:u w:val="single" w:color="0000FF"/>
          </w:rPr>
          <w:t>Педагогика</w:t>
        </w:r>
        <w:r w:rsidR="004C03F8">
          <w:rPr>
            <w:color w:val="0000FF"/>
            <w:spacing w:val="-1"/>
            <w:sz w:val="28"/>
            <w:szCs w:val="28"/>
            <w:u w:val="single" w:color="0000FF"/>
          </w:rPr>
          <w:t>.</w:t>
        </w:r>
        <w:r w:rsidR="004C03F8">
          <w:rPr>
            <w:color w:val="0000FF"/>
            <w:sz w:val="28"/>
            <w:szCs w:val="28"/>
            <w:u w:val="single" w:color="0000FF"/>
          </w:rPr>
          <w:t xml:space="preserve"> Учебник</w:t>
        </w:r>
        <w:r w:rsidR="004C03F8">
          <w:rPr>
            <w:color w:val="0000FF"/>
            <w:spacing w:val="-11"/>
            <w:sz w:val="28"/>
            <w:szCs w:val="28"/>
            <w:u w:val="single" w:color="0000FF"/>
          </w:rPr>
          <w:t xml:space="preserve"> </w:t>
        </w:r>
        <w:r w:rsidR="004C03F8">
          <w:rPr>
            <w:color w:val="0000FF"/>
            <w:sz w:val="28"/>
            <w:szCs w:val="28"/>
            <w:u w:val="single" w:color="0000FF"/>
          </w:rPr>
          <w:t>для</w:t>
        </w:r>
        <w:r w:rsidR="004C03F8">
          <w:rPr>
            <w:color w:val="0000FF"/>
            <w:spacing w:val="-5"/>
            <w:sz w:val="28"/>
            <w:szCs w:val="28"/>
            <w:u w:val="single" w:color="0000FF"/>
          </w:rPr>
          <w:t xml:space="preserve"> </w:t>
        </w:r>
        <w:r w:rsidR="004C03F8">
          <w:rPr>
            <w:color w:val="0000FF"/>
            <w:sz w:val="28"/>
            <w:szCs w:val="28"/>
            <w:u w:val="single" w:color="0000FF"/>
          </w:rPr>
          <w:t>студентов</w:t>
        </w:r>
        <w:r w:rsidR="004C03F8">
          <w:rPr>
            <w:color w:val="0000FF"/>
            <w:spacing w:val="6"/>
            <w:sz w:val="28"/>
            <w:szCs w:val="28"/>
            <w:u w:val="single" w:color="0000FF"/>
          </w:rPr>
          <w:t xml:space="preserve"> </w:t>
        </w:r>
        <w:r w:rsidR="004C03F8">
          <w:rPr>
            <w:color w:val="0000FF"/>
            <w:sz w:val="28"/>
            <w:szCs w:val="28"/>
            <w:u w:val="single" w:color="0000FF"/>
          </w:rPr>
          <w:t>педагогических</w:t>
        </w:r>
        <w:r w:rsidR="004C03F8">
          <w:rPr>
            <w:color w:val="0000FF"/>
            <w:spacing w:val="-15"/>
            <w:sz w:val="28"/>
            <w:szCs w:val="28"/>
            <w:u w:val="single" w:color="0000FF"/>
          </w:rPr>
          <w:t xml:space="preserve"> </w:t>
        </w:r>
        <w:r w:rsidR="004C03F8">
          <w:rPr>
            <w:color w:val="0000FF"/>
            <w:sz w:val="28"/>
            <w:szCs w:val="28"/>
            <w:u w:val="single" w:color="0000FF"/>
          </w:rPr>
          <w:t>вузов</w:t>
        </w:r>
        <w:r w:rsidR="004C03F8">
          <w:rPr>
            <w:color w:val="0000FF"/>
            <w:spacing w:val="7"/>
            <w:sz w:val="28"/>
            <w:szCs w:val="28"/>
            <w:u w:val="single" w:color="0000FF"/>
          </w:rPr>
          <w:t xml:space="preserve"> </w:t>
        </w:r>
        <w:r w:rsidR="004C03F8">
          <w:rPr>
            <w:color w:val="0000FF"/>
            <w:sz w:val="28"/>
            <w:szCs w:val="28"/>
            <w:u w:val="single" w:color="0000FF"/>
          </w:rPr>
          <w:t>и</w:t>
        </w:r>
        <w:r w:rsidR="004C03F8">
          <w:rPr>
            <w:color w:val="0000FF"/>
            <w:spacing w:val="7"/>
            <w:sz w:val="28"/>
            <w:szCs w:val="28"/>
            <w:u w:val="single" w:color="0000FF"/>
          </w:rPr>
          <w:t xml:space="preserve"> </w:t>
        </w:r>
        <w:r w:rsidR="004C03F8">
          <w:rPr>
            <w:color w:val="0000FF"/>
            <w:sz w:val="28"/>
            <w:szCs w:val="28"/>
            <w:u w:val="single" w:color="0000FF"/>
          </w:rPr>
          <w:t>педагогических</w:t>
        </w:r>
      </w:hyperlink>
    </w:p>
    <w:p w:rsidR="003D25A4" w:rsidRDefault="001F1302" w:rsidP="00CB62B2">
      <w:pPr>
        <w:widowControl w:val="0"/>
        <w:ind w:firstLineChars="261" w:firstLine="626"/>
        <w:rPr>
          <w:sz w:val="28"/>
          <w:szCs w:val="28"/>
        </w:rPr>
      </w:pPr>
      <w:hyperlink r:id="rId21">
        <w:r w:rsidR="004C03F8">
          <w:rPr>
            <w:color w:val="0000FF"/>
            <w:sz w:val="28"/>
            <w:szCs w:val="28"/>
            <w:u w:val="single" w:color="0000FF"/>
          </w:rPr>
          <w:t>колледжей</w:t>
        </w:r>
      </w:hyperlink>
      <w:r w:rsidR="004C03F8">
        <w:rPr>
          <w:color w:val="0000FF"/>
          <w:spacing w:val="6"/>
          <w:sz w:val="28"/>
          <w:szCs w:val="28"/>
        </w:rPr>
        <w:t xml:space="preserve"> </w:t>
      </w:r>
      <w:r w:rsidR="004C03F8">
        <w:rPr>
          <w:sz w:val="28"/>
          <w:szCs w:val="28"/>
        </w:rPr>
        <w:t>Издатель:</w:t>
      </w:r>
      <w:r w:rsidR="004C03F8">
        <w:rPr>
          <w:spacing w:val="-9"/>
          <w:sz w:val="28"/>
          <w:szCs w:val="28"/>
        </w:rPr>
        <w:t xml:space="preserve"> </w:t>
      </w:r>
      <w:r w:rsidR="004C03F8">
        <w:rPr>
          <w:sz w:val="28"/>
          <w:szCs w:val="28"/>
        </w:rPr>
        <w:t>Педагогическое</w:t>
      </w:r>
      <w:r w:rsidR="004C03F8">
        <w:rPr>
          <w:spacing w:val="-3"/>
          <w:sz w:val="28"/>
          <w:szCs w:val="28"/>
        </w:rPr>
        <w:t xml:space="preserve"> </w:t>
      </w:r>
      <w:r w:rsidR="004C03F8">
        <w:rPr>
          <w:sz w:val="28"/>
          <w:szCs w:val="28"/>
        </w:rPr>
        <w:t>общество</w:t>
      </w:r>
      <w:r w:rsidR="004C03F8">
        <w:rPr>
          <w:spacing w:val="-2"/>
          <w:sz w:val="28"/>
          <w:szCs w:val="28"/>
        </w:rPr>
        <w:t xml:space="preserve"> </w:t>
      </w:r>
      <w:r w:rsidR="004C03F8">
        <w:rPr>
          <w:sz w:val="28"/>
          <w:szCs w:val="28"/>
        </w:rPr>
        <w:t>России,</w:t>
      </w:r>
      <w:r w:rsidR="004C03F8">
        <w:rPr>
          <w:spacing w:val="-1"/>
          <w:sz w:val="28"/>
          <w:szCs w:val="28"/>
        </w:rPr>
        <w:t xml:space="preserve"> </w:t>
      </w:r>
      <w:r w:rsidR="004C03F8">
        <w:rPr>
          <w:sz w:val="28"/>
          <w:szCs w:val="28"/>
        </w:rPr>
        <w:t>2008.</w:t>
      </w:r>
      <w:r w:rsidR="004C03F8">
        <w:rPr>
          <w:spacing w:val="-2"/>
          <w:sz w:val="28"/>
          <w:szCs w:val="28"/>
        </w:rPr>
        <w:t xml:space="preserve"> </w:t>
      </w:r>
      <w:r w:rsidR="004C03F8">
        <w:rPr>
          <w:sz w:val="28"/>
          <w:szCs w:val="28"/>
        </w:rPr>
        <w:t>Гриф</w:t>
      </w:r>
      <w:r w:rsidR="004C03F8">
        <w:rPr>
          <w:spacing w:val="37"/>
          <w:sz w:val="28"/>
          <w:szCs w:val="28"/>
        </w:rPr>
        <w:t xml:space="preserve"> </w:t>
      </w:r>
      <w:r w:rsidR="004C03F8">
        <w:rPr>
          <w:sz w:val="28"/>
          <w:szCs w:val="28"/>
        </w:rPr>
        <w:t>МО</w:t>
      </w:r>
      <w:r w:rsidR="004C03F8">
        <w:rPr>
          <w:spacing w:val="4"/>
          <w:sz w:val="28"/>
          <w:szCs w:val="28"/>
        </w:rPr>
        <w:t xml:space="preserve"> </w:t>
      </w:r>
      <w:r w:rsidR="004C03F8">
        <w:rPr>
          <w:sz w:val="28"/>
          <w:szCs w:val="28"/>
        </w:rPr>
        <w:t>РФ</w:t>
      </w:r>
      <w:r w:rsidR="004C03F8">
        <w:rPr>
          <w:spacing w:val="-57"/>
          <w:sz w:val="28"/>
          <w:szCs w:val="28"/>
        </w:rPr>
        <w:t xml:space="preserve"> </w:t>
      </w:r>
      <w:hyperlink r:id="rId22">
        <w:r w:rsidR="004C03F8">
          <w:rPr>
            <w:color w:val="0000FF"/>
            <w:sz w:val="28"/>
            <w:szCs w:val="28"/>
            <w:u w:val="single" w:color="0000FF"/>
          </w:rPr>
          <w:t>www.biblioclub.r</w:t>
        </w:r>
      </w:hyperlink>
      <w:r w:rsidR="004C03F8">
        <w:rPr>
          <w:sz w:val="28"/>
          <w:szCs w:val="28"/>
        </w:rPr>
        <w:t>u</w:t>
      </w:r>
    </w:p>
    <w:p w:rsidR="003D25A4" w:rsidRDefault="001F1302" w:rsidP="00CB62B2">
      <w:pPr>
        <w:widowControl w:val="0"/>
        <w:numPr>
          <w:ilvl w:val="0"/>
          <w:numId w:val="7"/>
        </w:numPr>
        <w:tabs>
          <w:tab w:val="left" w:pos="1407"/>
          <w:tab w:val="left" w:pos="1408"/>
        </w:tabs>
        <w:ind w:left="0" w:firstLineChars="261" w:firstLine="626"/>
        <w:rPr>
          <w:sz w:val="28"/>
          <w:szCs w:val="28"/>
        </w:rPr>
      </w:pPr>
      <w:hyperlink r:id="rId23">
        <w:r w:rsidR="004C03F8">
          <w:rPr>
            <w:b/>
            <w:color w:val="0000FF"/>
            <w:sz w:val="28"/>
            <w:szCs w:val="28"/>
            <w:u w:val="thick" w:color="0000FF"/>
          </w:rPr>
          <w:t>Педагогика начальной школы</w:t>
        </w:r>
      </w:hyperlink>
      <w:r w:rsidR="004C03F8">
        <w:rPr>
          <w:b/>
          <w:color w:val="0000FF"/>
          <w:spacing w:val="1"/>
          <w:sz w:val="28"/>
          <w:szCs w:val="28"/>
        </w:rPr>
        <w:t xml:space="preserve"> </w:t>
      </w:r>
      <w:r w:rsidR="004C03F8">
        <w:rPr>
          <w:sz w:val="28"/>
          <w:szCs w:val="28"/>
        </w:rPr>
        <w:t>По</w:t>
      </w:r>
      <w:r w:rsidR="004C03F8">
        <w:rPr>
          <w:b/>
          <w:sz w:val="28"/>
          <w:szCs w:val="28"/>
        </w:rPr>
        <w:t>дл</w:t>
      </w:r>
      <w:r w:rsidR="004C03F8">
        <w:rPr>
          <w:sz w:val="28"/>
          <w:szCs w:val="28"/>
        </w:rPr>
        <w:t>асый И. П.Издатель: ВЛАДОС, 2008. – 464</w:t>
      </w:r>
      <w:r w:rsidR="004C03F8">
        <w:rPr>
          <w:spacing w:val="-57"/>
          <w:sz w:val="28"/>
          <w:szCs w:val="28"/>
        </w:rPr>
        <w:t xml:space="preserve"> </w:t>
      </w:r>
      <w:r w:rsidR="004C03F8">
        <w:rPr>
          <w:sz w:val="28"/>
          <w:szCs w:val="28"/>
        </w:rPr>
        <w:t>с.Гриф</w:t>
      </w:r>
      <w:r w:rsidR="004C03F8">
        <w:rPr>
          <w:spacing w:val="-6"/>
          <w:sz w:val="28"/>
          <w:szCs w:val="28"/>
        </w:rPr>
        <w:t xml:space="preserve"> </w:t>
      </w:r>
      <w:r w:rsidR="004C03F8">
        <w:rPr>
          <w:sz w:val="28"/>
          <w:szCs w:val="28"/>
        </w:rPr>
        <w:t>МО</w:t>
      </w:r>
      <w:r w:rsidR="004C03F8">
        <w:rPr>
          <w:spacing w:val="6"/>
          <w:sz w:val="28"/>
          <w:szCs w:val="28"/>
        </w:rPr>
        <w:t xml:space="preserve"> </w:t>
      </w:r>
      <w:r w:rsidR="004C03F8">
        <w:rPr>
          <w:sz w:val="28"/>
          <w:szCs w:val="28"/>
        </w:rPr>
        <w:t>РФ.</w:t>
      </w:r>
      <w:r w:rsidR="004C03F8">
        <w:rPr>
          <w:color w:val="0000FF"/>
          <w:spacing w:val="3"/>
          <w:sz w:val="28"/>
          <w:szCs w:val="28"/>
        </w:rPr>
        <w:t xml:space="preserve"> </w:t>
      </w:r>
      <w:hyperlink r:id="rId24">
        <w:r w:rsidR="004C03F8">
          <w:rPr>
            <w:color w:val="0000FF"/>
            <w:sz w:val="28"/>
            <w:szCs w:val="28"/>
            <w:u w:val="single" w:color="0000FF"/>
          </w:rPr>
          <w:t>www.biblioclub.ru</w:t>
        </w:r>
      </w:hyperlink>
    </w:p>
    <w:p w:rsidR="003D25A4" w:rsidRDefault="004C03F8" w:rsidP="00CB62B2">
      <w:pPr>
        <w:widowControl w:val="0"/>
        <w:ind w:firstLineChars="261" w:firstLine="726"/>
        <w:rPr>
          <w:sz w:val="28"/>
          <w:szCs w:val="28"/>
        </w:rPr>
      </w:pPr>
      <w:r>
        <w:rPr>
          <w:spacing w:val="-2"/>
          <w:sz w:val="28"/>
          <w:szCs w:val="28"/>
        </w:rPr>
        <w:t>3.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Педагогика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М.</w:t>
      </w:r>
      <w:r>
        <w:rPr>
          <w:spacing w:val="1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2010.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№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-129с.</w:t>
      </w:r>
      <w:r>
        <w:rPr>
          <w:sz w:val="28"/>
          <w:szCs w:val="28"/>
        </w:rPr>
        <w:t xml:space="preserve"> </w:t>
      </w:r>
      <w:hyperlink r:id="rId25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http://biblioclub.ru/index.php?page=book&amp;id=98733</w:t>
        </w:r>
      </w:hyperlink>
    </w:p>
    <w:p w:rsidR="003D25A4" w:rsidRDefault="004C03F8" w:rsidP="00CB62B2">
      <w:pPr>
        <w:widowControl w:val="0"/>
        <w:ind w:firstLineChars="261" w:firstLine="726"/>
        <w:rPr>
          <w:sz w:val="28"/>
          <w:szCs w:val="28"/>
        </w:rPr>
      </w:pPr>
      <w:r>
        <w:rPr>
          <w:spacing w:val="-2"/>
          <w:sz w:val="28"/>
          <w:szCs w:val="28"/>
        </w:rPr>
        <w:t>4.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Педагогика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М.</w:t>
      </w:r>
      <w:r>
        <w:rPr>
          <w:spacing w:val="1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2010.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№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-129с.</w:t>
      </w:r>
      <w:r>
        <w:rPr>
          <w:sz w:val="28"/>
          <w:szCs w:val="28"/>
        </w:rPr>
        <w:t xml:space="preserve"> </w:t>
      </w:r>
      <w:hyperlink r:id="rId26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http://biblioclub.ru/index.php?page=book&amp;id=98734</w:t>
        </w:r>
      </w:hyperlink>
    </w:p>
    <w:p w:rsidR="003D25A4" w:rsidRDefault="004C03F8" w:rsidP="00CB62B2">
      <w:pPr>
        <w:widowControl w:val="0"/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pacing w:val="56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:2010.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3.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-129с.</w:t>
      </w:r>
      <w:r>
        <w:rPr>
          <w:spacing w:val="1"/>
          <w:sz w:val="28"/>
          <w:szCs w:val="28"/>
        </w:rPr>
        <w:t xml:space="preserve"> </w:t>
      </w:r>
      <w:hyperlink r:id="rId27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http://biblioclub.ru/index.php?page=book&amp;id=98735</w:t>
        </w:r>
      </w:hyperlink>
    </w:p>
    <w:p w:rsidR="003D25A4" w:rsidRDefault="004C03F8" w:rsidP="00CB62B2">
      <w:pPr>
        <w:widowControl w:val="0"/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pacing w:val="58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2010. -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4.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–129с.</w:t>
      </w:r>
      <w:r>
        <w:rPr>
          <w:spacing w:val="1"/>
          <w:sz w:val="28"/>
          <w:szCs w:val="28"/>
        </w:rPr>
        <w:t xml:space="preserve"> </w:t>
      </w:r>
      <w:hyperlink r:id="rId28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http://biblioclub.ru/index.php?page=book&amp;id=98736</w:t>
        </w:r>
      </w:hyperlink>
    </w:p>
    <w:p w:rsidR="003D25A4" w:rsidRDefault="003D25A4" w:rsidP="00CB62B2">
      <w:pPr>
        <w:widowControl w:val="0"/>
        <w:ind w:firstLineChars="261" w:firstLine="731"/>
        <w:rPr>
          <w:sz w:val="28"/>
          <w:szCs w:val="28"/>
        </w:rPr>
      </w:pP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Самостоятельная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работа</w:t>
      </w:r>
      <w:r>
        <w:rPr>
          <w:b/>
          <w:bCs/>
          <w:spacing w:val="-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№10</w:t>
      </w:r>
    </w:p>
    <w:p w:rsidR="003D25A4" w:rsidRDefault="004C03F8" w:rsidP="005C17B4">
      <w:pPr>
        <w:widowControl w:val="0"/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</w:t>
      </w:r>
      <w:r>
        <w:rPr>
          <w:b/>
          <w:spacing w:val="9"/>
          <w:sz w:val="28"/>
          <w:szCs w:val="28"/>
        </w:rPr>
        <w:t xml:space="preserve"> </w:t>
      </w:r>
      <w:r>
        <w:rPr>
          <w:b/>
          <w:sz w:val="28"/>
          <w:szCs w:val="28"/>
        </w:rPr>
        <w:t>5.</w:t>
      </w:r>
      <w:r>
        <w:rPr>
          <w:b/>
          <w:spacing w:val="9"/>
          <w:sz w:val="28"/>
          <w:szCs w:val="28"/>
        </w:rPr>
        <w:t xml:space="preserve"> </w:t>
      </w:r>
      <w:r>
        <w:rPr>
          <w:b/>
          <w:sz w:val="28"/>
          <w:szCs w:val="28"/>
        </w:rPr>
        <w:t>Формы,</w:t>
      </w:r>
      <w:r>
        <w:rPr>
          <w:b/>
          <w:spacing w:val="8"/>
          <w:sz w:val="28"/>
          <w:szCs w:val="28"/>
        </w:rPr>
        <w:t xml:space="preserve"> </w:t>
      </w:r>
      <w:r>
        <w:rPr>
          <w:b/>
          <w:sz w:val="28"/>
          <w:szCs w:val="28"/>
        </w:rPr>
        <w:t>методы</w:t>
      </w:r>
      <w:r>
        <w:rPr>
          <w:b/>
          <w:spacing w:val="3"/>
          <w:sz w:val="28"/>
          <w:szCs w:val="28"/>
        </w:rPr>
        <w:t xml:space="preserve"> </w:t>
      </w:r>
      <w:r>
        <w:rPr>
          <w:b/>
          <w:sz w:val="28"/>
          <w:szCs w:val="28"/>
        </w:rPr>
        <w:t>и</w:t>
      </w:r>
      <w:r>
        <w:rPr>
          <w:b/>
          <w:spacing w:val="6"/>
          <w:sz w:val="28"/>
          <w:szCs w:val="28"/>
        </w:rPr>
        <w:t xml:space="preserve"> </w:t>
      </w:r>
      <w:r>
        <w:rPr>
          <w:b/>
          <w:sz w:val="28"/>
          <w:szCs w:val="28"/>
        </w:rPr>
        <w:t>средства</w:t>
      </w:r>
      <w:r>
        <w:rPr>
          <w:b/>
          <w:spacing w:val="-6"/>
          <w:sz w:val="28"/>
          <w:szCs w:val="28"/>
        </w:rPr>
        <w:t xml:space="preserve"> </w:t>
      </w:r>
      <w:r>
        <w:rPr>
          <w:b/>
          <w:sz w:val="28"/>
          <w:szCs w:val="28"/>
        </w:rPr>
        <w:t>обучения</w:t>
      </w:r>
      <w:r>
        <w:rPr>
          <w:b/>
          <w:spacing w:val="14"/>
          <w:sz w:val="28"/>
          <w:szCs w:val="28"/>
        </w:rPr>
        <w:t xml:space="preserve"> </w:t>
      </w:r>
      <w:r>
        <w:rPr>
          <w:b/>
          <w:sz w:val="28"/>
          <w:szCs w:val="28"/>
        </w:rPr>
        <w:t>и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z w:val="28"/>
          <w:szCs w:val="28"/>
        </w:rPr>
        <w:t>воспитания,</w:t>
      </w:r>
      <w:r>
        <w:rPr>
          <w:b/>
          <w:spacing w:val="8"/>
          <w:sz w:val="28"/>
          <w:szCs w:val="28"/>
        </w:rPr>
        <w:t xml:space="preserve"> </w:t>
      </w:r>
      <w:r>
        <w:rPr>
          <w:b/>
          <w:sz w:val="28"/>
          <w:szCs w:val="28"/>
        </w:rPr>
        <w:t>их</w:t>
      </w:r>
      <w:r>
        <w:rPr>
          <w:b/>
          <w:spacing w:val="22"/>
          <w:sz w:val="28"/>
          <w:szCs w:val="28"/>
        </w:rPr>
        <w:t xml:space="preserve"> </w:t>
      </w:r>
      <w:r>
        <w:rPr>
          <w:b/>
          <w:sz w:val="28"/>
          <w:szCs w:val="28"/>
        </w:rPr>
        <w:t>педагогические</w:t>
      </w:r>
      <w:r>
        <w:rPr>
          <w:b/>
          <w:spacing w:val="-57"/>
          <w:sz w:val="28"/>
          <w:szCs w:val="28"/>
        </w:rPr>
        <w:t xml:space="preserve"> </w:t>
      </w:r>
      <w:r>
        <w:rPr>
          <w:b/>
          <w:sz w:val="28"/>
          <w:szCs w:val="28"/>
        </w:rPr>
        <w:t>возможности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и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условия</w:t>
      </w:r>
      <w:r>
        <w:rPr>
          <w:b/>
          <w:spacing w:val="4"/>
          <w:sz w:val="28"/>
          <w:szCs w:val="28"/>
        </w:rPr>
        <w:t xml:space="preserve"> </w:t>
      </w:r>
      <w:r>
        <w:rPr>
          <w:b/>
          <w:sz w:val="28"/>
          <w:szCs w:val="28"/>
        </w:rPr>
        <w:t>применения.</w:t>
      </w: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Тема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5.2.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Организационные</w:t>
      </w:r>
      <w:r>
        <w:rPr>
          <w:b/>
          <w:bCs/>
          <w:spacing w:val="1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формы</w:t>
      </w:r>
      <w:r>
        <w:rPr>
          <w:b/>
          <w:bCs/>
          <w:spacing w:val="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обучения,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их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педагогические</w:t>
      </w:r>
      <w:r>
        <w:rPr>
          <w:b/>
          <w:bCs/>
          <w:spacing w:val="1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возможности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</w:t>
      </w:r>
      <w:r>
        <w:rPr>
          <w:b/>
          <w:bCs/>
          <w:spacing w:val="-5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условия</w:t>
      </w:r>
      <w:r>
        <w:rPr>
          <w:b/>
          <w:bCs/>
          <w:spacing w:val="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применения</w:t>
      </w: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b/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найти</w:t>
      </w:r>
      <w:r>
        <w:rPr>
          <w:spacing w:val="38"/>
          <w:sz w:val="28"/>
          <w:szCs w:val="28"/>
        </w:rPr>
        <w:t xml:space="preserve"> </w:t>
      </w:r>
      <w:r>
        <w:rPr>
          <w:sz w:val="28"/>
          <w:szCs w:val="28"/>
        </w:rPr>
        <w:t>информацию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>нетрадиционных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>формах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>организации</w:t>
      </w:r>
      <w:r>
        <w:rPr>
          <w:spacing w:val="37"/>
          <w:sz w:val="28"/>
          <w:szCs w:val="28"/>
        </w:rPr>
        <w:t xml:space="preserve"> </w:t>
      </w:r>
      <w:r>
        <w:rPr>
          <w:sz w:val="28"/>
          <w:szCs w:val="28"/>
        </w:rPr>
        <w:t>обучения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систематизировать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найденный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материал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Задание</w:t>
      </w:r>
      <w:r>
        <w:rPr>
          <w:b/>
          <w:spacing w:val="-31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Используя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различные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источники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информации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подобрать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материал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нестандартных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формах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организации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обучения</w:t>
      </w:r>
    </w:p>
    <w:p w:rsidR="003D25A4" w:rsidRDefault="003D25A4" w:rsidP="005C17B4">
      <w:pPr>
        <w:widowControl w:val="0"/>
        <w:ind w:firstLineChars="261" w:firstLine="731"/>
        <w:jc w:val="both"/>
        <w:rPr>
          <w:sz w:val="28"/>
          <w:szCs w:val="28"/>
        </w:rPr>
      </w:pP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Алгоритм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выполнения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Используя интернет-ресурсы и дополнительные источники информации необходимо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раскрыть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особенности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нетрадиционных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форм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организации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внедрение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практику начальной школы. Найденный материал необходимо распечатать, откопировать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законспектировать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вложить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папку.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Материалы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могут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быть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раскрывающие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особенности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данных форм,</w:t>
      </w:r>
      <w:r>
        <w:rPr>
          <w:sz w:val="28"/>
          <w:szCs w:val="28"/>
        </w:rPr>
        <w:t xml:space="preserve"> так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виде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различных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разработок.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  <w:u w:val="thick" w:color="000000"/>
        </w:rPr>
        <w:t>Форма</w:t>
      </w:r>
      <w:r>
        <w:rPr>
          <w:b/>
          <w:sz w:val="28"/>
          <w:szCs w:val="28"/>
          <w:u w:val="thick" w:color="000000"/>
        </w:rPr>
        <w:t xml:space="preserve"> </w:t>
      </w:r>
      <w:r>
        <w:rPr>
          <w:b/>
          <w:spacing w:val="-1"/>
          <w:sz w:val="28"/>
          <w:szCs w:val="28"/>
          <w:u w:val="thick" w:color="000000"/>
        </w:rPr>
        <w:t>представления</w:t>
      </w:r>
      <w:r>
        <w:rPr>
          <w:b/>
          <w:sz w:val="28"/>
          <w:szCs w:val="28"/>
          <w:u w:val="thick" w:color="000000"/>
        </w:rPr>
        <w:t xml:space="preserve"> задания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«копилка»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материалов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нестандартных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формах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организации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обучения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Критерии самооценки выполненной работы: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новизна и актуальность подобранного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материала;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достоверность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примеров,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иллюстративного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материала;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высокая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информативность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работы;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соответствие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содержания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изучаемой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проблеме.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  <w:u w:val="thick" w:color="000000"/>
        </w:rPr>
        <w:t>Виды</w:t>
      </w:r>
      <w:r>
        <w:rPr>
          <w:b/>
          <w:spacing w:val="8"/>
          <w:sz w:val="28"/>
          <w:szCs w:val="28"/>
          <w:u w:val="thick" w:color="000000"/>
        </w:rPr>
        <w:t xml:space="preserve"> </w:t>
      </w:r>
      <w:r>
        <w:rPr>
          <w:b/>
          <w:spacing w:val="-1"/>
          <w:sz w:val="28"/>
          <w:szCs w:val="28"/>
          <w:u w:val="thick" w:color="000000"/>
        </w:rPr>
        <w:t>контроля</w:t>
      </w:r>
      <w:r>
        <w:rPr>
          <w:b/>
          <w:spacing w:val="7"/>
          <w:sz w:val="28"/>
          <w:szCs w:val="28"/>
          <w:u w:val="thick" w:color="000000"/>
        </w:rPr>
        <w:t xml:space="preserve"> </w:t>
      </w:r>
      <w:r>
        <w:rPr>
          <w:b/>
          <w:spacing w:val="-1"/>
          <w:sz w:val="28"/>
          <w:szCs w:val="28"/>
          <w:u w:val="thick" w:color="000000"/>
        </w:rPr>
        <w:t>выполненной</w:t>
      </w:r>
      <w:r>
        <w:rPr>
          <w:b/>
          <w:spacing w:val="-3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работы</w:t>
      </w:r>
      <w:r>
        <w:rPr>
          <w:sz w:val="28"/>
          <w:szCs w:val="28"/>
        </w:rPr>
        <w:t>: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проведение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устного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опроса</w:t>
      </w:r>
    </w:p>
    <w:p w:rsidR="003D25A4" w:rsidRDefault="004C03F8" w:rsidP="005C17B4">
      <w:pPr>
        <w:widowControl w:val="0"/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thick" w:color="000000"/>
        </w:rPr>
        <w:t>Рекомендуемые</w:t>
      </w:r>
      <w:r>
        <w:rPr>
          <w:b/>
          <w:spacing w:val="3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источники</w:t>
      </w:r>
      <w:r>
        <w:rPr>
          <w:b/>
          <w:spacing w:val="-1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информации:</w:t>
      </w:r>
    </w:p>
    <w:p w:rsidR="003D25A4" w:rsidRDefault="001F1302" w:rsidP="00CB62B2">
      <w:pPr>
        <w:widowControl w:val="0"/>
        <w:numPr>
          <w:ilvl w:val="0"/>
          <w:numId w:val="8"/>
        </w:numPr>
        <w:tabs>
          <w:tab w:val="left" w:pos="1407"/>
          <w:tab w:val="left" w:pos="1408"/>
        </w:tabs>
        <w:ind w:left="0" w:firstLineChars="261" w:firstLine="626"/>
        <w:rPr>
          <w:sz w:val="28"/>
          <w:szCs w:val="28"/>
        </w:rPr>
      </w:pPr>
      <w:hyperlink r:id="rId29">
        <w:r w:rsidR="004C03F8">
          <w:rPr>
            <w:b/>
            <w:color w:val="0000FF"/>
            <w:spacing w:val="-1"/>
            <w:sz w:val="28"/>
            <w:szCs w:val="28"/>
            <w:u w:val="single" w:color="0000FF"/>
          </w:rPr>
          <w:t>Педагогика</w:t>
        </w:r>
        <w:r w:rsidR="004C03F8">
          <w:rPr>
            <w:color w:val="0000FF"/>
            <w:spacing w:val="-1"/>
            <w:sz w:val="28"/>
            <w:szCs w:val="28"/>
            <w:u w:val="single" w:color="0000FF"/>
          </w:rPr>
          <w:t xml:space="preserve">. </w:t>
        </w:r>
        <w:r w:rsidR="004C03F8">
          <w:rPr>
            <w:color w:val="0000FF"/>
            <w:sz w:val="28"/>
            <w:szCs w:val="28"/>
            <w:u w:val="single" w:color="0000FF"/>
          </w:rPr>
          <w:t>Учебник для студентов педагогических вузов и педагогических</w:t>
        </w:r>
      </w:hyperlink>
      <w:r w:rsidR="004C03F8">
        <w:rPr>
          <w:color w:val="0000FF"/>
          <w:spacing w:val="-57"/>
          <w:sz w:val="28"/>
          <w:szCs w:val="28"/>
        </w:rPr>
        <w:t xml:space="preserve"> </w:t>
      </w:r>
      <w:hyperlink r:id="rId30">
        <w:r w:rsidR="004C03F8">
          <w:rPr>
            <w:color w:val="0000FF"/>
            <w:sz w:val="28"/>
            <w:szCs w:val="28"/>
            <w:u w:val="single" w:color="0000FF"/>
          </w:rPr>
          <w:t>колледжей</w:t>
        </w:r>
      </w:hyperlink>
      <w:r w:rsidR="004C03F8">
        <w:rPr>
          <w:color w:val="0000FF"/>
          <w:spacing w:val="1"/>
          <w:sz w:val="28"/>
          <w:szCs w:val="28"/>
        </w:rPr>
        <w:t xml:space="preserve"> </w:t>
      </w:r>
      <w:r w:rsidR="004C03F8">
        <w:rPr>
          <w:sz w:val="28"/>
          <w:szCs w:val="28"/>
        </w:rPr>
        <w:t>Издатель: Педагогическое общество России, 2008. Гриф</w:t>
      </w:r>
      <w:r w:rsidR="004C03F8">
        <w:rPr>
          <w:spacing w:val="1"/>
          <w:sz w:val="28"/>
          <w:szCs w:val="28"/>
        </w:rPr>
        <w:t xml:space="preserve"> </w:t>
      </w:r>
      <w:r w:rsidR="004C03F8">
        <w:rPr>
          <w:sz w:val="28"/>
          <w:szCs w:val="28"/>
        </w:rPr>
        <w:t>МО РФ</w:t>
      </w:r>
      <w:r w:rsidR="004C03F8">
        <w:rPr>
          <w:color w:val="0000FF"/>
          <w:spacing w:val="1"/>
          <w:sz w:val="28"/>
          <w:szCs w:val="28"/>
        </w:rPr>
        <w:t xml:space="preserve"> </w:t>
      </w:r>
      <w:hyperlink r:id="rId31">
        <w:r w:rsidR="004C03F8">
          <w:rPr>
            <w:color w:val="0000FF"/>
            <w:sz w:val="28"/>
            <w:szCs w:val="28"/>
            <w:u w:val="single" w:color="0000FF"/>
          </w:rPr>
          <w:t>www.biblioclub.r</w:t>
        </w:r>
      </w:hyperlink>
      <w:r w:rsidR="004C03F8">
        <w:rPr>
          <w:sz w:val="28"/>
          <w:szCs w:val="28"/>
        </w:rPr>
        <w:t>u</w:t>
      </w:r>
    </w:p>
    <w:p w:rsidR="003D25A4" w:rsidRDefault="001F1302" w:rsidP="00CB62B2">
      <w:pPr>
        <w:widowControl w:val="0"/>
        <w:numPr>
          <w:ilvl w:val="0"/>
          <w:numId w:val="8"/>
        </w:numPr>
        <w:tabs>
          <w:tab w:val="left" w:pos="1407"/>
          <w:tab w:val="left" w:pos="1408"/>
        </w:tabs>
        <w:ind w:left="0" w:firstLineChars="261" w:firstLine="626"/>
        <w:rPr>
          <w:sz w:val="28"/>
          <w:szCs w:val="28"/>
        </w:rPr>
      </w:pPr>
      <w:hyperlink r:id="rId32">
        <w:r w:rsidR="004C03F8">
          <w:rPr>
            <w:b/>
            <w:color w:val="0000FF"/>
            <w:sz w:val="28"/>
            <w:szCs w:val="28"/>
            <w:u w:val="thick" w:color="0000FF"/>
          </w:rPr>
          <w:t>Педагогика начальной школы</w:t>
        </w:r>
      </w:hyperlink>
      <w:r w:rsidR="004C03F8">
        <w:rPr>
          <w:b/>
          <w:color w:val="0000FF"/>
          <w:spacing w:val="1"/>
          <w:sz w:val="28"/>
          <w:szCs w:val="28"/>
        </w:rPr>
        <w:t xml:space="preserve"> </w:t>
      </w:r>
      <w:r w:rsidR="004C03F8">
        <w:rPr>
          <w:sz w:val="28"/>
          <w:szCs w:val="28"/>
        </w:rPr>
        <w:t>По</w:t>
      </w:r>
      <w:r w:rsidR="004C03F8">
        <w:rPr>
          <w:b/>
          <w:sz w:val="28"/>
          <w:szCs w:val="28"/>
        </w:rPr>
        <w:t>дл</w:t>
      </w:r>
      <w:r w:rsidR="004C03F8">
        <w:rPr>
          <w:sz w:val="28"/>
          <w:szCs w:val="28"/>
        </w:rPr>
        <w:t>асый И. П.Издатель: ВЛАДОС, 2008. – 464</w:t>
      </w:r>
      <w:r w:rsidR="004C03F8">
        <w:rPr>
          <w:spacing w:val="-57"/>
          <w:sz w:val="28"/>
          <w:szCs w:val="28"/>
        </w:rPr>
        <w:t xml:space="preserve"> </w:t>
      </w:r>
      <w:r w:rsidR="004C03F8">
        <w:rPr>
          <w:sz w:val="28"/>
          <w:szCs w:val="28"/>
        </w:rPr>
        <w:t>с.Гриф</w:t>
      </w:r>
      <w:r w:rsidR="004C03F8">
        <w:rPr>
          <w:spacing w:val="-6"/>
          <w:sz w:val="28"/>
          <w:szCs w:val="28"/>
        </w:rPr>
        <w:t xml:space="preserve"> </w:t>
      </w:r>
      <w:r w:rsidR="004C03F8">
        <w:rPr>
          <w:sz w:val="28"/>
          <w:szCs w:val="28"/>
        </w:rPr>
        <w:t>МО</w:t>
      </w:r>
      <w:r w:rsidR="004C03F8">
        <w:rPr>
          <w:spacing w:val="6"/>
          <w:sz w:val="28"/>
          <w:szCs w:val="28"/>
        </w:rPr>
        <w:t xml:space="preserve"> </w:t>
      </w:r>
      <w:r w:rsidR="004C03F8">
        <w:rPr>
          <w:sz w:val="28"/>
          <w:szCs w:val="28"/>
        </w:rPr>
        <w:t>РФ.</w:t>
      </w:r>
      <w:r w:rsidR="004C03F8">
        <w:rPr>
          <w:color w:val="0000FF"/>
          <w:spacing w:val="3"/>
          <w:sz w:val="28"/>
          <w:szCs w:val="28"/>
        </w:rPr>
        <w:t xml:space="preserve"> </w:t>
      </w:r>
      <w:hyperlink r:id="rId33">
        <w:r w:rsidR="004C03F8">
          <w:rPr>
            <w:color w:val="0000FF"/>
            <w:sz w:val="28"/>
            <w:szCs w:val="28"/>
            <w:u w:val="single" w:color="0000FF"/>
          </w:rPr>
          <w:t>www.biblioclub.ru</w:t>
        </w:r>
      </w:hyperlink>
    </w:p>
    <w:p w:rsidR="003D25A4" w:rsidRDefault="004C03F8" w:rsidP="00CB62B2">
      <w:pPr>
        <w:widowControl w:val="0"/>
        <w:ind w:firstLineChars="261" w:firstLine="726"/>
        <w:rPr>
          <w:sz w:val="28"/>
          <w:szCs w:val="28"/>
        </w:rPr>
      </w:pPr>
      <w:r>
        <w:rPr>
          <w:spacing w:val="-2"/>
          <w:sz w:val="28"/>
          <w:szCs w:val="28"/>
        </w:rPr>
        <w:t>9.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Педагогика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М.</w:t>
      </w:r>
      <w:r>
        <w:rPr>
          <w:spacing w:val="1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2010.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№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129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hyperlink r:id="rId34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http://biblioclub.ru/index.php?page=book&amp;id=98733</w:t>
        </w:r>
      </w:hyperlink>
    </w:p>
    <w:p w:rsidR="003D25A4" w:rsidRDefault="004C03F8" w:rsidP="00CB62B2">
      <w:pPr>
        <w:widowControl w:val="0"/>
        <w:ind w:firstLineChars="261" w:firstLine="728"/>
        <w:rPr>
          <w:sz w:val="28"/>
          <w:szCs w:val="28"/>
        </w:rPr>
      </w:pPr>
      <w:r>
        <w:rPr>
          <w:spacing w:val="-1"/>
          <w:sz w:val="28"/>
          <w:szCs w:val="28"/>
        </w:rPr>
        <w:t>10.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Педагогика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М.</w:t>
      </w:r>
      <w:r>
        <w:rPr>
          <w:spacing w:val="1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2010.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№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129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hyperlink r:id="rId35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http://biblioclub.ru/index.php?page=book&amp;id=98734</w:t>
        </w:r>
      </w:hyperlink>
    </w:p>
    <w:p w:rsidR="003D25A4" w:rsidRDefault="004C03F8" w:rsidP="00CB62B2">
      <w:pPr>
        <w:widowControl w:val="0"/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11.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:2010.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3.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129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1"/>
          <w:sz w:val="28"/>
          <w:szCs w:val="28"/>
        </w:rPr>
        <w:t xml:space="preserve"> </w:t>
      </w:r>
      <w:hyperlink r:id="rId36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http://biblioclub.ru/index.php?page=book&amp;id=98735</w:t>
        </w:r>
      </w:hyperlink>
    </w:p>
    <w:p w:rsidR="003D25A4" w:rsidRDefault="004C03F8" w:rsidP="0030407F">
      <w:pPr>
        <w:widowControl w:val="0"/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12.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2010.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4. –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129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1"/>
          <w:sz w:val="28"/>
          <w:szCs w:val="28"/>
        </w:rPr>
        <w:t xml:space="preserve"> </w:t>
      </w:r>
      <w:hyperlink r:id="rId37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http://biblioclub.ru/index.php?page=book&amp;id=98736</w:t>
        </w:r>
      </w:hyperlink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Самостоятельная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работа</w:t>
      </w:r>
      <w:r>
        <w:rPr>
          <w:b/>
          <w:bCs/>
          <w:spacing w:val="-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№11</w:t>
      </w:r>
    </w:p>
    <w:p w:rsidR="003D25A4" w:rsidRDefault="003D25A4" w:rsidP="005C17B4">
      <w:pPr>
        <w:widowControl w:val="0"/>
        <w:ind w:firstLineChars="261" w:firstLine="734"/>
        <w:jc w:val="both"/>
        <w:rPr>
          <w:b/>
          <w:sz w:val="28"/>
          <w:szCs w:val="28"/>
        </w:rPr>
      </w:pPr>
    </w:p>
    <w:p w:rsidR="003D25A4" w:rsidRDefault="004C03F8" w:rsidP="005C17B4">
      <w:pPr>
        <w:widowControl w:val="0"/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</w:t>
      </w:r>
      <w:r>
        <w:rPr>
          <w:b/>
          <w:spacing w:val="9"/>
          <w:sz w:val="28"/>
          <w:szCs w:val="28"/>
        </w:rPr>
        <w:t xml:space="preserve"> </w:t>
      </w:r>
      <w:r>
        <w:rPr>
          <w:b/>
          <w:sz w:val="28"/>
          <w:szCs w:val="28"/>
        </w:rPr>
        <w:t>5.</w:t>
      </w:r>
      <w:r>
        <w:rPr>
          <w:b/>
          <w:spacing w:val="9"/>
          <w:sz w:val="28"/>
          <w:szCs w:val="28"/>
        </w:rPr>
        <w:t xml:space="preserve"> </w:t>
      </w:r>
      <w:r>
        <w:rPr>
          <w:b/>
          <w:sz w:val="28"/>
          <w:szCs w:val="28"/>
        </w:rPr>
        <w:t>Формы,</w:t>
      </w:r>
      <w:r>
        <w:rPr>
          <w:b/>
          <w:spacing w:val="8"/>
          <w:sz w:val="28"/>
          <w:szCs w:val="28"/>
        </w:rPr>
        <w:t xml:space="preserve"> </w:t>
      </w:r>
      <w:r>
        <w:rPr>
          <w:b/>
          <w:sz w:val="28"/>
          <w:szCs w:val="28"/>
        </w:rPr>
        <w:t>методы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</w:rPr>
        <w:t>и</w:t>
      </w:r>
      <w:r>
        <w:rPr>
          <w:b/>
          <w:spacing w:val="6"/>
          <w:sz w:val="28"/>
          <w:szCs w:val="28"/>
        </w:rPr>
        <w:t xml:space="preserve"> </w:t>
      </w:r>
      <w:r>
        <w:rPr>
          <w:b/>
          <w:sz w:val="28"/>
          <w:szCs w:val="28"/>
        </w:rPr>
        <w:t>средства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обучения</w:t>
      </w:r>
      <w:r>
        <w:rPr>
          <w:b/>
          <w:spacing w:val="13"/>
          <w:sz w:val="28"/>
          <w:szCs w:val="28"/>
        </w:rPr>
        <w:t xml:space="preserve"> </w:t>
      </w:r>
      <w:r>
        <w:rPr>
          <w:b/>
          <w:sz w:val="28"/>
          <w:szCs w:val="28"/>
        </w:rPr>
        <w:t>и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z w:val="28"/>
          <w:szCs w:val="28"/>
        </w:rPr>
        <w:t>воспитания,</w:t>
      </w:r>
      <w:r>
        <w:rPr>
          <w:b/>
          <w:spacing w:val="8"/>
          <w:sz w:val="28"/>
          <w:szCs w:val="28"/>
        </w:rPr>
        <w:t xml:space="preserve"> </w:t>
      </w:r>
      <w:r>
        <w:rPr>
          <w:b/>
          <w:sz w:val="28"/>
          <w:szCs w:val="28"/>
        </w:rPr>
        <w:t>их</w:t>
      </w:r>
      <w:r>
        <w:rPr>
          <w:b/>
          <w:spacing w:val="9"/>
          <w:sz w:val="28"/>
          <w:szCs w:val="28"/>
        </w:rPr>
        <w:t xml:space="preserve"> </w:t>
      </w:r>
      <w:r>
        <w:rPr>
          <w:b/>
          <w:sz w:val="28"/>
          <w:szCs w:val="28"/>
        </w:rPr>
        <w:lastRenderedPageBreak/>
        <w:t>педагогические</w:t>
      </w:r>
      <w:r>
        <w:rPr>
          <w:b/>
          <w:spacing w:val="-57"/>
          <w:sz w:val="28"/>
          <w:szCs w:val="28"/>
        </w:rPr>
        <w:t xml:space="preserve"> </w:t>
      </w:r>
      <w:r>
        <w:rPr>
          <w:b/>
          <w:sz w:val="28"/>
          <w:szCs w:val="28"/>
        </w:rPr>
        <w:t>возможности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и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условия</w:t>
      </w:r>
      <w:r>
        <w:rPr>
          <w:b/>
          <w:spacing w:val="4"/>
          <w:sz w:val="28"/>
          <w:szCs w:val="28"/>
        </w:rPr>
        <w:t xml:space="preserve"> </w:t>
      </w:r>
      <w:r>
        <w:rPr>
          <w:b/>
          <w:sz w:val="28"/>
          <w:szCs w:val="28"/>
        </w:rPr>
        <w:t>применения.</w:t>
      </w: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Тема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5.3.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Формы,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методы</w:t>
      </w:r>
      <w:r>
        <w:rPr>
          <w:b/>
          <w:bCs/>
          <w:spacing w:val="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средства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воспитания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b/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составить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план-конспект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внеклассного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мероприятия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Задание</w:t>
      </w:r>
      <w:r>
        <w:rPr>
          <w:b/>
          <w:spacing w:val="-3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:</w:t>
      </w:r>
      <w:r>
        <w:rPr>
          <w:spacing w:val="-2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Разработайте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план-конспект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внеклассного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мероприятия</w:t>
      </w: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sz w:val="28"/>
          <w:szCs w:val="28"/>
        </w:rPr>
      </w:pPr>
      <w:r>
        <w:rPr>
          <w:b/>
          <w:bCs/>
          <w:sz w:val="28"/>
          <w:szCs w:val="28"/>
        </w:rPr>
        <w:t>Алгоритм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выполнения </w:t>
      </w:r>
      <w:r>
        <w:rPr>
          <w:sz w:val="28"/>
          <w:szCs w:val="28"/>
        </w:rPr>
        <w:t>Определить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класс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(возраст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детей)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1.Сформулировать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тему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2.Описать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чем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обусловлен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выбор темы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3.Воспитательные цели и конкретные задачи, которые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должны будут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решены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результате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планируемого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воспитательного дела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4.Определить форму проведения (например, викторина, беседа, конкурс и т.д.)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необходимые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средства.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5.Продумать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место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проведения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6.Поэтапно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раскрыть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содержание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внеклассного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мероприятия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7.Список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литературы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раскрытия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содержания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внеклассного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мероприятия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предлагается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следующая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опорная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таблица: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Класс: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Тема: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Цель: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Задачи: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Форма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проведения: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Место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проведения: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Средства:</w:t>
      </w:r>
    </w:p>
    <w:tbl>
      <w:tblPr>
        <w:tblW w:w="8998" w:type="dxa"/>
        <w:tblInd w:w="1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1800"/>
        <w:gridCol w:w="2879"/>
        <w:gridCol w:w="3391"/>
        <w:gridCol w:w="928"/>
      </w:tblGrid>
      <w:tr w:rsidR="003D25A4">
        <w:trPr>
          <w:trHeight w:val="342"/>
        </w:trPr>
        <w:tc>
          <w:tcPr>
            <w:tcW w:w="17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4C03F8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Этапы</w:t>
            </w:r>
            <w:r>
              <w:rPr>
                <w:spacing w:val="5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(название)</w:t>
            </w:r>
          </w:p>
        </w:tc>
        <w:tc>
          <w:tcPr>
            <w:tcW w:w="62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4C03F8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  <w:tc>
          <w:tcPr>
            <w:tcW w:w="9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4C03F8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</w:t>
            </w:r>
          </w:p>
        </w:tc>
      </w:tr>
      <w:tr w:rsidR="003D25A4">
        <w:trPr>
          <w:trHeight w:val="342"/>
        </w:trPr>
        <w:tc>
          <w:tcPr>
            <w:tcW w:w="179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3D25A4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4C03F8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Деятельность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учителя</w:t>
            </w:r>
          </w:p>
        </w:tc>
        <w:tc>
          <w:tcPr>
            <w:tcW w:w="3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4C03F8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Деятельность</w:t>
            </w:r>
            <w:r>
              <w:rPr>
                <w:spacing w:val="-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воспитанников</w:t>
            </w:r>
          </w:p>
        </w:tc>
        <w:tc>
          <w:tcPr>
            <w:tcW w:w="92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3D25A4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3D25A4">
        <w:trPr>
          <w:trHeight w:val="342"/>
        </w:trPr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4C03F8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3D25A4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3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3D25A4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3D25A4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3D25A4">
        <w:trPr>
          <w:trHeight w:val="342"/>
        </w:trPr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4C03F8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3D25A4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3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3D25A4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3D25A4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3D25A4">
        <w:trPr>
          <w:trHeight w:val="342"/>
        </w:trPr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4C03F8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3D25A4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3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3D25A4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25A4" w:rsidRDefault="003D25A4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</w:tbl>
    <w:p w:rsidR="003D25A4" w:rsidRDefault="003D25A4">
      <w:pPr>
        <w:widowControl w:val="0"/>
        <w:spacing w:before="2"/>
        <w:jc w:val="both"/>
        <w:rPr>
          <w:sz w:val="28"/>
          <w:szCs w:val="28"/>
        </w:rPr>
      </w:pP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Форма представления</w:t>
      </w:r>
      <w:r>
        <w:rPr>
          <w:b/>
          <w:spacing w:val="5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задания</w:t>
      </w:r>
      <w:r>
        <w:rPr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z w:val="28"/>
          <w:szCs w:val="28"/>
        </w:rPr>
        <w:t>план-конспект внеклассного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мероприятия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Критерии самооценки выполненной работы</w:t>
      </w:r>
      <w:r>
        <w:rPr>
          <w:sz w:val="28"/>
          <w:szCs w:val="28"/>
        </w:rPr>
        <w:t>: цель соответствует теме мероприятия;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соответствие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содержания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внеклассного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мероприятия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поставленным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целям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задачам;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правильность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подбора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материала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раскрытия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мероприятия;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воспитательная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направленность мероприятия; соответствие методов, приемов, заданий содержанию и цели,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возрасту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уровню подготовки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учащихся; оформление плана-конспекта в соответствии 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предъявляемыми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требованиями.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Виды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контроля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выполненной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работы: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проверка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плана-конспекта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внеклассного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мероприятия</w:t>
      </w:r>
    </w:p>
    <w:p w:rsidR="003D25A4" w:rsidRDefault="004C03F8" w:rsidP="005C17B4">
      <w:pPr>
        <w:widowControl w:val="0"/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thick" w:color="000000"/>
        </w:rPr>
        <w:t>Рекомендуемые</w:t>
      </w:r>
      <w:r>
        <w:rPr>
          <w:b/>
          <w:spacing w:val="3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источники</w:t>
      </w:r>
      <w:r>
        <w:rPr>
          <w:b/>
          <w:spacing w:val="-1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информации:</w:t>
      </w:r>
    </w:p>
    <w:p w:rsidR="003D25A4" w:rsidRDefault="001F1302" w:rsidP="00CB62B2">
      <w:pPr>
        <w:widowControl w:val="0"/>
        <w:numPr>
          <w:ilvl w:val="0"/>
          <w:numId w:val="9"/>
        </w:numPr>
        <w:tabs>
          <w:tab w:val="left" w:pos="1708"/>
        </w:tabs>
        <w:ind w:left="0" w:firstLineChars="261" w:firstLine="626"/>
        <w:rPr>
          <w:sz w:val="28"/>
          <w:szCs w:val="28"/>
        </w:rPr>
      </w:pPr>
      <w:hyperlink r:id="rId38">
        <w:r w:rsidR="004C03F8">
          <w:rPr>
            <w:b/>
            <w:color w:val="0000FF"/>
            <w:spacing w:val="-1"/>
            <w:sz w:val="28"/>
            <w:szCs w:val="28"/>
            <w:u w:val="single" w:color="0000FF"/>
          </w:rPr>
          <w:t>Педагогика</w:t>
        </w:r>
        <w:r w:rsidR="004C03F8">
          <w:rPr>
            <w:color w:val="0000FF"/>
            <w:spacing w:val="-1"/>
            <w:sz w:val="28"/>
            <w:szCs w:val="28"/>
            <w:u w:val="single" w:color="0000FF"/>
          </w:rPr>
          <w:t xml:space="preserve">. </w:t>
        </w:r>
        <w:r w:rsidR="004C03F8">
          <w:rPr>
            <w:color w:val="0000FF"/>
            <w:sz w:val="28"/>
            <w:szCs w:val="28"/>
            <w:u w:val="single" w:color="0000FF"/>
          </w:rPr>
          <w:t>Учебник для студентов педагогических вузов и педагогических</w:t>
        </w:r>
      </w:hyperlink>
      <w:r w:rsidR="004C03F8">
        <w:rPr>
          <w:color w:val="0000FF"/>
          <w:spacing w:val="-57"/>
          <w:sz w:val="28"/>
          <w:szCs w:val="28"/>
        </w:rPr>
        <w:t xml:space="preserve"> </w:t>
      </w:r>
      <w:hyperlink r:id="rId39">
        <w:r w:rsidR="004C03F8">
          <w:rPr>
            <w:color w:val="0000FF"/>
            <w:sz w:val="28"/>
            <w:szCs w:val="28"/>
            <w:u w:val="single" w:color="0000FF"/>
          </w:rPr>
          <w:t>колледжей</w:t>
        </w:r>
      </w:hyperlink>
      <w:r w:rsidR="004C03F8">
        <w:rPr>
          <w:color w:val="0000FF"/>
          <w:spacing w:val="1"/>
          <w:sz w:val="28"/>
          <w:szCs w:val="28"/>
        </w:rPr>
        <w:t xml:space="preserve"> </w:t>
      </w:r>
      <w:r w:rsidR="004C03F8">
        <w:rPr>
          <w:sz w:val="28"/>
          <w:szCs w:val="28"/>
        </w:rPr>
        <w:t>Издатель: Педагогическое общество России, 2008. Гриф МО РФ</w:t>
      </w:r>
      <w:r w:rsidR="004C03F8">
        <w:rPr>
          <w:color w:val="0000FF"/>
          <w:spacing w:val="1"/>
          <w:sz w:val="28"/>
          <w:szCs w:val="28"/>
        </w:rPr>
        <w:t xml:space="preserve"> </w:t>
      </w:r>
      <w:hyperlink r:id="rId40">
        <w:r w:rsidR="004C03F8">
          <w:rPr>
            <w:color w:val="0000FF"/>
            <w:sz w:val="28"/>
            <w:szCs w:val="28"/>
            <w:u w:val="single" w:color="0000FF"/>
          </w:rPr>
          <w:t>www.biblioclub.r</w:t>
        </w:r>
      </w:hyperlink>
      <w:r w:rsidR="004C03F8">
        <w:rPr>
          <w:sz w:val="28"/>
          <w:szCs w:val="28"/>
        </w:rPr>
        <w:t>u</w:t>
      </w:r>
    </w:p>
    <w:p w:rsidR="003D25A4" w:rsidRDefault="001F1302" w:rsidP="00CB62B2">
      <w:pPr>
        <w:widowControl w:val="0"/>
        <w:numPr>
          <w:ilvl w:val="0"/>
          <w:numId w:val="9"/>
        </w:numPr>
        <w:tabs>
          <w:tab w:val="left" w:pos="1708"/>
        </w:tabs>
        <w:ind w:left="0" w:firstLineChars="261" w:firstLine="626"/>
        <w:rPr>
          <w:sz w:val="28"/>
          <w:szCs w:val="28"/>
        </w:rPr>
      </w:pPr>
      <w:hyperlink r:id="rId41">
        <w:r w:rsidR="004C03F8">
          <w:rPr>
            <w:b/>
            <w:color w:val="0000FF"/>
            <w:sz w:val="28"/>
            <w:szCs w:val="28"/>
            <w:u w:val="thick" w:color="0000FF"/>
          </w:rPr>
          <w:t>Педагогика начальной школы</w:t>
        </w:r>
      </w:hyperlink>
      <w:r w:rsidR="004C03F8">
        <w:rPr>
          <w:b/>
          <w:color w:val="0000FF"/>
          <w:spacing w:val="1"/>
          <w:sz w:val="28"/>
          <w:szCs w:val="28"/>
        </w:rPr>
        <w:t xml:space="preserve"> </w:t>
      </w:r>
      <w:r w:rsidR="004C03F8">
        <w:rPr>
          <w:sz w:val="28"/>
          <w:szCs w:val="28"/>
        </w:rPr>
        <w:t>По</w:t>
      </w:r>
      <w:r w:rsidR="004C03F8">
        <w:rPr>
          <w:b/>
          <w:sz w:val="28"/>
          <w:szCs w:val="28"/>
        </w:rPr>
        <w:t>дл</w:t>
      </w:r>
      <w:r w:rsidR="004C03F8">
        <w:rPr>
          <w:sz w:val="28"/>
          <w:szCs w:val="28"/>
        </w:rPr>
        <w:t>асый И. П.Издатель: ВЛАДОС, 2008. – 464</w:t>
      </w:r>
      <w:r w:rsidR="004C03F8">
        <w:rPr>
          <w:spacing w:val="-57"/>
          <w:sz w:val="28"/>
          <w:szCs w:val="28"/>
        </w:rPr>
        <w:t xml:space="preserve"> </w:t>
      </w:r>
      <w:r w:rsidR="004C03F8">
        <w:rPr>
          <w:sz w:val="28"/>
          <w:szCs w:val="28"/>
        </w:rPr>
        <w:t>с.Гриф</w:t>
      </w:r>
      <w:r w:rsidR="004C03F8">
        <w:rPr>
          <w:spacing w:val="-6"/>
          <w:sz w:val="28"/>
          <w:szCs w:val="28"/>
        </w:rPr>
        <w:t xml:space="preserve"> </w:t>
      </w:r>
      <w:r w:rsidR="004C03F8">
        <w:rPr>
          <w:sz w:val="28"/>
          <w:szCs w:val="28"/>
        </w:rPr>
        <w:t>МО</w:t>
      </w:r>
      <w:r w:rsidR="004C03F8">
        <w:rPr>
          <w:spacing w:val="6"/>
          <w:sz w:val="28"/>
          <w:szCs w:val="28"/>
        </w:rPr>
        <w:t xml:space="preserve"> </w:t>
      </w:r>
      <w:r w:rsidR="004C03F8">
        <w:rPr>
          <w:sz w:val="28"/>
          <w:szCs w:val="28"/>
        </w:rPr>
        <w:t>РФ.</w:t>
      </w:r>
      <w:r w:rsidR="004C03F8">
        <w:rPr>
          <w:color w:val="0000FF"/>
          <w:spacing w:val="2"/>
          <w:sz w:val="28"/>
          <w:szCs w:val="28"/>
        </w:rPr>
        <w:t xml:space="preserve"> </w:t>
      </w:r>
      <w:hyperlink r:id="rId42">
        <w:r w:rsidR="004C03F8">
          <w:rPr>
            <w:color w:val="0000FF"/>
            <w:sz w:val="28"/>
            <w:szCs w:val="28"/>
            <w:u w:val="single" w:color="0000FF"/>
          </w:rPr>
          <w:t>www.biblioclub.ru</w:t>
        </w:r>
      </w:hyperlink>
    </w:p>
    <w:p w:rsidR="003D25A4" w:rsidRDefault="004C03F8" w:rsidP="00CB62B2">
      <w:pPr>
        <w:widowControl w:val="0"/>
        <w:ind w:firstLineChars="261" w:firstLine="728"/>
        <w:rPr>
          <w:sz w:val="28"/>
          <w:szCs w:val="28"/>
        </w:rPr>
      </w:pPr>
      <w:r>
        <w:rPr>
          <w:spacing w:val="-1"/>
          <w:sz w:val="28"/>
          <w:szCs w:val="28"/>
        </w:rPr>
        <w:t>3.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Педагогика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М.: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2010.</w:t>
      </w:r>
      <w:r>
        <w:rPr>
          <w:sz w:val="28"/>
          <w:szCs w:val="28"/>
        </w:rPr>
        <w:t xml:space="preserve"> 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6. 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129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1"/>
          <w:sz w:val="28"/>
          <w:szCs w:val="28"/>
        </w:rPr>
        <w:t xml:space="preserve"> </w:t>
      </w:r>
      <w:hyperlink r:id="rId43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http://biblioclub.ru/index.php?page=book&amp;id=98740</w:t>
        </w:r>
      </w:hyperlink>
    </w:p>
    <w:p w:rsidR="003D25A4" w:rsidRDefault="004C03F8" w:rsidP="00CB62B2">
      <w:pPr>
        <w:widowControl w:val="0"/>
        <w:ind w:firstLineChars="261" w:firstLine="728"/>
        <w:rPr>
          <w:color w:val="0000FF"/>
          <w:spacing w:val="-1"/>
          <w:sz w:val="28"/>
          <w:szCs w:val="28"/>
          <w:u w:val="single" w:color="0000FF"/>
        </w:rPr>
      </w:pPr>
      <w:r>
        <w:rPr>
          <w:spacing w:val="-1"/>
          <w:sz w:val="28"/>
          <w:szCs w:val="28"/>
        </w:rPr>
        <w:t>4.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Педагогика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М.: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2010.</w:t>
      </w:r>
      <w:r>
        <w:rPr>
          <w:sz w:val="28"/>
          <w:szCs w:val="28"/>
        </w:rPr>
        <w:t xml:space="preserve"> 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7. 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129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1"/>
          <w:sz w:val="28"/>
          <w:szCs w:val="28"/>
        </w:rPr>
        <w:t xml:space="preserve"> </w:t>
      </w:r>
      <w:hyperlink r:id="rId44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http://biblioclub.ru/index.php?page=book&amp;id=98741</w:t>
        </w:r>
      </w:hyperlink>
    </w:p>
    <w:p w:rsidR="003D25A4" w:rsidRDefault="004C03F8" w:rsidP="00CB62B2">
      <w:pPr>
        <w:widowControl w:val="0"/>
        <w:ind w:firstLineChars="261" w:firstLine="728"/>
        <w:rPr>
          <w:sz w:val="28"/>
          <w:szCs w:val="28"/>
        </w:rPr>
      </w:pPr>
      <w:r>
        <w:rPr>
          <w:spacing w:val="-1"/>
          <w:sz w:val="28"/>
          <w:szCs w:val="28"/>
        </w:rPr>
        <w:t>5.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Педагогика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М.: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2010.</w:t>
      </w:r>
      <w:r>
        <w:rPr>
          <w:sz w:val="28"/>
          <w:szCs w:val="28"/>
        </w:rPr>
        <w:t xml:space="preserve"> 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8. 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129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1"/>
          <w:sz w:val="28"/>
          <w:szCs w:val="28"/>
        </w:rPr>
        <w:t xml:space="preserve"> </w:t>
      </w:r>
      <w:hyperlink r:id="rId45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http://biblioclub.ru/index.php?page=book&amp;id=98742</w:t>
        </w:r>
      </w:hyperlink>
    </w:p>
    <w:p w:rsidR="003D25A4" w:rsidRDefault="004C03F8" w:rsidP="00CB62B2">
      <w:pPr>
        <w:widowControl w:val="0"/>
        <w:ind w:firstLineChars="261" w:firstLine="726"/>
        <w:rPr>
          <w:sz w:val="28"/>
          <w:szCs w:val="28"/>
        </w:rPr>
      </w:pPr>
      <w:r>
        <w:rPr>
          <w:spacing w:val="-2"/>
          <w:sz w:val="28"/>
          <w:szCs w:val="28"/>
        </w:rPr>
        <w:t>6.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Педагогика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М.</w:t>
      </w:r>
      <w:r>
        <w:rPr>
          <w:spacing w:val="1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2012.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№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129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hyperlink r:id="rId46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http://biblioclub.ru/index.php?page=book&amp;id=97910</w:t>
        </w:r>
      </w:hyperlink>
    </w:p>
    <w:p w:rsidR="003D25A4" w:rsidRDefault="003D25A4" w:rsidP="005C17B4">
      <w:pPr>
        <w:widowControl w:val="0"/>
        <w:ind w:firstLineChars="261" w:firstLine="731"/>
        <w:jc w:val="both"/>
        <w:rPr>
          <w:sz w:val="28"/>
          <w:szCs w:val="28"/>
        </w:rPr>
      </w:pP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Самостоятельная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работа</w:t>
      </w:r>
      <w:r>
        <w:rPr>
          <w:b/>
          <w:bCs/>
          <w:spacing w:val="-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№12</w:t>
      </w:r>
    </w:p>
    <w:p w:rsidR="003D25A4" w:rsidRDefault="004C03F8" w:rsidP="005C17B4">
      <w:pPr>
        <w:widowControl w:val="0"/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</w:t>
      </w:r>
      <w:r>
        <w:rPr>
          <w:b/>
          <w:spacing w:val="-6"/>
          <w:sz w:val="28"/>
          <w:szCs w:val="28"/>
        </w:rPr>
        <w:t xml:space="preserve"> </w:t>
      </w:r>
      <w:r>
        <w:rPr>
          <w:b/>
          <w:sz w:val="28"/>
          <w:szCs w:val="28"/>
        </w:rPr>
        <w:t>6.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Коррекционно-педагогическая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работа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с</w:t>
      </w:r>
      <w:r>
        <w:rPr>
          <w:b/>
          <w:spacing w:val="-6"/>
          <w:sz w:val="28"/>
          <w:szCs w:val="28"/>
        </w:rPr>
        <w:t xml:space="preserve"> </w:t>
      </w:r>
      <w:r>
        <w:rPr>
          <w:b/>
          <w:sz w:val="28"/>
          <w:szCs w:val="28"/>
        </w:rPr>
        <w:t>обучающимися</w:t>
      </w: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Тема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6.1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Основы</w:t>
      </w:r>
      <w:r>
        <w:rPr>
          <w:b/>
          <w:bCs/>
          <w:spacing w:val="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коррекционно-педагогической</w:t>
      </w:r>
      <w:r>
        <w:rPr>
          <w:b/>
          <w:bCs/>
          <w:spacing w:val="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работы с</w:t>
      </w:r>
      <w:r>
        <w:rPr>
          <w:b/>
          <w:bCs/>
          <w:spacing w:val="-9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обучающимися</w:t>
      </w:r>
    </w:p>
    <w:p w:rsidR="003D25A4" w:rsidRDefault="004C03F8" w:rsidP="005C17B4">
      <w:pPr>
        <w:widowControl w:val="0"/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>систематизировать и презентовать материал по теме «Педагогические условия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дифференциации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индивидуализации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обучения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воспитания»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 xml:space="preserve">Задание </w:t>
      </w:r>
      <w:r>
        <w:rPr>
          <w:spacing w:val="-1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Подготовьте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оформите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презентацию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«Педагогические</w:t>
      </w:r>
      <w:r>
        <w:rPr>
          <w:sz w:val="28"/>
          <w:szCs w:val="28"/>
        </w:rPr>
        <w:t xml:space="preserve"> условия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дифференциации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индивидуализации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обучения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воспитания»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Понятие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нормы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отклонения,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нарушения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соматическом,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психическом,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интеллектуальном, речевом, сенсорном развитии челов ека (ребенка), </w:t>
      </w:r>
      <w:r>
        <w:rPr>
          <w:spacing w:val="10"/>
          <w:sz w:val="28"/>
          <w:szCs w:val="28"/>
        </w:rPr>
        <w:t xml:space="preserve">их </w:t>
      </w:r>
      <w:r>
        <w:rPr>
          <w:sz w:val="28"/>
          <w:szCs w:val="28"/>
        </w:rPr>
        <w:t>систематика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статистика.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Особенности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детьми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особыми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потребностями с учетом типа учебного заведения и возраста обучающегося. Особенности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одаренными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детьми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типа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заведения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возраста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обучающегося.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-Составление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словаря.</w:t>
      </w:r>
    </w:p>
    <w:p w:rsidR="003D25A4" w:rsidRDefault="004C03F8" w:rsidP="005C17B4">
      <w:pPr>
        <w:widowControl w:val="0"/>
        <w:numPr>
          <w:ilvl w:val="0"/>
          <w:numId w:val="10"/>
        </w:numPr>
        <w:tabs>
          <w:tab w:val="left" w:pos="1137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Составление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вопросов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взаимопроверки.</w:t>
      </w:r>
    </w:p>
    <w:p w:rsidR="003D25A4" w:rsidRDefault="004C03F8" w:rsidP="005C17B4">
      <w:pPr>
        <w:widowControl w:val="0"/>
        <w:numPr>
          <w:ilvl w:val="0"/>
          <w:numId w:val="10"/>
        </w:numPr>
        <w:tabs>
          <w:tab w:val="left" w:pos="1137"/>
        </w:tabs>
        <w:ind w:left="0"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Подбор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различных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методик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проведения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диагностики.</w:t>
      </w:r>
    </w:p>
    <w:p w:rsidR="003D25A4" w:rsidRDefault="003D25A4" w:rsidP="005C17B4">
      <w:pPr>
        <w:widowControl w:val="0"/>
        <w:ind w:firstLineChars="261" w:firstLine="731"/>
        <w:jc w:val="both"/>
        <w:rPr>
          <w:sz w:val="28"/>
          <w:szCs w:val="28"/>
        </w:rPr>
      </w:pPr>
    </w:p>
    <w:p w:rsidR="003D25A4" w:rsidRDefault="004C03F8" w:rsidP="005C17B4">
      <w:pPr>
        <w:widowControl w:val="0"/>
        <w:ind w:firstLineChars="261" w:firstLine="734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Алгоритм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выполнения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основе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изученного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материала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теме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оформить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презентацию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Создавая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презентацию вам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необходимо определить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-конкретное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количество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слайдов,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назначение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каждого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из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них;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-основные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объекты,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которые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будут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размещены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слайдах.</w:t>
      </w:r>
    </w:p>
    <w:p w:rsidR="003D25A4" w:rsidRDefault="004C03F8" w:rsidP="005C17B4">
      <w:pPr>
        <w:widowControl w:val="0"/>
        <w:tabs>
          <w:tab w:val="left" w:pos="2427"/>
          <w:tab w:val="left" w:pos="3910"/>
          <w:tab w:val="left" w:pos="5230"/>
          <w:tab w:val="left" w:pos="6639"/>
          <w:tab w:val="left" w:pos="6984"/>
          <w:tab w:val="left" w:pos="8558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необходимо соблюдать требования к оформлению мультимедийных 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презентаций, слайдов: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1.Стиль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-соблюдайте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единый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стиль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оформления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-избегайте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стилей,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которые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будут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отвлекать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самой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информации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-вспомогательная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информация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должна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преобладать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над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основной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2.Фон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фона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выбирайте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холодные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тона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(синий,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зеленый).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3.Цвет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одном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слайде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рекомендуется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использовать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более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трех цветов</w:t>
      </w:r>
      <w:r>
        <w:rPr>
          <w:spacing w:val="-39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один</w:t>
      </w:r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фона,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один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заголовков, один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текста.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фона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текста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используйте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контрастные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цвета.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4.Анимационные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эффекты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Не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стоит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злоупотреблять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различными</w:t>
      </w:r>
      <w:r>
        <w:rPr>
          <w:spacing w:val="36"/>
          <w:sz w:val="28"/>
          <w:szCs w:val="28"/>
        </w:rPr>
        <w:t xml:space="preserve"> </w:t>
      </w:r>
      <w:r>
        <w:rPr>
          <w:sz w:val="28"/>
          <w:szCs w:val="28"/>
        </w:rPr>
        <w:t>анимационными</w:t>
      </w:r>
      <w:r>
        <w:rPr>
          <w:spacing w:val="36"/>
          <w:sz w:val="28"/>
          <w:szCs w:val="28"/>
        </w:rPr>
        <w:t xml:space="preserve"> </w:t>
      </w:r>
      <w:r>
        <w:rPr>
          <w:sz w:val="28"/>
          <w:szCs w:val="28"/>
        </w:rPr>
        <w:t>эффектами,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они</w:t>
      </w:r>
      <w:r>
        <w:rPr>
          <w:spacing w:val="36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должны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отвлекать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внимание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от содержания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информации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слайде.</w:t>
      </w:r>
    </w:p>
    <w:p w:rsidR="003D25A4" w:rsidRDefault="004C03F8" w:rsidP="005C17B4">
      <w:pPr>
        <w:widowControl w:val="0"/>
        <w:ind w:firstLineChars="261" w:firstLine="73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Представление</w:t>
      </w:r>
      <w:r>
        <w:rPr>
          <w:i/>
          <w:spacing w:val="-8"/>
          <w:sz w:val="28"/>
          <w:szCs w:val="28"/>
        </w:rPr>
        <w:t xml:space="preserve"> </w:t>
      </w:r>
      <w:r>
        <w:rPr>
          <w:i/>
          <w:sz w:val="28"/>
          <w:szCs w:val="28"/>
        </w:rPr>
        <w:t>информации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1.Содержание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информации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-используйте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короткие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предложения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слова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-заголовки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должны привлекать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внимание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аудитории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2.Расположение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информации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странице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-предпочтительно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горизонтальное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расположение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информации</w:t>
      </w:r>
    </w:p>
    <w:p w:rsidR="003D25A4" w:rsidRDefault="004C03F8" w:rsidP="005C17B4">
      <w:pPr>
        <w:ind w:firstLineChars="261" w:firstLine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-наиболее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>важная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информация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должна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располагаться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центре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экрана.</w:t>
      </w:r>
    </w:p>
    <w:p w:rsidR="003D25A4" w:rsidRDefault="004C03F8" w:rsidP="005C17B4">
      <w:pPr>
        <w:ind w:firstLineChars="261" w:firstLine="713"/>
        <w:jc w:val="both"/>
        <w:rPr>
          <w:sz w:val="28"/>
          <w:szCs w:val="28"/>
        </w:rPr>
      </w:pPr>
      <w:r>
        <w:rPr>
          <w:spacing w:val="-7"/>
          <w:sz w:val="28"/>
          <w:szCs w:val="28"/>
        </w:rPr>
        <w:t>3.Шри</w:t>
      </w:r>
      <w:r>
        <w:rPr>
          <w:spacing w:val="-6"/>
          <w:sz w:val="28"/>
          <w:szCs w:val="28"/>
        </w:rPr>
        <w:t>фты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-для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заголовка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менее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24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-для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информации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16-18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-нельзя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смешивать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разные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типы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шрифтов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одной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презентации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-для</w:t>
      </w:r>
      <w:r>
        <w:rPr>
          <w:spacing w:val="48"/>
          <w:sz w:val="28"/>
          <w:szCs w:val="28"/>
        </w:rPr>
        <w:t xml:space="preserve"> </w:t>
      </w:r>
      <w:r>
        <w:rPr>
          <w:sz w:val="28"/>
          <w:szCs w:val="28"/>
        </w:rPr>
        <w:t>выделения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>информации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следует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использовать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жирный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шрифт,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курсив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подчеркивание.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4.Объем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информации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-не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стоит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заполнять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один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слайд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слишком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большим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объемом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информации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-наибольшая эффективность</w:t>
      </w:r>
      <w:r>
        <w:rPr>
          <w:sz w:val="28"/>
          <w:szCs w:val="28"/>
        </w:rPr>
        <w:tab/>
        <w:t>достигается тогда, когда ключевые</w:t>
      </w:r>
      <w:r>
        <w:rPr>
          <w:sz w:val="28"/>
          <w:szCs w:val="28"/>
        </w:rPr>
        <w:tab/>
      </w:r>
      <w:r>
        <w:rPr>
          <w:spacing w:val="-4"/>
          <w:sz w:val="28"/>
          <w:szCs w:val="28"/>
        </w:rPr>
        <w:t>пункты</w:t>
      </w:r>
      <w:r>
        <w:rPr>
          <w:spacing w:val="-57"/>
          <w:sz w:val="28"/>
          <w:szCs w:val="28"/>
        </w:rPr>
        <w:t xml:space="preserve">   </w:t>
      </w:r>
      <w:r>
        <w:rPr>
          <w:spacing w:val="-1"/>
          <w:sz w:val="28"/>
          <w:szCs w:val="28"/>
        </w:rPr>
        <w:t>отображаются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по одному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каждом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отдельном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слайде.</w:t>
      </w:r>
    </w:p>
    <w:p w:rsidR="003D25A4" w:rsidRDefault="004C03F8" w:rsidP="005C17B4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5.Виды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слайдов</w:t>
      </w:r>
    </w:p>
    <w:p w:rsidR="003D25A4" w:rsidRDefault="004C03F8" w:rsidP="005C17B4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обеспечения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разнообразия</w:t>
      </w:r>
      <w:r>
        <w:rPr>
          <w:spacing w:val="58"/>
          <w:sz w:val="28"/>
          <w:szCs w:val="28"/>
        </w:rPr>
        <w:t xml:space="preserve"> </w:t>
      </w:r>
      <w:r>
        <w:rPr>
          <w:sz w:val="28"/>
          <w:szCs w:val="28"/>
        </w:rPr>
        <w:t>следует</w:t>
      </w:r>
      <w:r>
        <w:rPr>
          <w:spacing w:val="48"/>
          <w:sz w:val="28"/>
          <w:szCs w:val="28"/>
        </w:rPr>
        <w:t xml:space="preserve"> </w:t>
      </w:r>
      <w:r>
        <w:rPr>
          <w:sz w:val="28"/>
          <w:szCs w:val="28"/>
        </w:rPr>
        <w:t>использовать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разные</w:t>
      </w:r>
      <w:r>
        <w:rPr>
          <w:spacing w:val="47"/>
          <w:sz w:val="28"/>
          <w:szCs w:val="28"/>
        </w:rPr>
        <w:t xml:space="preserve"> </w:t>
      </w:r>
      <w:r>
        <w:rPr>
          <w:sz w:val="28"/>
          <w:szCs w:val="28"/>
        </w:rPr>
        <w:t>виды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слайдов: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текстом,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таблицами, с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диаграммами.</w:t>
      </w:r>
    </w:p>
    <w:p w:rsidR="003D25A4" w:rsidRDefault="003D25A4" w:rsidP="005C17B4">
      <w:pPr>
        <w:widowControl w:val="0"/>
        <w:tabs>
          <w:tab w:val="left" w:pos="946"/>
        </w:tabs>
        <w:ind w:firstLineChars="261" w:firstLine="731"/>
        <w:jc w:val="both"/>
        <w:rPr>
          <w:sz w:val="28"/>
          <w:szCs w:val="28"/>
        </w:rPr>
      </w:pPr>
    </w:p>
    <w:p w:rsidR="003D25A4" w:rsidRDefault="003D25A4" w:rsidP="005C17B4">
      <w:pPr>
        <w:widowControl w:val="0"/>
        <w:tabs>
          <w:tab w:val="left" w:pos="946"/>
        </w:tabs>
        <w:ind w:firstLineChars="261" w:firstLine="731"/>
        <w:jc w:val="both"/>
        <w:rPr>
          <w:sz w:val="28"/>
          <w:szCs w:val="28"/>
        </w:rPr>
      </w:pPr>
    </w:p>
    <w:p w:rsidR="003D25A4" w:rsidRDefault="004C03F8">
      <w:pPr>
        <w:ind w:firstLineChars="261" w:firstLine="734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МЕТОДИЧЕСКИЕ РЕКОМЕНДАЦИИ ДЛЯ СТУДЕНТОВ ПО ВЫПОЛНЕНИЮ ОТДЕЛЬНЫХ ВИДОВ ВНЕАУДИТОРНОЙ САМОСТОЯТЕЛЬНОЙ РАБОТЫ</w:t>
      </w:r>
    </w:p>
    <w:p w:rsidR="003D25A4" w:rsidRDefault="003D25A4">
      <w:pPr>
        <w:ind w:firstLineChars="261" w:firstLine="734"/>
        <w:jc w:val="both"/>
        <w:rPr>
          <w:b/>
          <w:bCs/>
          <w:color w:val="000000"/>
          <w:sz w:val="28"/>
          <w:szCs w:val="28"/>
        </w:rPr>
      </w:pPr>
    </w:p>
    <w:p w:rsidR="003D25A4" w:rsidRDefault="004C03F8">
      <w:pPr>
        <w:widowControl w:val="0"/>
        <w:shd w:val="clear" w:color="auto" w:fill="FFFFFF"/>
        <w:tabs>
          <w:tab w:val="left" w:pos="360"/>
        </w:tabs>
        <w:ind w:firstLineChars="261" w:firstLine="734"/>
        <w:jc w:val="both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3.1.Методические рекомендации по составлению конспекта</w:t>
      </w:r>
    </w:p>
    <w:p w:rsidR="003D25A4" w:rsidRDefault="003D25A4">
      <w:pPr>
        <w:widowControl w:val="0"/>
        <w:shd w:val="clear" w:color="auto" w:fill="FFFFFF"/>
        <w:tabs>
          <w:tab w:val="left" w:pos="360"/>
        </w:tabs>
        <w:ind w:firstLineChars="261" w:firstLine="734"/>
        <w:jc w:val="both"/>
        <w:rPr>
          <w:b/>
          <w:color w:val="000000"/>
          <w:sz w:val="28"/>
          <w:szCs w:val="28"/>
          <w:lang w:eastAsia="ru-RU"/>
        </w:rPr>
      </w:pPr>
    </w:p>
    <w:p w:rsidR="003D25A4" w:rsidRDefault="004C03F8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Конспект, план-конспект – это работа с другим источником. Цель – зафиксировать, переработать тот или иной научный текст. </w:t>
      </w:r>
    </w:p>
    <w:p w:rsidR="003D25A4" w:rsidRDefault="004C03F8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Конспект представляет собой дословные выписки из текста источника. При этом конспект – это не полное переписывание чужого текста. Обычно при написании конспекта сначала прочитывается текст-источник, в нём выделяются основные положения, подбираются примеры, идёт перекомпоновка материала, а уже затем оформляется текст конспекта. Конспект может быть полным, когда работа идёт со всем текстом источника или неполным, когда интерес представляет какой-либо один или несколько вопросов, затронутых в источнике. </w:t>
      </w:r>
    </w:p>
    <w:p w:rsidR="003D25A4" w:rsidRDefault="004C03F8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План-конспект представляет собой более детальную проработку источника: составляется подробный, сложный план, в котором освещаются не только основные вопросы источника, но и частные. К каждому пункту или подпункту плана подбираются и выписываются цитаты. Одним, из наиболее распространенных является, так называемый текстуальный конспект, который представляет собой последовательную запись текста книги или лекции. Такой конспект точно передает логику материала и максимум информации. </w:t>
      </w:r>
    </w:p>
    <w:p w:rsidR="003D25A4" w:rsidRDefault="004C03F8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Общую последовательность действий при составлении текстуального конспекта можно определить таким образом: </w:t>
      </w:r>
    </w:p>
    <w:p w:rsidR="003D25A4" w:rsidRDefault="004C03F8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Уяснить цели и задачи конспектирования. </w:t>
      </w:r>
    </w:p>
    <w:p w:rsidR="003D25A4" w:rsidRDefault="004C03F8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Ознакомится с текстом в целом: прочитать предисловие, введение, оглавление  и  выделить информационно значимые разделы текста. </w:t>
      </w:r>
    </w:p>
    <w:p w:rsidR="003D25A4" w:rsidRDefault="004C03F8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Внимательно прочитать текст параграфа, главы и отметить информационно значимые места. </w:t>
      </w:r>
    </w:p>
    <w:p w:rsidR="003D25A4" w:rsidRDefault="004C03F8">
      <w:pPr>
        <w:ind w:firstLineChars="261" w:firstLine="731"/>
        <w:jc w:val="both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>Составить конспект.</w:t>
      </w:r>
    </w:p>
    <w:p w:rsidR="003D25A4" w:rsidRDefault="003D25A4">
      <w:pPr>
        <w:widowControl w:val="0"/>
        <w:ind w:firstLineChars="270" w:firstLine="732"/>
        <w:jc w:val="center"/>
        <w:rPr>
          <w:b/>
          <w:bCs/>
          <w:sz w:val="27"/>
          <w:szCs w:val="28"/>
        </w:rPr>
      </w:pPr>
    </w:p>
    <w:p w:rsidR="003D25A4" w:rsidRDefault="004C03F8">
      <w:pPr>
        <w:widowControl w:val="0"/>
        <w:ind w:firstLineChars="261" w:firstLine="734"/>
        <w:jc w:val="both"/>
        <w:rPr>
          <w:b/>
          <w:sz w:val="28"/>
        </w:rPr>
      </w:pPr>
      <w:r>
        <w:rPr>
          <w:b/>
          <w:sz w:val="28"/>
        </w:rPr>
        <w:t>3.2 Рекомендации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к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написанию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реферата.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Реферат самая простая форма самостоятельной письменной студенческой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работы. В реферате не требуется наличия ни большого фактического материала,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глубокого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анализа,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фундаментальных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выводов.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Реферат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работа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поверхностная,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лишь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касающаяся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какой-то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одной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достаточно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узкой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обозначающая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общепринятые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точки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зрения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данную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тему.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Это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относится к любому студенческому реферату - по экономике, по истории, 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праву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 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прочим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дисциплинам.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Реферат должен включать оглавление, введение, несколько глав (от 2 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5), заключение и список литературы. Желательно наличие ссылок, хотя можно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обойтись и без них. Ссылки в реферате, как впрочем, и в других студенческих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(курсовых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дипломах),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можно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делать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двумя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способами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внизу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страницы или в квадратных скобках с указанием номера источника по списку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литературы.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Первый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вариант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удобнее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нагляднее.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Нормальное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количество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ссылок для реферата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 от 2 до 8. Список литературы для реферата обычно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должен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включать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4-12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позиций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нормативные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акты,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книги,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печатную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периодику, интернет-ресурсы - что </w:t>
      </w:r>
      <w:r>
        <w:rPr>
          <w:sz w:val="28"/>
          <w:szCs w:val="28"/>
        </w:rPr>
        <w:lastRenderedPageBreak/>
        <w:t>получится по ходу работы и требуется 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конкретной теме (в реферате, как и в курсовой, по праву законодательные акты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необходимы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определению).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Ничего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глубокомысленного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сложного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реферате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требуется.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принципе,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практически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любой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реферат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(по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любой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дисциплине)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можно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написать,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пользуясь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парой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распространѐнных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учебников.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желательно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выбирать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потолще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сокращать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всегда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легче,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«раздувать».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Кроме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того,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толстых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учебниках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рассматриваются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только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самые общие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вопросы и базовые темы, но и что-нибудь более узкое - что может как раз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совпадать с темой реферата. Как по существу написать реферат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 в смысле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раскрытия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темы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прочего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это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обычно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понятно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надо темой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владеть.</w:t>
      </w:r>
    </w:p>
    <w:p w:rsidR="003D25A4" w:rsidRDefault="004C03F8">
      <w:pPr>
        <w:widowControl w:val="0"/>
        <w:ind w:firstLineChars="261" w:firstLine="734"/>
        <w:jc w:val="both"/>
        <w:rPr>
          <w:b/>
          <w:sz w:val="28"/>
        </w:rPr>
      </w:pPr>
      <w:r>
        <w:rPr>
          <w:b/>
          <w:sz w:val="28"/>
        </w:rPr>
        <w:t>Структура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реферата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Обычно студента смущает вопрос формализации своих знаний - какую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структуру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должен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иметь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реферат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как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работа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должна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быть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оформлена?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Как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правило,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реферат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достаточно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схематичная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отличие,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например,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курсовой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более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эссе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диплома)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освещающая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небольшой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вопрос, по которому уже успела сформироваться общепризнанная в науке точка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зрения.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Кроме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прочего,</w:t>
      </w:r>
      <w:r>
        <w:rPr>
          <w:spacing w:val="51"/>
          <w:sz w:val="28"/>
          <w:szCs w:val="28"/>
        </w:rPr>
        <w:t xml:space="preserve"> </w:t>
      </w:r>
      <w:r>
        <w:rPr>
          <w:sz w:val="28"/>
          <w:szCs w:val="28"/>
        </w:rPr>
        <w:t>это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означает,</w:t>
      </w:r>
      <w:r>
        <w:rPr>
          <w:spacing w:val="51"/>
          <w:sz w:val="28"/>
          <w:szCs w:val="28"/>
        </w:rPr>
        <w:t xml:space="preserve"> </w:t>
      </w:r>
      <w:r>
        <w:rPr>
          <w:sz w:val="28"/>
          <w:szCs w:val="28"/>
        </w:rPr>
        <w:t>что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тема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реферата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так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иначе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«обсосана» в большинстве учебников. Тема, по которой в науке идут споры или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наблюдается неопределѐнность, становится уже объектом не реферата, а как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минимум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эссе или курсовой.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Формально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оформлению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реферата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предъявляются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следующие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требования. Объем реферата - 10-20 страниц (в идеале - 15 стр.) - сюда 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включаются титульный лист и возможные приложения. Шрифт обычно Times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New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Roman,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кегль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(или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размер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шрифта)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14,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интервал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(расстояние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между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строчками) - 1,5 - стандарт, которым печатали пишущие машинки при двойном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интервале.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стандартные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Microsoft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Word.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параметрах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получается т.н. стандартный машинописный лист, когда на страницу «влезает»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примерно 1500 знаков. Это все, так сказать, по умолчанию, если нет методички.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Если методичка есть, то лучше перед началом работы над рефератом ее все-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таки глянуть - каждый вуз может потребовать от студента что-то свое - в этой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государственного регулирования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нет.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Структура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обычного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реферата:</w:t>
      </w:r>
    </w:p>
    <w:p w:rsidR="003D25A4" w:rsidRDefault="004C03F8">
      <w:pPr>
        <w:widowControl w:val="0"/>
        <w:numPr>
          <w:ilvl w:val="0"/>
          <w:numId w:val="11"/>
        </w:numPr>
        <w:tabs>
          <w:tab w:val="left" w:pos="337"/>
        </w:tabs>
        <w:ind w:firstLineChars="261" w:firstLine="731"/>
        <w:jc w:val="both"/>
        <w:rPr>
          <w:sz w:val="28"/>
        </w:rPr>
      </w:pPr>
      <w:r>
        <w:rPr>
          <w:sz w:val="28"/>
        </w:rPr>
        <w:t>содержание</w:t>
      </w:r>
      <w:r>
        <w:rPr>
          <w:spacing w:val="-11"/>
          <w:sz w:val="28"/>
        </w:rPr>
        <w:t xml:space="preserve"> </w:t>
      </w:r>
      <w:r>
        <w:rPr>
          <w:sz w:val="28"/>
        </w:rPr>
        <w:t>(или</w:t>
      </w:r>
      <w:r>
        <w:rPr>
          <w:spacing w:val="-11"/>
          <w:sz w:val="28"/>
        </w:rPr>
        <w:t xml:space="preserve"> </w:t>
      </w:r>
      <w:r>
        <w:rPr>
          <w:sz w:val="28"/>
        </w:rPr>
        <w:t>оглавление</w:t>
      </w:r>
      <w:r>
        <w:rPr>
          <w:spacing w:val="-11"/>
          <w:sz w:val="28"/>
        </w:rPr>
        <w:t xml:space="preserve"> </w:t>
      </w:r>
      <w:r>
        <w:rPr>
          <w:sz w:val="28"/>
        </w:rPr>
        <w:t>–</w:t>
      </w:r>
      <w:r>
        <w:rPr>
          <w:spacing w:val="-11"/>
          <w:sz w:val="28"/>
        </w:rPr>
        <w:t xml:space="preserve"> </w:t>
      </w:r>
      <w:r>
        <w:rPr>
          <w:sz w:val="28"/>
        </w:rPr>
        <w:t>кому,</w:t>
      </w:r>
      <w:r>
        <w:rPr>
          <w:spacing w:val="-11"/>
          <w:sz w:val="28"/>
        </w:rPr>
        <w:t xml:space="preserve"> </w:t>
      </w:r>
      <w:r>
        <w:rPr>
          <w:sz w:val="28"/>
        </w:rPr>
        <w:t>что</w:t>
      </w:r>
      <w:r>
        <w:rPr>
          <w:spacing w:val="-10"/>
          <w:sz w:val="28"/>
        </w:rPr>
        <w:t xml:space="preserve"> </w:t>
      </w:r>
      <w:r>
        <w:rPr>
          <w:sz w:val="28"/>
        </w:rPr>
        <w:t>больше</w:t>
      </w:r>
      <w:r>
        <w:rPr>
          <w:spacing w:val="-14"/>
          <w:sz w:val="28"/>
        </w:rPr>
        <w:t xml:space="preserve"> </w:t>
      </w:r>
      <w:r>
        <w:rPr>
          <w:sz w:val="28"/>
        </w:rPr>
        <w:t>нравится);</w:t>
      </w:r>
    </w:p>
    <w:p w:rsidR="003D25A4" w:rsidRDefault="004C03F8">
      <w:pPr>
        <w:widowControl w:val="0"/>
        <w:numPr>
          <w:ilvl w:val="0"/>
          <w:numId w:val="11"/>
        </w:numPr>
        <w:tabs>
          <w:tab w:val="left" w:pos="337"/>
        </w:tabs>
        <w:ind w:firstLineChars="261" w:firstLine="731"/>
        <w:jc w:val="both"/>
        <w:rPr>
          <w:sz w:val="28"/>
        </w:rPr>
      </w:pPr>
      <w:r>
        <w:rPr>
          <w:sz w:val="28"/>
        </w:rPr>
        <w:t>введение;</w:t>
      </w:r>
    </w:p>
    <w:p w:rsidR="003D25A4" w:rsidRDefault="004C03F8">
      <w:pPr>
        <w:widowControl w:val="0"/>
        <w:numPr>
          <w:ilvl w:val="0"/>
          <w:numId w:val="11"/>
        </w:numPr>
        <w:tabs>
          <w:tab w:val="left" w:pos="337"/>
        </w:tabs>
        <w:ind w:firstLineChars="261" w:firstLine="731"/>
        <w:jc w:val="both"/>
        <w:rPr>
          <w:sz w:val="28"/>
        </w:rPr>
      </w:pPr>
      <w:r>
        <w:rPr>
          <w:sz w:val="28"/>
        </w:rPr>
        <w:t>несколько</w:t>
      </w:r>
      <w:r>
        <w:rPr>
          <w:spacing w:val="-7"/>
          <w:sz w:val="28"/>
        </w:rPr>
        <w:t xml:space="preserve"> </w:t>
      </w:r>
      <w:r>
        <w:rPr>
          <w:sz w:val="28"/>
        </w:rPr>
        <w:t>глав</w:t>
      </w:r>
      <w:r>
        <w:rPr>
          <w:spacing w:val="-8"/>
          <w:sz w:val="28"/>
        </w:rPr>
        <w:t xml:space="preserve"> </w:t>
      </w:r>
      <w:r>
        <w:rPr>
          <w:sz w:val="28"/>
        </w:rPr>
        <w:t>(от</w:t>
      </w:r>
      <w:r>
        <w:rPr>
          <w:spacing w:val="-11"/>
          <w:sz w:val="28"/>
        </w:rPr>
        <w:t xml:space="preserve"> </w:t>
      </w:r>
      <w:r>
        <w:rPr>
          <w:sz w:val="28"/>
        </w:rPr>
        <w:t>2</w:t>
      </w:r>
      <w:r>
        <w:rPr>
          <w:spacing w:val="-6"/>
          <w:sz w:val="28"/>
        </w:rPr>
        <w:t xml:space="preserve"> </w:t>
      </w:r>
      <w:r>
        <w:rPr>
          <w:sz w:val="28"/>
        </w:rPr>
        <w:t>до</w:t>
      </w:r>
      <w:r>
        <w:rPr>
          <w:spacing w:val="-7"/>
          <w:sz w:val="28"/>
        </w:rPr>
        <w:t xml:space="preserve"> </w:t>
      </w:r>
      <w:r>
        <w:rPr>
          <w:sz w:val="28"/>
        </w:rPr>
        <w:t>5);</w:t>
      </w:r>
    </w:p>
    <w:p w:rsidR="003D25A4" w:rsidRDefault="004C03F8">
      <w:pPr>
        <w:widowControl w:val="0"/>
        <w:numPr>
          <w:ilvl w:val="0"/>
          <w:numId w:val="11"/>
        </w:numPr>
        <w:tabs>
          <w:tab w:val="left" w:pos="337"/>
        </w:tabs>
        <w:ind w:firstLineChars="261" w:firstLine="731"/>
        <w:jc w:val="both"/>
        <w:rPr>
          <w:sz w:val="28"/>
        </w:rPr>
      </w:pPr>
      <w:r>
        <w:rPr>
          <w:sz w:val="28"/>
        </w:rPr>
        <w:t>заключение;</w:t>
      </w:r>
    </w:p>
    <w:p w:rsidR="003D25A4" w:rsidRDefault="004C03F8">
      <w:pPr>
        <w:widowControl w:val="0"/>
        <w:numPr>
          <w:ilvl w:val="0"/>
          <w:numId w:val="11"/>
        </w:numPr>
        <w:tabs>
          <w:tab w:val="left" w:pos="337"/>
        </w:tabs>
        <w:ind w:firstLineChars="261" w:firstLine="731"/>
        <w:jc w:val="both"/>
        <w:rPr>
          <w:sz w:val="28"/>
        </w:rPr>
      </w:pPr>
      <w:r>
        <w:rPr>
          <w:sz w:val="28"/>
        </w:rPr>
        <w:t>список</w:t>
      </w:r>
      <w:r>
        <w:rPr>
          <w:spacing w:val="-7"/>
          <w:sz w:val="28"/>
        </w:rPr>
        <w:t xml:space="preserve"> </w:t>
      </w:r>
      <w:r>
        <w:rPr>
          <w:sz w:val="28"/>
        </w:rPr>
        <w:t>литературы</w:t>
      </w:r>
      <w:r>
        <w:rPr>
          <w:spacing w:val="-7"/>
          <w:sz w:val="28"/>
        </w:rPr>
        <w:t xml:space="preserve"> </w:t>
      </w:r>
      <w:r>
        <w:rPr>
          <w:sz w:val="28"/>
        </w:rPr>
        <w:t>(или</w:t>
      </w:r>
      <w:r>
        <w:rPr>
          <w:spacing w:val="-7"/>
          <w:sz w:val="28"/>
        </w:rPr>
        <w:t xml:space="preserve"> </w:t>
      </w:r>
      <w:r>
        <w:rPr>
          <w:sz w:val="28"/>
        </w:rPr>
        <w:t>библиографический</w:t>
      </w:r>
      <w:r>
        <w:rPr>
          <w:spacing w:val="-7"/>
          <w:sz w:val="28"/>
        </w:rPr>
        <w:t xml:space="preserve"> </w:t>
      </w:r>
      <w:r>
        <w:rPr>
          <w:sz w:val="28"/>
        </w:rPr>
        <w:t>список).</w:t>
      </w:r>
      <w:r>
        <w:rPr>
          <w:spacing w:val="-67"/>
          <w:sz w:val="28"/>
        </w:rPr>
        <w:t xml:space="preserve"> </w:t>
      </w:r>
      <w:r>
        <w:rPr>
          <w:sz w:val="28"/>
        </w:rPr>
        <w:t>Каждая</w:t>
      </w:r>
      <w:r>
        <w:rPr>
          <w:spacing w:val="-3"/>
          <w:sz w:val="28"/>
        </w:rPr>
        <w:t xml:space="preserve"> </w:t>
      </w:r>
      <w:r>
        <w:rPr>
          <w:sz w:val="28"/>
        </w:rPr>
        <w:t>из</w:t>
      </w:r>
      <w:r>
        <w:rPr>
          <w:spacing w:val="-2"/>
          <w:sz w:val="28"/>
        </w:rPr>
        <w:t xml:space="preserve"> </w:t>
      </w:r>
      <w:r>
        <w:rPr>
          <w:sz w:val="28"/>
        </w:rPr>
        <w:t>этих</w:t>
      </w:r>
      <w:r>
        <w:rPr>
          <w:spacing w:val="-2"/>
          <w:sz w:val="28"/>
        </w:rPr>
        <w:t xml:space="preserve"> </w:t>
      </w:r>
      <w:r>
        <w:rPr>
          <w:sz w:val="28"/>
        </w:rPr>
        <w:t>частей</w:t>
      </w:r>
      <w:r>
        <w:rPr>
          <w:spacing w:val="-1"/>
          <w:sz w:val="28"/>
        </w:rPr>
        <w:t xml:space="preserve"> </w:t>
      </w:r>
      <w:r>
        <w:rPr>
          <w:sz w:val="28"/>
        </w:rPr>
        <w:t>начинается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новой</w:t>
      </w:r>
      <w:r>
        <w:rPr>
          <w:spacing w:val="-3"/>
          <w:sz w:val="28"/>
        </w:rPr>
        <w:t xml:space="preserve"> </w:t>
      </w:r>
      <w:r>
        <w:rPr>
          <w:sz w:val="28"/>
        </w:rPr>
        <w:t>страницы.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Во введении реферата должны быть: актуальность темы реферата; цель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работы;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задачи,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которые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нужно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решить,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чтобы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достигнуть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указанной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цели;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краткая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характеристика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структуры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реферата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(введение,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три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главы,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заключение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68"/>
          <w:sz w:val="28"/>
          <w:szCs w:val="28"/>
        </w:rPr>
        <w:t xml:space="preserve"> </w:t>
      </w:r>
      <w:r>
        <w:rPr>
          <w:sz w:val="28"/>
          <w:szCs w:val="28"/>
        </w:rPr>
        <w:t>библиография);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краткая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характеристика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использованной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литературы.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Объем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введения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реферата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1-1,5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страницы.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Главы реферата могут делиться на параграфы. Главы можно заканчивать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выводами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(по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паре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фраз),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хотя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реферата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это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обязательно.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В заключении должны быть ответы, на поставленные во введении задачи и дан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общий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вывод.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Объем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заключения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реферата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1-1,5 стр.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Список литературы у реферата - 4...10 позиций, бывает и 20, но это уже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экзотика.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Сюда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входят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нормативные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акты,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книги,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бумажная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периодика,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интернет-источники.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Иногда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реферата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бывают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приложения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картинки,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схемы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>пр.,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однако</w:t>
      </w:r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>очень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редко.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еще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по тексту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должны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быть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ссылки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до 10.</w:t>
      </w:r>
    </w:p>
    <w:p w:rsidR="003D25A4" w:rsidRDefault="004C03F8">
      <w:pPr>
        <w:widowControl w:val="0"/>
        <w:ind w:firstLineChars="261" w:firstLine="734"/>
        <w:jc w:val="both"/>
        <w:rPr>
          <w:b/>
          <w:sz w:val="28"/>
        </w:rPr>
      </w:pPr>
      <w:r>
        <w:rPr>
          <w:b/>
          <w:sz w:val="28"/>
        </w:rPr>
        <w:t>Оформление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реферата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Лучше всего, конечно, посмотреть требования к оформлению реферата 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методичке. Во-первых, потому что все равно мимо правил конкретного вуза 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пройдешь, даже если они и нарушают общепринятые. Во-вторых, потому что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общепринятого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(государственного)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регулирования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оформления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рефератов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существует. Конечно, есть ряд ГОСТов, так или иначе касающихся некоторых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вопросов такого оформления. Но ГОСТы касаются далеко не всего, а кроме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того,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они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действующему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законодательству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обязательны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применению.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Первым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делом,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шрифт.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масса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рефератов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пишется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шрифтом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Times New Roman. Обычно для реферата кегль - 14, а интервал - 1,5. Здесь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опять-таки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бывают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свои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отклонения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некоторая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часть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вузов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практикует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кегль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и интервал 2, например. И поля страницы - у основной массы рефератов (как,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впрочем, курсовых и дипломов) поля такие: слева - 3 см, справа - 1,5 см, сверху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 снизу - по 2 см. Итак, шрифт Times New Roman, кегль 14, интервал 1,5 и поля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3-1,5-2-2 - стандартные параметры редактора Word по умолчанию. Иногда 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методичках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оформлению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рефератов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приводятся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особые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требования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количеству знаков в строке и количеству строк на странице - это чистая дурь,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поскольку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указанные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параметры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жестко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зависят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типа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шрифта,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кегля,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интервала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 полей.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Объем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реферата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обычно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10-20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страниц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идеале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15-16).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Сюда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включаются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титульный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лист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 приложения.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По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структуре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реферат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должен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иметь: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оглавление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(или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содержание),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введение;</w:t>
      </w:r>
    </w:p>
    <w:p w:rsidR="003D25A4" w:rsidRDefault="004C03F8">
      <w:pPr>
        <w:widowControl w:val="0"/>
        <w:ind w:firstLineChars="261" w:firstLine="723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несколько </w:t>
      </w:r>
      <w:r>
        <w:rPr>
          <w:spacing w:val="-2"/>
          <w:sz w:val="28"/>
          <w:szCs w:val="28"/>
        </w:rPr>
        <w:t>глав;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заключение;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список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литературы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(или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библиографию).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Иногда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добавляется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приложение,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но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реферата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это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экзотика.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Каждая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этих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частей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начинается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новой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страницы.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Заголовки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указанных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частей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реферата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пишутся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заглавными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буквами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размещаются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центру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строки.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Между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заголовком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последующим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текстом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должна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быть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пустая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строка.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Главы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реферата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могут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делиться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параграфы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>(если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реферат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небольшой, то лучше этого не делать). Заголовок параграфа пишется строчными буквами 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заглавной, размещается «по ширине страницы» и с отступом красной строки.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Пропуска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строки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между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заголовком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параграфа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последующим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текстом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делается. Главы и параграфы реферата нумеруются.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Точка после номера 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ставится. Номер параграфа реферата включает номер соответствующей главы,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отделяемый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собственного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номера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точкой,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например: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«1.3».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Заголовки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должны</w:t>
      </w:r>
      <w:r>
        <w:rPr>
          <w:spacing w:val="121"/>
          <w:sz w:val="28"/>
          <w:szCs w:val="28"/>
        </w:rPr>
        <w:t xml:space="preserve"> </w:t>
      </w:r>
      <w:r>
        <w:rPr>
          <w:sz w:val="28"/>
          <w:szCs w:val="28"/>
        </w:rPr>
        <w:t>иметь</w:t>
      </w:r>
      <w:r>
        <w:rPr>
          <w:spacing w:val="122"/>
          <w:sz w:val="28"/>
          <w:szCs w:val="28"/>
        </w:rPr>
        <w:t xml:space="preserve"> </w:t>
      </w:r>
      <w:r>
        <w:rPr>
          <w:sz w:val="28"/>
          <w:szCs w:val="28"/>
        </w:rPr>
        <w:t>переносов</w:t>
      </w:r>
      <w:r>
        <w:rPr>
          <w:spacing w:val="12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21"/>
          <w:sz w:val="28"/>
          <w:szCs w:val="28"/>
        </w:rPr>
        <w:t xml:space="preserve"> </w:t>
      </w:r>
      <w:r>
        <w:rPr>
          <w:sz w:val="28"/>
          <w:szCs w:val="28"/>
        </w:rPr>
        <w:t>подчеркиваний,</w:t>
      </w:r>
      <w:r>
        <w:rPr>
          <w:spacing w:val="123"/>
          <w:sz w:val="28"/>
          <w:szCs w:val="28"/>
        </w:rPr>
        <w:t xml:space="preserve"> </w:t>
      </w:r>
      <w:r>
        <w:rPr>
          <w:sz w:val="28"/>
          <w:szCs w:val="28"/>
        </w:rPr>
        <w:t>но</w:t>
      </w:r>
      <w:r>
        <w:rPr>
          <w:spacing w:val="121"/>
          <w:sz w:val="28"/>
          <w:szCs w:val="28"/>
        </w:rPr>
        <w:t xml:space="preserve"> </w:t>
      </w:r>
      <w:r>
        <w:rPr>
          <w:sz w:val="28"/>
          <w:szCs w:val="28"/>
        </w:rPr>
        <w:t>допускается</w:t>
      </w:r>
      <w:r>
        <w:rPr>
          <w:spacing w:val="124"/>
          <w:sz w:val="28"/>
          <w:szCs w:val="28"/>
        </w:rPr>
        <w:t xml:space="preserve"> </w:t>
      </w:r>
      <w:r>
        <w:rPr>
          <w:sz w:val="28"/>
          <w:szCs w:val="28"/>
        </w:rPr>
        <w:t>выделять</w:t>
      </w:r>
      <w:r>
        <w:rPr>
          <w:spacing w:val="123"/>
          <w:sz w:val="28"/>
          <w:szCs w:val="28"/>
        </w:rPr>
        <w:t xml:space="preserve"> </w:t>
      </w:r>
      <w:r>
        <w:rPr>
          <w:sz w:val="28"/>
          <w:szCs w:val="28"/>
        </w:rPr>
        <w:t>их «жирностью»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курсивом.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Как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оформлять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текст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реферата?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Текст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реферата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размещается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центрированием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«по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ширине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страницы».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Абзацы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выделяются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красной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строкой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отступом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не менее 1,5 см.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Реферат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должен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иметь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сквозную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нумерацию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страниц.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Титульный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лист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считается, но номер на нем не ставится. Номер страницы проставляется по-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разному,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чаще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всего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верхнем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правом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углу.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Рисунки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таблицы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(если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есть)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реферате</w:t>
      </w:r>
      <w:r>
        <w:rPr>
          <w:spacing w:val="70"/>
          <w:sz w:val="28"/>
          <w:szCs w:val="28"/>
        </w:rPr>
        <w:t xml:space="preserve"> </w:t>
      </w:r>
      <w:r>
        <w:rPr>
          <w:sz w:val="28"/>
          <w:szCs w:val="28"/>
        </w:rPr>
        <w:t>также</w:t>
      </w:r>
      <w:r>
        <w:rPr>
          <w:spacing w:val="70"/>
          <w:sz w:val="28"/>
          <w:szCs w:val="28"/>
        </w:rPr>
        <w:t xml:space="preserve"> </w:t>
      </w:r>
      <w:r>
        <w:rPr>
          <w:sz w:val="28"/>
          <w:szCs w:val="28"/>
        </w:rPr>
        <w:t>нумеруются.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Обычно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нумерация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сквозная,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допускается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поглавная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каждой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главе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начинается заново (тогда номер рисунка или таблицы перед собственно своим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номером через точку содержит номер главы). Все рисунки и таблицы должны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иметь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подписи.</w:t>
      </w:r>
      <w:r>
        <w:rPr>
          <w:spacing w:val="51"/>
          <w:sz w:val="28"/>
          <w:szCs w:val="28"/>
        </w:rPr>
        <w:t xml:space="preserve"> </w:t>
      </w:r>
      <w:r>
        <w:rPr>
          <w:sz w:val="28"/>
          <w:szCs w:val="28"/>
        </w:rPr>
        <w:t>Подпись</w:t>
      </w:r>
      <w:r>
        <w:rPr>
          <w:spacing w:val="51"/>
          <w:sz w:val="28"/>
          <w:szCs w:val="28"/>
        </w:rPr>
        <w:t xml:space="preserve"> </w:t>
      </w:r>
      <w:r>
        <w:rPr>
          <w:sz w:val="28"/>
          <w:szCs w:val="28"/>
        </w:rPr>
        <w:t>рисунка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идет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>сразу</w:t>
      </w:r>
      <w:r>
        <w:rPr>
          <w:spacing w:val="48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51"/>
          <w:sz w:val="28"/>
          <w:szCs w:val="28"/>
        </w:rPr>
        <w:t xml:space="preserve"> </w:t>
      </w:r>
      <w:r>
        <w:rPr>
          <w:sz w:val="28"/>
          <w:szCs w:val="28"/>
        </w:rPr>
        <w:t>номером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рисунка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(например,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«Рис. 2.3. Картинка такая-то») и ставится «по центру страницы» под рисунком.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Подпись таблицы в реферате также располагается «по центру страницы», 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ставится над таблицей. Номер таблицы проставляется над подписью к таблице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после 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слова  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«Таблица»   и</w:t>
      </w:r>
      <w:r>
        <w:rPr>
          <w:spacing w:val="139"/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располагается  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«по   правому</w:t>
      </w:r>
      <w:r>
        <w:rPr>
          <w:spacing w:val="138"/>
          <w:sz w:val="28"/>
          <w:szCs w:val="28"/>
        </w:rPr>
        <w:t xml:space="preserve"> </w:t>
      </w:r>
      <w:r>
        <w:rPr>
          <w:sz w:val="28"/>
          <w:szCs w:val="28"/>
        </w:rPr>
        <w:t xml:space="preserve">краю», 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например,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«Таблица 2.4». Нумерация рисунков и таблиц в приложении своя, независимая.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26"/>
          <w:sz w:val="28"/>
          <w:szCs w:val="28"/>
        </w:rPr>
        <w:t xml:space="preserve"> </w:t>
      </w:r>
      <w:r>
        <w:rPr>
          <w:sz w:val="28"/>
          <w:szCs w:val="28"/>
        </w:rPr>
        <w:t>списке</w:t>
      </w:r>
      <w:r>
        <w:rPr>
          <w:spacing w:val="127"/>
          <w:sz w:val="28"/>
          <w:szCs w:val="28"/>
        </w:rPr>
        <w:t xml:space="preserve"> </w:t>
      </w:r>
      <w:r>
        <w:rPr>
          <w:sz w:val="28"/>
          <w:szCs w:val="28"/>
        </w:rPr>
        <w:t>литературы</w:t>
      </w:r>
      <w:r>
        <w:rPr>
          <w:spacing w:val="127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128"/>
          <w:sz w:val="28"/>
          <w:szCs w:val="28"/>
        </w:rPr>
        <w:t xml:space="preserve"> </w:t>
      </w:r>
      <w:r>
        <w:rPr>
          <w:sz w:val="28"/>
          <w:szCs w:val="28"/>
        </w:rPr>
        <w:t>реферата</w:t>
      </w:r>
      <w:r>
        <w:rPr>
          <w:spacing w:val="127"/>
          <w:sz w:val="28"/>
          <w:szCs w:val="28"/>
        </w:rPr>
        <w:t xml:space="preserve"> </w:t>
      </w:r>
      <w:r>
        <w:rPr>
          <w:sz w:val="28"/>
          <w:szCs w:val="28"/>
        </w:rPr>
        <w:t>источников</w:t>
      </w:r>
      <w:r>
        <w:rPr>
          <w:spacing w:val="126"/>
          <w:sz w:val="28"/>
          <w:szCs w:val="28"/>
        </w:rPr>
        <w:t xml:space="preserve"> </w:t>
      </w:r>
      <w:r>
        <w:rPr>
          <w:sz w:val="28"/>
          <w:szCs w:val="28"/>
        </w:rPr>
        <w:t>должно</w:t>
      </w:r>
      <w:r>
        <w:rPr>
          <w:spacing w:val="128"/>
          <w:sz w:val="28"/>
          <w:szCs w:val="28"/>
        </w:rPr>
        <w:t xml:space="preserve"> </w:t>
      </w:r>
      <w:r>
        <w:rPr>
          <w:sz w:val="28"/>
          <w:szCs w:val="28"/>
        </w:rPr>
        <w:t>быть</w:t>
      </w:r>
      <w:r>
        <w:rPr>
          <w:spacing w:val="125"/>
          <w:sz w:val="28"/>
          <w:szCs w:val="28"/>
        </w:rPr>
        <w:t xml:space="preserve"> </w:t>
      </w:r>
      <w:r>
        <w:rPr>
          <w:sz w:val="28"/>
          <w:szCs w:val="28"/>
        </w:rPr>
        <w:t>4-10.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Впереди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идут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нормативные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акты,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книги,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далее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печатная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периодика,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источники с электронных носителей (например, «Консультант Плюс» или CD-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издания),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далее интернет-источники.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Очень желательно, чтобы в реферате были ссылки. Для курсовых и дипломов -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это требование, безусловно, а для рефератов носит рекомендательный характер.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Количество ссылок для реферата - от 2 до 10. Ставить ссылки можно двумя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способами: за текстом номер ссылки в верхнем регистре - и внизу страницы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название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источника;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текстом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квадратных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скобках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указанием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номера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источника по списку литературы. Ссылки безусловны на все точные числовые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данные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на все прямые цитаты.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Вообще, по оформлению реферата можно написать еще очень много - как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оформлять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список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литературы,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переносить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таблицы,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если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71"/>
          <w:sz w:val="28"/>
          <w:szCs w:val="28"/>
        </w:rPr>
        <w:t xml:space="preserve"> </w:t>
      </w:r>
      <w:r>
        <w:rPr>
          <w:sz w:val="28"/>
          <w:szCs w:val="28"/>
        </w:rPr>
        <w:t>одной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странице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умещается,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это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уже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мелочи.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же,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это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регламентируется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соответствующих ГОСТах.</w:t>
      </w:r>
    </w:p>
    <w:p w:rsidR="003D25A4" w:rsidRDefault="003D25A4">
      <w:pPr>
        <w:widowControl w:val="0"/>
        <w:ind w:firstLineChars="261" w:firstLine="731"/>
        <w:jc w:val="both"/>
        <w:rPr>
          <w:sz w:val="28"/>
          <w:szCs w:val="28"/>
        </w:rPr>
      </w:pPr>
    </w:p>
    <w:p w:rsidR="003D25A4" w:rsidRDefault="004C03F8">
      <w:pPr>
        <w:widowControl w:val="0"/>
        <w:shd w:val="clear" w:color="auto" w:fill="FFFFFF"/>
        <w:tabs>
          <w:tab w:val="left" w:pos="1080"/>
        </w:tabs>
        <w:ind w:firstLineChars="261" w:firstLine="734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3.3 Методические рекомендации по подготовке сообщения</w:t>
      </w:r>
    </w:p>
    <w:p w:rsidR="003D25A4" w:rsidRDefault="003D25A4">
      <w:pPr>
        <w:widowControl w:val="0"/>
        <w:shd w:val="clear" w:color="auto" w:fill="FFFFFF"/>
        <w:tabs>
          <w:tab w:val="left" w:pos="1080"/>
        </w:tabs>
        <w:ind w:firstLineChars="261" w:firstLine="734"/>
        <w:jc w:val="both"/>
        <w:rPr>
          <w:b/>
          <w:sz w:val="28"/>
          <w:szCs w:val="28"/>
          <w:lang w:eastAsia="ru-RU"/>
        </w:rPr>
      </w:pPr>
    </w:p>
    <w:p w:rsidR="003D25A4" w:rsidRDefault="004C03F8">
      <w:pPr>
        <w:widowControl w:val="0"/>
        <w:shd w:val="clear" w:color="auto" w:fill="FFFFFF"/>
        <w:tabs>
          <w:tab w:val="left" w:pos="1080"/>
        </w:tabs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Сообщение – это самый простой вид работы. По существу – это изложение какого-то одного вопроса, одного  из  поставленных на практических занятиях. В отличие от обычного ответа оно должно отличаться актуальностью и новизной. Для него достаточно воспользоваться журнальной или газетной статьей, выбрав из нее несколько интересных фактов, иногда спорных рассуждений и вразумительно рассказать их аудитории. Сообщение не требует специального оформления, но позволяет более глубоко изложить один из вопросов, поставленных практическом или семинарском занятии. Готовясь к сообщению, проанализируйте весь материал, определите и аргументируйте свою точку зрения. На выступление отводится 3-4 минуты.</w:t>
      </w:r>
    </w:p>
    <w:p w:rsidR="003D25A4" w:rsidRDefault="004C03F8">
      <w:pPr>
        <w:shd w:val="clear" w:color="auto" w:fill="FFFFFF"/>
        <w:ind w:firstLineChars="261" w:firstLine="731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Алгоритм самостоятельной работы по подготовке устного сообщения, доклада:</w:t>
      </w:r>
    </w:p>
    <w:p w:rsidR="003D25A4" w:rsidRDefault="004C03F8" w:rsidP="00CB62B2">
      <w:pPr>
        <w:numPr>
          <w:ilvl w:val="0"/>
          <w:numId w:val="12"/>
        </w:numPr>
        <w:tabs>
          <w:tab w:val="num" w:pos="720"/>
        </w:tabs>
        <w:ind w:left="0" w:firstLineChars="125" w:firstLine="350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Выберите тему из предложенной преподавателем тематики докладов и сообщений. Вы можете самостоятельно предложить тему с учетом изучаемого материала.</w:t>
      </w:r>
    </w:p>
    <w:p w:rsidR="003D25A4" w:rsidRDefault="004C03F8" w:rsidP="00CB62B2">
      <w:pPr>
        <w:numPr>
          <w:ilvl w:val="0"/>
          <w:numId w:val="12"/>
        </w:numPr>
        <w:tabs>
          <w:tab w:val="num" w:pos="720"/>
        </w:tabs>
        <w:ind w:left="0" w:firstLineChars="125" w:firstLine="350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Ознакомьтесь со списком рекомендуемой литературы и источников и подготовьте их для работы.</w:t>
      </w:r>
    </w:p>
    <w:p w:rsidR="003D25A4" w:rsidRDefault="004C03F8" w:rsidP="00CB62B2">
      <w:pPr>
        <w:numPr>
          <w:ilvl w:val="0"/>
          <w:numId w:val="12"/>
        </w:numPr>
        <w:tabs>
          <w:tab w:val="num" w:pos="720"/>
        </w:tabs>
        <w:ind w:left="0" w:firstLineChars="125" w:firstLine="350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Повторите лекционный материал по теме сообщения, доклада.</w:t>
      </w:r>
    </w:p>
    <w:p w:rsidR="003D25A4" w:rsidRDefault="004C03F8" w:rsidP="00CB62B2">
      <w:pPr>
        <w:numPr>
          <w:ilvl w:val="0"/>
          <w:numId w:val="12"/>
        </w:numPr>
        <w:tabs>
          <w:tab w:val="num" w:pos="720"/>
        </w:tabs>
        <w:ind w:left="0" w:firstLineChars="125" w:firstLine="350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Изучите материал, касающийся темы сообщения не менее чем по двум-трем рекомендованным источникам.</w:t>
      </w:r>
    </w:p>
    <w:p w:rsidR="003D25A4" w:rsidRDefault="004C03F8" w:rsidP="00CB62B2">
      <w:pPr>
        <w:numPr>
          <w:ilvl w:val="0"/>
          <w:numId w:val="12"/>
        </w:numPr>
        <w:tabs>
          <w:tab w:val="num" w:pos="720"/>
        </w:tabs>
        <w:ind w:left="0" w:firstLineChars="125" w:firstLine="350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Выделите незнакомые слова и термины. Обратитесь к словарю, чтобы найти значения незнакомых слов.</w:t>
      </w:r>
    </w:p>
    <w:p w:rsidR="003D25A4" w:rsidRDefault="004C03F8" w:rsidP="00CB62B2">
      <w:pPr>
        <w:numPr>
          <w:ilvl w:val="0"/>
          <w:numId w:val="12"/>
        </w:numPr>
        <w:tabs>
          <w:tab w:val="num" w:pos="720"/>
        </w:tabs>
        <w:ind w:left="0" w:firstLineChars="125" w:firstLine="350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Составьте план сообщения, доклада.</w:t>
      </w:r>
    </w:p>
    <w:p w:rsidR="003D25A4" w:rsidRDefault="004C03F8" w:rsidP="00CB62B2">
      <w:pPr>
        <w:numPr>
          <w:ilvl w:val="0"/>
          <w:numId w:val="12"/>
        </w:numPr>
        <w:tabs>
          <w:tab w:val="num" w:pos="720"/>
        </w:tabs>
        <w:ind w:left="0" w:firstLineChars="125" w:firstLine="350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Еще раз внимательно прочитайте текст выбранных источников информации, стараясь понять общее содержание. Выделите наиболее значимые для раскрытия темы факты, мнения, положения.</w:t>
      </w:r>
    </w:p>
    <w:p w:rsidR="003D25A4" w:rsidRDefault="004C03F8" w:rsidP="00CB62B2">
      <w:pPr>
        <w:numPr>
          <w:ilvl w:val="0"/>
          <w:numId w:val="12"/>
        </w:numPr>
        <w:tabs>
          <w:tab w:val="num" w:pos="720"/>
        </w:tabs>
        <w:ind w:left="0" w:firstLineChars="125" w:firstLine="350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Запишите основные положения сообщения или доклада в соответствии с планом, выписывая по каждому пункту несколько предложений.</w:t>
      </w:r>
    </w:p>
    <w:p w:rsidR="003D25A4" w:rsidRDefault="004C03F8" w:rsidP="00CB62B2">
      <w:pPr>
        <w:numPr>
          <w:ilvl w:val="0"/>
          <w:numId w:val="12"/>
        </w:numPr>
        <w:tabs>
          <w:tab w:val="num" w:pos="720"/>
        </w:tabs>
        <w:ind w:left="0" w:firstLineChars="125" w:firstLine="350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Составьте окончательный текст сообщения, доклада.</w:t>
      </w:r>
    </w:p>
    <w:p w:rsidR="003D25A4" w:rsidRDefault="004C03F8" w:rsidP="00CB62B2">
      <w:pPr>
        <w:numPr>
          <w:ilvl w:val="0"/>
          <w:numId w:val="12"/>
        </w:numPr>
        <w:tabs>
          <w:tab w:val="num" w:pos="720"/>
        </w:tabs>
        <w:ind w:left="0" w:firstLineChars="125" w:firstLine="350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lastRenderedPageBreak/>
        <w:t>Оформите материал в соответствии с определенными преподавателем требованиями.</w:t>
      </w:r>
    </w:p>
    <w:p w:rsidR="003D25A4" w:rsidRDefault="004C03F8">
      <w:pPr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Сообщение, доклад обычно оформляется текстовым файлом, набранным компьютерным способом в одном из текстовых редакторов и распечатывается на листах формата А4. Оформление материала должно иметь следующую структуру: титульный лист, текст сообщения / доклада, список использованных источников.</w:t>
      </w:r>
    </w:p>
    <w:p w:rsidR="003D25A4" w:rsidRDefault="003D25A4">
      <w:pPr>
        <w:ind w:firstLineChars="261" w:firstLine="734"/>
        <w:jc w:val="both"/>
        <w:rPr>
          <w:b/>
          <w:sz w:val="28"/>
          <w:szCs w:val="28"/>
          <w:shd w:val="clear" w:color="auto" w:fill="FFFFFF"/>
        </w:rPr>
      </w:pPr>
    </w:p>
    <w:p w:rsidR="003D25A4" w:rsidRDefault="004C03F8">
      <w:pPr>
        <w:ind w:firstLineChars="261" w:firstLine="734"/>
        <w:jc w:val="both"/>
        <w:rPr>
          <w:b/>
          <w:color w:val="28251F"/>
          <w:sz w:val="28"/>
          <w:szCs w:val="28"/>
          <w:shd w:val="clear" w:color="auto" w:fill="FFFFFF"/>
          <w:lang w:eastAsia="ru-RU"/>
        </w:rPr>
      </w:pPr>
      <w:r>
        <w:rPr>
          <w:b/>
          <w:sz w:val="28"/>
          <w:szCs w:val="28"/>
          <w:shd w:val="clear" w:color="auto" w:fill="FFFFFF"/>
          <w:lang w:eastAsia="ru-RU"/>
        </w:rPr>
        <w:t>3.4 Методические рекомендации по подготовке доклада</w:t>
      </w:r>
    </w:p>
    <w:p w:rsidR="003D25A4" w:rsidRDefault="003D25A4">
      <w:pPr>
        <w:ind w:firstLineChars="261" w:firstLine="734"/>
        <w:jc w:val="both"/>
        <w:rPr>
          <w:b/>
          <w:color w:val="28251F"/>
          <w:sz w:val="28"/>
          <w:szCs w:val="28"/>
          <w:shd w:val="clear" w:color="auto" w:fill="FFFFFF"/>
          <w:lang w:eastAsia="ru-RU"/>
        </w:rPr>
      </w:pPr>
    </w:p>
    <w:p w:rsidR="003D25A4" w:rsidRDefault="004C03F8">
      <w:pPr>
        <w:ind w:firstLineChars="261" w:firstLine="734"/>
        <w:jc w:val="both"/>
        <w:rPr>
          <w:b/>
          <w:color w:val="28251F"/>
          <w:sz w:val="28"/>
          <w:szCs w:val="28"/>
          <w:shd w:val="clear" w:color="auto" w:fill="FFFFFF"/>
          <w:lang w:eastAsia="ru-RU"/>
        </w:rPr>
      </w:pPr>
      <w:r>
        <w:rPr>
          <w:b/>
          <w:color w:val="28251F"/>
          <w:sz w:val="28"/>
          <w:szCs w:val="28"/>
          <w:shd w:val="clear" w:color="auto" w:fill="FFFFFF"/>
          <w:lang w:eastAsia="ru-RU"/>
        </w:rPr>
        <w:t>1. Общие положения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1.1. Доклад, как вид самостоятельной работы в учебном процессе, способствует формированию навыков исследовательской работы, расширяет познавательные интересы, учит критически мыслить.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1.2. При написании доклада по заданной теме обучающийся составляет план, подбирает основные источники.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1.3. В процессе работы с источниками систематизирует полученные сведения, делает выводы и обобщения.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1.4. К докладу по крупной теме могут привлекать несколько обучающихся, между которыми распределяются вопросы выступления. </w:t>
      </w:r>
    </w:p>
    <w:p w:rsidR="003D25A4" w:rsidRDefault="004C03F8">
      <w:pPr>
        <w:ind w:firstLineChars="261" w:firstLine="734"/>
        <w:jc w:val="both"/>
        <w:rPr>
          <w:b/>
          <w:color w:val="28251F"/>
          <w:sz w:val="28"/>
          <w:szCs w:val="28"/>
          <w:shd w:val="clear" w:color="auto" w:fill="FFFFFF"/>
          <w:lang w:eastAsia="ru-RU"/>
        </w:rPr>
      </w:pPr>
      <w:r>
        <w:rPr>
          <w:b/>
          <w:color w:val="28251F"/>
          <w:sz w:val="28"/>
          <w:szCs w:val="28"/>
          <w:shd w:val="clear" w:color="auto" w:fill="FFFFFF"/>
          <w:lang w:eastAsia="ru-RU"/>
        </w:rPr>
        <w:t>2. Выбор темы доклада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2.1. Тематика доклада обычно определяется преподавателем, но в определении темы инициативу может проявить и обучающийся.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2.2. Прежде чем выбрать тему доклада, автору необходимо выявить свой интерес, определить, над какой проблемой он хотел бы поработать, более глубоко ее изучить.</w:t>
      </w:r>
    </w:p>
    <w:p w:rsidR="003D25A4" w:rsidRDefault="004C03F8">
      <w:pPr>
        <w:ind w:firstLineChars="261" w:firstLine="734"/>
        <w:jc w:val="both"/>
        <w:rPr>
          <w:b/>
          <w:color w:val="28251F"/>
          <w:sz w:val="28"/>
          <w:szCs w:val="28"/>
          <w:shd w:val="clear" w:color="auto" w:fill="FFFFFF"/>
          <w:lang w:eastAsia="ru-RU"/>
        </w:rPr>
      </w:pPr>
      <w:r>
        <w:rPr>
          <w:b/>
          <w:color w:val="28251F"/>
          <w:sz w:val="28"/>
          <w:szCs w:val="28"/>
          <w:shd w:val="clear" w:color="auto" w:fill="FFFFFF"/>
          <w:lang w:eastAsia="ru-RU"/>
        </w:rPr>
        <w:t>3. Этапы работы над докладом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3.1. Формулирование темы, причем она должна быть не только актуальной по своему значению, но и оригинальной, интересной по содержанию.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3.2. Подбор и изучение основных источников по теме (как правильно, при разработке доклада используется не менее 8-10 различных источников).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3.3. Составление списка использованных источников.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3.4. Обработка и систематизация информации.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3.5. Разработка плана доклада.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3.6. Написание доклада.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3.7. Публичное выступление с результатами исследования. </w:t>
      </w:r>
    </w:p>
    <w:p w:rsidR="003D25A4" w:rsidRDefault="004C03F8">
      <w:pPr>
        <w:ind w:firstLineChars="261" w:firstLine="734"/>
        <w:jc w:val="both"/>
        <w:rPr>
          <w:b/>
          <w:color w:val="28251F"/>
          <w:sz w:val="28"/>
          <w:szCs w:val="28"/>
          <w:shd w:val="clear" w:color="auto" w:fill="FFFFFF"/>
          <w:lang w:eastAsia="ru-RU"/>
        </w:rPr>
      </w:pPr>
      <w:r>
        <w:rPr>
          <w:b/>
          <w:color w:val="28251F"/>
          <w:sz w:val="28"/>
          <w:szCs w:val="28"/>
          <w:shd w:val="clear" w:color="auto" w:fill="FFFFFF"/>
          <w:lang w:eastAsia="ru-RU"/>
        </w:rPr>
        <w:t>4. Структура доклада: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- титульный лист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- оглавление (в нем последовательно излагаются названия пунктов доклада, указываются страницы, с которых начинается каждый пункт);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lastRenderedPageBreak/>
        <w:t>- введение (формулирует суть исследуемой проблемы, обосновывается выбор темы, определяются ее значимость и актуальность, указываются цель и задачи доклада, дается характеристика используемой литературы);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- основная часть (каждый раздел ее, доказательно раскрывая отдельную проблему или одну из ее сторон, логически является продолжением предыдущего; в основной части могут быть представлены таблицы, графики, схемы);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- заключение (подводятся итоги или дается обобщенный вывод по теме доклада, предлагаются рекомендации);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- список использованных источников. </w:t>
      </w:r>
    </w:p>
    <w:p w:rsidR="003D25A4" w:rsidRDefault="004C03F8">
      <w:pPr>
        <w:ind w:firstLineChars="261" w:firstLine="734"/>
        <w:jc w:val="both"/>
        <w:rPr>
          <w:b/>
          <w:color w:val="28251F"/>
          <w:sz w:val="28"/>
          <w:szCs w:val="28"/>
          <w:shd w:val="clear" w:color="auto" w:fill="FFFFFF"/>
          <w:lang w:eastAsia="ru-RU"/>
        </w:rPr>
      </w:pPr>
      <w:r>
        <w:rPr>
          <w:b/>
          <w:color w:val="28251F"/>
          <w:sz w:val="28"/>
          <w:szCs w:val="28"/>
          <w:shd w:val="clear" w:color="auto" w:fill="FFFFFF"/>
          <w:lang w:eastAsia="ru-RU"/>
        </w:rPr>
        <w:t>5. Структура и содержание доклада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5.1</w:t>
      </w:r>
      <w:r>
        <w:rPr>
          <w:b/>
          <w:color w:val="28251F"/>
          <w:sz w:val="28"/>
          <w:szCs w:val="28"/>
          <w:shd w:val="clear" w:color="auto" w:fill="FFFFFF"/>
          <w:lang w:eastAsia="ru-RU"/>
        </w:rPr>
        <w:t>. Введение</w:t>
      </w:r>
      <w:r>
        <w:rPr>
          <w:color w:val="28251F"/>
          <w:sz w:val="28"/>
          <w:szCs w:val="28"/>
          <w:shd w:val="clear" w:color="auto" w:fill="FFFFFF"/>
          <w:lang w:eastAsia="ru-RU"/>
        </w:rPr>
        <w:t xml:space="preserve"> - это вступительная часть научно-исследовательской работы. Автор должен приложить все усилия, чтобы в этом небольшом по объему разделе показать актуальность темы, раскрыть практическую значимость ее, определить цели и задачи эксперимента или его фрагмента.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 xml:space="preserve">5.2. </w:t>
      </w:r>
      <w:r>
        <w:rPr>
          <w:b/>
          <w:color w:val="28251F"/>
          <w:sz w:val="28"/>
          <w:szCs w:val="28"/>
          <w:shd w:val="clear" w:color="auto" w:fill="FFFFFF"/>
          <w:lang w:eastAsia="ru-RU"/>
        </w:rPr>
        <w:t>Основная часть</w:t>
      </w:r>
      <w:r>
        <w:rPr>
          <w:color w:val="28251F"/>
          <w:sz w:val="28"/>
          <w:szCs w:val="28"/>
          <w:shd w:val="clear" w:color="auto" w:fill="FFFFFF"/>
          <w:lang w:eastAsia="ru-RU"/>
        </w:rPr>
        <w:t>. В ней раскрывается содержание доклада. Как правило, основная часть состоит из теоретического и практического разделов. В теоретическом разделе раскрываются история и теория исследуемой проблемы, дается критический анализ литературы и показываются позиции автора.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В практическом разделе излагаются методы, ход, и результаты самостоятельно проведенного эксперимента или фрагмента. В основной части могут быть также представлены схемы, диаграммы, таблицы, рисунки и т.д.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 xml:space="preserve">5.3. </w:t>
      </w:r>
      <w:r>
        <w:rPr>
          <w:b/>
          <w:color w:val="28251F"/>
          <w:sz w:val="28"/>
          <w:szCs w:val="28"/>
          <w:shd w:val="clear" w:color="auto" w:fill="FFFFFF"/>
          <w:lang w:eastAsia="ru-RU"/>
        </w:rPr>
        <w:t>В заключении</w:t>
      </w:r>
      <w:r>
        <w:rPr>
          <w:color w:val="28251F"/>
          <w:sz w:val="28"/>
          <w:szCs w:val="28"/>
          <w:shd w:val="clear" w:color="auto" w:fill="FFFFFF"/>
          <w:lang w:eastAsia="ru-RU"/>
        </w:rPr>
        <w:t xml:space="preserve"> содержатся итоги работы, выводы, к которым пришел автор, и рекомендации. Заключение должно быть кратким, обязательным и соответствовать поставленным задачам.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 xml:space="preserve">5.4. </w:t>
      </w:r>
      <w:r>
        <w:rPr>
          <w:b/>
          <w:color w:val="28251F"/>
          <w:sz w:val="28"/>
          <w:szCs w:val="28"/>
          <w:shd w:val="clear" w:color="auto" w:fill="FFFFFF"/>
          <w:lang w:eastAsia="ru-RU"/>
        </w:rPr>
        <w:t>Список использованных источников</w:t>
      </w:r>
      <w:r>
        <w:rPr>
          <w:color w:val="28251F"/>
          <w:sz w:val="28"/>
          <w:szCs w:val="28"/>
          <w:shd w:val="clear" w:color="auto" w:fill="FFFFFF"/>
          <w:lang w:eastAsia="ru-RU"/>
        </w:rPr>
        <w:t xml:space="preserve"> представляет собой перечень использованных книг, статей, фамилии авторов приводятся в алфавитном порядке, при этом все источники даются под общей нумерацией литературы. В исходных данных источника указываются фамилия и инициалы автора, название работы, место и год издания.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 xml:space="preserve">5.5. </w:t>
      </w:r>
      <w:r>
        <w:rPr>
          <w:b/>
          <w:color w:val="28251F"/>
          <w:sz w:val="28"/>
          <w:szCs w:val="28"/>
          <w:shd w:val="clear" w:color="auto" w:fill="FFFFFF"/>
          <w:lang w:eastAsia="ru-RU"/>
        </w:rPr>
        <w:t>Приложение</w:t>
      </w:r>
      <w:r>
        <w:rPr>
          <w:color w:val="28251F"/>
          <w:sz w:val="28"/>
          <w:szCs w:val="28"/>
          <w:shd w:val="clear" w:color="auto" w:fill="FFFFFF"/>
          <w:lang w:eastAsia="ru-RU"/>
        </w:rPr>
        <w:t xml:space="preserve"> к докладу оформляются на отдельных листах, причем каждое должно иметь свой тематический заголовок и номер, который пишется в правом верхнем углу, например: «Приложение 1». </w:t>
      </w:r>
    </w:p>
    <w:p w:rsidR="003D25A4" w:rsidRDefault="004C03F8">
      <w:pPr>
        <w:ind w:firstLineChars="261" w:firstLine="734"/>
        <w:jc w:val="both"/>
        <w:rPr>
          <w:b/>
          <w:color w:val="28251F"/>
          <w:sz w:val="28"/>
          <w:szCs w:val="28"/>
          <w:shd w:val="clear" w:color="auto" w:fill="FFFFFF"/>
          <w:lang w:eastAsia="ru-RU"/>
        </w:rPr>
      </w:pPr>
      <w:r>
        <w:rPr>
          <w:b/>
          <w:color w:val="28251F"/>
          <w:sz w:val="28"/>
          <w:szCs w:val="28"/>
          <w:shd w:val="clear" w:color="auto" w:fill="FFFFFF"/>
          <w:lang w:eastAsia="ru-RU"/>
        </w:rPr>
        <w:t>6. Требования к оформлению доклада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6.1. Объем доклада может колебаться в пределах 5-15 печатных страниц; все приложения к работе не входят в ее объем.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6.2. Доклад должен быть выполнен грамотно, с соблюдением культуры изложения.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6.3. Обязательно должны иметься ссылки на используемую литературу.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lastRenderedPageBreak/>
        <w:t>6.4. Должна быть соблюдена последовательность написания библиографического аппарата. </w:t>
      </w:r>
    </w:p>
    <w:p w:rsidR="003D25A4" w:rsidRDefault="004C03F8">
      <w:pPr>
        <w:ind w:firstLineChars="261" w:firstLine="734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b/>
          <w:color w:val="28251F"/>
          <w:sz w:val="28"/>
          <w:szCs w:val="28"/>
          <w:shd w:val="clear" w:color="auto" w:fill="FFFFFF"/>
          <w:lang w:eastAsia="ru-RU"/>
        </w:rPr>
        <w:t>7. Критерии оценки доклада</w:t>
      </w:r>
      <w:r>
        <w:rPr>
          <w:color w:val="28251F"/>
          <w:sz w:val="28"/>
          <w:szCs w:val="28"/>
          <w:shd w:val="clear" w:color="auto" w:fill="FFFFFF"/>
          <w:lang w:eastAsia="ru-RU"/>
        </w:rPr>
        <w:t>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- актуальность темы исследования;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- соответствие содержания теме;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- глубина проработки материала; правильность и полнота использования источников;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- соответствие оформления доклада стандартам. </w:t>
      </w:r>
    </w:p>
    <w:p w:rsidR="003D25A4" w:rsidRDefault="004C03F8">
      <w:pPr>
        <w:ind w:firstLineChars="261" w:firstLine="731"/>
        <w:jc w:val="both"/>
        <w:rPr>
          <w:color w:val="28251F"/>
          <w:sz w:val="28"/>
          <w:szCs w:val="28"/>
          <w:shd w:val="clear" w:color="auto" w:fill="FFFFFF"/>
          <w:lang w:eastAsia="ru-RU"/>
        </w:rPr>
      </w:pPr>
      <w:r>
        <w:rPr>
          <w:color w:val="28251F"/>
          <w:sz w:val="28"/>
          <w:szCs w:val="28"/>
          <w:shd w:val="clear" w:color="auto" w:fill="FFFFFF"/>
          <w:lang w:eastAsia="ru-RU"/>
        </w:rPr>
        <w:t>По усмотрению преподавателя доклады могут быть представлены на семинарах, научно-практических конференциях, а также использоваться как зачетные работы по пройденным темам.</w:t>
      </w:r>
    </w:p>
    <w:p w:rsidR="003D25A4" w:rsidRDefault="003D25A4">
      <w:pPr>
        <w:ind w:firstLineChars="261" w:firstLine="734"/>
        <w:jc w:val="both"/>
        <w:rPr>
          <w:b/>
          <w:sz w:val="28"/>
          <w:szCs w:val="28"/>
          <w:shd w:val="clear" w:color="auto" w:fill="FFFFFF"/>
        </w:rPr>
      </w:pPr>
    </w:p>
    <w:p w:rsidR="003D25A4" w:rsidRDefault="004C03F8">
      <w:pPr>
        <w:ind w:firstLineChars="261" w:firstLine="734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3.5 Методические рекомендации по оформлению презентаций</w:t>
      </w:r>
    </w:p>
    <w:p w:rsidR="003D25A4" w:rsidRDefault="003D25A4">
      <w:pPr>
        <w:ind w:firstLineChars="261" w:firstLine="734"/>
        <w:jc w:val="both"/>
        <w:rPr>
          <w:b/>
          <w:sz w:val="28"/>
          <w:szCs w:val="28"/>
          <w:shd w:val="clear" w:color="auto" w:fill="FFFFFF"/>
        </w:rPr>
      </w:pP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 xml:space="preserve">Компьютерную презентацию </w:t>
      </w:r>
      <w:r>
        <w:rPr>
          <w:sz w:val="28"/>
          <w:szCs w:val="28"/>
          <w:shd w:val="clear" w:color="auto" w:fill="FFFFFF"/>
        </w:rPr>
        <w:t>удобнее всего подготовить в программе MS PowerPoint. Презентация как документ представляет собой последовательность сменяющих друг друга слайдов - то есть электронных страничек, занимающих весь экран монитора (без присутствия панелей программы). Чаще всего демонстрация презентации проецируется на большом экране, реже – раздается собравшимся, как печатный материал. Количество слайдов адекватно содержанию и продолжительности выступления (например, для 5-минутного выступления рекомендуется использовать не более 10 слайдов). </w:t>
      </w: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</w:rPr>
      </w:pPr>
      <w:r>
        <w:rPr>
          <w:i/>
          <w:sz w:val="28"/>
          <w:szCs w:val="28"/>
          <w:shd w:val="clear" w:color="auto" w:fill="FFFFFF"/>
        </w:rPr>
        <w:t>Презентация создается индивидуально</w:t>
      </w:r>
      <w:r>
        <w:rPr>
          <w:sz w:val="28"/>
          <w:szCs w:val="28"/>
          <w:shd w:val="clear" w:color="auto" w:fill="FFFFFF"/>
        </w:rPr>
        <w:t>.</w:t>
      </w: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Работа может быть представлена либо в электронном варианте, либо напечатана на бумаге формата А4 (на одном листе – один слайд).</w:t>
      </w: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Выполненную работу сдать к указанному сроку. </w:t>
      </w: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Первый слайд обязательно должен содержать Ф.И.О. учащегося, название учебной дисциплины, тему презентации, Ф.И.О. преподавателя. Следующие слайды можно подготовить, используя две различные стратегии их подготовки:</w:t>
      </w: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На слайды выносится опорный конспект выступления и ключевые слова с тем, чтобы пользоваться ими как планом для выступления. В этом случае к слайдам предъявляются следующие требования: </w:t>
      </w: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объем текста на слайде – не больше 7 строк;</w:t>
      </w: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маркированный/нумерованный список содержит не более 7 элементов;</w:t>
      </w: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отсутствуют знаки пунктуации в конце строк в маркированных и нумерованных списках;</w:t>
      </w: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значимая информация выделяется с помощью цвета, начертания, эффектов анимации.</w:t>
      </w:r>
    </w:p>
    <w:p w:rsidR="003D25A4" w:rsidRDefault="004C03F8">
      <w:pPr>
        <w:ind w:firstLineChars="261" w:firstLine="731"/>
        <w:jc w:val="both"/>
        <w:rPr>
          <w:i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Особо внимательно необходимо проверить текст на отсутствие ошибок и опечаток. Основная ошибка при выборе данной стратегии </w:t>
      </w:r>
      <w:r>
        <w:rPr>
          <w:sz w:val="28"/>
          <w:szCs w:val="28"/>
          <w:shd w:val="clear" w:color="auto" w:fill="FFFFFF"/>
        </w:rPr>
        <w:lastRenderedPageBreak/>
        <w:t xml:space="preserve">состоит в том, </w:t>
      </w:r>
      <w:r>
        <w:rPr>
          <w:i/>
          <w:sz w:val="28"/>
          <w:szCs w:val="28"/>
          <w:shd w:val="clear" w:color="auto" w:fill="FFFFFF"/>
        </w:rPr>
        <w:t>что выступающие заменяют свою речь чтением текста со слайдов.</w:t>
      </w: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на слайды помещается фактический материал (таблицы, графики, фотографии и пр.), который является уместным и достаточным средством наглядности, помогает в раскрытии стержневой идеи выступления. В этом случае к слайдам предъявляются следующие требования: </w:t>
      </w: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выбранные средства визуализации информации (таблицы, схемы, графики и т. д.) соответствуют содержанию;</w:t>
      </w: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использованы иллюстрации хорошего качества (высокого разрешения), с четким изображением (как правило, никто из присутствующих не заинтересован вчитываться  в текст на ваших слайдах и всматриваться в мелкие иллюстрации); </w:t>
      </w: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максимальное количество графической информации на одном слайде – 2 рисунка (фотографии, схемы и т.д.) с текстовыми комментариями (не более 2 строк к каждому). Наиболее важная информация должна располагаться в центре экрана.</w:t>
      </w:r>
    </w:p>
    <w:p w:rsidR="003D25A4" w:rsidRDefault="004C03F8">
      <w:pPr>
        <w:ind w:firstLineChars="261" w:firstLine="731"/>
        <w:jc w:val="both"/>
        <w:rPr>
          <w:b/>
          <w:bCs/>
          <w:color w:val="666666"/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Последний слайд должен быть повторением первого. Это дает возможность еще раз напомнить слушателям тему выступления и имя докладчика и либо перейти к вопросам, либо завершить выступление.</w:t>
      </w:r>
    </w:p>
    <w:p w:rsidR="003D25A4" w:rsidRDefault="004C03F8">
      <w:pPr>
        <w:ind w:firstLineChars="261" w:firstLine="734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b/>
          <w:bCs/>
          <w:sz w:val="28"/>
          <w:szCs w:val="28"/>
          <w:shd w:val="clear" w:color="auto" w:fill="FFFFFF"/>
          <w:lang w:eastAsia="ru-RU"/>
        </w:rPr>
        <w:t> </w:t>
      </w:r>
      <w:r>
        <w:rPr>
          <w:bCs/>
          <w:i/>
          <w:sz w:val="28"/>
          <w:szCs w:val="28"/>
          <w:shd w:val="clear" w:color="auto" w:fill="FFFFFF"/>
          <w:lang w:eastAsia="ru-RU"/>
        </w:rPr>
        <w:t>Оформление презентации</w:t>
      </w:r>
      <w:r>
        <w:rPr>
          <w:sz w:val="28"/>
          <w:szCs w:val="28"/>
          <w:shd w:val="clear" w:color="auto" w:fill="FFFFFF"/>
          <w:lang w:eastAsia="ru-RU"/>
        </w:rPr>
        <w:t>:</w:t>
      </w: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для всех слайдов презентации по возможности необходимо использовать один и тот же шаблон оформления, размер – для заголовков - не меньше 24 пунктов, для информации - для информации - не менее 18;</w:t>
      </w: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в презентациях не принято ставить переносы в словах;</w:t>
      </w:r>
    </w:p>
    <w:p w:rsidR="00CB62B2" w:rsidRDefault="004C03F8">
      <w:pPr>
        <w:ind w:firstLineChars="261" w:firstLine="731"/>
        <w:jc w:val="both"/>
      </w:pPr>
      <w:r>
        <w:rPr>
          <w:sz w:val="28"/>
          <w:szCs w:val="28"/>
          <w:shd w:val="clear" w:color="auto" w:fill="FFFFFF"/>
          <w:lang w:eastAsia="ru-RU"/>
        </w:rPr>
        <w:t xml:space="preserve">- оформление слайдов не должно отвлекать от его содержания. Нежелательны звуковые эффекты в ходе демонстрации презентации. Наилучшими являются контрастные цвета фона и текста (белый фон – черный текст; темно-синий фон </w:t>
      </w:r>
      <w:r w:rsidR="00CB62B2">
        <w:rPr>
          <w:sz w:val="28"/>
          <w:szCs w:val="28"/>
          <w:shd w:val="clear" w:color="auto" w:fill="FFFFFF"/>
          <w:lang w:eastAsia="ru-RU"/>
        </w:rPr>
        <w:t xml:space="preserve">– светло-желтый текст и т. д.). </w:t>
      </w:r>
      <w:r>
        <w:rPr>
          <w:sz w:val="28"/>
          <w:szCs w:val="28"/>
          <w:shd w:val="clear" w:color="auto" w:fill="FFFFFF"/>
          <w:lang w:eastAsia="ru-RU"/>
        </w:rPr>
        <w:t>Неконтрастные слайды будут смотреться тусклыми и невыразительными, особенно в светлых аудиториях;</w:t>
      </w:r>
    </w:p>
    <w:p w:rsidR="003D25A4" w:rsidRDefault="004C03F8" w:rsidP="00CB62B2">
      <w:pPr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лучше не смешивать разные типы шрифтов в одной презентации. Рекомендуется не злоупотреблять прописными буквами (они читаются хуже);</w:t>
      </w: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вспомогательная информация (управляющие кнопки) не должны преобладать над основной информацией (текстом, иллюстрациями); </w:t>
      </w: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использовать встроенные эффекты анимации можно только, когда без этого не обойтись (например, последовательное появление элементов диаграммы);</w:t>
      </w: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для акцентирования внимания на какой-то конкретной информации слайда можно воспользоваться лазерной указкой.</w:t>
      </w:r>
    </w:p>
    <w:p w:rsidR="003D25A4" w:rsidRDefault="003D25A4">
      <w:pPr>
        <w:ind w:firstLineChars="261" w:firstLine="734"/>
        <w:jc w:val="both"/>
        <w:rPr>
          <w:b/>
          <w:sz w:val="28"/>
          <w:szCs w:val="28"/>
          <w:shd w:val="clear" w:color="auto" w:fill="FFFFFF"/>
        </w:rPr>
      </w:pPr>
    </w:p>
    <w:p w:rsidR="00CB62B2" w:rsidRDefault="00CB62B2">
      <w:pPr>
        <w:ind w:firstLineChars="261" w:firstLine="734"/>
        <w:jc w:val="both"/>
        <w:rPr>
          <w:b/>
          <w:sz w:val="28"/>
          <w:szCs w:val="28"/>
          <w:shd w:val="clear" w:color="auto" w:fill="FFFFFF"/>
        </w:rPr>
      </w:pPr>
    </w:p>
    <w:p w:rsidR="003D25A4" w:rsidRDefault="004C03F8">
      <w:pPr>
        <w:ind w:firstLineChars="261" w:firstLine="734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lastRenderedPageBreak/>
        <w:t>3.6 Методические рекомендации по оформлению исследовательской работы</w:t>
      </w:r>
    </w:p>
    <w:p w:rsidR="003D25A4" w:rsidRDefault="003D25A4">
      <w:pPr>
        <w:ind w:firstLineChars="261" w:firstLine="731"/>
        <w:jc w:val="both"/>
        <w:rPr>
          <w:sz w:val="28"/>
          <w:szCs w:val="28"/>
          <w:shd w:val="clear" w:color="auto" w:fill="FFFFFF"/>
        </w:rPr>
      </w:pP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Целью учебно-исследовательской работы студентов является привитие им навыков исследователей за счет: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формирования научного мировоззрения и расширения научного кругозора будущих специалистов. Достижение этой цели связано с сообщением студентам комплекса знаний в области современной методологии проведения научных исследований;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приобретения навыков ведения самостоятельного исследования, что обеспечивается приобщением студентов к практическому участию в выполнении научных исследований.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В процессе выполнения УИРС студенты должны научиться применять теоретические знания на практике, работать с научной литературой, составлять рефераты и обзоры, решать отдельные теоретические задачи, самостоятельно подготавливать и проводить эксперименты, пользоваться лабораторным оборудованием, докладывать результаты своих трудов и трудов других авторов.</w:t>
      </w:r>
    </w:p>
    <w:p w:rsidR="003D25A4" w:rsidRDefault="004C03F8">
      <w:pPr>
        <w:widowControl w:val="0"/>
        <w:ind w:firstLineChars="261" w:firstLine="731"/>
        <w:jc w:val="both"/>
        <w:rPr>
          <w:i/>
          <w:sz w:val="28"/>
          <w:szCs w:val="28"/>
          <w:shd w:val="clear" w:color="auto" w:fill="FFFFFF"/>
          <w:lang w:eastAsia="ru-RU"/>
        </w:rPr>
      </w:pPr>
      <w:r>
        <w:rPr>
          <w:i/>
          <w:sz w:val="28"/>
          <w:szCs w:val="28"/>
          <w:shd w:val="clear" w:color="auto" w:fill="FFFFFF"/>
          <w:lang w:eastAsia="ru-RU"/>
        </w:rPr>
        <w:t>Формами УИРС могут быть: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реферирование отдельных тем изучаемых курсов;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составление библиографии по определенной теме;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участие в изготовлении учебно-методических пособий (таблиц, макетов, моделей);</w:t>
      </w: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изготовление по заданиям преподавателя  схем, плакатов, рисунков, пособий;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участие в подготовке лекционного демонстрирования и т.д.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Затем студенты включаются непосредственно в исследовательскую работу. Им поручаются конкретные теоретические, экспериментальные или конструкторские разработки.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Основной формой выполнения УИРС является индивидуальная работа над сформулированным руководителем заданием. Групповую форму целесообразно использовать на первом этапе проведения УИРС для обучения студентов методам и навыкам проведения исследований, а также в тех случаях, когда проведение работ требует большого объема работы, уникального оборудования и т.д.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Задание на УИРС целесообразно формулировать так, чтобы оно имело перспективный характер. Объем и характер задания должны учитывать успехи и наклонности студента. В задании должна быть отражена вся работа, необходимая для решения поставленной задачи.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 xml:space="preserve">Целесообразно прикрепление студентов при выполнении УИРС к определенной научной группе. В этом случае достигается возможность развития работы студента по той же тематике во время практики и дипломной работы, обеспечивается высокое качество заключительных </w:t>
      </w:r>
      <w:r>
        <w:rPr>
          <w:sz w:val="28"/>
          <w:szCs w:val="28"/>
          <w:shd w:val="clear" w:color="auto" w:fill="FFFFFF"/>
          <w:lang w:eastAsia="ru-RU"/>
        </w:rPr>
        <w:lastRenderedPageBreak/>
        <w:t>этапов обучения.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Студентам выдаются индивидуальные задания по разработке реальных научных и производственных проблем, связанных с тематикой  их индивидуальной работы.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Результаты разработок оформляются в виде отчета и защищаются. Лучшие работы представляются на научные конференции, конкурсы и выставки.</w:t>
      </w:r>
    </w:p>
    <w:p w:rsidR="003D25A4" w:rsidRDefault="004C03F8">
      <w:pPr>
        <w:widowControl w:val="0"/>
        <w:ind w:firstLineChars="261" w:firstLine="731"/>
        <w:jc w:val="both"/>
        <w:rPr>
          <w:i/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 xml:space="preserve">Выбор темы - состоит из следующих трех этапов: </w:t>
      </w:r>
      <w:r>
        <w:rPr>
          <w:i/>
          <w:sz w:val="28"/>
          <w:szCs w:val="28"/>
          <w:shd w:val="clear" w:color="auto" w:fill="FFFFFF"/>
          <w:lang w:eastAsia="ru-RU"/>
        </w:rPr>
        <w:t>разработка тематики, разработка плана проведения исследований, подготовка и написание отчета.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К теме предъявляют ряд требований: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актуальность (она должна быть важной, требующей разрешения в настоящее время);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новизна (т.е. тема в такой постановке никогда не разрабатывалась и в настоящее время не разрабатывается, таким образом, дублирование исключается);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экономическая эффективность и значимость;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соответствие профилю научного коллектива;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осуществимость и/или внедряемость.</w:t>
      </w:r>
    </w:p>
    <w:p w:rsidR="003D25A4" w:rsidRDefault="004C03F8">
      <w:pPr>
        <w:widowControl w:val="0"/>
        <w:ind w:firstLineChars="261" w:firstLine="731"/>
        <w:jc w:val="both"/>
        <w:rPr>
          <w:i/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Отчет по УИРС включает в себя: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i/>
          <w:sz w:val="28"/>
          <w:szCs w:val="28"/>
          <w:shd w:val="clear" w:color="auto" w:fill="FFFFFF"/>
          <w:lang w:eastAsia="ru-RU"/>
        </w:rPr>
        <w:t>Структура и содержание работы: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титульный лист;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содержание;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введение;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основную часть, состоящую, как правило, не менее чем из трех разделов (обзора литературы, объектов и методов исследования, экспериментального раздела);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заключение (выводы и предложения);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список использованных литературных источников;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приложения (при необходимости).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Основными требованиями к работе являются: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четкость и логическая последовательность изложения материала;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краткость и точность формулировок, исключающая возможность неоднозначного их толкования;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конкретность изложения результатов экспериментальных исследований, их анализа и теоретических положений;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- обоснованность выводов и предложений.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Содержание учебно-исследовательской работы должно соответствовать названию темы.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Работа считается выполненной в полном объеме в том случае, если в ней нашли отражение все проблемы и вопросы, предусмотренные заданием на выполнение.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 xml:space="preserve">Завершающим этапом этого раздела УИРС должны стать анализ </w:t>
      </w:r>
      <w:r>
        <w:rPr>
          <w:sz w:val="28"/>
          <w:szCs w:val="28"/>
          <w:shd w:val="clear" w:color="auto" w:fill="FFFFFF"/>
          <w:lang w:eastAsia="ru-RU"/>
        </w:rPr>
        <w:lastRenderedPageBreak/>
        <w:t>современного состояния вопроса, выявление круга неразрешенных задач, что весьма важно для определения перспективы дальнейшего изучения проблемы.</w:t>
      </w:r>
    </w:p>
    <w:p w:rsidR="003D25A4" w:rsidRDefault="004C03F8">
      <w:pPr>
        <w:ind w:firstLineChars="261" w:firstLine="73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Объем аналитического обзора, состоящего, как правило, из нескольких подразделов, должен составлять 15-20 страниц машинописного текста. Иллюстрации, графический и табличный материалы могут быть приведены в этом разделе работы только в случае крайней необходимости.</w:t>
      </w:r>
    </w:p>
    <w:p w:rsidR="003D25A4" w:rsidRDefault="003D25A4">
      <w:pPr>
        <w:widowControl w:val="0"/>
        <w:ind w:firstLineChars="261" w:firstLine="731"/>
        <w:jc w:val="both"/>
        <w:rPr>
          <w:sz w:val="28"/>
          <w:szCs w:val="28"/>
          <w:shd w:val="clear" w:color="auto" w:fill="FFFFFF"/>
          <w:lang w:eastAsia="ru-RU"/>
        </w:rPr>
      </w:pPr>
    </w:p>
    <w:p w:rsidR="003D25A4" w:rsidRDefault="004C03F8">
      <w:pPr>
        <w:widowControl w:val="0"/>
        <w:ind w:firstLineChars="261" w:firstLine="734"/>
        <w:jc w:val="both"/>
        <w:rPr>
          <w:b/>
          <w:sz w:val="28"/>
          <w:szCs w:val="28"/>
          <w:shd w:val="clear" w:color="auto" w:fill="FFFFFF"/>
          <w:lang w:eastAsia="ru-RU"/>
        </w:rPr>
      </w:pPr>
      <w:r>
        <w:rPr>
          <w:b/>
          <w:sz w:val="28"/>
          <w:szCs w:val="28"/>
          <w:shd w:val="clear" w:color="auto" w:fill="FFFFFF"/>
          <w:lang w:eastAsia="ru-RU"/>
        </w:rPr>
        <w:t>3.7 Методические рекомендации по подготовке к практическим занятиям</w:t>
      </w:r>
    </w:p>
    <w:p w:rsidR="003D25A4" w:rsidRDefault="003D25A4">
      <w:pPr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</w:p>
    <w:p w:rsidR="003D25A4" w:rsidRDefault="004C03F8">
      <w:pPr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Практическое занятие – это одна из форм учебной работы, которая ориентирована на закрепление изученного теоретического материала, его более глубокое усвоение и формирование умения применять теоретические знания в практических целях. Особое внимание на практических занятиях уделяется выработке учебных и профессиональных навыков.</w:t>
      </w:r>
    </w:p>
    <w:p w:rsidR="003D25A4" w:rsidRDefault="004C03F8">
      <w:pPr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Для того, чтобы практические занятия приносили максимальную пользу, необходимо помнить, что упражнение и решение задач проводятся по освоенному на лекциях материалу и связаны, как правило, с детальным разбором отдельных вопросов лекционного курса. Следует подчеркнуть, что только после усвоения лекционного материала он будет закрепляться на практических занятиях как в результате обсуждения и анализа лекционного материала, так и с помощью решения проблемных ситуаций, задач, примеров, составления алгоритмов действий и т.п.</w:t>
      </w:r>
    </w:p>
    <w:p w:rsidR="003D25A4" w:rsidRDefault="004C03F8">
      <w:pPr>
        <w:ind w:firstLineChars="261" w:firstLine="734"/>
        <w:contextualSpacing/>
        <w:jc w:val="both"/>
        <w:rPr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  <w:lang w:eastAsia="ru-RU"/>
        </w:rPr>
        <w:t>Алгоритм самостоятельной подготовки к практическому занятию:</w:t>
      </w:r>
    </w:p>
    <w:p w:rsidR="003D25A4" w:rsidRDefault="004C03F8" w:rsidP="00CB62B2">
      <w:pPr>
        <w:numPr>
          <w:ilvl w:val="0"/>
          <w:numId w:val="13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Ознакомьтесь с темой практического занятия, его целями и задачами.</w:t>
      </w:r>
    </w:p>
    <w:p w:rsidR="003D25A4" w:rsidRDefault="004C03F8" w:rsidP="00CB62B2">
      <w:pPr>
        <w:numPr>
          <w:ilvl w:val="0"/>
          <w:numId w:val="13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Изучите перечень знаний и умений, которыми Вы должны овладеть в ходе практического занятия.</w:t>
      </w:r>
    </w:p>
    <w:p w:rsidR="003D25A4" w:rsidRDefault="004C03F8" w:rsidP="00CB62B2">
      <w:pPr>
        <w:numPr>
          <w:ilvl w:val="0"/>
          <w:numId w:val="13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Ознакомьтесь со списком рекомендуемой основной и дополнительной литературы и источников и подготовьте их для работы.</w:t>
      </w:r>
    </w:p>
    <w:p w:rsidR="003D25A4" w:rsidRDefault="004C03F8" w:rsidP="00CB62B2">
      <w:pPr>
        <w:numPr>
          <w:ilvl w:val="0"/>
          <w:numId w:val="13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Изучите рекомендации к практической работе, разработанные преподавателем, и получите консультацию.</w:t>
      </w:r>
    </w:p>
    <w:p w:rsidR="003D25A4" w:rsidRDefault="004C03F8" w:rsidP="00CB62B2">
      <w:pPr>
        <w:numPr>
          <w:ilvl w:val="0"/>
          <w:numId w:val="13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Прочитайте лекционный материал по теме занятия в своем конспекте, стараясь акцентировать внимание на основных понятиях, важных определениях.</w:t>
      </w:r>
    </w:p>
    <w:p w:rsidR="003D25A4" w:rsidRDefault="004C03F8" w:rsidP="00CB62B2">
      <w:pPr>
        <w:numPr>
          <w:ilvl w:val="0"/>
          <w:numId w:val="13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Почитайте материал, касающийся темы практического занятия не менее чем в двух-трех рекомендованных источниках.</w:t>
      </w:r>
    </w:p>
    <w:p w:rsidR="003D25A4" w:rsidRDefault="004C03F8" w:rsidP="00CB62B2">
      <w:pPr>
        <w:numPr>
          <w:ilvl w:val="0"/>
          <w:numId w:val="13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Ответьте на контрольные вопросы в учебнике или на вопросы для самопроверки в методических указаниях к практической работе.</w:t>
      </w:r>
    </w:p>
    <w:p w:rsidR="003D25A4" w:rsidRDefault="004C03F8" w:rsidP="00CB62B2">
      <w:pPr>
        <w:numPr>
          <w:ilvl w:val="0"/>
          <w:numId w:val="13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lastRenderedPageBreak/>
        <w:t>Если по ходу выполнения практической работы потребуется выполнять расчеты, выпишите формулы, найдите недостающие данные в справочных таблицах или другой литературе.</w:t>
      </w:r>
    </w:p>
    <w:p w:rsidR="003D25A4" w:rsidRDefault="004C03F8" w:rsidP="00CB62B2">
      <w:pPr>
        <w:numPr>
          <w:ilvl w:val="0"/>
          <w:numId w:val="13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Ознакомьтесь с формой отчета по практической работе и сделайте черновик-заготовку отчета.</w:t>
      </w:r>
    </w:p>
    <w:p w:rsidR="003D25A4" w:rsidRDefault="004C03F8" w:rsidP="00CB62B2">
      <w:pPr>
        <w:numPr>
          <w:ilvl w:val="0"/>
          <w:numId w:val="13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Внимательно прочитайте правила техники безопасности и охраны труда при выполнении практической работы.</w:t>
      </w:r>
    </w:p>
    <w:p w:rsidR="003D25A4" w:rsidRDefault="004C03F8" w:rsidP="00CB62B2">
      <w:pPr>
        <w:numPr>
          <w:ilvl w:val="0"/>
          <w:numId w:val="13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Сформулируйте свои вопросы и проблемы, желательные для обсуждения на занятии.</w:t>
      </w:r>
    </w:p>
    <w:p w:rsidR="003D25A4" w:rsidRDefault="004C03F8">
      <w:pPr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К критериям оценки самостоятельной работы по подготовке к практическим занятиям относятся:</w:t>
      </w:r>
    </w:p>
    <w:p w:rsidR="003D25A4" w:rsidRDefault="004C03F8" w:rsidP="00CB62B2">
      <w:pPr>
        <w:numPr>
          <w:ilvl w:val="0"/>
          <w:numId w:val="14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наличие конспекта, материал которого соответствует теме практического занятия;</w:t>
      </w:r>
    </w:p>
    <w:p w:rsidR="003D25A4" w:rsidRDefault="004C03F8" w:rsidP="00CB62B2">
      <w:pPr>
        <w:numPr>
          <w:ilvl w:val="0"/>
          <w:numId w:val="14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правильность и самостоятельность выполнения всех этапов практической работы;</w:t>
      </w:r>
    </w:p>
    <w:p w:rsidR="003D25A4" w:rsidRDefault="004C03F8" w:rsidP="00CB62B2">
      <w:pPr>
        <w:numPr>
          <w:ilvl w:val="0"/>
          <w:numId w:val="14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наличие заготовки отчета к практической работе;</w:t>
      </w:r>
    </w:p>
    <w:p w:rsidR="003D25A4" w:rsidRDefault="004C03F8" w:rsidP="00CB62B2">
      <w:pPr>
        <w:numPr>
          <w:ilvl w:val="0"/>
          <w:numId w:val="14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правильность оформления отчета по практической работе.</w:t>
      </w:r>
    </w:p>
    <w:p w:rsidR="003D25A4" w:rsidRDefault="003D25A4">
      <w:pPr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</w:p>
    <w:p w:rsidR="003D25A4" w:rsidRDefault="004C03F8">
      <w:pPr>
        <w:widowControl w:val="0"/>
        <w:ind w:firstLineChars="261" w:firstLine="734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b/>
          <w:sz w:val="28"/>
          <w:szCs w:val="28"/>
          <w:shd w:val="clear" w:color="auto" w:fill="FFFFFF"/>
          <w:lang w:eastAsia="ru-RU"/>
        </w:rPr>
        <w:t>3.8 Методические рекомендации по поиску информации в сети интернет</w:t>
      </w:r>
    </w:p>
    <w:p w:rsidR="003D25A4" w:rsidRDefault="003D25A4">
      <w:pPr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</w:p>
    <w:p w:rsidR="003D25A4" w:rsidRDefault="004C03F8">
      <w:pPr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Поиск информации занимает самую большую часть работы над любой творческой или исследовательской темой. Успех такой исследовательской деятельности напрямую зависит от того, умеете ли Вы искать и обрабатывать найденную информацию.</w:t>
      </w:r>
    </w:p>
    <w:p w:rsidR="003D25A4" w:rsidRDefault="004C03F8">
      <w:pPr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Современные Интернет-ресурсы привлекательны наличием разнообразного текстового и мультимедийного материала. Интернет предоставляет регулярно обновляющуюся, открытую для свободного поиска информацию, дает возможность работать с графическими изображениями, видео и аудиоматериалами. Информация охватывает буквально все сферы жизни: производство, науку, культуру, образование, повседневный быт людей.</w:t>
      </w:r>
    </w:p>
    <w:p w:rsidR="003D25A4" w:rsidRDefault="004C03F8">
      <w:pPr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Ресурсы сети Интернет классифицируют по различным основаниям. В зависимости от формы представления информационных ресурсов выделяют:</w:t>
      </w:r>
    </w:p>
    <w:p w:rsidR="003D25A4" w:rsidRDefault="004C03F8" w:rsidP="00CB62B2">
      <w:pPr>
        <w:numPr>
          <w:ilvl w:val="0"/>
          <w:numId w:val="15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сервисную информацию (справочные системы, указатели, ответы на наиболее часто задаваемые вопросы, информация об организациях и отдельных лицах, тематические путеводители по сетям, информация по различным проектам, грантам, фондам и т. д.);</w:t>
      </w:r>
    </w:p>
    <w:p w:rsidR="003D25A4" w:rsidRDefault="004C03F8" w:rsidP="00CB62B2">
      <w:pPr>
        <w:numPr>
          <w:ilvl w:val="0"/>
          <w:numId w:val="15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библиографическую информацию (каталоги библиотек, тематические подборки аннотации);</w:t>
      </w:r>
    </w:p>
    <w:p w:rsidR="003D25A4" w:rsidRDefault="004C03F8" w:rsidP="00CB62B2">
      <w:pPr>
        <w:numPr>
          <w:ilvl w:val="0"/>
          <w:numId w:val="15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списки рассылки;</w:t>
      </w:r>
    </w:p>
    <w:p w:rsidR="003D25A4" w:rsidRDefault="004C03F8" w:rsidP="00CB62B2">
      <w:pPr>
        <w:numPr>
          <w:ilvl w:val="0"/>
          <w:numId w:val="15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системы телеконференций;</w:t>
      </w:r>
    </w:p>
    <w:p w:rsidR="003D25A4" w:rsidRDefault="004C03F8" w:rsidP="00CB62B2">
      <w:pPr>
        <w:numPr>
          <w:ilvl w:val="0"/>
          <w:numId w:val="15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lastRenderedPageBreak/>
        <w:t>электронные тексты (документы, статьи, книги, журналы) и базы данных;</w:t>
      </w:r>
    </w:p>
    <w:p w:rsidR="003D25A4" w:rsidRDefault="004C03F8" w:rsidP="00CB62B2">
      <w:pPr>
        <w:numPr>
          <w:ilvl w:val="0"/>
          <w:numId w:val="15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образы, звуковые файлы, видео.</w:t>
      </w:r>
    </w:p>
    <w:p w:rsidR="003D25A4" w:rsidRDefault="004C03F8">
      <w:pPr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Практические рекомендации по поиску информации в сети Интернет:</w:t>
      </w:r>
    </w:p>
    <w:p w:rsidR="003D25A4" w:rsidRDefault="004C03F8" w:rsidP="0030407F">
      <w:pPr>
        <w:numPr>
          <w:ilvl w:val="0"/>
          <w:numId w:val="16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Прежде чем начать поиск в сети Интернет, определите, по какой теме Вам необходимо начать искать информацию.</w:t>
      </w:r>
    </w:p>
    <w:p w:rsidR="003D25A4" w:rsidRDefault="004C03F8" w:rsidP="0030407F">
      <w:pPr>
        <w:numPr>
          <w:ilvl w:val="0"/>
          <w:numId w:val="16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Подумайте, сколько времени Вам потребуется для одного сеанса связи и попытайтесь удерживаться в рамках определенного времени.</w:t>
      </w:r>
    </w:p>
    <w:p w:rsidR="003D25A4" w:rsidRDefault="004C03F8" w:rsidP="0030407F">
      <w:pPr>
        <w:numPr>
          <w:ilvl w:val="0"/>
          <w:numId w:val="16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Чётко задайте поисковой системе вопрос, на которой хотите получить конкретный ответ.</w:t>
      </w:r>
    </w:p>
    <w:p w:rsidR="003D25A4" w:rsidRDefault="004C03F8" w:rsidP="0030407F">
      <w:pPr>
        <w:numPr>
          <w:ilvl w:val="0"/>
          <w:numId w:val="16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Осуществляя поиск, избегайте общих слов. Чем конкретнее и уникальнее ключевое слово, по которому осуществляется поиск, тем больше шансов найти именно то, что Вам нужно.</w:t>
      </w:r>
    </w:p>
    <w:p w:rsidR="003D25A4" w:rsidRDefault="004C03F8" w:rsidP="0030407F">
      <w:pPr>
        <w:numPr>
          <w:ilvl w:val="0"/>
          <w:numId w:val="16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Избегайте поиска по одному слову, используйте необходимый и достаточный набор слов.</w:t>
      </w:r>
    </w:p>
    <w:p w:rsidR="003D25A4" w:rsidRDefault="004C03F8" w:rsidP="0030407F">
      <w:pPr>
        <w:numPr>
          <w:ilvl w:val="0"/>
          <w:numId w:val="16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Не пишите слова прописными (большими) буквами. Избегайте написания ключевого слова с прописной буквы. В ряде поисковых систем заглавные буквы позволяют искать имена собственные, например "телепередача Здоровье".</w:t>
      </w:r>
    </w:p>
    <w:p w:rsidR="003D25A4" w:rsidRDefault="004C03F8" w:rsidP="0030407F">
      <w:pPr>
        <w:numPr>
          <w:ilvl w:val="0"/>
          <w:numId w:val="16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Используйте различные инструменты для поиска информации разного профиля. Поиск в каталоге дает представление о структуре вопроса, поисковая система позволяет найти конкретный документ.</w:t>
      </w:r>
    </w:p>
    <w:p w:rsidR="003D25A4" w:rsidRDefault="004C03F8" w:rsidP="0030407F">
      <w:pPr>
        <w:numPr>
          <w:ilvl w:val="0"/>
          <w:numId w:val="16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Используйте функцию "Найти похожие документы".</w:t>
      </w:r>
    </w:p>
    <w:p w:rsidR="003D25A4" w:rsidRDefault="004C03F8" w:rsidP="0030407F">
      <w:pPr>
        <w:numPr>
          <w:ilvl w:val="0"/>
          <w:numId w:val="16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Пользуйтесь языком запросов. С помощью языка запросов можно сделать запрос более точным.</w:t>
      </w:r>
    </w:p>
    <w:p w:rsidR="003D25A4" w:rsidRDefault="004C03F8" w:rsidP="0030407F">
      <w:pPr>
        <w:numPr>
          <w:ilvl w:val="0"/>
          <w:numId w:val="16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Используйте возможности расширенного поиска. Расширенный поиск - это средство уточнения параметров Вашего поиска.</w:t>
      </w:r>
    </w:p>
    <w:p w:rsidR="003D25A4" w:rsidRDefault="004C03F8" w:rsidP="0030407F">
      <w:pPr>
        <w:numPr>
          <w:ilvl w:val="0"/>
          <w:numId w:val="16"/>
        </w:numPr>
        <w:tabs>
          <w:tab w:val="num" w:pos="720"/>
        </w:tabs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Не забывайте отмечать ссылки на источники информации.</w:t>
      </w:r>
    </w:p>
    <w:p w:rsidR="003D25A4" w:rsidRDefault="004C03F8">
      <w:pPr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Помните о том, что незаконное использование информации, заимствованной из сети Интернет, нарушает авторские права.</w:t>
      </w:r>
    </w:p>
    <w:p w:rsidR="003D25A4" w:rsidRDefault="004C03F8">
      <w:pPr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Следует отметить, что в сети Интернет есть большая доля информации, которую никак нельзя назвать ни полезной, ни надежной, ни достоверной. Пользователи сети должны мыслить критически, чтобы оценить достоверность, актуальность и полноту информационных материалов; поскольку абсолютно любой может опубликовать информацию в Интернете. В Интернете не существует служб редакторов и корректоров (такие службы функционируют только в электронных средствах массовой информации), никто не проверяет информационные ресурсы на достоверность, корректность и полноту. Поэтому нельзя использовать Интернет как единственный источник информации, необходимо проверять информацию по другим источникам, особенно если </w:t>
      </w:r>
      <w:r>
        <w:rPr>
          <w:color w:val="000000"/>
          <w:sz w:val="28"/>
          <w:szCs w:val="28"/>
          <w:shd w:val="clear" w:color="auto" w:fill="FFFFFF"/>
          <w:lang w:eastAsia="ru-RU"/>
        </w:rPr>
        <w:lastRenderedPageBreak/>
        <w:t>эта информация касается важных моментов в жизни человека, например, здоровья, обучения, нормативно-правовых актов и т.п.</w:t>
      </w:r>
    </w:p>
    <w:p w:rsidR="003D25A4" w:rsidRDefault="003D25A4">
      <w:pPr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</w:p>
    <w:p w:rsidR="003D25A4" w:rsidRDefault="004C03F8">
      <w:pPr>
        <w:spacing w:beforeAutospacing="1" w:afterAutospacing="1"/>
        <w:ind w:firstLineChars="261" w:firstLine="734"/>
        <w:contextualSpacing/>
        <w:jc w:val="both"/>
        <w:rPr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  <w:lang w:eastAsia="ru-RU"/>
        </w:rPr>
        <w:t>3.9</w:t>
      </w:r>
      <w:r>
        <w:rPr>
          <w:b/>
          <w:color w:val="000000"/>
          <w:sz w:val="28"/>
          <w:szCs w:val="28"/>
          <w:shd w:val="clear" w:color="auto" w:fill="FFFFFF"/>
          <w:lang w:eastAsia="ru-RU"/>
        </w:rPr>
        <w:tab/>
        <w:t>Методические рекомендации по подготовке к промежуточной аттестации (зачету, дифференцированному зачету экзамену)</w:t>
      </w:r>
    </w:p>
    <w:p w:rsidR="003D25A4" w:rsidRDefault="003D25A4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Экзамен - это проверочное испытание по МДК, своеобразный итоговый рубеж изучения дисциплины, позволяющий лучше определить уровень знаний, полученный обучающимися. Экзамен призван выполнять три основные функции - обучающую, воспитательную и оценивающую. Обучающая функция реализуется в том, что испытуемый дополнительно повторяет материал, пройденный за время изучения определённой дисциплины, знакомится с вопросами, не изложенными на лекциях и семинарских занятиях, исследует новую учебную и научную литературу, более детально прорабатывает широкий круг нормативных актов. Воспитательная функция позволяет стимулировать развитие у студентов таких качеств, как трудолюбие, добросовестное отношение к делу, самостоятельность, целеустремлённость, тяга к знаниям и справедливости. Оценивающая функция состоит в том, что он призван выявить уровень полученных в результате изучения предмета знаний учащихся.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Для успешной сдачи экзамена студенты должны помнить следующее: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color w:val="000000"/>
          <w:sz w:val="28"/>
          <w:szCs w:val="28"/>
          <w:shd w:val="clear" w:color="auto" w:fill="FFFFFF"/>
          <w:lang w:eastAsia="ru-RU"/>
        </w:rPr>
        <w:tab/>
        <w:t>к основным понятиям и категориям нужно знать определения, которые необходимо понимать и уметь пояснять;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color w:val="000000"/>
          <w:sz w:val="28"/>
          <w:szCs w:val="28"/>
          <w:shd w:val="clear" w:color="auto" w:fill="FFFFFF"/>
          <w:lang w:eastAsia="ru-RU"/>
        </w:rPr>
        <w:tab/>
        <w:t>при подготовке к экзамену требуется помимо лекционного материала, прочитать ещё несколько учебников по дисциплине, дополнительные источники, предложенные для изучения в списке литературы;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color w:val="000000"/>
          <w:sz w:val="28"/>
          <w:szCs w:val="28"/>
          <w:shd w:val="clear" w:color="auto" w:fill="FFFFFF"/>
          <w:lang w:eastAsia="ru-RU"/>
        </w:rPr>
        <w:tab/>
        <w:t>готовиться к экзамену нужно начинать с первой лекции и семинара, а не выбирать так называемый «штурмовой метод», при котором материал закрепляется в памяти за несколько последних часов и дней перед зачетом.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При оценивании знаний студентов преподаватель руководствуется, прежде всего, следующими критериями: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color w:val="000000"/>
          <w:sz w:val="28"/>
          <w:szCs w:val="28"/>
          <w:shd w:val="clear" w:color="auto" w:fill="FFFFFF"/>
          <w:lang w:eastAsia="ru-RU"/>
        </w:rPr>
        <w:tab/>
        <w:t>правильность ответов на вопросы;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color w:val="000000"/>
          <w:sz w:val="28"/>
          <w:szCs w:val="28"/>
          <w:shd w:val="clear" w:color="auto" w:fill="FFFFFF"/>
          <w:lang w:eastAsia="ru-RU"/>
        </w:rPr>
        <w:tab/>
        <w:t>полнота и лаконичность ответа;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color w:val="000000"/>
          <w:sz w:val="28"/>
          <w:szCs w:val="28"/>
          <w:shd w:val="clear" w:color="auto" w:fill="FFFFFF"/>
          <w:lang w:eastAsia="ru-RU"/>
        </w:rPr>
        <w:tab/>
        <w:t>способность правильно квалифицировать факты и обстоятельства, анализировать данные;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color w:val="000000"/>
          <w:sz w:val="28"/>
          <w:szCs w:val="28"/>
          <w:shd w:val="clear" w:color="auto" w:fill="FFFFFF"/>
          <w:lang w:eastAsia="ru-RU"/>
        </w:rPr>
        <w:tab/>
        <w:t>ориентирование в литературе;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color w:val="000000"/>
          <w:sz w:val="28"/>
          <w:szCs w:val="28"/>
          <w:shd w:val="clear" w:color="auto" w:fill="FFFFFF"/>
          <w:lang w:eastAsia="ru-RU"/>
        </w:rPr>
        <w:tab/>
        <w:t>способность принимать решения;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color w:val="000000"/>
          <w:sz w:val="28"/>
          <w:szCs w:val="28"/>
          <w:shd w:val="clear" w:color="auto" w:fill="FFFFFF"/>
          <w:lang w:eastAsia="ru-RU"/>
        </w:rPr>
        <w:tab/>
        <w:t>знание основных проблем науки;</w:t>
      </w:r>
    </w:p>
    <w:p w:rsidR="003D25A4" w:rsidRDefault="0030407F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-</w:t>
      </w:r>
      <w:r w:rsidR="004C03F8">
        <w:rPr>
          <w:color w:val="000000"/>
          <w:sz w:val="28"/>
          <w:szCs w:val="28"/>
          <w:shd w:val="clear" w:color="auto" w:fill="FFFFFF"/>
          <w:lang w:eastAsia="ru-RU"/>
        </w:rPr>
        <w:t xml:space="preserve"> логика и аргументированность изложения;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lastRenderedPageBreak/>
        <w:t>-</w:t>
      </w:r>
      <w:r>
        <w:rPr>
          <w:color w:val="000000"/>
          <w:sz w:val="28"/>
          <w:szCs w:val="28"/>
          <w:shd w:val="clear" w:color="auto" w:fill="FFFFFF"/>
          <w:lang w:eastAsia="ru-RU"/>
        </w:rPr>
        <w:tab/>
        <w:t>культура ответа.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Таким образом, при проведении экзамена преподаватель уделяет внимание не только содержанию ответа, но и форме его изложения.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Для успешной сдачи экзамена вы должны выучить материал и успеть повторить его до экзамена.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Чтобы лучше усвоить материал: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Учите и еще раз учите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color w:val="000000"/>
          <w:sz w:val="28"/>
          <w:szCs w:val="28"/>
          <w:shd w:val="clear" w:color="auto" w:fill="FFFFFF"/>
          <w:lang w:eastAsia="ru-RU"/>
        </w:rPr>
        <w:tab/>
        <w:t>Просматривайте конспекты сразу после занятий.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color w:val="000000"/>
          <w:sz w:val="28"/>
          <w:szCs w:val="28"/>
          <w:shd w:val="clear" w:color="auto" w:fill="FFFFFF"/>
          <w:lang w:eastAsia="ru-RU"/>
        </w:rPr>
        <w:tab/>
        <w:t>Бегло просматривайте конспекты до начала следующего занятия.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color w:val="000000"/>
          <w:sz w:val="28"/>
          <w:szCs w:val="28"/>
          <w:shd w:val="clear" w:color="auto" w:fill="FFFFFF"/>
          <w:lang w:eastAsia="ru-RU"/>
        </w:rPr>
        <w:tab/>
        <w:t>Каждую неделю отводите время для повторения пройденного материала.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Повторение пройденного материала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color w:val="000000"/>
          <w:sz w:val="28"/>
          <w:szCs w:val="28"/>
          <w:shd w:val="clear" w:color="auto" w:fill="FFFFFF"/>
          <w:lang w:eastAsia="ru-RU"/>
        </w:rPr>
        <w:tab/>
        <w:t>Упорядочьте свои конспекты, записи, задания.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color w:val="000000"/>
          <w:sz w:val="28"/>
          <w:szCs w:val="28"/>
          <w:shd w:val="clear" w:color="auto" w:fill="FFFFFF"/>
          <w:lang w:eastAsia="ru-RU"/>
        </w:rPr>
        <w:tab/>
        <w:t>Определите время, необходимое вам для повторения материала.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color w:val="000000"/>
          <w:sz w:val="28"/>
          <w:szCs w:val="28"/>
          <w:shd w:val="clear" w:color="auto" w:fill="FFFFFF"/>
          <w:lang w:eastAsia="ru-RU"/>
        </w:rPr>
        <w:tab/>
        <w:t>Составьте расписание с учетом скорости повторения материала.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color w:val="000000"/>
          <w:sz w:val="28"/>
          <w:szCs w:val="28"/>
          <w:shd w:val="clear" w:color="auto" w:fill="FFFFFF"/>
          <w:lang w:eastAsia="ru-RU"/>
        </w:rPr>
        <w:tab/>
        <w:t>Своевременно выполняйте практические работы;</w:t>
      </w:r>
    </w:p>
    <w:p w:rsidR="003D25A4" w:rsidRDefault="004C03F8">
      <w:pPr>
        <w:spacing w:beforeAutospacing="1" w:afterAutospacing="1"/>
        <w:ind w:firstLineChars="261" w:firstLine="731"/>
        <w:contextualSpacing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color w:val="000000"/>
          <w:sz w:val="28"/>
          <w:szCs w:val="28"/>
          <w:shd w:val="clear" w:color="auto" w:fill="FFFFFF"/>
          <w:lang w:eastAsia="ru-RU"/>
        </w:rPr>
        <w:tab/>
        <w:t>Проверьте себя на знание материала.</w:t>
      </w:r>
    </w:p>
    <w:p w:rsidR="003D25A4" w:rsidRDefault="004C03F8">
      <w:pPr>
        <w:ind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Завершите изучение материала за день до экзамена.</w:t>
      </w:r>
    </w:p>
    <w:p w:rsidR="003D25A4" w:rsidRDefault="003D25A4">
      <w:pPr>
        <w:ind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</w:p>
    <w:p w:rsidR="003D25A4" w:rsidRDefault="004C03F8">
      <w:pPr>
        <w:ind w:firstLineChars="261" w:firstLine="734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4. КОНТРОЛЬ ВЫПОЛНЕНИЯ </w:t>
      </w:r>
      <w:r>
        <w:rPr>
          <w:b/>
          <w:bCs/>
          <w:sz w:val="28"/>
          <w:szCs w:val="28"/>
        </w:rPr>
        <w:t>ВНЕАУДИТОРНОЙ САМОСТОЯТЕЛЬНОЙРАБОТЫ, КРИТЕРИИ ОЦЕНКИ</w:t>
      </w:r>
    </w:p>
    <w:p w:rsidR="003D25A4" w:rsidRDefault="003D25A4">
      <w:pPr>
        <w:ind w:firstLineChars="261" w:firstLine="734"/>
        <w:jc w:val="center"/>
        <w:rPr>
          <w:b/>
          <w:bCs/>
          <w:sz w:val="28"/>
          <w:szCs w:val="28"/>
        </w:rPr>
      </w:pPr>
    </w:p>
    <w:p w:rsidR="003D25A4" w:rsidRDefault="004C03F8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выполнения ВСР осуществляется в пределах времени, отведенного на обязательные учебные занятия и внеаудиторную самостоятельную работу студентов по </w:t>
      </w:r>
      <w:r w:rsidR="005C17B4">
        <w:rPr>
          <w:sz w:val="28"/>
          <w:szCs w:val="28"/>
        </w:rPr>
        <w:t>ОПД.01</w:t>
      </w:r>
      <w:r>
        <w:rPr>
          <w:sz w:val="28"/>
          <w:szCs w:val="28"/>
        </w:rPr>
        <w:t xml:space="preserve"> </w:t>
      </w:r>
      <w:r w:rsidR="005C17B4">
        <w:rPr>
          <w:w w:val="90"/>
          <w:sz w:val="28"/>
          <w:szCs w:val="28"/>
          <w:lang w:eastAsia="ru-RU"/>
        </w:rPr>
        <w:t>Педагогика</w:t>
      </w:r>
      <w:r>
        <w:rPr>
          <w:sz w:val="28"/>
          <w:szCs w:val="28"/>
        </w:rPr>
        <w:t xml:space="preserve">. Контроль проходит в письменной, устной или форме, с представлением продукта творческой деятельности студента. </w:t>
      </w:r>
    </w:p>
    <w:p w:rsidR="003D25A4" w:rsidRDefault="004C03F8">
      <w:pPr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Контроль выполнения ВСР может осуществляться во время семинарских занятий, зачетных уроков – в виде тестирования, самоотчетов, защиты творческих работ, а также индивидуальной проверки письменных работ.</w:t>
      </w:r>
    </w:p>
    <w:p w:rsidR="003D25A4" w:rsidRDefault="004C03F8">
      <w:pPr>
        <w:widowControl w:val="0"/>
        <w:shd w:val="clear" w:color="auto" w:fill="FFFFFF"/>
        <w:tabs>
          <w:tab w:val="left" w:pos="538"/>
        </w:tabs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Критериями оценки результатов внеаудиторной самостоятельной работы обучающегося являются:</w:t>
      </w:r>
    </w:p>
    <w:p w:rsidR="003D25A4" w:rsidRDefault="004C03F8">
      <w:pPr>
        <w:widowControl w:val="0"/>
        <w:numPr>
          <w:ilvl w:val="0"/>
          <w:numId w:val="17"/>
        </w:numPr>
        <w:shd w:val="clear" w:color="auto" w:fill="FFFFFF"/>
        <w:tabs>
          <w:tab w:val="left" w:pos="720"/>
        </w:tabs>
        <w:ind w:left="0" w:firstLine="0"/>
        <w:jc w:val="both"/>
        <w:rPr>
          <w:b/>
          <w:bCs/>
          <w:sz w:val="28"/>
          <w:szCs w:val="28"/>
          <w:lang w:eastAsia="ru-RU"/>
        </w:rPr>
      </w:pPr>
      <w:r>
        <w:rPr>
          <w:spacing w:val="-1"/>
          <w:sz w:val="28"/>
          <w:szCs w:val="28"/>
          <w:lang w:eastAsia="ru-RU"/>
        </w:rPr>
        <w:t>уровень освоения учебного материала;</w:t>
      </w:r>
    </w:p>
    <w:p w:rsidR="003D25A4" w:rsidRDefault="004C03F8">
      <w:pPr>
        <w:widowControl w:val="0"/>
        <w:numPr>
          <w:ilvl w:val="0"/>
          <w:numId w:val="17"/>
        </w:numPr>
        <w:shd w:val="clear" w:color="auto" w:fill="FFFFFF"/>
        <w:tabs>
          <w:tab w:val="left" w:pos="720"/>
        </w:tabs>
        <w:ind w:left="0" w:firstLine="0"/>
        <w:jc w:val="both"/>
        <w:rPr>
          <w:b/>
          <w:bCs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умение  использовать теоретические знания и практические умения при выполнении профессиональных задач;</w:t>
      </w:r>
    </w:p>
    <w:p w:rsidR="003D25A4" w:rsidRDefault="004C03F8">
      <w:pPr>
        <w:widowControl w:val="0"/>
        <w:jc w:val="both"/>
        <w:rPr>
          <w:b/>
          <w:sz w:val="35"/>
          <w:szCs w:val="28"/>
        </w:rPr>
      </w:pPr>
      <w:r>
        <w:rPr>
          <w:sz w:val="28"/>
          <w:szCs w:val="28"/>
          <w:lang w:eastAsia="ru-RU"/>
        </w:rPr>
        <w:t>уровень сформированности общих и профессиональных компетенций.</w:t>
      </w:r>
    </w:p>
    <w:p w:rsidR="003D25A4" w:rsidRDefault="003D25A4">
      <w:pPr>
        <w:ind w:firstLineChars="261" w:firstLine="734"/>
        <w:jc w:val="center"/>
        <w:rPr>
          <w:b/>
          <w:sz w:val="28"/>
          <w:szCs w:val="28"/>
        </w:rPr>
      </w:pPr>
    </w:p>
    <w:p w:rsidR="003D25A4" w:rsidRDefault="004C03F8">
      <w:pPr>
        <w:ind w:firstLineChars="261" w:firstLine="7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КРИТЕРИИ ОЦЕНКИ ОСНОВНЫХ ВИДОВ САМОСТОЯТЕЛЬНОЙ РАБОТЫ</w:t>
      </w:r>
    </w:p>
    <w:p w:rsidR="003D25A4" w:rsidRDefault="003D25A4">
      <w:pPr>
        <w:ind w:firstLineChars="261" w:firstLine="731"/>
        <w:jc w:val="both"/>
        <w:rPr>
          <w:sz w:val="28"/>
          <w:szCs w:val="28"/>
        </w:rPr>
      </w:pPr>
    </w:p>
    <w:p w:rsidR="003D25A4" w:rsidRDefault="004C03F8">
      <w:pPr>
        <w:numPr>
          <w:ilvl w:val="0"/>
          <w:numId w:val="18"/>
        </w:numPr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РЕФЕРАТ</w:t>
      </w:r>
    </w:p>
    <w:p w:rsidR="003D25A4" w:rsidRDefault="004C03F8">
      <w:pPr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Критерии оценки:</w:t>
      </w:r>
    </w:p>
    <w:p w:rsidR="003D25A4" w:rsidRDefault="004C03F8">
      <w:pPr>
        <w:ind w:firstLineChars="261" w:firstLine="734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Оценка «отлично»</w:t>
      </w:r>
    </w:p>
    <w:p w:rsidR="003D25A4" w:rsidRDefault="004C03F8" w:rsidP="005C17B4">
      <w:pPr>
        <w:numPr>
          <w:ilvl w:val="0"/>
          <w:numId w:val="19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содержание реферата соответствует заявленной в названии тематике; </w:t>
      </w:r>
    </w:p>
    <w:p w:rsidR="003D25A4" w:rsidRDefault="004C03F8" w:rsidP="005C17B4">
      <w:pPr>
        <w:numPr>
          <w:ilvl w:val="0"/>
          <w:numId w:val="19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реферат оформлен в соответствии с общими требованиями написания и техническими требованиями оформления реферата;</w:t>
      </w:r>
    </w:p>
    <w:p w:rsidR="003D25A4" w:rsidRDefault="004C03F8" w:rsidP="005C17B4">
      <w:pPr>
        <w:numPr>
          <w:ilvl w:val="0"/>
          <w:numId w:val="19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реферат имеет чёткую композицию и структуру; </w:t>
      </w:r>
    </w:p>
    <w:p w:rsidR="003D25A4" w:rsidRDefault="004C03F8" w:rsidP="005C17B4">
      <w:pPr>
        <w:numPr>
          <w:ilvl w:val="0"/>
          <w:numId w:val="19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в тексте реферата отсутствуют логические нарушения в представлении материала;</w:t>
      </w:r>
    </w:p>
    <w:p w:rsidR="003D25A4" w:rsidRDefault="004C03F8" w:rsidP="005C17B4">
      <w:pPr>
        <w:numPr>
          <w:ilvl w:val="0"/>
          <w:numId w:val="19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корректно оформлены и в полном объёме представлены список использованных</w:t>
      </w:r>
      <w:r w:rsidR="0030407F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u-RU"/>
        </w:rPr>
        <w:t>источников и ссылки на использованные</w:t>
      </w:r>
      <w:r w:rsidR="0030407F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u-RU"/>
        </w:rPr>
        <w:t>источники в тексте реферата;</w:t>
      </w:r>
    </w:p>
    <w:p w:rsidR="003D25A4" w:rsidRDefault="004C03F8" w:rsidP="005C17B4">
      <w:pPr>
        <w:numPr>
          <w:ilvl w:val="0"/>
          <w:numId w:val="19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отсутствуют орфографические, пунктуационные, грамматические, лексические, стилистические и иные ошибки в авторском тексте; </w:t>
      </w:r>
    </w:p>
    <w:p w:rsidR="003D25A4" w:rsidRDefault="004C03F8" w:rsidP="005C17B4">
      <w:pPr>
        <w:numPr>
          <w:ilvl w:val="0"/>
          <w:numId w:val="19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реферат представляет собой самостоятельное исследование, представлен качественный анализ найденного материала, отсутствуют факты плагиата;</w:t>
      </w:r>
    </w:p>
    <w:p w:rsidR="003D25A4" w:rsidRDefault="004C03F8" w:rsidP="005C17B4">
      <w:pPr>
        <w:ind w:firstLineChars="261" w:firstLine="734"/>
        <w:jc w:val="both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Оценка «хорошо»</w:t>
      </w:r>
    </w:p>
    <w:p w:rsidR="003D25A4" w:rsidRDefault="004C03F8" w:rsidP="005C17B4">
      <w:pPr>
        <w:ind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- содержание реферата соответствует заявленной в названии тематике;</w:t>
      </w:r>
    </w:p>
    <w:p w:rsidR="003D25A4" w:rsidRDefault="004C03F8" w:rsidP="005C17B4">
      <w:pPr>
        <w:ind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- реферат оформлен в соответствии с общими требованиями написания реферата, но есть погрешности в техническом оформлении; </w:t>
      </w:r>
    </w:p>
    <w:p w:rsidR="003D25A4" w:rsidRDefault="004C03F8" w:rsidP="005C17B4">
      <w:pPr>
        <w:ind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- реферат имеет чёткую композицию и структуру; </w:t>
      </w:r>
    </w:p>
    <w:p w:rsidR="003D25A4" w:rsidRDefault="004C03F8" w:rsidP="005C17B4">
      <w:pPr>
        <w:ind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- в тексте реферата отсутствуют логические нарушения в представлении материала; </w:t>
      </w:r>
    </w:p>
    <w:p w:rsidR="003D25A4" w:rsidRDefault="004C03F8" w:rsidP="005C17B4">
      <w:pPr>
        <w:ind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- в полном объёме представлены список использованной литературы, но есть ошибки в оформлении; </w:t>
      </w:r>
    </w:p>
    <w:p w:rsidR="003D25A4" w:rsidRDefault="004C03F8" w:rsidP="005C17B4">
      <w:pPr>
        <w:ind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- корректно оформлены и в полном объёме представлены ссылки на использованную литературу в тексте реферата; </w:t>
      </w:r>
    </w:p>
    <w:p w:rsidR="003D25A4" w:rsidRDefault="004C03F8" w:rsidP="005C17B4">
      <w:pPr>
        <w:ind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- отсутствуют орфографические, пунктуационные, грамматические, лексические, стилистические и иные ошибки в авторском тексте; </w:t>
      </w:r>
    </w:p>
    <w:p w:rsidR="003D25A4" w:rsidRDefault="004C03F8" w:rsidP="005C17B4">
      <w:pPr>
        <w:ind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- реферат представляет собой самостоятельное исследование, представлен качественный анализ найденного материала, отсутствуют факты плагиата;</w:t>
      </w:r>
    </w:p>
    <w:p w:rsidR="003D25A4" w:rsidRDefault="004C03F8" w:rsidP="005C17B4">
      <w:pPr>
        <w:ind w:firstLineChars="261" w:firstLine="734"/>
        <w:jc w:val="both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Оценка «удовлетворительно»</w:t>
      </w:r>
    </w:p>
    <w:p w:rsidR="003D25A4" w:rsidRDefault="004C03F8" w:rsidP="005C17B4">
      <w:pPr>
        <w:numPr>
          <w:ilvl w:val="0"/>
          <w:numId w:val="20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содержание реферата соответствует заявленной в названии тематике; </w:t>
      </w:r>
    </w:p>
    <w:p w:rsidR="003D25A4" w:rsidRDefault="004C03F8" w:rsidP="005C17B4">
      <w:pPr>
        <w:numPr>
          <w:ilvl w:val="0"/>
          <w:numId w:val="21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lastRenderedPageBreak/>
        <w:t>в целом реферат оформлен в соответствии с общими требованиями написания реферата, но есть погрешности в техническом оформлении;</w:t>
      </w:r>
    </w:p>
    <w:p w:rsidR="003D25A4" w:rsidRDefault="004C03F8" w:rsidP="005C17B4">
      <w:pPr>
        <w:numPr>
          <w:ilvl w:val="0"/>
          <w:numId w:val="21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в целом реферат имеет чёткую композицию и структуру, но в тексте реферата есть логические нарушения в представлении материала;</w:t>
      </w:r>
    </w:p>
    <w:p w:rsidR="003D25A4" w:rsidRDefault="004C03F8" w:rsidP="005C17B4">
      <w:pPr>
        <w:numPr>
          <w:ilvl w:val="0"/>
          <w:numId w:val="21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в полном объёме представлен список использованных</w:t>
      </w:r>
      <w:r w:rsidR="0030407F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источников, но есть ошибки в оформлении; </w:t>
      </w:r>
    </w:p>
    <w:p w:rsidR="003D25A4" w:rsidRDefault="004C03F8" w:rsidP="005C17B4">
      <w:pPr>
        <w:numPr>
          <w:ilvl w:val="0"/>
          <w:numId w:val="21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некорректно оформлены или не в полном объёме представлены ссылки на использованные источники в тексте реферата; </w:t>
      </w:r>
    </w:p>
    <w:p w:rsidR="003D25A4" w:rsidRDefault="004C03F8" w:rsidP="005C17B4">
      <w:pPr>
        <w:numPr>
          <w:ilvl w:val="0"/>
          <w:numId w:val="21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есть единичные орфографические, пунктуационные, грамматические, лексические, стилистические и иные ошибки в авторском тексте; </w:t>
      </w:r>
    </w:p>
    <w:p w:rsidR="003D25A4" w:rsidRDefault="004C03F8" w:rsidP="005C17B4">
      <w:pPr>
        <w:numPr>
          <w:ilvl w:val="0"/>
          <w:numId w:val="21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в целом реферат представляет собой самостоятельное исследование, представлен анализ найденного материала, отсутствуют факты плагиата;</w:t>
      </w:r>
    </w:p>
    <w:p w:rsidR="003D25A4" w:rsidRDefault="004C03F8" w:rsidP="005C17B4">
      <w:pPr>
        <w:ind w:firstLineChars="261" w:firstLine="734"/>
        <w:jc w:val="both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Оценка «неудовлетворительно»</w:t>
      </w:r>
    </w:p>
    <w:p w:rsidR="003D25A4" w:rsidRDefault="004C03F8" w:rsidP="005C17B4">
      <w:pPr>
        <w:numPr>
          <w:ilvl w:val="0"/>
          <w:numId w:val="22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содержание реферата соответствует заявленной в названии тематике; </w:t>
      </w:r>
    </w:p>
    <w:p w:rsidR="003D25A4" w:rsidRDefault="004C03F8" w:rsidP="005C17B4">
      <w:pPr>
        <w:numPr>
          <w:ilvl w:val="0"/>
          <w:numId w:val="22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в реферате отмечены нарушения общих требований написания реферата; </w:t>
      </w:r>
    </w:p>
    <w:p w:rsidR="003D25A4" w:rsidRDefault="004C03F8" w:rsidP="005C17B4">
      <w:pPr>
        <w:numPr>
          <w:ilvl w:val="0"/>
          <w:numId w:val="22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есть погрешности в техническом оформлении;</w:t>
      </w:r>
    </w:p>
    <w:p w:rsidR="003D25A4" w:rsidRDefault="004C03F8" w:rsidP="005C17B4">
      <w:pPr>
        <w:numPr>
          <w:ilvl w:val="0"/>
          <w:numId w:val="22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в целом реферат имеет чёткую композицию и структуру, но в тексте реферата есть логические нарушения в представлении материала;</w:t>
      </w:r>
    </w:p>
    <w:p w:rsidR="003D25A4" w:rsidRDefault="004C03F8" w:rsidP="005C17B4">
      <w:pPr>
        <w:numPr>
          <w:ilvl w:val="0"/>
          <w:numId w:val="22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в полном объёме представлен список использованных источников, но есть ошибки в оформлении;</w:t>
      </w:r>
    </w:p>
    <w:p w:rsidR="003D25A4" w:rsidRDefault="004C03F8" w:rsidP="005C17B4">
      <w:pPr>
        <w:numPr>
          <w:ilvl w:val="0"/>
          <w:numId w:val="22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некорректно оформлены или не в полном объёме представлены ссылки на использованную литературу в тексте реферата;</w:t>
      </w:r>
    </w:p>
    <w:p w:rsidR="003D25A4" w:rsidRDefault="004C03F8" w:rsidP="005C17B4">
      <w:pPr>
        <w:numPr>
          <w:ilvl w:val="0"/>
          <w:numId w:val="22"/>
        </w:numPr>
        <w:ind w:left="0" w:firstLineChars="261" w:firstLine="731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есть частые орфографические, пунктуационные, грамматические, лексические, стилистические и иные ошибки в авторском тексте;</w:t>
      </w:r>
    </w:p>
    <w:p w:rsidR="003D25A4" w:rsidRDefault="004C03F8" w:rsidP="005C17B4">
      <w:pPr>
        <w:ind w:firstLineChars="261" w:firstLine="731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в целом реферат представляет собой достаточно самостоятельное исследование, представлен анализ найденного материала, присутствуют единичные случаи фактов плагиата;</w:t>
      </w:r>
    </w:p>
    <w:p w:rsidR="003D25A4" w:rsidRDefault="003D25A4" w:rsidP="005C17B4">
      <w:pPr>
        <w:ind w:firstLineChars="261" w:firstLine="734"/>
        <w:jc w:val="both"/>
        <w:rPr>
          <w:b/>
          <w:sz w:val="28"/>
          <w:szCs w:val="28"/>
        </w:rPr>
      </w:pPr>
    </w:p>
    <w:p w:rsidR="003D25A4" w:rsidRDefault="004C03F8">
      <w:pPr>
        <w:numPr>
          <w:ilvl w:val="0"/>
          <w:numId w:val="18"/>
        </w:numPr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СООБЩЕНИЕ (доклад)</w:t>
      </w:r>
    </w:p>
    <w:p w:rsidR="003D25A4" w:rsidRDefault="004C03F8">
      <w:pPr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Критерии оценки:</w:t>
      </w:r>
    </w:p>
    <w:p w:rsidR="003D25A4" w:rsidRDefault="004C03F8">
      <w:pPr>
        <w:shd w:val="clear" w:color="auto" w:fill="FFFFFF"/>
        <w:ind w:firstLineChars="261" w:firstLine="734"/>
        <w:jc w:val="both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Оценка «отлично»</w:t>
      </w:r>
      <w:r>
        <w:rPr>
          <w:sz w:val="28"/>
          <w:szCs w:val="28"/>
          <w:lang w:eastAsia="ru-RU"/>
        </w:rPr>
        <w:t xml:space="preserve">- учебный материал освоен студентом в полном объеме, легко ориентируется в материале, полно и аргументировано отвечает на дополнительные вопросы, излагает материал логически последовательно, делает самостоятельные выводы, умозаключения, демонстрирует кругозор, использует материал из дополнительных источников, интернет ресурсы. Сообщение носит исследовательский </w:t>
      </w:r>
      <w:r>
        <w:rPr>
          <w:sz w:val="28"/>
          <w:szCs w:val="28"/>
          <w:lang w:eastAsia="ru-RU"/>
        </w:rPr>
        <w:lastRenderedPageBreak/>
        <w:t>характер. Речь характеризуется эмоциональной выразительностью, четкой дикцией, стилистической и орфоэпической грамотностью. Использует наглядный материал (презентация).</w:t>
      </w:r>
    </w:p>
    <w:p w:rsidR="003D25A4" w:rsidRDefault="004C03F8">
      <w:pPr>
        <w:shd w:val="clear" w:color="auto" w:fill="FFFFFF"/>
        <w:ind w:firstLineChars="261" w:firstLine="734"/>
        <w:jc w:val="both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Оценка «хорошо»</w:t>
      </w:r>
      <w:r>
        <w:rPr>
          <w:sz w:val="28"/>
          <w:szCs w:val="28"/>
          <w:lang w:eastAsia="ru-RU"/>
        </w:rPr>
        <w:t>- по своим характеристикам сообщение студента соответствует характеристикам отличного ответа, но студент может испытывать некоторые затруднения в ответах на дополнительные вопросы, допускать некоторые погрешности в речи. Отсутствует исследовательский компонент в сообщении.</w:t>
      </w:r>
    </w:p>
    <w:p w:rsidR="003D25A4" w:rsidRDefault="004C03F8">
      <w:pPr>
        <w:shd w:val="clear" w:color="auto" w:fill="FFFFFF"/>
        <w:ind w:firstLineChars="261" w:firstLine="734"/>
        <w:jc w:val="both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Оценка «удовлетворительно»</w:t>
      </w:r>
      <w:r>
        <w:rPr>
          <w:sz w:val="28"/>
          <w:szCs w:val="28"/>
          <w:lang w:eastAsia="ru-RU"/>
        </w:rPr>
        <w:t>- студент испытывал трудности в подборе материала, его структурировании. Пользовался, в основном, учебной литературой, не использовал дополнительные источники информации. Не может ответить на дополнительные вопросы по теме сообщения. Материал излагает не последовательно, не устанавливает логические связи, затрудняется в формулировке выводов. Допускает стилистические и орфоэпические ошибки.</w:t>
      </w:r>
    </w:p>
    <w:p w:rsidR="003D25A4" w:rsidRDefault="004C03F8">
      <w:pPr>
        <w:shd w:val="clear" w:color="auto" w:fill="FFFFFF"/>
        <w:ind w:firstLineChars="261" w:firstLine="734"/>
        <w:jc w:val="both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Оценка «неудовлетворительно»</w:t>
      </w:r>
      <w:r>
        <w:rPr>
          <w:sz w:val="28"/>
          <w:szCs w:val="28"/>
          <w:lang w:eastAsia="ru-RU"/>
        </w:rPr>
        <w:t>- сообщение студентом не подготовлено либо подготовлено по одному источнику информации либо не соответствует теме.</w:t>
      </w:r>
    </w:p>
    <w:p w:rsidR="003D25A4" w:rsidRDefault="003D25A4">
      <w:pPr>
        <w:shd w:val="clear" w:color="auto" w:fill="FFFFFF"/>
        <w:ind w:firstLineChars="261" w:firstLine="731"/>
        <w:jc w:val="both"/>
        <w:rPr>
          <w:sz w:val="28"/>
          <w:szCs w:val="28"/>
          <w:lang w:eastAsia="ru-RU"/>
        </w:rPr>
      </w:pPr>
    </w:p>
    <w:p w:rsidR="003D25A4" w:rsidRDefault="004C03F8">
      <w:pPr>
        <w:numPr>
          <w:ilvl w:val="0"/>
          <w:numId w:val="18"/>
        </w:numPr>
        <w:shd w:val="clear" w:color="auto" w:fill="FFFFFF"/>
        <w:ind w:firstLineChars="261" w:firstLine="731"/>
        <w:jc w:val="both"/>
        <w:rPr>
          <w:b/>
          <w:sz w:val="28"/>
          <w:szCs w:val="28"/>
        </w:rPr>
      </w:pPr>
      <w:r>
        <w:rPr>
          <w:rFonts w:cs="Verdana"/>
          <w:color w:val="424242"/>
          <w:sz w:val="28"/>
          <w:szCs w:val="28"/>
          <w:lang w:eastAsia="ru-RU"/>
        </w:rPr>
        <w:t> </w:t>
      </w:r>
      <w:r>
        <w:rPr>
          <w:b/>
          <w:sz w:val="28"/>
          <w:szCs w:val="28"/>
          <w:lang w:eastAsia="ru-RU"/>
        </w:rPr>
        <w:t>ПРЕЗЕНТАЦИИ</w:t>
      </w:r>
    </w:p>
    <w:p w:rsidR="003D25A4" w:rsidRDefault="004C03F8">
      <w:pPr>
        <w:ind w:firstLineChars="261" w:firstLine="7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Критерии оценки:</w:t>
      </w:r>
    </w:p>
    <w:p w:rsidR="003D25A4" w:rsidRDefault="004C03F8">
      <w:pPr>
        <w:widowControl w:val="0"/>
        <w:ind w:firstLineChars="261" w:firstLine="734"/>
        <w:jc w:val="both"/>
        <w:rPr>
          <w:b/>
          <w:sz w:val="28"/>
          <w:szCs w:val="28"/>
          <w:lang w:eastAsia="ru-RU"/>
        </w:rPr>
      </w:pPr>
      <w:r>
        <w:rPr>
          <w:b/>
          <w:iCs/>
          <w:sz w:val="28"/>
          <w:szCs w:val="28"/>
          <w:lang w:eastAsia="ru-RU"/>
        </w:rPr>
        <w:t>Требования к содержанию мультимедийной презентации: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–  соответствие содержания презентации поставленным дидактическим целям и задачам;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– соблюдение принятых правил орфографии, пунктуации, сокращений и правил оформления текста (отсутствие точки в заголовках и т.д.);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– отсутствие фактических ошибок, достоверность представленной информации;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– лаконичность текста на слайде;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– завершенность (содержание каждой части текстовой информации логически завершено);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– объединение семантически связанных информационных элементов в целостно воспринимающиеся группы; 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– сжатость и краткость изложения, максимальная информативность текста;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– расположение информации на слайде </w:t>
      </w:r>
      <w:r>
        <w:rPr>
          <w:i/>
          <w:sz w:val="28"/>
          <w:szCs w:val="28"/>
          <w:lang w:eastAsia="ru-RU"/>
        </w:rPr>
        <w:t>(предпочтительно горизонтальное расположение информации, сверху вниз по главной диагонали; наиболее важная информация должна располагаться в центре экрана; если на слайде картинка, надпись должна располагаться под ней; желательно форматировать текст по ширине; не допускать «рваных» краев текста</w:t>
      </w:r>
      <w:r>
        <w:rPr>
          <w:sz w:val="28"/>
          <w:szCs w:val="28"/>
          <w:lang w:eastAsia="ru-RU"/>
        </w:rPr>
        <w:t>);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–  наличие не более одного логического ударения: краснота, яркость, </w:t>
      </w:r>
      <w:r>
        <w:rPr>
          <w:sz w:val="28"/>
          <w:szCs w:val="28"/>
          <w:lang w:eastAsia="ru-RU"/>
        </w:rPr>
        <w:lastRenderedPageBreak/>
        <w:t>обводка, мигание, движение;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– информация подана привлекательно, оригинально, обращает внимание обучающихся.</w:t>
      </w:r>
    </w:p>
    <w:p w:rsidR="003D25A4" w:rsidRDefault="004C03F8">
      <w:pPr>
        <w:ind w:firstLineChars="261" w:firstLine="734"/>
        <w:jc w:val="both"/>
        <w:rPr>
          <w:iCs/>
          <w:sz w:val="28"/>
          <w:szCs w:val="28"/>
          <w:lang w:eastAsia="ru-RU"/>
        </w:rPr>
      </w:pPr>
      <w:r>
        <w:rPr>
          <w:b/>
          <w:iCs/>
          <w:sz w:val="28"/>
          <w:szCs w:val="28"/>
          <w:lang w:eastAsia="ru-RU"/>
        </w:rPr>
        <w:t>Требования к оформлению,</w:t>
      </w:r>
      <w:r w:rsidR="0030407F">
        <w:rPr>
          <w:b/>
          <w:iCs/>
          <w:sz w:val="28"/>
          <w:szCs w:val="28"/>
          <w:lang w:eastAsia="ru-RU"/>
        </w:rPr>
        <w:t xml:space="preserve"> </w:t>
      </w:r>
      <w:r>
        <w:rPr>
          <w:b/>
          <w:iCs/>
          <w:sz w:val="28"/>
          <w:szCs w:val="28"/>
          <w:lang w:eastAsia="ru-RU"/>
        </w:rPr>
        <w:t>дизайну: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– использование единого стиля оформления;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– соответствие стиля оформления презентации </w:t>
      </w:r>
      <w:r>
        <w:rPr>
          <w:i/>
          <w:sz w:val="28"/>
          <w:szCs w:val="28"/>
          <w:lang w:eastAsia="ru-RU"/>
        </w:rPr>
        <w:t>(графического, звукового, анимационного)</w:t>
      </w:r>
      <w:r>
        <w:rPr>
          <w:sz w:val="28"/>
          <w:szCs w:val="28"/>
          <w:lang w:eastAsia="ru-RU"/>
        </w:rPr>
        <w:t xml:space="preserve"> содержанию презентации;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– использование для фона слайда психологически комфортного тона;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– фон должен являться элементом заднего (второго) плана: выделять, оттенять, подчеркивать информацию, находящуюся на слайде, но не заслонять ее; 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– использование не более трех цветов на одном слайде </w:t>
      </w:r>
      <w:r>
        <w:rPr>
          <w:i/>
          <w:sz w:val="28"/>
          <w:szCs w:val="28"/>
          <w:lang w:eastAsia="ru-RU"/>
        </w:rPr>
        <w:t>(один для фона, второй для заголовков, третий для текста)</w:t>
      </w:r>
      <w:r>
        <w:rPr>
          <w:sz w:val="28"/>
          <w:szCs w:val="28"/>
          <w:lang w:eastAsia="ru-RU"/>
        </w:rPr>
        <w:t>;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– целесообразность использования анимационных эффектов.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на титульном слайде указывают данные автора (ФИО и название ОУ), название материала, дата разработки. Возможен вариант использования колонтитулов. Иное размещение данных автора допустимо в случае, если оно мешает восприятию материала на титуле.</w:t>
      </w:r>
    </w:p>
    <w:p w:rsidR="003D25A4" w:rsidRDefault="004C03F8">
      <w:pPr>
        <w:widowControl w:val="0"/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на последнем слайде указывают перечень используемых источников, активные и точные ссылки на все графические объекты. На завершающем слайде можно еще раз указать информацию об авторе</w:t>
      </w:r>
      <w:r w:rsidR="0030407F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презентации (слайд № 1) с фотографией и контактной информацией об авторе (почта, телефон).</w:t>
      </w:r>
    </w:p>
    <w:p w:rsidR="003D25A4" w:rsidRDefault="004C03F8">
      <w:pPr>
        <w:ind w:firstLineChars="261" w:firstLine="734"/>
        <w:jc w:val="both"/>
        <w:rPr>
          <w:iCs/>
          <w:sz w:val="28"/>
          <w:szCs w:val="28"/>
          <w:lang w:eastAsia="ru-RU"/>
        </w:rPr>
      </w:pPr>
      <w:r>
        <w:rPr>
          <w:b/>
          <w:iCs/>
          <w:sz w:val="28"/>
          <w:szCs w:val="28"/>
          <w:lang w:eastAsia="ru-RU"/>
        </w:rPr>
        <w:t>Требования к  представлению:</w:t>
      </w:r>
    </w:p>
    <w:p w:rsidR="003D25A4" w:rsidRDefault="004C03F8">
      <w:pPr>
        <w:ind w:firstLineChars="261" w:firstLine="731"/>
        <w:jc w:val="both"/>
        <w:rPr>
          <w:iCs/>
          <w:sz w:val="28"/>
          <w:szCs w:val="28"/>
          <w:lang w:eastAsia="ru-RU"/>
        </w:rPr>
      </w:pPr>
      <w:r>
        <w:rPr>
          <w:iCs/>
          <w:sz w:val="28"/>
          <w:szCs w:val="28"/>
          <w:lang w:eastAsia="ru-RU"/>
        </w:rPr>
        <w:t>- обоснование выбора метода и способа подбора материала, обеспечивающее полноту раскрытия заданной темы.</w:t>
      </w:r>
    </w:p>
    <w:p w:rsidR="003D25A4" w:rsidRDefault="004C03F8">
      <w:pPr>
        <w:ind w:firstLineChars="261" w:firstLine="731"/>
        <w:jc w:val="both"/>
        <w:rPr>
          <w:iCs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презентация не должна быть </w:t>
      </w:r>
      <w:r>
        <w:rPr>
          <w:color w:val="000000"/>
          <w:sz w:val="28"/>
          <w:szCs w:val="28"/>
          <w:lang w:eastAsia="ru-RU"/>
        </w:rPr>
        <w:t>скучной, монотонной, громоздкой (оптимально это 10-15 слайдов).</w:t>
      </w:r>
    </w:p>
    <w:p w:rsidR="003D25A4" w:rsidRDefault="004C03F8">
      <w:pPr>
        <w:ind w:firstLineChars="261" w:firstLine="731"/>
        <w:jc w:val="both"/>
        <w:rPr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 xml:space="preserve">- </w:t>
      </w:r>
      <w:r>
        <w:rPr>
          <w:sz w:val="28"/>
          <w:szCs w:val="28"/>
          <w:lang w:eastAsia="ru-RU"/>
        </w:rPr>
        <w:t>во время защиты необходимо в течение 5-10 минут изложить актуальность, основные положения презентации и четко ответить на вопросы аудитории (если они возникнут).</w:t>
      </w:r>
    </w:p>
    <w:p w:rsidR="003D25A4" w:rsidRDefault="004C03F8">
      <w:pPr>
        <w:ind w:firstLineChars="261" w:firstLine="734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Оценка работы складывается:</w:t>
      </w:r>
    </w:p>
    <w:p w:rsidR="003D25A4" w:rsidRDefault="004C03F8">
      <w:pPr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с учетом полноты и глубины освещения темы презентации; </w:t>
      </w:r>
    </w:p>
    <w:p w:rsidR="003D25A4" w:rsidRDefault="004C03F8">
      <w:pPr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степени самостоятельности в их изложении; </w:t>
      </w:r>
    </w:p>
    <w:p w:rsidR="003D25A4" w:rsidRDefault="004C03F8">
      <w:pPr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полноты использования имеющейся по данной теме литературы; </w:t>
      </w:r>
    </w:p>
    <w:p w:rsidR="003D25A4" w:rsidRDefault="004C03F8">
      <w:pPr>
        <w:ind w:firstLineChars="261" w:firstLine="73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а также полноты ответов на вопросы.</w:t>
      </w:r>
    </w:p>
    <w:p w:rsidR="003D25A4" w:rsidRDefault="004C03F8">
      <w:pPr>
        <w:ind w:firstLineChars="261" w:firstLine="73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Если студенческая работа отвечает всем требованиям критериев, то ей дается оценка </w:t>
      </w:r>
      <w:r>
        <w:rPr>
          <w:b/>
          <w:bCs/>
          <w:iCs/>
          <w:color w:val="000000"/>
          <w:sz w:val="28"/>
          <w:szCs w:val="28"/>
        </w:rPr>
        <w:t>отлично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3D25A4" w:rsidRDefault="004C03F8">
      <w:pPr>
        <w:ind w:firstLineChars="261" w:firstLine="731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При незначительном нарушении или отсутствии каких-либо параметров в работе, она оценивается </w:t>
      </w:r>
      <w:r>
        <w:rPr>
          <w:b/>
          <w:bCs/>
          <w:iCs/>
          <w:color w:val="000000"/>
          <w:sz w:val="28"/>
          <w:szCs w:val="28"/>
        </w:rPr>
        <w:t>хорошо.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b/>
          <w:sz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Если при оценивании половина критерием отсутствует, то работа оценивается </w:t>
      </w:r>
      <w:r>
        <w:rPr>
          <w:b/>
          <w:bCs/>
          <w:iCs/>
          <w:color w:val="000000"/>
          <w:sz w:val="28"/>
          <w:szCs w:val="28"/>
        </w:rPr>
        <w:t>удовлетворительно.</w:t>
      </w:r>
    </w:p>
    <w:p w:rsidR="003D25A4" w:rsidRDefault="003D25A4">
      <w:pPr>
        <w:widowControl w:val="0"/>
        <w:tabs>
          <w:tab w:val="left" w:pos="390"/>
        </w:tabs>
        <w:ind w:firstLineChars="261" w:firstLine="734"/>
        <w:jc w:val="both"/>
        <w:rPr>
          <w:b/>
          <w:sz w:val="28"/>
        </w:rPr>
      </w:pPr>
    </w:p>
    <w:p w:rsidR="003D25A4" w:rsidRDefault="004C03F8">
      <w:pPr>
        <w:widowControl w:val="0"/>
        <w:tabs>
          <w:tab w:val="left" w:pos="390"/>
        </w:tabs>
        <w:ind w:firstLineChars="261" w:firstLine="734"/>
        <w:jc w:val="both"/>
        <w:rPr>
          <w:b/>
          <w:sz w:val="27"/>
          <w:szCs w:val="28"/>
        </w:rPr>
      </w:pPr>
      <w:r>
        <w:rPr>
          <w:b/>
          <w:sz w:val="28"/>
        </w:rPr>
        <w:lastRenderedPageBreak/>
        <w:t>Критерии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оценки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творческого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проекта</w:t>
      </w:r>
    </w:p>
    <w:p w:rsidR="003D25A4" w:rsidRDefault="004C03F8">
      <w:pPr>
        <w:widowControl w:val="0"/>
        <w:tabs>
          <w:tab w:val="left" w:pos="390"/>
        </w:tabs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</w:rPr>
        <w:t>Творческий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проект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творчески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завершенная</w:t>
      </w:r>
      <w:r>
        <w:rPr>
          <w:spacing w:val="71"/>
          <w:sz w:val="28"/>
          <w:szCs w:val="28"/>
        </w:rPr>
        <w:t xml:space="preserve"> </w:t>
      </w:r>
      <w:r>
        <w:rPr>
          <w:sz w:val="28"/>
          <w:szCs w:val="28"/>
        </w:rPr>
        <w:t>работа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студента,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выполненная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под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руководством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преподавателя.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которая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требует времени, выполняется как на уроке, так и в рамках домашнего задания.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Проектная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документация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оформляется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листах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формата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согласно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требованиям. Защита проектов происходит во время урока. Учащийся получает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оценки: за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правильное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оформление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(самого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проекта).</w:t>
      </w:r>
    </w:p>
    <w:p w:rsidR="003D25A4" w:rsidRDefault="004C03F8">
      <w:pPr>
        <w:widowControl w:val="0"/>
        <w:tabs>
          <w:tab w:val="left" w:pos="390"/>
        </w:tabs>
        <w:ind w:firstLineChars="261" w:firstLine="734"/>
        <w:jc w:val="both"/>
        <w:rPr>
          <w:b/>
          <w:sz w:val="28"/>
        </w:rPr>
      </w:pPr>
      <w:r>
        <w:rPr>
          <w:b/>
          <w:sz w:val="28"/>
        </w:rPr>
        <w:t>Требования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к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оформлению</w:t>
      </w:r>
    </w:p>
    <w:p w:rsidR="003D25A4" w:rsidRDefault="004C03F8" w:rsidP="005C17B4">
      <w:pPr>
        <w:widowControl w:val="0"/>
        <w:numPr>
          <w:ilvl w:val="1"/>
          <w:numId w:val="23"/>
        </w:numPr>
        <w:tabs>
          <w:tab w:val="left" w:pos="390"/>
        </w:tabs>
        <w:ind w:left="0" w:firstLineChars="261" w:firstLine="731"/>
        <w:jc w:val="both"/>
        <w:rPr>
          <w:sz w:val="28"/>
        </w:rPr>
      </w:pP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втором</w:t>
      </w:r>
      <w:r>
        <w:rPr>
          <w:spacing w:val="-7"/>
          <w:sz w:val="28"/>
        </w:rPr>
        <w:t xml:space="preserve"> </w:t>
      </w:r>
      <w:r>
        <w:rPr>
          <w:sz w:val="28"/>
        </w:rPr>
        <w:t>листе</w:t>
      </w:r>
      <w:r>
        <w:rPr>
          <w:spacing w:val="-6"/>
          <w:sz w:val="28"/>
        </w:rPr>
        <w:t xml:space="preserve"> </w:t>
      </w:r>
      <w:r>
        <w:rPr>
          <w:sz w:val="28"/>
        </w:rPr>
        <w:t>указать</w:t>
      </w:r>
      <w:r>
        <w:rPr>
          <w:spacing w:val="-8"/>
          <w:sz w:val="28"/>
        </w:rPr>
        <w:t xml:space="preserve"> </w:t>
      </w:r>
      <w:r>
        <w:rPr>
          <w:sz w:val="28"/>
        </w:rPr>
        <w:t>содержание</w:t>
      </w:r>
      <w:r>
        <w:rPr>
          <w:spacing w:val="-9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номерами</w:t>
      </w:r>
      <w:r>
        <w:rPr>
          <w:spacing w:val="-6"/>
          <w:sz w:val="28"/>
        </w:rPr>
        <w:t xml:space="preserve"> </w:t>
      </w:r>
      <w:r>
        <w:rPr>
          <w:sz w:val="28"/>
        </w:rPr>
        <w:t>страниц</w:t>
      </w:r>
    </w:p>
    <w:p w:rsidR="003D25A4" w:rsidRDefault="004C03F8" w:rsidP="005C17B4">
      <w:pPr>
        <w:widowControl w:val="0"/>
        <w:numPr>
          <w:ilvl w:val="1"/>
          <w:numId w:val="23"/>
        </w:numPr>
        <w:tabs>
          <w:tab w:val="left" w:pos="390"/>
        </w:tabs>
        <w:ind w:left="0" w:firstLineChars="261" w:firstLine="731"/>
        <w:jc w:val="both"/>
        <w:rPr>
          <w:sz w:val="28"/>
        </w:rPr>
      </w:pPr>
      <w:r>
        <w:rPr>
          <w:sz w:val="28"/>
        </w:rPr>
        <w:t>титульный</w:t>
      </w:r>
      <w:r>
        <w:rPr>
          <w:spacing w:val="7"/>
          <w:sz w:val="28"/>
        </w:rPr>
        <w:t xml:space="preserve"> </w:t>
      </w:r>
      <w:r>
        <w:rPr>
          <w:sz w:val="28"/>
        </w:rPr>
        <w:t>лист</w:t>
      </w:r>
      <w:r>
        <w:rPr>
          <w:spacing w:val="4"/>
          <w:sz w:val="28"/>
        </w:rPr>
        <w:t xml:space="preserve"> </w:t>
      </w:r>
      <w:r>
        <w:rPr>
          <w:sz w:val="28"/>
        </w:rPr>
        <w:t>и</w:t>
      </w:r>
      <w:r>
        <w:rPr>
          <w:spacing w:val="8"/>
          <w:sz w:val="28"/>
        </w:rPr>
        <w:t xml:space="preserve"> </w:t>
      </w:r>
      <w:r>
        <w:rPr>
          <w:sz w:val="28"/>
        </w:rPr>
        <w:t>содержание</w:t>
      </w:r>
      <w:r>
        <w:rPr>
          <w:spacing w:val="5"/>
          <w:sz w:val="28"/>
        </w:rPr>
        <w:t xml:space="preserve"> </w:t>
      </w:r>
      <w:r>
        <w:rPr>
          <w:sz w:val="28"/>
        </w:rPr>
        <w:t>входят</w:t>
      </w:r>
      <w:r>
        <w:rPr>
          <w:spacing w:val="7"/>
          <w:sz w:val="28"/>
        </w:rPr>
        <w:t xml:space="preserve"> </w:t>
      </w:r>
      <w:r>
        <w:rPr>
          <w:sz w:val="28"/>
        </w:rPr>
        <w:t>в</w:t>
      </w:r>
      <w:r>
        <w:rPr>
          <w:spacing w:val="5"/>
          <w:sz w:val="28"/>
        </w:rPr>
        <w:t xml:space="preserve"> </w:t>
      </w:r>
      <w:r>
        <w:rPr>
          <w:sz w:val="28"/>
        </w:rPr>
        <w:t>количество</w:t>
      </w:r>
      <w:r>
        <w:rPr>
          <w:spacing w:val="8"/>
          <w:sz w:val="28"/>
        </w:rPr>
        <w:t xml:space="preserve"> </w:t>
      </w:r>
      <w:r>
        <w:rPr>
          <w:sz w:val="28"/>
        </w:rPr>
        <w:t>листов,</w:t>
      </w:r>
      <w:r>
        <w:rPr>
          <w:spacing w:val="4"/>
          <w:sz w:val="28"/>
        </w:rPr>
        <w:t xml:space="preserve"> </w:t>
      </w:r>
      <w:r>
        <w:rPr>
          <w:sz w:val="28"/>
        </w:rPr>
        <w:t>но</w:t>
      </w:r>
      <w:r>
        <w:rPr>
          <w:spacing w:val="6"/>
          <w:sz w:val="28"/>
        </w:rPr>
        <w:t xml:space="preserve"> </w:t>
      </w:r>
      <w:r>
        <w:rPr>
          <w:sz w:val="28"/>
        </w:rPr>
        <w:t>нумерацию</w:t>
      </w:r>
      <w:r>
        <w:rPr>
          <w:spacing w:val="-67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-1"/>
          <w:sz w:val="28"/>
        </w:rPr>
        <w:t xml:space="preserve"> </w:t>
      </w:r>
      <w:r>
        <w:rPr>
          <w:sz w:val="28"/>
        </w:rPr>
        <w:t>проставлять</w:t>
      </w:r>
      <w:r>
        <w:rPr>
          <w:spacing w:val="-2"/>
          <w:sz w:val="28"/>
        </w:rPr>
        <w:t xml:space="preserve"> </w:t>
      </w:r>
      <w:r>
        <w:rPr>
          <w:sz w:val="28"/>
        </w:rPr>
        <w:t>с третьего</w:t>
      </w:r>
      <w:r>
        <w:rPr>
          <w:spacing w:val="1"/>
          <w:sz w:val="28"/>
        </w:rPr>
        <w:t xml:space="preserve"> </w:t>
      </w:r>
      <w:r>
        <w:rPr>
          <w:sz w:val="28"/>
        </w:rPr>
        <w:t>листа</w:t>
      </w:r>
    </w:p>
    <w:p w:rsidR="003D25A4" w:rsidRDefault="004C03F8" w:rsidP="005C17B4">
      <w:pPr>
        <w:widowControl w:val="0"/>
        <w:numPr>
          <w:ilvl w:val="1"/>
          <w:numId w:val="23"/>
        </w:numPr>
        <w:tabs>
          <w:tab w:val="left" w:pos="390"/>
        </w:tabs>
        <w:ind w:left="0" w:firstLineChars="261" w:firstLine="731"/>
        <w:jc w:val="both"/>
        <w:rPr>
          <w:sz w:val="28"/>
        </w:rPr>
      </w:pPr>
      <w:r>
        <w:rPr>
          <w:sz w:val="28"/>
        </w:rPr>
        <w:t>работа</w:t>
      </w:r>
      <w:r>
        <w:rPr>
          <w:spacing w:val="-8"/>
          <w:sz w:val="28"/>
        </w:rPr>
        <w:t xml:space="preserve"> </w:t>
      </w:r>
      <w:r>
        <w:rPr>
          <w:sz w:val="28"/>
        </w:rPr>
        <w:t>оформляется</w:t>
      </w:r>
      <w:r>
        <w:rPr>
          <w:spacing w:val="-10"/>
          <w:sz w:val="28"/>
        </w:rPr>
        <w:t xml:space="preserve"> </w:t>
      </w:r>
      <w:r>
        <w:rPr>
          <w:sz w:val="28"/>
        </w:rPr>
        <w:t>печатным</w:t>
      </w:r>
      <w:r>
        <w:rPr>
          <w:spacing w:val="-8"/>
          <w:sz w:val="28"/>
        </w:rPr>
        <w:t xml:space="preserve"> </w:t>
      </w:r>
      <w:r>
        <w:rPr>
          <w:sz w:val="28"/>
        </w:rPr>
        <w:t>текстом,</w:t>
      </w:r>
      <w:r>
        <w:rPr>
          <w:spacing w:val="-12"/>
          <w:sz w:val="28"/>
        </w:rPr>
        <w:t xml:space="preserve"> </w:t>
      </w:r>
      <w:r>
        <w:rPr>
          <w:sz w:val="28"/>
        </w:rPr>
        <w:t>стандартным</w:t>
      </w:r>
      <w:r>
        <w:rPr>
          <w:spacing w:val="-8"/>
          <w:sz w:val="28"/>
        </w:rPr>
        <w:t xml:space="preserve"> </w:t>
      </w:r>
      <w:r>
        <w:rPr>
          <w:sz w:val="28"/>
        </w:rPr>
        <w:t>шрифтом</w:t>
      </w:r>
      <w:r>
        <w:rPr>
          <w:spacing w:val="-8"/>
          <w:sz w:val="28"/>
        </w:rPr>
        <w:t xml:space="preserve"> </w:t>
      </w:r>
      <w:r>
        <w:rPr>
          <w:sz w:val="28"/>
        </w:rPr>
        <w:t>(14)</w:t>
      </w:r>
    </w:p>
    <w:p w:rsidR="003D25A4" w:rsidRDefault="004C03F8" w:rsidP="005C17B4">
      <w:pPr>
        <w:widowControl w:val="0"/>
        <w:numPr>
          <w:ilvl w:val="1"/>
          <w:numId w:val="23"/>
        </w:numPr>
        <w:tabs>
          <w:tab w:val="left" w:pos="390"/>
        </w:tabs>
        <w:ind w:left="0" w:firstLineChars="261" w:firstLine="731"/>
        <w:jc w:val="both"/>
        <w:rPr>
          <w:sz w:val="28"/>
        </w:rPr>
      </w:pPr>
      <w:r>
        <w:rPr>
          <w:sz w:val="28"/>
        </w:rPr>
        <w:t>с</w:t>
      </w:r>
      <w:r>
        <w:rPr>
          <w:spacing w:val="8"/>
          <w:sz w:val="28"/>
        </w:rPr>
        <w:t xml:space="preserve"> </w:t>
      </w:r>
      <w:r>
        <w:rPr>
          <w:sz w:val="28"/>
        </w:rPr>
        <w:t>верхнего</w:t>
      </w:r>
      <w:r>
        <w:rPr>
          <w:spacing w:val="9"/>
          <w:sz w:val="28"/>
        </w:rPr>
        <w:t xml:space="preserve"> </w:t>
      </w:r>
      <w:r>
        <w:rPr>
          <w:sz w:val="28"/>
        </w:rPr>
        <w:t>края</w:t>
      </w:r>
      <w:r>
        <w:rPr>
          <w:spacing w:val="8"/>
          <w:sz w:val="28"/>
        </w:rPr>
        <w:t xml:space="preserve"> </w:t>
      </w:r>
      <w:r>
        <w:rPr>
          <w:sz w:val="28"/>
        </w:rPr>
        <w:t>листа</w:t>
      </w:r>
      <w:r>
        <w:rPr>
          <w:spacing w:val="8"/>
          <w:sz w:val="28"/>
        </w:rPr>
        <w:t xml:space="preserve"> </w:t>
      </w:r>
      <w:r>
        <w:rPr>
          <w:sz w:val="28"/>
        </w:rPr>
        <w:t>и</w:t>
      </w:r>
      <w:r>
        <w:rPr>
          <w:spacing w:val="8"/>
          <w:sz w:val="28"/>
        </w:rPr>
        <w:t xml:space="preserve"> </w:t>
      </w:r>
      <w:r>
        <w:rPr>
          <w:sz w:val="28"/>
        </w:rPr>
        <w:t>нижнего</w:t>
      </w:r>
      <w:r>
        <w:rPr>
          <w:spacing w:val="10"/>
          <w:sz w:val="28"/>
        </w:rPr>
        <w:t xml:space="preserve"> </w:t>
      </w:r>
      <w:r>
        <w:rPr>
          <w:sz w:val="28"/>
        </w:rPr>
        <w:t>сделать</w:t>
      </w:r>
      <w:r>
        <w:rPr>
          <w:spacing w:val="7"/>
          <w:sz w:val="28"/>
        </w:rPr>
        <w:t xml:space="preserve"> </w:t>
      </w:r>
      <w:r>
        <w:rPr>
          <w:sz w:val="28"/>
        </w:rPr>
        <w:t>отступ</w:t>
      </w:r>
      <w:r>
        <w:rPr>
          <w:spacing w:val="8"/>
          <w:sz w:val="28"/>
        </w:rPr>
        <w:t xml:space="preserve"> </w:t>
      </w:r>
      <w:r>
        <w:rPr>
          <w:sz w:val="28"/>
        </w:rPr>
        <w:t>2см.</w:t>
      </w:r>
      <w:r>
        <w:rPr>
          <w:spacing w:val="7"/>
          <w:sz w:val="28"/>
        </w:rPr>
        <w:t xml:space="preserve"> </w:t>
      </w:r>
      <w:r>
        <w:rPr>
          <w:sz w:val="28"/>
        </w:rPr>
        <w:t>С</w:t>
      </w:r>
      <w:r>
        <w:rPr>
          <w:spacing w:val="8"/>
          <w:sz w:val="28"/>
        </w:rPr>
        <w:t xml:space="preserve"> </w:t>
      </w:r>
      <w:r>
        <w:rPr>
          <w:sz w:val="28"/>
        </w:rPr>
        <w:t>правого</w:t>
      </w:r>
      <w:r>
        <w:rPr>
          <w:spacing w:val="19"/>
          <w:sz w:val="28"/>
        </w:rPr>
        <w:t xml:space="preserve"> </w:t>
      </w:r>
      <w:r>
        <w:rPr>
          <w:sz w:val="28"/>
        </w:rPr>
        <w:t>–</w:t>
      </w:r>
      <w:r>
        <w:rPr>
          <w:spacing w:val="7"/>
          <w:sz w:val="28"/>
        </w:rPr>
        <w:t xml:space="preserve"> </w:t>
      </w:r>
      <w:r>
        <w:rPr>
          <w:sz w:val="28"/>
        </w:rPr>
        <w:t>1см,</w:t>
      </w:r>
      <w:r>
        <w:rPr>
          <w:spacing w:val="8"/>
          <w:sz w:val="28"/>
        </w:rPr>
        <w:t xml:space="preserve"> </w:t>
      </w:r>
      <w:r>
        <w:rPr>
          <w:sz w:val="28"/>
        </w:rPr>
        <w:t>а</w:t>
      </w:r>
      <w:r>
        <w:rPr>
          <w:spacing w:val="8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левого края</w:t>
      </w:r>
      <w:r>
        <w:rPr>
          <w:spacing w:val="-2"/>
          <w:sz w:val="28"/>
        </w:rPr>
        <w:t xml:space="preserve"> </w:t>
      </w:r>
      <w:r>
        <w:rPr>
          <w:sz w:val="28"/>
        </w:rPr>
        <w:t>– 3см</w:t>
      </w:r>
    </w:p>
    <w:p w:rsidR="003D25A4" w:rsidRDefault="004C03F8" w:rsidP="005C17B4">
      <w:pPr>
        <w:widowControl w:val="0"/>
        <w:numPr>
          <w:ilvl w:val="1"/>
          <w:numId w:val="23"/>
        </w:numPr>
        <w:tabs>
          <w:tab w:val="left" w:pos="390"/>
        </w:tabs>
        <w:ind w:left="0" w:firstLineChars="261" w:firstLine="731"/>
        <w:jc w:val="both"/>
        <w:rPr>
          <w:sz w:val="28"/>
        </w:rPr>
      </w:pPr>
      <w:r>
        <w:rPr>
          <w:sz w:val="28"/>
        </w:rPr>
        <w:t>названия</w:t>
      </w:r>
      <w:r>
        <w:rPr>
          <w:sz w:val="28"/>
        </w:rPr>
        <w:tab/>
        <w:t>этапов</w:t>
      </w:r>
      <w:r>
        <w:rPr>
          <w:sz w:val="28"/>
        </w:rPr>
        <w:tab/>
        <w:t>(вопросов),</w:t>
      </w:r>
      <w:r>
        <w:rPr>
          <w:sz w:val="28"/>
        </w:rPr>
        <w:tab/>
        <w:t>«СОДЕРЖАНИЕ»</w:t>
      </w:r>
      <w:r>
        <w:rPr>
          <w:sz w:val="28"/>
        </w:rPr>
        <w:tab/>
        <w:t>и</w:t>
      </w:r>
      <w:r>
        <w:rPr>
          <w:sz w:val="28"/>
        </w:rPr>
        <w:tab/>
      </w:r>
      <w:r>
        <w:rPr>
          <w:spacing w:val="-1"/>
          <w:sz w:val="28"/>
        </w:rPr>
        <w:t>«СПИСОК</w:t>
      </w:r>
      <w:r>
        <w:rPr>
          <w:spacing w:val="-67"/>
          <w:sz w:val="28"/>
        </w:rPr>
        <w:t xml:space="preserve"> </w:t>
      </w:r>
      <w:r>
        <w:rPr>
          <w:sz w:val="28"/>
        </w:rPr>
        <w:t>ИСПОЛЬЗУЕМОЙ</w:t>
      </w:r>
      <w:r>
        <w:rPr>
          <w:spacing w:val="-7"/>
          <w:sz w:val="28"/>
        </w:rPr>
        <w:t xml:space="preserve"> </w:t>
      </w:r>
      <w:r>
        <w:rPr>
          <w:sz w:val="28"/>
        </w:rPr>
        <w:t>ЛИТЕРАТУРЫ»</w:t>
      </w:r>
      <w:r>
        <w:rPr>
          <w:spacing w:val="-7"/>
          <w:sz w:val="28"/>
        </w:rPr>
        <w:t xml:space="preserve"> </w:t>
      </w:r>
      <w:r>
        <w:rPr>
          <w:sz w:val="28"/>
        </w:rPr>
        <w:t>писать</w:t>
      </w:r>
      <w:r>
        <w:rPr>
          <w:spacing w:val="-7"/>
          <w:sz w:val="28"/>
        </w:rPr>
        <w:t xml:space="preserve"> </w:t>
      </w:r>
      <w:r>
        <w:rPr>
          <w:sz w:val="28"/>
        </w:rPr>
        <w:t>заглавными</w:t>
      </w:r>
      <w:r>
        <w:rPr>
          <w:spacing w:val="-9"/>
          <w:sz w:val="28"/>
        </w:rPr>
        <w:t xml:space="preserve"> </w:t>
      </w:r>
      <w:r>
        <w:rPr>
          <w:sz w:val="28"/>
        </w:rPr>
        <w:t>буквами</w:t>
      </w:r>
    </w:p>
    <w:p w:rsidR="003D25A4" w:rsidRDefault="004C03F8" w:rsidP="005C17B4">
      <w:pPr>
        <w:widowControl w:val="0"/>
        <w:numPr>
          <w:ilvl w:val="1"/>
          <w:numId w:val="23"/>
        </w:numPr>
        <w:tabs>
          <w:tab w:val="left" w:pos="390"/>
        </w:tabs>
        <w:ind w:left="0" w:firstLineChars="261" w:firstLine="731"/>
        <w:jc w:val="both"/>
        <w:rPr>
          <w:sz w:val="28"/>
        </w:rPr>
      </w:pPr>
      <w:r>
        <w:rPr>
          <w:sz w:val="28"/>
        </w:rPr>
        <w:t>от</w:t>
      </w:r>
      <w:r>
        <w:rPr>
          <w:spacing w:val="-10"/>
          <w:sz w:val="28"/>
        </w:rPr>
        <w:t xml:space="preserve"> </w:t>
      </w:r>
      <w:r>
        <w:rPr>
          <w:sz w:val="28"/>
        </w:rPr>
        <w:t>заголовков</w:t>
      </w:r>
      <w:r>
        <w:rPr>
          <w:spacing w:val="-10"/>
          <w:sz w:val="28"/>
        </w:rPr>
        <w:t xml:space="preserve"> </w:t>
      </w:r>
      <w:r>
        <w:rPr>
          <w:sz w:val="28"/>
        </w:rPr>
        <w:t>вниз</w:t>
      </w:r>
      <w:r>
        <w:rPr>
          <w:spacing w:val="-10"/>
          <w:sz w:val="28"/>
        </w:rPr>
        <w:t xml:space="preserve"> </w:t>
      </w:r>
      <w:r>
        <w:rPr>
          <w:sz w:val="28"/>
        </w:rPr>
        <w:t>отступать</w:t>
      </w:r>
      <w:r>
        <w:rPr>
          <w:spacing w:val="-9"/>
          <w:sz w:val="28"/>
        </w:rPr>
        <w:t xml:space="preserve"> </w:t>
      </w:r>
      <w:r>
        <w:rPr>
          <w:sz w:val="28"/>
        </w:rPr>
        <w:t>2см</w:t>
      </w:r>
    </w:p>
    <w:p w:rsidR="003D25A4" w:rsidRDefault="004C03F8" w:rsidP="005C17B4">
      <w:pPr>
        <w:widowControl w:val="0"/>
        <w:numPr>
          <w:ilvl w:val="1"/>
          <w:numId w:val="23"/>
        </w:numPr>
        <w:tabs>
          <w:tab w:val="left" w:pos="390"/>
        </w:tabs>
        <w:ind w:left="0" w:firstLineChars="261" w:firstLine="731"/>
        <w:jc w:val="both"/>
        <w:rPr>
          <w:sz w:val="28"/>
        </w:rPr>
      </w:pPr>
      <w:r>
        <w:rPr>
          <w:sz w:val="28"/>
        </w:rPr>
        <w:t>все</w:t>
      </w:r>
      <w:r>
        <w:rPr>
          <w:spacing w:val="-2"/>
          <w:sz w:val="28"/>
        </w:rPr>
        <w:t xml:space="preserve"> </w:t>
      </w:r>
      <w:r>
        <w:rPr>
          <w:sz w:val="28"/>
        </w:rPr>
        <w:t>листы</w:t>
      </w:r>
      <w:r>
        <w:rPr>
          <w:spacing w:val="-2"/>
          <w:sz w:val="28"/>
        </w:rPr>
        <w:t xml:space="preserve"> </w:t>
      </w:r>
      <w:r>
        <w:rPr>
          <w:sz w:val="28"/>
        </w:rPr>
        <w:t>скрепляются</w:t>
      </w:r>
      <w:r>
        <w:rPr>
          <w:spacing w:val="-2"/>
          <w:sz w:val="28"/>
        </w:rPr>
        <w:t xml:space="preserve"> </w:t>
      </w:r>
      <w:r>
        <w:rPr>
          <w:sz w:val="28"/>
        </w:rPr>
        <w:t>слева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двух местах</w:t>
      </w:r>
    </w:p>
    <w:p w:rsidR="003D25A4" w:rsidRDefault="004C03F8" w:rsidP="005C17B4">
      <w:pPr>
        <w:widowControl w:val="0"/>
        <w:numPr>
          <w:ilvl w:val="1"/>
          <w:numId w:val="23"/>
        </w:numPr>
        <w:tabs>
          <w:tab w:val="left" w:pos="390"/>
        </w:tabs>
        <w:ind w:left="0" w:firstLineChars="261" w:firstLine="731"/>
        <w:jc w:val="both"/>
        <w:rPr>
          <w:sz w:val="28"/>
        </w:rPr>
      </w:pPr>
      <w:r>
        <w:rPr>
          <w:sz w:val="28"/>
        </w:rPr>
        <w:t>оформление</w:t>
      </w:r>
      <w:r>
        <w:rPr>
          <w:spacing w:val="-11"/>
          <w:sz w:val="28"/>
        </w:rPr>
        <w:t xml:space="preserve"> </w:t>
      </w:r>
      <w:r>
        <w:rPr>
          <w:sz w:val="28"/>
        </w:rPr>
        <w:t>титульного</w:t>
      </w:r>
      <w:r>
        <w:rPr>
          <w:spacing w:val="-10"/>
          <w:sz w:val="28"/>
        </w:rPr>
        <w:t xml:space="preserve"> </w:t>
      </w:r>
      <w:r>
        <w:rPr>
          <w:sz w:val="28"/>
        </w:rPr>
        <w:t>листа</w:t>
      </w:r>
    </w:p>
    <w:p w:rsidR="003D25A4" w:rsidRDefault="004C03F8">
      <w:pPr>
        <w:widowControl w:val="0"/>
        <w:tabs>
          <w:tab w:val="left" w:pos="390"/>
        </w:tabs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</w:rPr>
        <w:t>оценка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«отлично»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выставляется,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если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требования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пояснительной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записке творческого проекта полностью соблюдены. Она составлена в полном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объеме,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четко,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аккуратно.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выполнена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грамотно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соблюдением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стандартов, соответствует предъявляемым к нему эстетическим требованиям.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Тема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должна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быть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интересна,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необходимо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внести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свою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индивидуальность, свое творческое начало. Работа планировалась студентом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самостоятельно, решались задачи творческого характера с элементами новизны.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Работу или полученные результаты проекта можно использовать как пособие на</w:t>
      </w:r>
      <w:r>
        <w:rPr>
          <w:spacing w:val="-68"/>
          <w:sz w:val="28"/>
          <w:szCs w:val="28"/>
        </w:rPr>
        <w:t xml:space="preserve"> </w:t>
      </w:r>
      <w:r>
        <w:rPr>
          <w:sz w:val="28"/>
          <w:szCs w:val="28"/>
        </w:rPr>
        <w:t>уроках.</w:t>
      </w:r>
    </w:p>
    <w:p w:rsidR="003D25A4" w:rsidRDefault="004C03F8">
      <w:pPr>
        <w:widowControl w:val="0"/>
        <w:tabs>
          <w:tab w:val="left" w:pos="390"/>
        </w:tabs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</w:rPr>
        <w:t>оценка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«хорошо»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выставляется,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если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пояснительная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записка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имеет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небольшие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отклонения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рекомендаций.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выполнена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грамотно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соблюдением стандартов, соответствует предъявляемым к нему эстетическим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требованиям,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аккуратно,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добротно,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содержит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себе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исключительной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новизны. Работа планировалась с несущественной помощью преподавателя, 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студента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наблюдается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неустойчивое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стремление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решать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задачи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творческого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характера.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Проект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имеет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возможность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индивидуального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применения.</w:t>
      </w:r>
    </w:p>
    <w:p w:rsidR="003D25A4" w:rsidRDefault="004C03F8">
      <w:pPr>
        <w:widowControl w:val="0"/>
        <w:tabs>
          <w:tab w:val="left" w:pos="390"/>
        </w:tabs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оценка «удовлетворительно» </w:t>
      </w:r>
      <w:r>
        <w:rPr>
          <w:sz w:val="28"/>
          <w:szCs w:val="28"/>
        </w:rPr>
        <w:t>выставляется, если пояснительная записка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выполнена с отклонениями от требований, не очень аккуратно. Есть замечания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 выполнению в плане его эстетического содержания. Планирование работы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осуществлялось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помощью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преподавателя,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ситуационный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(неустойчивый)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интерес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студента к теме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работы.</w:t>
      </w:r>
    </w:p>
    <w:p w:rsidR="003D25A4" w:rsidRDefault="004C03F8">
      <w:pPr>
        <w:widowControl w:val="0"/>
        <w:tabs>
          <w:tab w:val="left" w:pos="390"/>
        </w:tabs>
        <w:ind w:firstLineChars="261" w:firstLine="73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более низкая оценка </w:t>
      </w:r>
      <w:r>
        <w:rPr>
          <w:sz w:val="28"/>
          <w:szCs w:val="28"/>
        </w:rPr>
        <w:t>за проект не выставляется. Он подлежит переделке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(изменяется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тема)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доработке (вносятся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коррективы).</w:t>
      </w:r>
    </w:p>
    <w:p w:rsidR="003D25A4" w:rsidRDefault="003D25A4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</w:p>
    <w:p w:rsidR="003D25A4" w:rsidRDefault="004C03F8">
      <w:pPr>
        <w:widowControl w:val="0"/>
        <w:tabs>
          <w:tab w:val="left" w:pos="390"/>
        </w:tabs>
        <w:ind w:firstLineChars="261" w:firstLine="734"/>
        <w:jc w:val="both"/>
        <w:rPr>
          <w:b/>
          <w:sz w:val="28"/>
        </w:rPr>
      </w:pPr>
      <w:r>
        <w:rPr>
          <w:b/>
          <w:sz w:val="28"/>
        </w:rPr>
        <w:t>Критерии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оценки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конспекта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занятия,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составленного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студентами</w:t>
      </w:r>
    </w:p>
    <w:p w:rsidR="003D25A4" w:rsidRDefault="003D25A4">
      <w:pPr>
        <w:widowControl w:val="0"/>
        <w:tabs>
          <w:tab w:val="left" w:pos="390"/>
        </w:tabs>
        <w:ind w:firstLineChars="261" w:firstLine="734"/>
        <w:jc w:val="both"/>
        <w:rPr>
          <w:b/>
          <w:sz w:val="28"/>
          <w:szCs w:val="28"/>
        </w:rPr>
      </w:pPr>
    </w:p>
    <w:p w:rsidR="003D25A4" w:rsidRDefault="004C03F8">
      <w:pPr>
        <w:widowControl w:val="0"/>
        <w:tabs>
          <w:tab w:val="left" w:pos="390"/>
        </w:tabs>
        <w:ind w:firstLineChars="261" w:firstLine="734"/>
        <w:jc w:val="both"/>
        <w:rPr>
          <w:b/>
          <w:sz w:val="28"/>
        </w:rPr>
      </w:pPr>
      <w:r>
        <w:rPr>
          <w:b/>
          <w:sz w:val="28"/>
        </w:rPr>
        <w:t>Оценка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«5»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соответствует реализуемой программе воспитания и обучения 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детском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саду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(реализуемой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системе),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учитывает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уровень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развития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воспитанников,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возрастные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особенности.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Полнота,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достоверность,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доступность,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научная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обоснованность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материалов,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использованных при подготовке занятия. Наличие не только обучающих, но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развивающих,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воспитательных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целей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задач.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Продуманность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выбора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типа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структуры,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логическая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последовательность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взаимосвязь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этапов.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Целесообразность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распределения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времени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занятия.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Рациональность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выбора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форм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Рациональная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организация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труда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педагога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воспитанников.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Проведенная предварительная работа с воспитанниками отражена в конспекте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занятия.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Оборудование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представлено: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наглядный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демонстрационный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раздаточный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материал.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Прослеживается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эффективность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использования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наглядных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пособий,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дидактического материала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ТСО.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Методы и приемы, описанные в занятии специфичны для детей дошкольного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возраста.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Описано назначение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используемых методов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работы.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конспекте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представлены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поисковые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формы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организации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познавательной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деятельности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воспитанников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элементами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исследования.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В конспекте представлены формы, методы приемы, способствующие развитию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самостоятельности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воспитанников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выполнении заданий.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конспекте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обозначены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результаты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занятия.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Результаты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обсуждены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только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терминах «знания», но и в терминах «развития». Студент описывает возможные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трудности,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которыми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могут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столкнуться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воспитанники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освоении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содержания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занятия.</w:t>
      </w:r>
    </w:p>
    <w:p w:rsidR="003D25A4" w:rsidRDefault="003D25A4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</w:p>
    <w:p w:rsidR="003D25A4" w:rsidRDefault="004C03F8">
      <w:pPr>
        <w:widowControl w:val="0"/>
        <w:tabs>
          <w:tab w:val="left" w:pos="390"/>
        </w:tabs>
        <w:ind w:firstLineChars="261" w:firstLine="734"/>
        <w:jc w:val="both"/>
        <w:rPr>
          <w:b/>
          <w:sz w:val="28"/>
        </w:rPr>
      </w:pPr>
      <w:r>
        <w:rPr>
          <w:b/>
          <w:sz w:val="28"/>
        </w:rPr>
        <w:t>Оценка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«4»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Структура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представлена,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отличается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непоследовательностью,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целесообразностью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распределения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времени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нерациональностью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организации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труда.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Методы и приемы, описанные в занятии специфичны для детей дошкольного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возраста,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раскрыто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их назначение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занятии.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Проведенная предварительная работа с воспитанниками отражена в конспекте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занятия.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Оборудование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представлено: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наглядный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демонстрационный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раздаточный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материал.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Прослеживается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эффективность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использования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наглядных пособий, дидактических материалов и ТСО. Студент представляет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разнообразные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формы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способствующие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постоянному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включению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воспитанников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содержании занятия.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Формы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традиционные.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конспекте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представлены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формы,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методы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приемы,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способствующие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развитию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воспитанников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выполнении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заданий.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Студент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обозначает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возможные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результаты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занятия.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Они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описаны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терминах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«знания», без обозначения результатов развития. Описаны только идеальные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(положительные)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возможные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результаты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занятия.</w:t>
      </w:r>
    </w:p>
    <w:p w:rsidR="003D25A4" w:rsidRDefault="004C03F8">
      <w:pPr>
        <w:widowControl w:val="0"/>
        <w:tabs>
          <w:tab w:val="left" w:pos="390"/>
        </w:tabs>
        <w:ind w:firstLineChars="261" w:firstLine="734"/>
        <w:jc w:val="both"/>
        <w:rPr>
          <w:b/>
          <w:sz w:val="28"/>
        </w:rPr>
      </w:pPr>
      <w:r>
        <w:rPr>
          <w:b/>
          <w:sz w:val="28"/>
        </w:rPr>
        <w:t>Оценка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«3»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занятия не в полной мере соответствует реализуемой программе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воспитания и обучения в детском саду (реализуемой образовательной системе),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 всегда учитывает уровень развития воспитанников, возрастные особенности.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Вводимое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содержание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соответствует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уровню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развития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современного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научного знания. Подбор материала носит бессистемный, хаотичный характер.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конспекте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занятия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цели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отражены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>лишь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>частично,</w:t>
      </w:r>
      <w:r>
        <w:rPr>
          <w:spacing w:val="47"/>
          <w:sz w:val="28"/>
          <w:szCs w:val="28"/>
        </w:rPr>
        <w:t xml:space="preserve"> </w:t>
      </w:r>
      <w:r>
        <w:rPr>
          <w:sz w:val="28"/>
          <w:szCs w:val="28"/>
        </w:rPr>
        <w:t>только</w:t>
      </w:r>
      <w:r>
        <w:rPr>
          <w:spacing w:val="5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>терминах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«знания».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Структура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представлена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четко.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конспекте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отражена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предварительная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работа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воспитанниками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рамках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подготовки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занятию.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Оборудование занятия не описано, либо применение указанного оборудования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нецелесообразно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данном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конспекте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отражены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дифференцированный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подход.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Подход обозначен, но отсутствуют приемы, формы работы, позволяющие 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реализовать.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Методы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приемы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описанные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педагогом,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отражают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специфики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дошкольниками,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копируют учебные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формы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урока.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Используемые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формы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однообразны,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достигают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цели.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конспекте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представлены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репродуктивные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формы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организации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познавательной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деятельности воспитанников.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Отсутствует описание форм, методов и приемов, способствующих развитию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детской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самостоятельности.</w:t>
      </w:r>
    </w:p>
    <w:p w:rsidR="003D25A4" w:rsidRDefault="004C03F8">
      <w:pPr>
        <w:widowControl w:val="0"/>
        <w:tabs>
          <w:tab w:val="left" w:pos="390"/>
        </w:tabs>
        <w:ind w:firstLineChars="261" w:firstLine="734"/>
        <w:jc w:val="both"/>
        <w:rPr>
          <w:b/>
          <w:sz w:val="28"/>
        </w:rPr>
      </w:pPr>
      <w:r>
        <w:rPr>
          <w:b/>
          <w:sz w:val="28"/>
        </w:rPr>
        <w:t>Оценка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«2»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занятия не соответствует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реализуемой программе воспитания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 в детском саду (реализуемой образовательной системе), не учитывает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уровень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развития воспитанников,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возрастные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особенности.</w:t>
      </w:r>
    </w:p>
    <w:p w:rsidR="003D25A4" w:rsidRDefault="004C03F8">
      <w:pPr>
        <w:widowControl w:val="0"/>
        <w:tabs>
          <w:tab w:val="left" w:pos="390"/>
        </w:tabs>
        <w:ind w:firstLineChars="261" w:firstLine="73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конспекте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занятия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отражены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цели.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Структура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занятия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представлена.</w:t>
      </w:r>
    </w:p>
    <w:p w:rsidR="003D25A4" w:rsidRDefault="004C03F8" w:rsidP="0030407F">
      <w:pPr>
        <w:ind w:firstLineChars="261" w:firstLine="731"/>
        <w:jc w:val="center"/>
        <w:rPr>
          <w:sz w:val="28"/>
          <w:szCs w:val="28"/>
        </w:rPr>
      </w:pPr>
      <w:r>
        <w:rPr>
          <w:sz w:val="28"/>
          <w:szCs w:val="28"/>
        </w:rPr>
        <w:t>Используемые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формы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однообразны,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достигают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цели.</w:t>
      </w:r>
    </w:p>
    <w:p w:rsidR="0030407F" w:rsidRPr="0030407F" w:rsidRDefault="0030407F" w:rsidP="0030407F">
      <w:pPr>
        <w:ind w:firstLineChars="261" w:firstLine="731"/>
        <w:jc w:val="center"/>
        <w:rPr>
          <w:sz w:val="28"/>
          <w:szCs w:val="28"/>
        </w:rPr>
      </w:pPr>
    </w:p>
    <w:p w:rsidR="003D25A4" w:rsidRDefault="004C03F8" w:rsidP="005C17B4">
      <w:pPr>
        <w:widowControl w:val="0"/>
        <w:tabs>
          <w:tab w:val="left" w:pos="946"/>
        </w:tabs>
        <w:ind w:firstLineChars="261" w:firstLine="734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lastRenderedPageBreak/>
        <w:t>СПИСОК ИСПОЛЬЗОВАННЫХ ИСТОЧНИКОВ, ССЫЛКИ НА ИНТЕРНЕТ РЕСУРСЫ</w:t>
      </w:r>
    </w:p>
    <w:p w:rsidR="003D25A4" w:rsidRDefault="003D25A4" w:rsidP="005C17B4">
      <w:pPr>
        <w:widowControl w:val="0"/>
        <w:tabs>
          <w:tab w:val="left" w:pos="946"/>
        </w:tabs>
        <w:ind w:firstLineChars="261" w:firstLine="734"/>
        <w:jc w:val="center"/>
        <w:rPr>
          <w:b/>
          <w:bCs/>
          <w:sz w:val="28"/>
          <w:szCs w:val="28"/>
          <w:lang w:eastAsia="ru-RU"/>
        </w:rPr>
      </w:pPr>
    </w:p>
    <w:p w:rsidR="003D25A4" w:rsidRDefault="004C03F8" w:rsidP="005C17B4">
      <w:pPr>
        <w:widowControl w:val="0"/>
        <w:ind w:firstLineChars="304" w:firstLine="855"/>
        <w:jc w:val="both"/>
        <w:outlineLvl w:val="2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Основные</w:t>
      </w:r>
      <w:r>
        <w:rPr>
          <w:b/>
          <w:bCs/>
          <w:i/>
          <w:iCs/>
          <w:spacing w:val="28"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источники:</w:t>
      </w:r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1.Сластенин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В.А.,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Исаев И.Ф.,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Шиянов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Е.Н.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Педагогика,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М.: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Академия,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2011.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496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с. Гриф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ФГУ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«ФИРО»</w:t>
      </w:r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2.Загвязинский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В.И.,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Емельянова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И.Н.,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Педагогика</w:t>
      </w:r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2012.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352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М.Академия</w:t>
      </w:r>
    </w:p>
    <w:p w:rsidR="003D25A4" w:rsidRDefault="004C03F8" w:rsidP="005C17B4">
      <w:pPr>
        <w:ind w:firstLineChars="261" w:firstLine="728"/>
        <w:rPr>
          <w:sz w:val="28"/>
          <w:szCs w:val="28"/>
        </w:rPr>
      </w:pPr>
      <w:r>
        <w:rPr>
          <w:spacing w:val="-1"/>
          <w:sz w:val="28"/>
          <w:szCs w:val="28"/>
        </w:rPr>
        <w:t>3.Смирнова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H.Г.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  <w:u w:val="single" w:color="000000"/>
        </w:rPr>
        <w:t>Педагогика</w:t>
      </w:r>
      <w:r>
        <w:rPr>
          <w:spacing w:val="-1"/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Кемерово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z w:val="28"/>
          <w:szCs w:val="28"/>
        </w:rPr>
        <w:t>КемГУКИ,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2010.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124 с.</w:t>
      </w:r>
      <w:r>
        <w:rPr>
          <w:color w:val="0000FF"/>
          <w:spacing w:val="-57"/>
          <w:sz w:val="28"/>
          <w:szCs w:val="28"/>
        </w:rPr>
        <w:t xml:space="preserve"> </w:t>
      </w:r>
      <w:hyperlink r:id="rId47">
        <w:r>
          <w:rPr>
            <w:color w:val="0000FF"/>
            <w:sz w:val="28"/>
            <w:szCs w:val="28"/>
            <w:u w:val="single" w:color="0000FF"/>
          </w:rPr>
          <w:t>http://biblioclub.ru/index.php?page=book&amp;id=227873</w:t>
        </w:r>
      </w:hyperlink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 xml:space="preserve">4.Астафьева, Л.С. </w:t>
      </w:r>
      <w:r>
        <w:rPr>
          <w:sz w:val="28"/>
          <w:szCs w:val="28"/>
          <w:u w:val="single" w:color="000000"/>
        </w:rPr>
        <w:t>Педагогика</w:t>
      </w:r>
      <w:r>
        <w:rPr>
          <w:sz w:val="28"/>
          <w:szCs w:val="28"/>
        </w:rPr>
        <w:t xml:space="preserve"> : учебное пособие / Л.С. Астафьева, Л.М. Астафьев. -</w:t>
      </w:r>
      <w:r>
        <w:rPr>
          <w:spacing w:val="-5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М.</w:t>
      </w:r>
      <w:r>
        <w:rPr>
          <w:spacing w:val="1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Российский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университет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дружбы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народов,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2010.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123 с. 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ISBN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978-5-209-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03545-9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То же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[Электронный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ресурс].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URL:</w:t>
      </w:r>
      <w:r>
        <w:rPr>
          <w:color w:val="0000FF"/>
          <w:spacing w:val="1"/>
          <w:sz w:val="28"/>
          <w:szCs w:val="28"/>
        </w:rPr>
        <w:t xml:space="preserve"> </w:t>
      </w:r>
      <w:hyperlink r:id="rId48">
        <w:r>
          <w:rPr>
            <w:color w:val="0000FF"/>
            <w:sz w:val="28"/>
            <w:szCs w:val="28"/>
            <w:u w:val="single" w:color="0000FF"/>
          </w:rPr>
          <w:t>http://biblioclub.ru/index.php?page=book&amp;id=115711</w:t>
        </w:r>
      </w:hyperlink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5.</w:t>
      </w:r>
      <w:hyperlink r:id="rId49">
        <w:r>
          <w:rPr>
            <w:sz w:val="28"/>
            <w:szCs w:val="28"/>
          </w:rPr>
          <w:t>Педагогика.</w:t>
        </w:r>
        <w:r>
          <w:rPr>
            <w:color w:val="0000FF"/>
            <w:spacing w:val="-5"/>
            <w:sz w:val="28"/>
            <w:szCs w:val="28"/>
            <w:u w:val="single" w:color="0000FF"/>
          </w:rPr>
          <w:t xml:space="preserve"> </w:t>
        </w:r>
        <w:r>
          <w:rPr>
            <w:color w:val="0000FF"/>
            <w:sz w:val="28"/>
            <w:szCs w:val="28"/>
            <w:u w:val="single" w:color="0000FF"/>
          </w:rPr>
          <w:t>Курс</w:t>
        </w:r>
        <w:r>
          <w:rPr>
            <w:color w:val="0000FF"/>
            <w:spacing w:val="-6"/>
            <w:sz w:val="28"/>
            <w:szCs w:val="28"/>
            <w:u w:val="single" w:color="0000FF"/>
          </w:rPr>
          <w:t xml:space="preserve"> </w:t>
        </w:r>
        <w:r>
          <w:rPr>
            <w:color w:val="0000FF"/>
            <w:sz w:val="28"/>
            <w:szCs w:val="28"/>
            <w:u w:val="single" w:color="0000FF"/>
          </w:rPr>
          <w:t>лекций</w:t>
        </w:r>
      </w:hyperlink>
      <w:r>
        <w:rPr>
          <w:color w:val="0000FF"/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Лихачев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Б.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Издатель: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ВЛАДОС,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2010.</w:t>
      </w:r>
      <w:r>
        <w:rPr>
          <w:color w:val="0000FF"/>
          <w:spacing w:val="-57"/>
          <w:sz w:val="28"/>
          <w:szCs w:val="28"/>
        </w:rPr>
        <w:t xml:space="preserve"> </w:t>
      </w:r>
      <w:hyperlink r:id="rId50">
        <w:r>
          <w:rPr>
            <w:color w:val="0000FF"/>
            <w:sz w:val="28"/>
            <w:szCs w:val="28"/>
            <w:u w:val="single" w:color="0000FF"/>
          </w:rPr>
          <w:t>www.biblioclub.ru</w:t>
        </w:r>
      </w:hyperlink>
    </w:p>
    <w:p w:rsidR="003D25A4" w:rsidRDefault="004C03F8" w:rsidP="005C17B4">
      <w:pPr>
        <w:widowControl w:val="0"/>
        <w:ind w:firstLineChars="304" w:firstLine="855"/>
        <w:jc w:val="both"/>
        <w:outlineLvl w:val="2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Дополнительные</w:t>
      </w:r>
      <w:r>
        <w:rPr>
          <w:b/>
          <w:bCs/>
          <w:i/>
          <w:iCs/>
          <w:spacing w:val="21"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источники:</w:t>
      </w:r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1.Общие основы педагогики О.С. Гребенюк, М.И. Рожков. М.: Владос, 2004.- 160 с.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Гриф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МО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РФ</w:t>
      </w:r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color w:val="0000FF"/>
          <w:sz w:val="28"/>
          <w:szCs w:val="28"/>
          <w:u w:val="single" w:color="0000FF"/>
        </w:rPr>
        <w:t xml:space="preserve"> Павлухин А.Н., Зарипов З.С., Эриашвили Н.Д. / Предупреждение правонарушений</w:t>
      </w:r>
      <w:r>
        <w:rPr>
          <w:color w:val="0000FF"/>
          <w:spacing w:val="-57"/>
          <w:sz w:val="28"/>
          <w:szCs w:val="28"/>
        </w:rPr>
        <w:t xml:space="preserve"> </w:t>
      </w:r>
      <w:r>
        <w:rPr>
          <w:color w:val="0000FF"/>
          <w:sz w:val="28"/>
          <w:szCs w:val="28"/>
          <w:u w:val="single" w:color="0000FF"/>
        </w:rPr>
        <w:t>несовершеннолетних</w:t>
      </w:r>
      <w:r>
        <w:rPr>
          <w:color w:val="0000FF"/>
          <w:spacing w:val="1"/>
          <w:sz w:val="28"/>
          <w:szCs w:val="28"/>
          <w:u w:val="single" w:color="0000FF"/>
        </w:rPr>
        <w:t xml:space="preserve"> </w:t>
      </w:r>
      <w:r>
        <w:rPr>
          <w:color w:val="0000FF"/>
          <w:sz w:val="28"/>
          <w:szCs w:val="28"/>
          <w:u w:val="single" w:color="0000FF"/>
        </w:rPr>
        <w:t>средствами</w:t>
      </w:r>
      <w:r>
        <w:rPr>
          <w:color w:val="0000FF"/>
          <w:spacing w:val="1"/>
          <w:sz w:val="28"/>
          <w:szCs w:val="28"/>
          <w:u w:val="single" w:color="0000FF"/>
        </w:rPr>
        <w:t xml:space="preserve"> </w:t>
      </w:r>
      <w:r>
        <w:rPr>
          <w:color w:val="0000FF"/>
          <w:sz w:val="28"/>
          <w:szCs w:val="28"/>
          <w:u w:val="single" w:color="0000FF"/>
        </w:rPr>
        <w:t>правового</w:t>
      </w:r>
      <w:r>
        <w:rPr>
          <w:color w:val="0000FF"/>
          <w:spacing w:val="1"/>
          <w:sz w:val="28"/>
          <w:szCs w:val="28"/>
          <w:u w:val="single" w:color="0000FF"/>
        </w:rPr>
        <w:t xml:space="preserve"> </w:t>
      </w:r>
      <w:r>
        <w:rPr>
          <w:color w:val="0000FF"/>
          <w:sz w:val="28"/>
          <w:szCs w:val="28"/>
          <w:u w:val="single" w:color="0000FF"/>
        </w:rPr>
        <w:t>воспитания:</w:t>
      </w:r>
      <w:r>
        <w:rPr>
          <w:color w:val="0000FF"/>
          <w:spacing w:val="1"/>
          <w:sz w:val="28"/>
          <w:szCs w:val="28"/>
          <w:u w:val="single" w:color="0000FF"/>
        </w:rPr>
        <w:t xml:space="preserve"> </w:t>
      </w:r>
      <w:r>
        <w:rPr>
          <w:color w:val="0000FF"/>
          <w:sz w:val="28"/>
          <w:szCs w:val="28"/>
          <w:u w:val="single" w:color="0000FF"/>
        </w:rPr>
        <w:t>Учебное</w:t>
      </w:r>
      <w:r>
        <w:rPr>
          <w:color w:val="0000FF"/>
          <w:spacing w:val="1"/>
          <w:sz w:val="28"/>
          <w:szCs w:val="28"/>
          <w:u w:val="single" w:color="0000FF"/>
        </w:rPr>
        <w:t xml:space="preserve"> </w:t>
      </w:r>
      <w:r>
        <w:rPr>
          <w:color w:val="0000FF"/>
          <w:sz w:val="28"/>
          <w:szCs w:val="28"/>
          <w:u w:val="single" w:color="0000FF"/>
        </w:rPr>
        <w:t>пособие</w:t>
      </w:r>
      <w:r>
        <w:rPr>
          <w:color w:val="0000FF"/>
          <w:spacing w:val="1"/>
          <w:sz w:val="28"/>
          <w:szCs w:val="28"/>
          <w:u w:val="single" w:color="0000FF"/>
        </w:rPr>
        <w:t xml:space="preserve"> </w:t>
      </w:r>
      <w:r>
        <w:rPr>
          <w:color w:val="0000FF"/>
          <w:sz w:val="28"/>
          <w:szCs w:val="28"/>
          <w:u w:val="single" w:color="0000FF"/>
        </w:rPr>
        <w:t>для</w:t>
      </w:r>
      <w:r>
        <w:rPr>
          <w:color w:val="0000FF"/>
          <w:spacing w:val="1"/>
          <w:sz w:val="28"/>
          <w:szCs w:val="28"/>
        </w:rPr>
        <w:t xml:space="preserve"> </w:t>
      </w:r>
      <w:r>
        <w:rPr>
          <w:color w:val="0000FF"/>
          <w:sz w:val="28"/>
          <w:szCs w:val="28"/>
          <w:u w:val="single" w:color="0000FF"/>
        </w:rPr>
        <w:t>студентов</w:t>
      </w:r>
      <w:r>
        <w:rPr>
          <w:color w:val="0000FF"/>
          <w:spacing w:val="1"/>
          <w:sz w:val="28"/>
          <w:szCs w:val="28"/>
          <w:u w:val="single" w:color="0000FF"/>
        </w:rPr>
        <w:t xml:space="preserve"> </w:t>
      </w:r>
      <w:r>
        <w:rPr>
          <w:color w:val="0000FF"/>
          <w:sz w:val="28"/>
          <w:szCs w:val="28"/>
          <w:u w:val="single" w:color="0000FF"/>
        </w:rPr>
        <w:t>вузов, обучающихся по специальности</w:t>
      </w:r>
      <w:r>
        <w:rPr>
          <w:color w:val="0000FF"/>
          <w:spacing w:val="1"/>
          <w:sz w:val="28"/>
          <w:szCs w:val="28"/>
          <w:u w:val="single" w:color="0000FF"/>
        </w:rPr>
        <w:t xml:space="preserve"> </w:t>
      </w:r>
      <w:r>
        <w:rPr>
          <w:color w:val="0000FF"/>
          <w:sz w:val="28"/>
          <w:szCs w:val="28"/>
          <w:u w:val="single" w:color="0000FF"/>
        </w:rPr>
        <w:t>«Юриспруденция» / Москва /</w:t>
      </w:r>
      <w:r>
        <w:rPr>
          <w:color w:val="0000FF"/>
          <w:spacing w:val="1"/>
          <w:sz w:val="28"/>
          <w:szCs w:val="28"/>
        </w:rPr>
        <w:t xml:space="preserve"> </w:t>
      </w:r>
      <w:r>
        <w:rPr>
          <w:color w:val="0000FF"/>
          <w:sz w:val="28"/>
          <w:szCs w:val="28"/>
          <w:u w:val="single" w:color="0000FF"/>
        </w:rPr>
        <w:t>ЮНИТИ-ДАНА</w:t>
      </w:r>
      <w:r>
        <w:rPr>
          <w:color w:val="0000FF"/>
          <w:spacing w:val="-9"/>
          <w:sz w:val="28"/>
          <w:szCs w:val="28"/>
          <w:u w:val="single" w:color="0000FF"/>
        </w:rPr>
        <w:t xml:space="preserve"> </w:t>
      </w:r>
      <w:r>
        <w:rPr>
          <w:color w:val="0000FF"/>
          <w:sz w:val="28"/>
          <w:szCs w:val="28"/>
          <w:u w:val="single" w:color="0000FF"/>
        </w:rPr>
        <w:t>/</w:t>
      </w:r>
      <w:r>
        <w:rPr>
          <w:color w:val="0000FF"/>
          <w:spacing w:val="-7"/>
          <w:sz w:val="28"/>
          <w:szCs w:val="28"/>
          <w:u w:val="single" w:color="0000FF"/>
        </w:rPr>
        <w:t xml:space="preserve"> </w:t>
      </w:r>
      <w:r>
        <w:rPr>
          <w:color w:val="0000FF"/>
          <w:sz w:val="28"/>
          <w:szCs w:val="28"/>
          <w:u w:val="single" w:color="0000FF"/>
        </w:rPr>
        <w:t>2009</w:t>
      </w:r>
      <w:r>
        <w:rPr>
          <w:color w:val="0000FF"/>
          <w:spacing w:val="17"/>
          <w:sz w:val="28"/>
          <w:szCs w:val="28"/>
          <w:u w:val="single" w:color="0000FF"/>
        </w:rPr>
        <w:t xml:space="preserve"> </w:t>
      </w:r>
      <w:r>
        <w:rPr>
          <w:sz w:val="28"/>
          <w:szCs w:val="28"/>
        </w:rPr>
        <w:t>/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Гриф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УМЦ</w:t>
      </w:r>
      <w:r>
        <w:rPr>
          <w:color w:val="0000FF"/>
          <w:spacing w:val="9"/>
          <w:sz w:val="28"/>
          <w:szCs w:val="28"/>
        </w:rPr>
        <w:t xml:space="preserve"> </w:t>
      </w:r>
      <w:hyperlink r:id="rId51">
        <w:r>
          <w:rPr>
            <w:color w:val="0000FF"/>
            <w:sz w:val="28"/>
            <w:szCs w:val="28"/>
            <w:u w:val="single" w:color="0000FF"/>
          </w:rPr>
          <w:t>www.iqlib.ru</w:t>
        </w:r>
      </w:hyperlink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3.Педагогика.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Учебник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студентов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вузов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колледжей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[Электронный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ресурс]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общество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России,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2008.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4.</w:t>
      </w:r>
      <w:hyperlink r:id="rId52">
        <w:r>
          <w:rPr>
            <w:sz w:val="28"/>
            <w:szCs w:val="28"/>
          </w:rPr>
          <w:t>Педагогика</w:t>
        </w:r>
        <w:r>
          <w:rPr>
            <w:color w:val="0000FF"/>
            <w:sz w:val="28"/>
            <w:szCs w:val="28"/>
            <w:u w:val="single" w:color="0000FF"/>
          </w:rPr>
          <w:t>.</w:t>
        </w:r>
        <w:r>
          <w:rPr>
            <w:color w:val="0000FF"/>
            <w:spacing w:val="1"/>
            <w:sz w:val="28"/>
            <w:szCs w:val="28"/>
            <w:u w:val="single" w:color="0000FF"/>
          </w:rPr>
          <w:t xml:space="preserve"> </w:t>
        </w:r>
        <w:r>
          <w:rPr>
            <w:color w:val="0000FF"/>
            <w:sz w:val="28"/>
            <w:szCs w:val="28"/>
            <w:u w:val="single" w:color="0000FF"/>
          </w:rPr>
          <w:t>Учебник</w:t>
        </w:r>
        <w:r>
          <w:rPr>
            <w:color w:val="0000FF"/>
            <w:spacing w:val="1"/>
            <w:sz w:val="28"/>
            <w:szCs w:val="28"/>
            <w:u w:val="single" w:color="0000FF"/>
          </w:rPr>
          <w:t xml:space="preserve"> </w:t>
        </w:r>
        <w:r>
          <w:rPr>
            <w:color w:val="0000FF"/>
            <w:sz w:val="28"/>
            <w:szCs w:val="28"/>
            <w:u w:val="single" w:color="0000FF"/>
          </w:rPr>
          <w:t>для</w:t>
        </w:r>
        <w:r>
          <w:rPr>
            <w:color w:val="0000FF"/>
            <w:spacing w:val="1"/>
            <w:sz w:val="28"/>
            <w:szCs w:val="28"/>
            <w:u w:val="single" w:color="0000FF"/>
          </w:rPr>
          <w:t xml:space="preserve"> </w:t>
        </w:r>
        <w:r>
          <w:rPr>
            <w:color w:val="0000FF"/>
            <w:sz w:val="28"/>
            <w:szCs w:val="28"/>
            <w:u w:val="single" w:color="0000FF"/>
          </w:rPr>
          <w:t>студентов</w:t>
        </w:r>
        <w:r>
          <w:rPr>
            <w:color w:val="0000FF"/>
            <w:spacing w:val="1"/>
            <w:sz w:val="28"/>
            <w:szCs w:val="28"/>
            <w:u w:val="single" w:color="0000FF"/>
          </w:rPr>
          <w:t xml:space="preserve"> </w:t>
        </w:r>
        <w:r>
          <w:rPr>
            <w:color w:val="0000FF"/>
            <w:sz w:val="28"/>
            <w:szCs w:val="28"/>
            <w:u w:val="single" w:color="0000FF"/>
          </w:rPr>
          <w:t>педагогических</w:t>
        </w:r>
        <w:r>
          <w:rPr>
            <w:color w:val="0000FF"/>
            <w:spacing w:val="1"/>
            <w:sz w:val="28"/>
            <w:szCs w:val="28"/>
            <w:u w:val="single" w:color="0000FF"/>
          </w:rPr>
          <w:t xml:space="preserve"> </w:t>
        </w:r>
        <w:r>
          <w:rPr>
            <w:color w:val="0000FF"/>
            <w:sz w:val="28"/>
            <w:szCs w:val="28"/>
            <w:u w:val="single" w:color="0000FF"/>
          </w:rPr>
          <w:t>вузов</w:t>
        </w:r>
        <w:r>
          <w:rPr>
            <w:color w:val="0000FF"/>
            <w:spacing w:val="1"/>
            <w:sz w:val="28"/>
            <w:szCs w:val="28"/>
            <w:u w:val="single" w:color="0000FF"/>
          </w:rPr>
          <w:t xml:space="preserve"> </w:t>
        </w:r>
        <w:r>
          <w:rPr>
            <w:color w:val="0000FF"/>
            <w:sz w:val="28"/>
            <w:szCs w:val="28"/>
            <w:u w:val="single" w:color="0000FF"/>
          </w:rPr>
          <w:t>и</w:t>
        </w:r>
        <w:r>
          <w:rPr>
            <w:color w:val="0000FF"/>
            <w:spacing w:val="1"/>
            <w:sz w:val="28"/>
            <w:szCs w:val="28"/>
            <w:u w:val="single" w:color="0000FF"/>
          </w:rPr>
          <w:t xml:space="preserve"> </w:t>
        </w:r>
        <w:r>
          <w:rPr>
            <w:color w:val="0000FF"/>
            <w:sz w:val="28"/>
            <w:szCs w:val="28"/>
            <w:u w:val="single" w:color="0000FF"/>
          </w:rPr>
          <w:t>педагогических</w:t>
        </w:r>
      </w:hyperlink>
      <w:r>
        <w:rPr>
          <w:color w:val="0000FF"/>
          <w:spacing w:val="1"/>
          <w:sz w:val="28"/>
          <w:szCs w:val="28"/>
        </w:rPr>
        <w:t xml:space="preserve"> </w:t>
      </w:r>
      <w:hyperlink r:id="rId53">
        <w:r>
          <w:rPr>
            <w:color w:val="0000FF"/>
            <w:sz w:val="28"/>
            <w:szCs w:val="28"/>
            <w:u w:val="single" w:color="0000FF"/>
          </w:rPr>
          <w:t>колледжей</w:t>
        </w:r>
      </w:hyperlink>
      <w:r>
        <w:rPr>
          <w:color w:val="0000FF"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Издатель: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общество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России,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2008.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Гриф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РФ</w:t>
      </w:r>
      <w:r>
        <w:rPr>
          <w:color w:val="0000FF"/>
          <w:spacing w:val="1"/>
          <w:sz w:val="28"/>
          <w:szCs w:val="28"/>
        </w:rPr>
        <w:t xml:space="preserve"> </w:t>
      </w:r>
      <w:hyperlink r:id="rId54">
        <w:r>
          <w:rPr>
            <w:color w:val="0000FF"/>
            <w:sz w:val="28"/>
            <w:szCs w:val="28"/>
            <w:u w:val="single" w:color="0000FF"/>
          </w:rPr>
          <w:t>www.biblioclub.ru</w:t>
        </w:r>
      </w:hyperlink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5.</w:t>
      </w:r>
      <w:hyperlink r:id="rId55">
        <w:r>
          <w:rPr>
            <w:sz w:val="28"/>
            <w:szCs w:val="28"/>
          </w:rPr>
          <w:t>Педагогика начальной школы</w:t>
        </w:r>
      </w:hyperlink>
      <w:r>
        <w:rPr>
          <w:b/>
          <w:color w:val="0000FF"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b/>
          <w:sz w:val="28"/>
          <w:szCs w:val="28"/>
        </w:rPr>
        <w:t>дл</w:t>
      </w:r>
      <w:r>
        <w:rPr>
          <w:sz w:val="28"/>
          <w:szCs w:val="28"/>
        </w:rPr>
        <w:t>асый И. П.Издатель: ВЛАДОС, 2008. – 464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с.Гриф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МО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РФ.</w:t>
      </w:r>
      <w:r>
        <w:rPr>
          <w:color w:val="0000FF"/>
          <w:spacing w:val="3"/>
          <w:sz w:val="28"/>
          <w:szCs w:val="28"/>
        </w:rPr>
        <w:t xml:space="preserve"> </w:t>
      </w:r>
      <w:hyperlink r:id="rId56">
        <w:r>
          <w:rPr>
            <w:color w:val="0000FF"/>
            <w:sz w:val="28"/>
            <w:szCs w:val="28"/>
            <w:u w:val="single" w:color="0000FF"/>
          </w:rPr>
          <w:t>www.biblioclub.ru</w:t>
        </w:r>
      </w:hyperlink>
    </w:p>
    <w:p w:rsidR="003D25A4" w:rsidRDefault="003D25A4" w:rsidP="005C17B4">
      <w:pPr>
        <w:widowControl w:val="0"/>
        <w:ind w:firstLineChars="261" w:firstLine="731"/>
        <w:jc w:val="both"/>
        <w:rPr>
          <w:sz w:val="28"/>
          <w:szCs w:val="28"/>
        </w:rPr>
      </w:pPr>
    </w:p>
    <w:p w:rsidR="003D25A4" w:rsidRDefault="004C03F8" w:rsidP="005C17B4">
      <w:pPr>
        <w:widowControl w:val="0"/>
        <w:ind w:firstLineChars="304" w:firstLine="855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Журналы:</w:t>
      </w:r>
    </w:p>
    <w:p w:rsidR="003D25A4" w:rsidRDefault="004C03F8" w:rsidP="0030407F">
      <w:pPr>
        <w:widowControl w:val="0"/>
        <w:ind w:firstLineChars="304" w:firstLine="845"/>
        <w:rPr>
          <w:sz w:val="28"/>
          <w:szCs w:val="28"/>
        </w:rPr>
      </w:pPr>
      <w:r>
        <w:rPr>
          <w:spacing w:val="-2"/>
          <w:sz w:val="28"/>
          <w:szCs w:val="28"/>
        </w:rPr>
        <w:t>1.</w:t>
      </w:r>
      <w:r>
        <w:rPr>
          <w:spacing w:val="4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Педагогика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М.</w:t>
      </w:r>
      <w:r>
        <w:rPr>
          <w:spacing w:val="1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2010.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№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129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hyperlink r:id="rId57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http://biblioclub.ru/index.php?page=book&amp;id=98733</w:t>
        </w:r>
      </w:hyperlink>
    </w:p>
    <w:p w:rsidR="003D25A4" w:rsidRDefault="004C03F8" w:rsidP="0030407F">
      <w:pPr>
        <w:widowControl w:val="0"/>
        <w:ind w:firstLineChars="304" w:firstLine="845"/>
        <w:rPr>
          <w:sz w:val="28"/>
          <w:szCs w:val="28"/>
        </w:rPr>
      </w:pPr>
      <w:r>
        <w:rPr>
          <w:spacing w:val="-2"/>
          <w:sz w:val="28"/>
          <w:szCs w:val="28"/>
        </w:rPr>
        <w:t>2.</w:t>
      </w:r>
      <w:r>
        <w:rPr>
          <w:spacing w:val="4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Педагогика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М.</w:t>
      </w:r>
      <w:r>
        <w:rPr>
          <w:spacing w:val="1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2010.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№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129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hyperlink r:id="rId58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http://biblioclub.ru/index.php?page=book&amp;id=98734</w:t>
        </w:r>
      </w:hyperlink>
    </w:p>
    <w:p w:rsidR="003D25A4" w:rsidRDefault="004C03F8" w:rsidP="0030407F">
      <w:pPr>
        <w:widowControl w:val="0"/>
        <w:ind w:firstLineChars="304" w:firstLine="851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:2010.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3.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129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1"/>
          <w:sz w:val="28"/>
          <w:szCs w:val="28"/>
        </w:rPr>
        <w:t xml:space="preserve"> </w:t>
      </w:r>
      <w:hyperlink r:id="rId59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http://biblioclub.ru/index.php?page=book&amp;id=98735</w:t>
        </w:r>
      </w:hyperlink>
    </w:p>
    <w:p w:rsidR="003D25A4" w:rsidRDefault="004C03F8" w:rsidP="0030407F">
      <w:pPr>
        <w:widowControl w:val="0"/>
        <w:ind w:firstLineChars="304" w:firstLine="851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2010.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4.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129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1"/>
          <w:sz w:val="28"/>
          <w:szCs w:val="28"/>
        </w:rPr>
        <w:t xml:space="preserve"> </w:t>
      </w:r>
      <w:hyperlink r:id="rId60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http://biblioclub.ru/index.php?page=book&amp;id=98736</w:t>
        </w:r>
      </w:hyperlink>
    </w:p>
    <w:p w:rsidR="003D25A4" w:rsidRDefault="004C03F8" w:rsidP="0030407F">
      <w:pPr>
        <w:widowControl w:val="0"/>
        <w:ind w:firstLineChars="304" w:firstLine="848"/>
        <w:rPr>
          <w:sz w:val="28"/>
          <w:szCs w:val="28"/>
        </w:rPr>
      </w:pPr>
      <w:r>
        <w:rPr>
          <w:spacing w:val="-1"/>
          <w:sz w:val="28"/>
          <w:szCs w:val="28"/>
        </w:rPr>
        <w:t>5.</w:t>
      </w:r>
      <w:r>
        <w:rPr>
          <w:spacing w:val="4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Педагогика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М.: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2010.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5. 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129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1"/>
          <w:sz w:val="28"/>
          <w:szCs w:val="28"/>
        </w:rPr>
        <w:t xml:space="preserve"> </w:t>
      </w:r>
      <w:hyperlink r:id="rId61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http://biblioclub.ru/index.php?page=book&amp;id=98739</w:t>
        </w:r>
      </w:hyperlink>
    </w:p>
    <w:p w:rsidR="003D25A4" w:rsidRDefault="004C03F8" w:rsidP="0030407F">
      <w:pPr>
        <w:widowControl w:val="0"/>
        <w:ind w:firstLineChars="304" w:firstLine="848"/>
        <w:rPr>
          <w:sz w:val="28"/>
          <w:szCs w:val="28"/>
        </w:rPr>
      </w:pPr>
      <w:r>
        <w:rPr>
          <w:spacing w:val="-1"/>
          <w:sz w:val="28"/>
          <w:szCs w:val="28"/>
        </w:rPr>
        <w:t>6.</w:t>
      </w:r>
      <w:r>
        <w:rPr>
          <w:spacing w:val="4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Педагогика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М.: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2010.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6. 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129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1"/>
          <w:sz w:val="28"/>
          <w:szCs w:val="28"/>
        </w:rPr>
        <w:t xml:space="preserve"> </w:t>
      </w:r>
      <w:hyperlink r:id="rId62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http://biblioclub.ru/index.php?page=book&amp;id=98740</w:t>
        </w:r>
      </w:hyperlink>
    </w:p>
    <w:p w:rsidR="003D25A4" w:rsidRDefault="004C03F8" w:rsidP="0030407F">
      <w:pPr>
        <w:widowControl w:val="0"/>
        <w:ind w:firstLineChars="304" w:firstLine="848"/>
        <w:rPr>
          <w:sz w:val="28"/>
          <w:szCs w:val="28"/>
        </w:rPr>
      </w:pPr>
      <w:r>
        <w:rPr>
          <w:spacing w:val="-1"/>
          <w:sz w:val="28"/>
          <w:szCs w:val="28"/>
        </w:rPr>
        <w:t>7.</w:t>
      </w:r>
      <w:r>
        <w:rPr>
          <w:spacing w:val="4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Педагогика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М.:</w:t>
      </w:r>
      <w:r>
        <w:rPr>
          <w:spacing w:val="-2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2010.</w:t>
      </w:r>
      <w:r>
        <w:rPr>
          <w:sz w:val="28"/>
          <w:szCs w:val="28"/>
        </w:rPr>
        <w:t xml:space="preserve"> 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7.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129 с.</w:t>
      </w:r>
      <w:r>
        <w:rPr>
          <w:spacing w:val="1"/>
          <w:sz w:val="28"/>
          <w:szCs w:val="28"/>
        </w:rPr>
        <w:t xml:space="preserve"> </w:t>
      </w:r>
      <w:hyperlink r:id="rId63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http://biblioclub.ru/index.php?page=book&amp;id=98741</w:t>
        </w:r>
      </w:hyperlink>
    </w:p>
    <w:p w:rsidR="003D25A4" w:rsidRDefault="004C03F8" w:rsidP="0030407F">
      <w:pPr>
        <w:widowControl w:val="0"/>
        <w:ind w:firstLineChars="304" w:firstLine="848"/>
        <w:rPr>
          <w:sz w:val="28"/>
          <w:szCs w:val="28"/>
        </w:rPr>
      </w:pPr>
      <w:r>
        <w:rPr>
          <w:spacing w:val="-1"/>
          <w:sz w:val="28"/>
          <w:szCs w:val="28"/>
        </w:rPr>
        <w:t>8.</w:t>
      </w:r>
      <w:r>
        <w:rPr>
          <w:spacing w:val="4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Педагогика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М.: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2010.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8. 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129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1"/>
          <w:sz w:val="28"/>
          <w:szCs w:val="28"/>
        </w:rPr>
        <w:t xml:space="preserve"> </w:t>
      </w:r>
      <w:hyperlink r:id="rId64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http://biblioclub.ru/index.php?page=book&amp;id=98742</w:t>
        </w:r>
      </w:hyperlink>
    </w:p>
    <w:p w:rsidR="003D25A4" w:rsidRDefault="004C03F8" w:rsidP="0030407F">
      <w:pPr>
        <w:widowControl w:val="0"/>
        <w:ind w:firstLineChars="304" w:firstLine="845"/>
        <w:rPr>
          <w:sz w:val="28"/>
          <w:szCs w:val="28"/>
        </w:rPr>
      </w:pPr>
      <w:r>
        <w:rPr>
          <w:spacing w:val="-2"/>
          <w:sz w:val="28"/>
          <w:szCs w:val="28"/>
        </w:rPr>
        <w:t>9.</w:t>
      </w:r>
      <w:r>
        <w:rPr>
          <w:spacing w:val="4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Педагогика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М.</w:t>
      </w:r>
      <w:r>
        <w:rPr>
          <w:spacing w:val="1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2012.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№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129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hyperlink r:id="rId65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http://biblioclub.ru/index.php?page=book&amp;id=97910</w:t>
        </w:r>
      </w:hyperlink>
    </w:p>
    <w:p w:rsidR="003D25A4" w:rsidRDefault="004C03F8" w:rsidP="0030407F">
      <w:pPr>
        <w:widowControl w:val="0"/>
        <w:tabs>
          <w:tab w:val="left" w:pos="2398"/>
        </w:tabs>
        <w:ind w:firstLineChars="304" w:firstLine="851"/>
        <w:rPr>
          <w:sz w:val="28"/>
          <w:szCs w:val="28"/>
        </w:rPr>
      </w:pPr>
      <w:r>
        <w:rPr>
          <w:sz w:val="28"/>
          <w:szCs w:val="28"/>
        </w:rPr>
        <w:t>10.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Педагогика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М.:</w:t>
      </w:r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2012.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2. 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129 с.</w:t>
      </w:r>
      <w:r>
        <w:rPr>
          <w:spacing w:val="-57"/>
          <w:sz w:val="28"/>
          <w:szCs w:val="28"/>
        </w:rPr>
        <w:t xml:space="preserve"> </w:t>
      </w:r>
      <w:hyperlink r:id="rId66">
        <w:r>
          <w:rPr>
            <w:color w:val="0000FF"/>
            <w:sz w:val="28"/>
            <w:szCs w:val="28"/>
            <w:u w:val="single" w:color="0000FF"/>
          </w:rPr>
          <w:t>http://biblioclub.ru/index.php?page=book&amp;id=97911</w:t>
        </w:r>
      </w:hyperlink>
    </w:p>
    <w:p w:rsidR="003D25A4" w:rsidRDefault="004C03F8" w:rsidP="0030407F">
      <w:pPr>
        <w:widowControl w:val="0"/>
        <w:tabs>
          <w:tab w:val="left" w:pos="2398"/>
        </w:tabs>
        <w:ind w:firstLineChars="304" w:firstLine="851"/>
        <w:rPr>
          <w:sz w:val="28"/>
          <w:szCs w:val="28"/>
        </w:rPr>
      </w:pPr>
      <w:r>
        <w:rPr>
          <w:sz w:val="28"/>
          <w:szCs w:val="28"/>
        </w:rPr>
        <w:t>11.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Педагогика</w:t>
      </w:r>
      <w:r>
        <w:rPr>
          <w:spacing w:val="-1"/>
          <w:sz w:val="28"/>
          <w:szCs w:val="28"/>
        </w:rPr>
        <w:t xml:space="preserve"> - М. : 2012. - № 3. - 128 с.</w:t>
      </w:r>
      <w:r>
        <w:rPr>
          <w:spacing w:val="-57"/>
          <w:sz w:val="28"/>
          <w:szCs w:val="28"/>
        </w:rPr>
        <w:t xml:space="preserve"> </w:t>
      </w:r>
      <w:hyperlink r:id="rId67">
        <w:r>
          <w:rPr>
            <w:color w:val="0000FF"/>
            <w:sz w:val="28"/>
            <w:szCs w:val="28"/>
            <w:u w:val="single" w:color="0000FF"/>
          </w:rPr>
          <w:t>http://biblioclub.ru/index.php?page=book&amp;id=97912</w:t>
        </w:r>
      </w:hyperlink>
    </w:p>
    <w:p w:rsidR="003D25A4" w:rsidRDefault="004C03F8" w:rsidP="0030407F">
      <w:pPr>
        <w:widowControl w:val="0"/>
        <w:ind w:firstLineChars="304" w:firstLine="848"/>
        <w:rPr>
          <w:sz w:val="28"/>
          <w:szCs w:val="28"/>
        </w:rPr>
      </w:pPr>
      <w:r>
        <w:rPr>
          <w:spacing w:val="-1"/>
          <w:sz w:val="28"/>
          <w:szCs w:val="28"/>
        </w:rPr>
        <w:t>12.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-22"/>
          <w:sz w:val="28"/>
          <w:szCs w:val="28"/>
        </w:rPr>
        <w:t xml:space="preserve"> </w:t>
      </w:r>
      <w:r>
        <w:rPr>
          <w:sz w:val="28"/>
          <w:szCs w:val="28"/>
        </w:rPr>
        <w:t>2012. 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4. -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129 с.</w:t>
      </w:r>
      <w:r>
        <w:rPr>
          <w:spacing w:val="1"/>
          <w:sz w:val="28"/>
          <w:szCs w:val="28"/>
        </w:rPr>
        <w:t xml:space="preserve"> </w:t>
      </w:r>
      <w:hyperlink r:id="rId68">
        <w:r>
          <w:rPr>
            <w:color w:val="0000FF"/>
            <w:spacing w:val="-1"/>
            <w:sz w:val="28"/>
            <w:szCs w:val="28"/>
            <w:u w:val="single" w:color="0000FF"/>
          </w:rPr>
          <w:t>http://biblioclub.ru/index.php?page=book&amp;id=98745</w:t>
        </w:r>
      </w:hyperlink>
    </w:p>
    <w:p w:rsidR="003D25A4" w:rsidRDefault="004C03F8" w:rsidP="005C17B4">
      <w:pPr>
        <w:widowControl w:val="0"/>
        <w:ind w:firstLineChars="304" w:firstLine="855"/>
        <w:jc w:val="both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Интернет-ресурсы</w:t>
      </w:r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1.Электронно-библиотечная</w:t>
      </w:r>
      <w:r>
        <w:rPr>
          <w:sz w:val="28"/>
          <w:szCs w:val="28"/>
        </w:rPr>
        <w:tab/>
        <w:t>система</w:t>
      </w:r>
      <w:r>
        <w:rPr>
          <w:sz w:val="28"/>
          <w:szCs w:val="28"/>
        </w:rPr>
        <w:tab/>
      </w:r>
      <w:hyperlink r:id="rId69">
        <w:r>
          <w:rPr>
            <w:color w:val="0000FF"/>
            <w:sz w:val="28"/>
            <w:szCs w:val="28"/>
            <w:u w:val="single" w:color="0000FF"/>
          </w:rPr>
          <w:t>«Университетская</w:t>
        </w:r>
        <w:r>
          <w:rPr>
            <w:color w:val="0000FF"/>
            <w:sz w:val="28"/>
            <w:szCs w:val="28"/>
            <w:u w:val="single" w:color="0000FF"/>
          </w:rPr>
          <w:tab/>
          <w:t>библиотека</w:t>
        </w:r>
        <w:r>
          <w:rPr>
            <w:color w:val="0000FF"/>
            <w:sz w:val="28"/>
            <w:szCs w:val="28"/>
            <w:u w:val="single" w:color="0000FF"/>
          </w:rPr>
          <w:tab/>
          <w:t>онлайн»</w:t>
        </w:r>
      </w:hyperlink>
      <w:r>
        <w:rPr>
          <w:color w:val="0000FF"/>
          <w:sz w:val="28"/>
          <w:szCs w:val="28"/>
        </w:rPr>
        <w:tab/>
      </w:r>
      <w:r>
        <w:rPr>
          <w:sz w:val="28"/>
          <w:szCs w:val="28"/>
        </w:rPr>
        <w:t>//</w:t>
      </w:r>
      <w:r>
        <w:rPr>
          <w:color w:val="0000FF"/>
          <w:spacing w:val="-57"/>
          <w:sz w:val="28"/>
          <w:szCs w:val="28"/>
        </w:rPr>
        <w:t xml:space="preserve"> </w:t>
      </w:r>
      <w:hyperlink r:id="rId70">
        <w:r>
          <w:rPr>
            <w:color w:val="0000FF"/>
            <w:sz w:val="28"/>
            <w:szCs w:val="28"/>
            <w:u w:val="single" w:color="0000FF"/>
          </w:rPr>
          <w:t>www.biblioclub.ru/</w:t>
        </w:r>
        <w:r>
          <w:rPr>
            <w:sz w:val="28"/>
            <w:szCs w:val="28"/>
          </w:rPr>
          <w:t>.</w:t>
        </w:r>
      </w:hyperlink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2.Электронно-библиотечная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система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«Издательства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«Лань»</w:t>
      </w:r>
      <w:r>
        <w:rPr>
          <w:color w:val="0000FF"/>
          <w:spacing w:val="-8"/>
          <w:sz w:val="28"/>
          <w:szCs w:val="28"/>
        </w:rPr>
        <w:t xml:space="preserve"> </w:t>
      </w:r>
      <w:hyperlink r:id="rId71">
        <w:r>
          <w:rPr>
            <w:color w:val="0000FF"/>
            <w:sz w:val="28"/>
            <w:szCs w:val="28"/>
            <w:u w:val="single" w:color="0000FF"/>
          </w:rPr>
          <w:t>www.e.lanbook.com</w:t>
        </w:r>
      </w:hyperlink>
    </w:p>
    <w:p w:rsidR="003D25A4" w:rsidRDefault="004C03F8" w:rsidP="005C17B4">
      <w:pPr>
        <w:ind w:firstLineChars="261" w:firstLine="731"/>
        <w:rPr>
          <w:color w:val="0000FF"/>
          <w:sz w:val="28"/>
          <w:szCs w:val="28"/>
          <w:u w:val="single" w:color="0000FF"/>
        </w:rPr>
      </w:pPr>
      <w:r>
        <w:rPr>
          <w:sz w:val="28"/>
          <w:szCs w:val="28"/>
        </w:rPr>
        <w:t>3.Электронно-библиотечная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система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издательства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ЮРАЙТ</w:t>
      </w:r>
      <w:r>
        <w:rPr>
          <w:color w:val="0000FF"/>
          <w:spacing w:val="9"/>
          <w:sz w:val="28"/>
          <w:szCs w:val="28"/>
        </w:rPr>
        <w:t xml:space="preserve"> </w:t>
      </w:r>
      <w:hyperlink r:id="rId72">
        <w:r>
          <w:rPr>
            <w:color w:val="0000FF"/>
            <w:sz w:val="28"/>
            <w:szCs w:val="28"/>
            <w:u w:val="single" w:color="0000FF"/>
          </w:rPr>
          <w:t>www.biblio-online.ru</w:t>
        </w:r>
      </w:hyperlink>
    </w:p>
    <w:p w:rsidR="003D25A4" w:rsidRDefault="004C03F8" w:rsidP="005C17B4">
      <w:pPr>
        <w:ind w:firstLineChars="261" w:firstLine="731"/>
        <w:rPr>
          <w:color w:val="000080"/>
          <w:sz w:val="28"/>
          <w:szCs w:val="28"/>
        </w:rPr>
      </w:pPr>
      <w:r>
        <w:rPr>
          <w:sz w:val="28"/>
          <w:szCs w:val="28"/>
          <w:u w:color="0000FF"/>
        </w:rPr>
        <w:t xml:space="preserve">4. </w:t>
      </w:r>
      <w:hyperlink r:id="rId73">
        <w:r>
          <w:rPr>
            <w:color w:val="000080"/>
            <w:sz w:val="28"/>
            <w:szCs w:val="28"/>
          </w:rPr>
          <w:t>http://www.alledu.ru/about/</w:t>
        </w:r>
        <w:r>
          <w:rPr>
            <w:color w:val="000080"/>
            <w:spacing w:val="-8"/>
            <w:sz w:val="28"/>
            <w:szCs w:val="28"/>
          </w:rPr>
          <w:t xml:space="preserve"> </w:t>
        </w:r>
      </w:hyperlink>
      <w:r>
        <w:rPr>
          <w:color w:val="000080"/>
          <w:sz w:val="28"/>
          <w:szCs w:val="28"/>
        </w:rPr>
        <w:t>-</w:t>
      </w:r>
      <w:r>
        <w:rPr>
          <w:color w:val="000080"/>
          <w:spacing w:val="7"/>
          <w:sz w:val="28"/>
          <w:szCs w:val="28"/>
        </w:rPr>
        <w:t xml:space="preserve"> </w:t>
      </w:r>
      <w:r>
        <w:rPr>
          <w:color w:val="000080"/>
          <w:sz w:val="28"/>
          <w:szCs w:val="28"/>
        </w:rPr>
        <w:t>Все</w:t>
      </w:r>
      <w:r>
        <w:rPr>
          <w:color w:val="000080"/>
          <w:spacing w:val="-4"/>
          <w:sz w:val="28"/>
          <w:szCs w:val="28"/>
        </w:rPr>
        <w:t xml:space="preserve"> </w:t>
      </w:r>
      <w:r>
        <w:rPr>
          <w:color w:val="000080"/>
          <w:sz w:val="28"/>
          <w:szCs w:val="28"/>
        </w:rPr>
        <w:t xml:space="preserve">образование. </w:t>
      </w:r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color w:val="000080"/>
          <w:sz w:val="28"/>
          <w:szCs w:val="28"/>
        </w:rPr>
        <w:t>5.</w:t>
      </w:r>
      <w:hyperlink r:id="rId74" w:history="1">
        <w:r>
          <w:rPr>
            <w:rStyle w:val="a5"/>
            <w:sz w:val="28"/>
            <w:szCs w:val="28"/>
          </w:rPr>
          <w:t xml:space="preserve">http://www.gnpbu.ru </w:t>
        </w:r>
      </w:hyperlink>
      <w:r>
        <w:rPr>
          <w:color w:val="000080"/>
          <w:sz w:val="28"/>
          <w:szCs w:val="28"/>
        </w:rPr>
        <w:t>– Государственная научная педагогическая библиотека им. К.Д.</w:t>
      </w:r>
      <w:r>
        <w:rPr>
          <w:color w:val="000080"/>
          <w:spacing w:val="-57"/>
          <w:sz w:val="28"/>
          <w:szCs w:val="28"/>
        </w:rPr>
        <w:t xml:space="preserve"> </w:t>
      </w:r>
      <w:r>
        <w:rPr>
          <w:color w:val="000080"/>
          <w:sz w:val="28"/>
          <w:szCs w:val="28"/>
        </w:rPr>
        <w:t>Ушинского</w:t>
      </w:r>
      <w:r>
        <w:rPr>
          <w:color w:val="000080"/>
          <w:spacing w:val="13"/>
          <w:sz w:val="28"/>
          <w:szCs w:val="28"/>
        </w:rPr>
        <w:t xml:space="preserve"> </w:t>
      </w:r>
      <w:r>
        <w:rPr>
          <w:color w:val="000080"/>
          <w:sz w:val="28"/>
          <w:szCs w:val="28"/>
        </w:rPr>
        <w:t>(ГНПБ</w:t>
      </w:r>
      <w:r>
        <w:rPr>
          <w:color w:val="000080"/>
          <w:spacing w:val="-3"/>
          <w:sz w:val="28"/>
          <w:szCs w:val="28"/>
        </w:rPr>
        <w:t xml:space="preserve"> </w:t>
      </w:r>
      <w:r>
        <w:rPr>
          <w:color w:val="000080"/>
          <w:sz w:val="28"/>
          <w:szCs w:val="28"/>
        </w:rPr>
        <w:t>им.</w:t>
      </w:r>
      <w:r>
        <w:rPr>
          <w:color w:val="000080"/>
          <w:spacing w:val="-1"/>
          <w:sz w:val="28"/>
          <w:szCs w:val="28"/>
        </w:rPr>
        <w:t xml:space="preserve"> </w:t>
      </w:r>
      <w:r>
        <w:rPr>
          <w:color w:val="000080"/>
          <w:sz w:val="28"/>
          <w:szCs w:val="28"/>
        </w:rPr>
        <w:t>К.Д.Ушинского).</w:t>
      </w:r>
    </w:p>
    <w:p w:rsidR="003D25A4" w:rsidRDefault="004C03F8" w:rsidP="005C17B4">
      <w:pPr>
        <w:ind w:firstLineChars="261" w:firstLine="728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6.Электронный </w:t>
      </w:r>
      <w:r>
        <w:rPr>
          <w:sz w:val="28"/>
          <w:szCs w:val="28"/>
        </w:rPr>
        <w:t>сборник упражнений по педагогике. Кубанский государственный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университет,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Краснодар</w:t>
      </w:r>
      <w:r>
        <w:rPr>
          <w:color w:val="0000FF"/>
          <w:spacing w:val="6"/>
          <w:sz w:val="28"/>
          <w:szCs w:val="28"/>
        </w:rPr>
        <w:t xml:space="preserve"> </w:t>
      </w:r>
      <w:hyperlink r:id="rId75">
        <w:r>
          <w:rPr>
            <w:color w:val="0000FF"/>
            <w:sz w:val="28"/>
            <w:szCs w:val="28"/>
            <w:u w:val="single" w:color="0000FF"/>
          </w:rPr>
          <w:t>http://rs240.kubsu.ru/~mschool/</w:t>
        </w:r>
      </w:hyperlink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7.Журнал "Педагогический Вестник".(ЯГПУ им.К.Д.Ушинского, Департамент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образования</w:t>
      </w:r>
      <w:r>
        <w:rPr>
          <w:spacing w:val="-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правительства</w:t>
      </w:r>
      <w:r>
        <w:rPr>
          <w:spacing w:val="-1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Ярославской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области)</w:t>
      </w:r>
      <w:r>
        <w:rPr>
          <w:color w:val="0000FF"/>
          <w:spacing w:val="6"/>
          <w:sz w:val="28"/>
          <w:szCs w:val="28"/>
        </w:rPr>
        <w:t xml:space="preserve"> </w:t>
      </w:r>
      <w:hyperlink r:id="rId76">
        <w:r>
          <w:rPr>
            <w:color w:val="0000FF"/>
            <w:sz w:val="28"/>
            <w:szCs w:val="28"/>
            <w:u w:val="single" w:color="0000FF"/>
          </w:rPr>
          <w:t>http://www.yspu.yar.ru/vestnik</w:t>
        </w:r>
      </w:hyperlink>
    </w:p>
    <w:p w:rsidR="003D25A4" w:rsidRDefault="004C03F8" w:rsidP="005C17B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8.Журнал "Педагог". (Барнаульский государственный педагогический университет)</w:t>
      </w:r>
      <w:r>
        <w:rPr>
          <w:color w:val="0000FF"/>
          <w:spacing w:val="-57"/>
          <w:sz w:val="28"/>
          <w:szCs w:val="28"/>
        </w:rPr>
        <w:t xml:space="preserve"> </w:t>
      </w:r>
      <w:hyperlink r:id="rId77">
        <w:r>
          <w:rPr>
            <w:color w:val="0000FF"/>
            <w:sz w:val="28"/>
            <w:szCs w:val="28"/>
            <w:u w:val="single" w:color="0000FF"/>
          </w:rPr>
          <w:t>http://bspu.secna.ru/Journal/pedagog/title.html</w:t>
        </w:r>
      </w:hyperlink>
    </w:p>
    <w:p w:rsidR="003D25A4" w:rsidRDefault="004C03F8" w:rsidP="003D25A4">
      <w:pPr>
        <w:ind w:firstLineChars="261" w:firstLine="731"/>
        <w:rPr>
          <w:sz w:val="28"/>
          <w:szCs w:val="28"/>
        </w:rPr>
      </w:pPr>
      <w:r>
        <w:rPr>
          <w:sz w:val="28"/>
          <w:szCs w:val="28"/>
        </w:rPr>
        <w:t>9.Электронный журнал "Педагогическая наука Юга России" (Ростовский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государственный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педагогический университет)</w:t>
      </w:r>
      <w:r>
        <w:rPr>
          <w:spacing w:val="-14"/>
          <w:sz w:val="28"/>
          <w:szCs w:val="28"/>
        </w:rPr>
        <w:t xml:space="preserve"> </w:t>
      </w:r>
      <w:hyperlink r:id="rId78">
        <w:r>
          <w:rPr>
            <w:color w:val="0000FF"/>
            <w:sz w:val="28"/>
            <w:szCs w:val="28"/>
            <w:u w:val="single" w:color="0000FF"/>
          </w:rPr>
          <w:t>http://www.vspu.ru/Pedagogica/index.html</w:t>
        </w:r>
      </w:hyperlink>
    </w:p>
    <w:sectPr w:rsidR="003D25A4" w:rsidSect="003D25A4">
      <w:footerReference w:type="default" r:id="rId79"/>
      <w:pgSz w:w="11906" w:h="16838"/>
      <w:pgMar w:top="1701" w:right="1134" w:bottom="851" w:left="1134" w:header="709" w:footer="709" w:gutter="567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01A9" w:rsidRDefault="00C201A9" w:rsidP="003D25A4">
      <w:r>
        <w:separator/>
      </w:r>
    </w:p>
  </w:endnote>
  <w:endnote w:type="continuationSeparator" w:id="1">
    <w:p w:rsidR="00C201A9" w:rsidRDefault="00C201A9" w:rsidP="003D25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&quot;Times New Roman&quot;">
    <w:panose1 w:val="00000000000000000000"/>
    <w:charset w:val="00"/>
    <w:family w:val="auto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"/>
      <w:docPartObj>
        <w:docPartGallery w:val="Page Numbers (Bottom of Page)"/>
        <w:docPartUnique/>
      </w:docPartObj>
    </w:sdtPr>
    <w:sdtContent>
      <w:p w:rsidR="00CB62B2" w:rsidRDefault="001F1302">
        <w:pPr>
          <w:pStyle w:val="a4"/>
          <w:jc w:val="right"/>
          <w:rPr>
            <w:rFonts w:ascii="Arial" w:hAnsi="Arial" w:cs="Arial"/>
            <w:color w:val="000000"/>
            <w:sz w:val="20"/>
            <w:szCs w:val="20"/>
          </w:rPr>
        </w:pPr>
        <w:r>
          <w:rPr>
            <w:rFonts w:ascii="Arial" w:hAnsi="Arial" w:cs="Arial"/>
            <w:color w:val="000000"/>
            <w:sz w:val="20"/>
            <w:szCs w:val="20"/>
          </w:rPr>
          <w:fldChar w:fldCharType="begin"/>
        </w:r>
        <w:r w:rsidR="00CB62B2">
          <w:rPr>
            <w:rFonts w:ascii="Arial" w:hAnsi="Arial" w:cs="Arial"/>
            <w:color w:val="000000"/>
            <w:sz w:val="20"/>
            <w:szCs w:val="20"/>
          </w:rPr>
          <w:instrText xml:space="preserve"> PAGE   \* MERGEFORMAT </w:instrText>
        </w:r>
        <w:r>
          <w:rPr>
            <w:rFonts w:ascii="Arial" w:hAnsi="Arial" w:cs="Arial"/>
            <w:color w:val="000000"/>
            <w:sz w:val="20"/>
            <w:szCs w:val="20"/>
          </w:rPr>
          <w:fldChar w:fldCharType="separate"/>
        </w:r>
        <w:r w:rsidR="008352AC">
          <w:rPr>
            <w:rFonts w:ascii="Arial" w:hAnsi="Arial" w:cs="Arial"/>
            <w:noProof/>
            <w:color w:val="000000"/>
            <w:sz w:val="20"/>
            <w:szCs w:val="20"/>
          </w:rPr>
          <w:t>4</w:t>
        </w:r>
        <w:r>
          <w:rPr>
            <w:rFonts w:ascii="Arial" w:hAnsi="Arial" w:cs="Arial"/>
            <w:color w:val="000000"/>
            <w:sz w:val="20"/>
            <w:szCs w:val="20"/>
          </w:rPr>
          <w:fldChar w:fldCharType="end"/>
        </w:r>
      </w:p>
      <w:p w:rsidR="00CB62B2" w:rsidRDefault="001F1302"/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01A9" w:rsidRDefault="00C201A9" w:rsidP="003D25A4">
      <w:r>
        <w:separator/>
      </w:r>
    </w:p>
  </w:footnote>
  <w:footnote w:type="continuationSeparator" w:id="1">
    <w:p w:rsidR="00C201A9" w:rsidRDefault="00C201A9" w:rsidP="003D25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94FC9"/>
    <w:multiLevelType w:val="hybridMultilevel"/>
    <w:tmpl w:val="4DBA3D58"/>
    <w:lvl w:ilvl="0" w:tplc="CC989694">
      <w:numFmt w:val="bullet"/>
      <w:lvlText w:val="-"/>
      <w:lvlJc w:val="left"/>
      <w:pPr>
        <w:spacing w:after="0" w:line="240" w:lineRule="auto"/>
        <w:ind w:left="1137" w:hanging="150"/>
      </w:pPr>
      <w:rPr>
        <w:rFonts w:ascii="Times New Roman" w:eastAsia="Times New Roman" w:hAnsi="Times New Roman" w:cs="Times New Roman" w:hint="default"/>
        <w:w w:val="99"/>
        <w:sz w:val="24"/>
      </w:rPr>
    </w:lvl>
    <w:lvl w:ilvl="1" w:tplc="181A0DD8">
      <w:numFmt w:val="bullet"/>
      <w:lvlText w:val="ﾕ"/>
      <w:lvlJc w:val="left"/>
      <w:pPr>
        <w:spacing w:after="0" w:line="240" w:lineRule="auto"/>
        <w:ind w:left="2103" w:hanging="150"/>
      </w:pPr>
      <w:rPr>
        <w:rFonts w:hint="default"/>
      </w:rPr>
    </w:lvl>
    <w:lvl w:ilvl="2" w:tplc="65E2FA0A">
      <w:numFmt w:val="bullet"/>
      <w:lvlText w:val="ﾕ"/>
      <w:lvlJc w:val="left"/>
      <w:pPr>
        <w:spacing w:after="0" w:line="240" w:lineRule="auto"/>
        <w:ind w:left="3066" w:hanging="150"/>
      </w:pPr>
      <w:rPr>
        <w:rFonts w:hint="default"/>
      </w:rPr>
    </w:lvl>
    <w:lvl w:ilvl="3" w:tplc="0E2038F8">
      <w:numFmt w:val="bullet"/>
      <w:lvlText w:val="ﾕ"/>
      <w:lvlJc w:val="left"/>
      <w:pPr>
        <w:spacing w:after="0" w:line="240" w:lineRule="auto"/>
        <w:ind w:left="4029" w:hanging="150"/>
      </w:pPr>
      <w:rPr>
        <w:rFonts w:hint="default"/>
      </w:rPr>
    </w:lvl>
    <w:lvl w:ilvl="4" w:tplc="EB7A6B46">
      <w:numFmt w:val="bullet"/>
      <w:lvlText w:val="ﾕ"/>
      <w:lvlJc w:val="left"/>
      <w:pPr>
        <w:spacing w:after="0" w:line="240" w:lineRule="auto"/>
        <w:ind w:left="4992" w:hanging="150"/>
      </w:pPr>
      <w:rPr>
        <w:rFonts w:hint="default"/>
      </w:rPr>
    </w:lvl>
    <w:lvl w:ilvl="5" w:tplc="E7F401E0">
      <w:numFmt w:val="bullet"/>
      <w:lvlText w:val="ﾕ"/>
      <w:lvlJc w:val="left"/>
      <w:pPr>
        <w:spacing w:after="0" w:line="240" w:lineRule="auto"/>
        <w:ind w:left="5955" w:hanging="150"/>
      </w:pPr>
      <w:rPr>
        <w:rFonts w:hint="default"/>
      </w:rPr>
    </w:lvl>
    <w:lvl w:ilvl="6" w:tplc="4CF0F2FE">
      <w:numFmt w:val="bullet"/>
      <w:lvlText w:val="ﾕ"/>
      <w:lvlJc w:val="left"/>
      <w:pPr>
        <w:spacing w:after="0" w:line="240" w:lineRule="auto"/>
        <w:ind w:left="6918" w:hanging="150"/>
      </w:pPr>
      <w:rPr>
        <w:rFonts w:hint="default"/>
      </w:rPr>
    </w:lvl>
    <w:lvl w:ilvl="7" w:tplc="8FE01C04">
      <w:numFmt w:val="bullet"/>
      <w:lvlText w:val="ﾕ"/>
      <w:lvlJc w:val="left"/>
      <w:pPr>
        <w:spacing w:after="0" w:line="240" w:lineRule="auto"/>
        <w:ind w:left="7881" w:hanging="150"/>
      </w:pPr>
      <w:rPr>
        <w:rFonts w:hint="default"/>
      </w:rPr>
    </w:lvl>
    <w:lvl w:ilvl="8" w:tplc="1B60BC02">
      <w:numFmt w:val="bullet"/>
      <w:lvlText w:val="ﾕ"/>
      <w:lvlJc w:val="left"/>
      <w:pPr>
        <w:spacing w:after="0" w:line="240" w:lineRule="auto"/>
        <w:ind w:left="8844" w:hanging="150"/>
      </w:pPr>
      <w:rPr>
        <w:rFonts w:hint="default"/>
      </w:rPr>
    </w:lvl>
  </w:abstractNum>
  <w:abstractNum w:abstractNumId="1">
    <w:nsid w:val="071A1784"/>
    <w:multiLevelType w:val="hybridMultilevel"/>
    <w:tmpl w:val="CC0C5BD0"/>
    <w:lvl w:ilvl="0" w:tplc="902A342A">
      <w:numFmt w:val="bullet"/>
      <w:lvlText w:val="-"/>
      <w:lvlJc w:val="left"/>
      <w:pPr>
        <w:spacing w:after="0" w:line="240" w:lineRule="auto"/>
        <w:ind w:left="1137" w:hanging="150"/>
      </w:pPr>
      <w:rPr>
        <w:rFonts w:ascii="Times New Roman" w:eastAsia="Times New Roman" w:hAnsi="Times New Roman" w:cs="Times New Roman" w:hint="default"/>
        <w:w w:val="99"/>
        <w:sz w:val="24"/>
      </w:rPr>
    </w:lvl>
    <w:lvl w:ilvl="1" w:tplc="AC7A320E">
      <w:numFmt w:val="bullet"/>
      <w:lvlText w:val="ﾕ"/>
      <w:lvlJc w:val="left"/>
      <w:pPr>
        <w:spacing w:after="0" w:line="240" w:lineRule="auto"/>
        <w:ind w:left="2103" w:hanging="150"/>
      </w:pPr>
      <w:rPr>
        <w:rFonts w:hint="default"/>
      </w:rPr>
    </w:lvl>
    <w:lvl w:ilvl="2" w:tplc="CF9048C2">
      <w:numFmt w:val="bullet"/>
      <w:lvlText w:val="ﾕ"/>
      <w:lvlJc w:val="left"/>
      <w:pPr>
        <w:spacing w:after="0" w:line="240" w:lineRule="auto"/>
        <w:ind w:left="3066" w:hanging="150"/>
      </w:pPr>
      <w:rPr>
        <w:rFonts w:hint="default"/>
      </w:rPr>
    </w:lvl>
    <w:lvl w:ilvl="3" w:tplc="9BD24B5A">
      <w:numFmt w:val="bullet"/>
      <w:lvlText w:val="ﾕ"/>
      <w:lvlJc w:val="left"/>
      <w:pPr>
        <w:spacing w:after="0" w:line="240" w:lineRule="auto"/>
        <w:ind w:left="4029" w:hanging="150"/>
      </w:pPr>
      <w:rPr>
        <w:rFonts w:hint="default"/>
      </w:rPr>
    </w:lvl>
    <w:lvl w:ilvl="4" w:tplc="163C686E">
      <w:numFmt w:val="bullet"/>
      <w:lvlText w:val="ﾕ"/>
      <w:lvlJc w:val="left"/>
      <w:pPr>
        <w:spacing w:after="0" w:line="240" w:lineRule="auto"/>
        <w:ind w:left="4992" w:hanging="150"/>
      </w:pPr>
      <w:rPr>
        <w:rFonts w:hint="default"/>
      </w:rPr>
    </w:lvl>
    <w:lvl w:ilvl="5" w:tplc="CDFAA4B6">
      <w:numFmt w:val="bullet"/>
      <w:lvlText w:val="ﾕ"/>
      <w:lvlJc w:val="left"/>
      <w:pPr>
        <w:spacing w:after="0" w:line="240" w:lineRule="auto"/>
        <w:ind w:left="5955" w:hanging="150"/>
      </w:pPr>
      <w:rPr>
        <w:rFonts w:hint="default"/>
      </w:rPr>
    </w:lvl>
    <w:lvl w:ilvl="6" w:tplc="7764CC78">
      <w:numFmt w:val="bullet"/>
      <w:lvlText w:val="ﾕ"/>
      <w:lvlJc w:val="left"/>
      <w:pPr>
        <w:spacing w:after="0" w:line="240" w:lineRule="auto"/>
        <w:ind w:left="6918" w:hanging="150"/>
      </w:pPr>
      <w:rPr>
        <w:rFonts w:hint="default"/>
      </w:rPr>
    </w:lvl>
    <w:lvl w:ilvl="7" w:tplc="AC1A14AC">
      <w:numFmt w:val="bullet"/>
      <w:lvlText w:val="ﾕ"/>
      <w:lvlJc w:val="left"/>
      <w:pPr>
        <w:spacing w:after="0" w:line="240" w:lineRule="auto"/>
        <w:ind w:left="7881" w:hanging="150"/>
      </w:pPr>
      <w:rPr>
        <w:rFonts w:hint="default"/>
      </w:rPr>
    </w:lvl>
    <w:lvl w:ilvl="8" w:tplc="83608B9A">
      <w:numFmt w:val="bullet"/>
      <w:lvlText w:val="ﾕ"/>
      <w:lvlJc w:val="left"/>
      <w:pPr>
        <w:spacing w:after="0" w:line="240" w:lineRule="auto"/>
        <w:ind w:left="8844" w:hanging="150"/>
      </w:pPr>
      <w:rPr>
        <w:rFonts w:hint="default"/>
      </w:rPr>
    </w:lvl>
  </w:abstractNum>
  <w:abstractNum w:abstractNumId="2">
    <w:nsid w:val="185D64CD"/>
    <w:multiLevelType w:val="singleLevel"/>
    <w:tmpl w:val="BE4E3F58"/>
    <w:lvl w:ilvl="0">
      <w:start w:val="1"/>
      <w:numFmt w:val="bullet"/>
      <w:lvlText w:val=""/>
      <w:lvlJc w:val="left"/>
      <w:pPr>
        <w:spacing w:after="0" w:line="240" w:lineRule="auto"/>
        <w:ind w:left="720" w:hanging="360"/>
      </w:pPr>
      <w:rPr>
        <w:rFonts w:ascii="Symbol" w:eastAsia="Symbol" w:hAnsi="Symbol" w:cs="Symbol" w:hint="default"/>
        <w:sz w:val="20"/>
      </w:rPr>
    </w:lvl>
  </w:abstractNum>
  <w:abstractNum w:abstractNumId="3">
    <w:nsid w:val="1F3435A9"/>
    <w:multiLevelType w:val="hybridMultilevel"/>
    <w:tmpl w:val="B35C82F2"/>
    <w:lvl w:ilvl="0" w:tplc="EBD28C6E">
      <w:numFmt w:val="bullet"/>
      <w:lvlText w:val="-"/>
      <w:lvlJc w:val="left"/>
      <w:pPr>
        <w:spacing w:after="0" w:line="240" w:lineRule="auto"/>
        <w:ind w:left="172" w:hanging="164"/>
      </w:pPr>
      <w:rPr>
        <w:rFonts w:ascii="Times New Roman" w:eastAsia="Times New Roman" w:hAnsi="Times New Roman" w:cs="Times New Roman" w:hint="default"/>
        <w:w w:val="100"/>
        <w:sz w:val="28"/>
      </w:rPr>
    </w:lvl>
    <w:lvl w:ilvl="1" w:tplc="E21860B8">
      <w:numFmt w:val="bullet"/>
      <w:lvlText w:val=""/>
      <w:lvlJc w:val="left"/>
      <w:pPr>
        <w:spacing w:after="0" w:line="240" w:lineRule="auto"/>
        <w:ind w:left="893" w:hanging="360"/>
      </w:pPr>
      <w:rPr>
        <w:rFonts w:ascii="Symbol" w:eastAsia="Symbol" w:hAnsi="Symbol" w:cs="Symbol" w:hint="default"/>
        <w:w w:val="100"/>
        <w:sz w:val="28"/>
      </w:rPr>
    </w:lvl>
    <w:lvl w:ilvl="2" w:tplc="EAEAC7F8">
      <w:numFmt w:val="bullet"/>
      <w:lvlText w:val="ﾕ"/>
      <w:lvlJc w:val="left"/>
      <w:pPr>
        <w:spacing w:after="0" w:line="240" w:lineRule="auto"/>
        <w:ind w:left="1905" w:hanging="360"/>
      </w:pPr>
      <w:rPr>
        <w:rFonts w:hint="default"/>
      </w:rPr>
    </w:lvl>
    <w:lvl w:ilvl="3" w:tplc="F46C7324">
      <w:numFmt w:val="bullet"/>
      <w:lvlText w:val="ﾕ"/>
      <w:lvlJc w:val="left"/>
      <w:pPr>
        <w:spacing w:after="0" w:line="240" w:lineRule="auto"/>
        <w:ind w:left="2910" w:hanging="360"/>
      </w:pPr>
      <w:rPr>
        <w:rFonts w:hint="default"/>
      </w:rPr>
    </w:lvl>
    <w:lvl w:ilvl="4" w:tplc="86E46F70">
      <w:numFmt w:val="bullet"/>
      <w:lvlText w:val="ﾕ"/>
      <w:lvlJc w:val="left"/>
      <w:pPr>
        <w:spacing w:after="0" w:line="240" w:lineRule="auto"/>
        <w:ind w:left="3915" w:hanging="360"/>
      </w:pPr>
      <w:rPr>
        <w:rFonts w:hint="default"/>
      </w:rPr>
    </w:lvl>
    <w:lvl w:ilvl="5" w:tplc="775EBAD2">
      <w:numFmt w:val="bullet"/>
      <w:lvlText w:val="ﾕ"/>
      <w:lvlJc w:val="left"/>
      <w:pPr>
        <w:spacing w:after="0" w:line="240" w:lineRule="auto"/>
        <w:ind w:left="4920" w:hanging="360"/>
      </w:pPr>
      <w:rPr>
        <w:rFonts w:hint="default"/>
      </w:rPr>
    </w:lvl>
    <w:lvl w:ilvl="6" w:tplc="C02273A6">
      <w:numFmt w:val="bullet"/>
      <w:lvlText w:val="ﾕ"/>
      <w:lvlJc w:val="left"/>
      <w:pPr>
        <w:spacing w:after="0" w:line="240" w:lineRule="auto"/>
        <w:ind w:left="5925" w:hanging="360"/>
      </w:pPr>
      <w:rPr>
        <w:rFonts w:hint="default"/>
      </w:rPr>
    </w:lvl>
    <w:lvl w:ilvl="7" w:tplc="0A70C00C">
      <w:numFmt w:val="bullet"/>
      <w:lvlText w:val="ﾕ"/>
      <w:lvlJc w:val="left"/>
      <w:pPr>
        <w:spacing w:after="0" w:line="240" w:lineRule="auto"/>
        <w:ind w:left="6930" w:hanging="360"/>
      </w:pPr>
      <w:rPr>
        <w:rFonts w:hint="default"/>
      </w:rPr>
    </w:lvl>
    <w:lvl w:ilvl="8" w:tplc="10EA3EAC">
      <w:numFmt w:val="bullet"/>
      <w:lvlText w:val="ﾕ"/>
      <w:lvlJc w:val="left"/>
      <w:pPr>
        <w:spacing w:after="0" w:line="240" w:lineRule="auto"/>
        <w:ind w:left="7936" w:hanging="360"/>
      </w:pPr>
      <w:rPr>
        <w:rFonts w:hint="default"/>
      </w:rPr>
    </w:lvl>
  </w:abstractNum>
  <w:abstractNum w:abstractNumId="4">
    <w:nsid w:val="203256AB"/>
    <w:multiLevelType w:val="hybridMultilevel"/>
    <w:tmpl w:val="5D9ED838"/>
    <w:lvl w:ilvl="0" w:tplc="C5BA05FC">
      <w:start w:val="1"/>
      <w:numFmt w:val="bullet"/>
      <w:lvlText w:val=""/>
      <w:lvlJc w:val="left"/>
      <w:pPr>
        <w:spacing w:after="0" w:line="240" w:lineRule="auto"/>
        <w:ind w:left="1786" w:hanging="360"/>
      </w:pPr>
      <w:rPr>
        <w:rFonts w:ascii="Symbol" w:eastAsia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spacing w:after="0" w:line="240" w:lineRule="auto"/>
        <w:ind w:left="2506" w:hanging="360"/>
      </w:pPr>
      <w:rPr>
        <w:rFonts w:ascii="Courier New" w:eastAsia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spacing w:after="0" w:line="240" w:lineRule="auto"/>
        <w:ind w:left="3226" w:hanging="360"/>
      </w:pPr>
      <w:rPr>
        <w:rFonts w:ascii="Wingdings" w:eastAsia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spacing w:after="0" w:line="240" w:lineRule="auto"/>
        <w:ind w:left="3946" w:hanging="360"/>
      </w:pPr>
      <w:rPr>
        <w:rFonts w:ascii="Symbol" w:eastAsia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spacing w:after="0" w:line="240" w:lineRule="auto"/>
        <w:ind w:left="4666" w:hanging="360"/>
      </w:pPr>
      <w:rPr>
        <w:rFonts w:ascii="Courier New" w:eastAsia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spacing w:after="0" w:line="240" w:lineRule="auto"/>
        <w:ind w:left="5386" w:hanging="360"/>
      </w:pPr>
      <w:rPr>
        <w:rFonts w:ascii="Wingdings" w:eastAsia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spacing w:after="0" w:line="240" w:lineRule="auto"/>
        <w:ind w:left="6106" w:hanging="360"/>
      </w:pPr>
      <w:rPr>
        <w:rFonts w:ascii="Symbol" w:eastAsia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spacing w:after="0" w:line="240" w:lineRule="auto"/>
        <w:ind w:left="6826" w:hanging="360"/>
      </w:pPr>
      <w:rPr>
        <w:rFonts w:ascii="Courier New" w:eastAsia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spacing w:after="0" w:line="240" w:lineRule="auto"/>
        <w:ind w:left="7546" w:hanging="360"/>
      </w:pPr>
      <w:rPr>
        <w:rFonts w:ascii="Wingdings" w:eastAsia="Wingdings" w:hAnsi="Wingdings" w:cs="Wingdings" w:hint="default"/>
      </w:rPr>
    </w:lvl>
  </w:abstractNum>
  <w:abstractNum w:abstractNumId="5">
    <w:nsid w:val="26512B06"/>
    <w:multiLevelType w:val="singleLevel"/>
    <w:tmpl w:val="797E5D28"/>
    <w:lvl w:ilvl="0">
      <w:start w:val="1"/>
      <w:numFmt w:val="decimal"/>
      <w:lvlText w:val="%1."/>
      <w:lvlJc w:val="left"/>
      <w:pPr>
        <w:spacing w:after="0" w:line="240" w:lineRule="auto"/>
        <w:ind w:left="720" w:hanging="360"/>
      </w:pPr>
      <w:rPr>
        <w:rFonts w:cs="Times New Roman"/>
        <w:rtl w:val="0"/>
      </w:rPr>
    </w:lvl>
  </w:abstractNum>
  <w:abstractNum w:abstractNumId="6">
    <w:nsid w:val="34BD6C8F"/>
    <w:multiLevelType w:val="hybridMultilevel"/>
    <w:tmpl w:val="EF8C8F04"/>
    <w:lvl w:ilvl="0" w:tplc="05803E8A">
      <w:start w:val="1"/>
      <w:numFmt w:val="decimal"/>
      <w:lvlText w:val="%1."/>
      <w:lvlJc w:val="left"/>
      <w:pPr>
        <w:spacing w:after="0" w:line="240" w:lineRule="auto"/>
        <w:ind w:left="1707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rtl w:val="0"/>
      </w:rPr>
    </w:lvl>
    <w:lvl w:ilvl="1" w:tplc="AC0CB598">
      <w:start w:val="1"/>
      <w:numFmt w:val="decimal"/>
      <w:lvlText w:val="%2."/>
      <w:lvlJc w:val="left"/>
      <w:pPr>
        <w:spacing w:after="0" w:line="240" w:lineRule="auto"/>
        <w:ind w:left="987" w:hanging="842"/>
      </w:pPr>
      <w:rPr>
        <w:rFonts w:ascii="Times New Roman" w:eastAsia="Times New Roman" w:hAnsi="Times New Roman" w:cs="Times New Roman" w:hint="default"/>
        <w:w w:val="100"/>
        <w:sz w:val="24"/>
        <w:szCs w:val="24"/>
        <w:rtl w:val="0"/>
      </w:rPr>
    </w:lvl>
    <w:lvl w:ilvl="2" w:tplc="05828ECA">
      <w:numFmt w:val="bullet"/>
      <w:lvlText w:val="ﾕ"/>
      <w:lvlJc w:val="left"/>
      <w:pPr>
        <w:spacing w:after="0" w:line="240" w:lineRule="auto"/>
        <w:ind w:left="2707" w:hanging="842"/>
      </w:pPr>
      <w:rPr>
        <w:rFonts w:hint="default"/>
      </w:rPr>
    </w:lvl>
    <w:lvl w:ilvl="3" w:tplc="6CA2FA24">
      <w:numFmt w:val="bullet"/>
      <w:lvlText w:val="ﾕ"/>
      <w:lvlJc w:val="left"/>
      <w:pPr>
        <w:spacing w:after="0" w:line="240" w:lineRule="auto"/>
        <w:ind w:left="3715" w:hanging="842"/>
      </w:pPr>
      <w:rPr>
        <w:rFonts w:hint="default"/>
      </w:rPr>
    </w:lvl>
    <w:lvl w:ilvl="4" w:tplc="00C6F258">
      <w:numFmt w:val="bullet"/>
      <w:lvlText w:val="ﾕ"/>
      <w:lvlJc w:val="left"/>
      <w:pPr>
        <w:spacing w:after="0" w:line="240" w:lineRule="auto"/>
        <w:ind w:left="4723" w:hanging="842"/>
      </w:pPr>
      <w:rPr>
        <w:rFonts w:hint="default"/>
      </w:rPr>
    </w:lvl>
    <w:lvl w:ilvl="5" w:tplc="C292FD36">
      <w:numFmt w:val="bullet"/>
      <w:lvlText w:val="ﾕ"/>
      <w:lvlJc w:val="left"/>
      <w:pPr>
        <w:spacing w:after="0" w:line="240" w:lineRule="auto"/>
        <w:ind w:left="5731" w:hanging="842"/>
      </w:pPr>
      <w:rPr>
        <w:rFonts w:hint="default"/>
      </w:rPr>
    </w:lvl>
    <w:lvl w:ilvl="6" w:tplc="CA6E8E8E">
      <w:numFmt w:val="bullet"/>
      <w:lvlText w:val="ﾕ"/>
      <w:lvlJc w:val="left"/>
      <w:pPr>
        <w:spacing w:after="0" w:line="240" w:lineRule="auto"/>
        <w:ind w:left="6738" w:hanging="842"/>
      </w:pPr>
      <w:rPr>
        <w:rFonts w:hint="default"/>
      </w:rPr>
    </w:lvl>
    <w:lvl w:ilvl="7" w:tplc="6742ECD0">
      <w:numFmt w:val="bullet"/>
      <w:lvlText w:val="ﾕ"/>
      <w:lvlJc w:val="left"/>
      <w:pPr>
        <w:spacing w:after="0" w:line="240" w:lineRule="auto"/>
        <w:ind w:left="7746" w:hanging="842"/>
      </w:pPr>
      <w:rPr>
        <w:rFonts w:hint="default"/>
      </w:rPr>
    </w:lvl>
    <w:lvl w:ilvl="8" w:tplc="8B8CDFEA">
      <w:numFmt w:val="bullet"/>
      <w:lvlText w:val="ﾕ"/>
      <w:lvlJc w:val="left"/>
      <w:pPr>
        <w:spacing w:after="0" w:line="240" w:lineRule="auto"/>
        <w:ind w:left="8754" w:hanging="842"/>
      </w:pPr>
      <w:rPr>
        <w:rFonts w:hint="default"/>
      </w:rPr>
    </w:lvl>
  </w:abstractNum>
  <w:abstractNum w:abstractNumId="7">
    <w:nsid w:val="36547B06"/>
    <w:multiLevelType w:val="hybridMultilevel"/>
    <w:tmpl w:val="FC6ECB6A"/>
    <w:lvl w:ilvl="0" w:tplc="5AA253F6">
      <w:start w:val="1"/>
      <w:numFmt w:val="decimal"/>
      <w:lvlText w:val="%1."/>
      <w:lvlJc w:val="left"/>
      <w:pPr>
        <w:spacing w:after="0" w:line="240" w:lineRule="auto"/>
        <w:ind w:left="644" w:hanging="360"/>
      </w:pPr>
      <w:rPr>
        <w:rFonts w:cs="Times New Roman" w:hint="default"/>
        <w:b w:val="0"/>
        <w:rtl w:val="0"/>
      </w:rPr>
    </w:lvl>
    <w:lvl w:ilvl="1" w:tplc="04190019" w:tentative="1">
      <w:start w:val="1"/>
      <w:numFmt w:val="lowerLetter"/>
      <w:lvlText w:val="%2."/>
      <w:lvlJc w:val="left"/>
      <w:pPr>
        <w:spacing w:after="0" w:line="240" w:lineRule="auto"/>
        <w:ind w:left="1364" w:hanging="360"/>
      </w:pPr>
      <w:rPr>
        <w:rFonts w:cs="Times New Roman"/>
        <w:rtl w:val="0"/>
      </w:rPr>
    </w:lvl>
    <w:lvl w:ilvl="2" w:tplc="0419001B" w:tentative="1">
      <w:start w:val="1"/>
      <w:numFmt w:val="lowerRoman"/>
      <w:lvlText w:val="%3."/>
      <w:lvlJc w:val="right"/>
      <w:pPr>
        <w:spacing w:after="0" w:line="240" w:lineRule="auto"/>
        <w:ind w:left="2084" w:hanging="180"/>
      </w:pPr>
      <w:rPr>
        <w:rFonts w:cs="Times New Roman"/>
        <w:rtl w:val="0"/>
      </w:rPr>
    </w:lvl>
    <w:lvl w:ilvl="3" w:tplc="0419000F" w:tentative="1">
      <w:start w:val="1"/>
      <w:numFmt w:val="decimal"/>
      <w:lvlText w:val="%4."/>
      <w:lvlJc w:val="left"/>
      <w:pPr>
        <w:spacing w:after="0" w:line="240" w:lineRule="auto"/>
        <w:ind w:left="2804" w:hanging="360"/>
      </w:pPr>
      <w:rPr>
        <w:rFonts w:cs="Times New Roman"/>
        <w:rtl w:val="0"/>
      </w:rPr>
    </w:lvl>
    <w:lvl w:ilvl="4" w:tplc="04190019" w:tentative="1">
      <w:start w:val="1"/>
      <w:numFmt w:val="lowerLetter"/>
      <w:lvlText w:val="%5."/>
      <w:lvlJc w:val="left"/>
      <w:pPr>
        <w:spacing w:after="0" w:line="240" w:lineRule="auto"/>
        <w:ind w:left="3524" w:hanging="360"/>
      </w:pPr>
      <w:rPr>
        <w:rFonts w:cs="Times New Roman"/>
        <w:rtl w:val="0"/>
      </w:rPr>
    </w:lvl>
    <w:lvl w:ilvl="5" w:tplc="0419001B" w:tentative="1">
      <w:start w:val="1"/>
      <w:numFmt w:val="lowerRoman"/>
      <w:lvlText w:val="%6."/>
      <w:lvlJc w:val="right"/>
      <w:pPr>
        <w:spacing w:after="0" w:line="240" w:lineRule="auto"/>
        <w:ind w:left="4244" w:hanging="180"/>
      </w:pPr>
      <w:rPr>
        <w:rFonts w:cs="Times New Roman"/>
        <w:rtl w:val="0"/>
      </w:rPr>
    </w:lvl>
    <w:lvl w:ilvl="6" w:tplc="0419000F" w:tentative="1">
      <w:start w:val="1"/>
      <w:numFmt w:val="decimal"/>
      <w:lvlText w:val="%7."/>
      <w:lvlJc w:val="left"/>
      <w:pPr>
        <w:spacing w:after="0" w:line="240" w:lineRule="auto"/>
        <w:ind w:left="4964" w:hanging="360"/>
      </w:pPr>
      <w:rPr>
        <w:rFonts w:cs="Times New Roman"/>
        <w:rtl w:val="0"/>
      </w:rPr>
    </w:lvl>
    <w:lvl w:ilvl="7" w:tplc="04190019" w:tentative="1">
      <w:start w:val="1"/>
      <w:numFmt w:val="lowerLetter"/>
      <w:lvlText w:val="%8."/>
      <w:lvlJc w:val="left"/>
      <w:pPr>
        <w:spacing w:after="0" w:line="240" w:lineRule="auto"/>
        <w:ind w:left="5684" w:hanging="360"/>
      </w:pPr>
      <w:rPr>
        <w:rFonts w:cs="Times New Roman"/>
        <w:rtl w:val="0"/>
      </w:rPr>
    </w:lvl>
    <w:lvl w:ilvl="8" w:tplc="0419001B" w:tentative="1">
      <w:start w:val="1"/>
      <w:numFmt w:val="lowerRoman"/>
      <w:lvlText w:val="%9."/>
      <w:lvlJc w:val="right"/>
      <w:pPr>
        <w:spacing w:after="0" w:line="240" w:lineRule="auto"/>
        <w:ind w:left="6404" w:hanging="180"/>
      </w:pPr>
      <w:rPr>
        <w:rFonts w:cs="Times New Roman"/>
        <w:rtl w:val="0"/>
      </w:rPr>
    </w:lvl>
  </w:abstractNum>
  <w:abstractNum w:abstractNumId="8">
    <w:nsid w:val="37D9378D"/>
    <w:multiLevelType w:val="hybridMultilevel"/>
    <w:tmpl w:val="A97C666A"/>
    <w:lvl w:ilvl="0" w:tplc="554831C4">
      <w:numFmt w:val="bullet"/>
      <w:lvlText w:val="-"/>
      <w:lvlJc w:val="left"/>
      <w:pPr>
        <w:spacing w:after="0" w:line="240" w:lineRule="auto"/>
        <w:ind w:left="987" w:hanging="150"/>
      </w:pPr>
      <w:rPr>
        <w:rFonts w:ascii="Times New Roman" w:eastAsia="Times New Roman" w:hAnsi="Times New Roman" w:cs="Times New Roman" w:hint="default"/>
        <w:w w:val="99"/>
        <w:sz w:val="24"/>
      </w:rPr>
    </w:lvl>
    <w:lvl w:ilvl="1" w:tplc="8EDAD592">
      <w:numFmt w:val="bullet"/>
      <w:lvlText w:val="-"/>
      <w:lvlJc w:val="left"/>
      <w:pPr>
        <w:spacing w:after="0" w:line="240" w:lineRule="auto"/>
        <w:ind w:left="987" w:hanging="195"/>
      </w:pPr>
      <w:rPr>
        <w:rFonts w:ascii="Times New Roman" w:eastAsia="Times New Roman" w:hAnsi="Times New Roman" w:cs="Times New Roman" w:hint="default"/>
        <w:w w:val="99"/>
        <w:sz w:val="24"/>
      </w:rPr>
    </w:lvl>
    <w:lvl w:ilvl="2" w:tplc="EA94C226">
      <w:numFmt w:val="bullet"/>
      <w:lvlText w:val="ﾕ"/>
      <w:lvlJc w:val="left"/>
      <w:pPr>
        <w:spacing w:after="0" w:line="240" w:lineRule="auto"/>
        <w:ind w:left="2938" w:hanging="195"/>
      </w:pPr>
      <w:rPr>
        <w:rFonts w:hint="default"/>
      </w:rPr>
    </w:lvl>
    <w:lvl w:ilvl="3" w:tplc="D7789A50">
      <w:numFmt w:val="bullet"/>
      <w:lvlText w:val="ﾕ"/>
      <w:lvlJc w:val="left"/>
      <w:pPr>
        <w:spacing w:after="0" w:line="240" w:lineRule="auto"/>
        <w:ind w:left="3917" w:hanging="195"/>
      </w:pPr>
      <w:rPr>
        <w:rFonts w:hint="default"/>
      </w:rPr>
    </w:lvl>
    <w:lvl w:ilvl="4" w:tplc="78BADB52">
      <w:numFmt w:val="bullet"/>
      <w:lvlText w:val="ﾕ"/>
      <w:lvlJc w:val="left"/>
      <w:pPr>
        <w:spacing w:after="0" w:line="240" w:lineRule="auto"/>
        <w:ind w:left="4896" w:hanging="195"/>
      </w:pPr>
      <w:rPr>
        <w:rFonts w:hint="default"/>
      </w:rPr>
    </w:lvl>
    <w:lvl w:ilvl="5" w:tplc="9C0ADA52">
      <w:numFmt w:val="bullet"/>
      <w:lvlText w:val="ﾕ"/>
      <w:lvlJc w:val="left"/>
      <w:pPr>
        <w:spacing w:after="0" w:line="240" w:lineRule="auto"/>
        <w:ind w:left="5875" w:hanging="195"/>
      </w:pPr>
      <w:rPr>
        <w:rFonts w:hint="default"/>
      </w:rPr>
    </w:lvl>
    <w:lvl w:ilvl="6" w:tplc="2C1A5ABE">
      <w:numFmt w:val="bullet"/>
      <w:lvlText w:val="ﾕ"/>
      <w:lvlJc w:val="left"/>
      <w:pPr>
        <w:spacing w:after="0" w:line="240" w:lineRule="auto"/>
        <w:ind w:left="6854" w:hanging="195"/>
      </w:pPr>
      <w:rPr>
        <w:rFonts w:hint="default"/>
      </w:rPr>
    </w:lvl>
    <w:lvl w:ilvl="7" w:tplc="993C40F2">
      <w:numFmt w:val="bullet"/>
      <w:lvlText w:val="ﾕ"/>
      <w:lvlJc w:val="left"/>
      <w:pPr>
        <w:spacing w:after="0" w:line="240" w:lineRule="auto"/>
        <w:ind w:left="7833" w:hanging="195"/>
      </w:pPr>
      <w:rPr>
        <w:rFonts w:hint="default"/>
      </w:rPr>
    </w:lvl>
    <w:lvl w:ilvl="8" w:tplc="020CEA5C">
      <w:numFmt w:val="bullet"/>
      <w:lvlText w:val="ﾕ"/>
      <w:lvlJc w:val="left"/>
      <w:pPr>
        <w:spacing w:after="0" w:line="240" w:lineRule="auto"/>
        <w:ind w:left="8812" w:hanging="195"/>
      </w:pPr>
      <w:rPr>
        <w:rFonts w:hint="default"/>
      </w:rPr>
    </w:lvl>
  </w:abstractNum>
  <w:abstractNum w:abstractNumId="9">
    <w:nsid w:val="398A326C"/>
    <w:multiLevelType w:val="hybridMultilevel"/>
    <w:tmpl w:val="35CC5718"/>
    <w:lvl w:ilvl="0" w:tplc="8848BD0C">
      <w:numFmt w:val="bullet"/>
      <w:lvlText w:val="-"/>
      <w:lvlJc w:val="left"/>
      <w:pPr>
        <w:spacing w:after="0" w:line="240" w:lineRule="auto"/>
        <w:ind w:left="1137" w:hanging="150"/>
      </w:pPr>
      <w:rPr>
        <w:rFonts w:ascii="Times New Roman" w:eastAsia="Times New Roman" w:hAnsi="Times New Roman" w:cs="Times New Roman" w:hint="default"/>
        <w:w w:val="99"/>
        <w:sz w:val="24"/>
      </w:rPr>
    </w:lvl>
    <w:lvl w:ilvl="1" w:tplc="E8CEC6DA">
      <w:numFmt w:val="bullet"/>
      <w:lvlText w:val="-"/>
      <w:lvlJc w:val="left"/>
      <w:pPr>
        <w:spacing w:after="0" w:line="240" w:lineRule="auto"/>
        <w:ind w:left="987" w:hanging="150"/>
      </w:pPr>
      <w:rPr>
        <w:rFonts w:ascii="Times New Roman" w:eastAsia="Times New Roman" w:hAnsi="Times New Roman" w:cs="Times New Roman" w:hint="default"/>
        <w:w w:val="99"/>
        <w:sz w:val="24"/>
      </w:rPr>
    </w:lvl>
    <w:lvl w:ilvl="2" w:tplc="2C82C61C">
      <w:numFmt w:val="bullet"/>
      <w:lvlText w:val="ﾕ"/>
      <w:lvlJc w:val="left"/>
      <w:pPr>
        <w:spacing w:after="0" w:line="240" w:lineRule="auto"/>
        <w:ind w:left="2210" w:hanging="150"/>
      </w:pPr>
      <w:rPr>
        <w:rFonts w:hint="default"/>
      </w:rPr>
    </w:lvl>
    <w:lvl w:ilvl="3" w:tplc="B2BA2378">
      <w:numFmt w:val="bullet"/>
      <w:lvlText w:val="ﾕ"/>
      <w:lvlJc w:val="left"/>
      <w:pPr>
        <w:spacing w:after="0" w:line="240" w:lineRule="auto"/>
        <w:ind w:left="3280" w:hanging="150"/>
      </w:pPr>
      <w:rPr>
        <w:rFonts w:hint="default"/>
      </w:rPr>
    </w:lvl>
    <w:lvl w:ilvl="4" w:tplc="1D92E7CE">
      <w:numFmt w:val="bullet"/>
      <w:lvlText w:val="ﾕ"/>
      <w:lvlJc w:val="left"/>
      <w:pPr>
        <w:spacing w:after="0" w:line="240" w:lineRule="auto"/>
        <w:ind w:left="4350" w:hanging="150"/>
      </w:pPr>
      <w:rPr>
        <w:rFonts w:hint="default"/>
      </w:rPr>
    </w:lvl>
    <w:lvl w:ilvl="5" w:tplc="49EC409C">
      <w:numFmt w:val="bullet"/>
      <w:lvlText w:val="ﾕ"/>
      <w:lvlJc w:val="left"/>
      <w:pPr>
        <w:spacing w:after="0" w:line="240" w:lineRule="auto"/>
        <w:ind w:left="5420" w:hanging="150"/>
      </w:pPr>
      <w:rPr>
        <w:rFonts w:hint="default"/>
      </w:rPr>
    </w:lvl>
    <w:lvl w:ilvl="6" w:tplc="1396E0AC">
      <w:numFmt w:val="bullet"/>
      <w:lvlText w:val="ﾕ"/>
      <w:lvlJc w:val="left"/>
      <w:pPr>
        <w:spacing w:after="0" w:line="240" w:lineRule="auto"/>
        <w:ind w:left="6490" w:hanging="150"/>
      </w:pPr>
      <w:rPr>
        <w:rFonts w:hint="default"/>
      </w:rPr>
    </w:lvl>
    <w:lvl w:ilvl="7" w:tplc="B85C2B00">
      <w:numFmt w:val="bullet"/>
      <w:lvlText w:val="ﾕ"/>
      <w:lvlJc w:val="left"/>
      <w:pPr>
        <w:spacing w:after="0" w:line="240" w:lineRule="auto"/>
        <w:ind w:left="7560" w:hanging="150"/>
      </w:pPr>
      <w:rPr>
        <w:rFonts w:hint="default"/>
      </w:rPr>
    </w:lvl>
    <w:lvl w:ilvl="8" w:tplc="02A49CE0">
      <w:numFmt w:val="bullet"/>
      <w:lvlText w:val="ﾕ"/>
      <w:lvlJc w:val="left"/>
      <w:pPr>
        <w:spacing w:after="0" w:line="240" w:lineRule="auto"/>
        <w:ind w:left="8630" w:hanging="150"/>
      </w:pPr>
      <w:rPr>
        <w:rFonts w:hint="default"/>
      </w:rPr>
    </w:lvl>
  </w:abstractNum>
  <w:abstractNum w:abstractNumId="10">
    <w:nsid w:val="3C8D2C63"/>
    <w:multiLevelType w:val="singleLevel"/>
    <w:tmpl w:val="02AA7CD0"/>
    <w:lvl w:ilvl="0">
      <w:start w:val="1"/>
      <w:numFmt w:val="decimal"/>
      <w:lvlText w:val="%1."/>
      <w:lvlJc w:val="left"/>
      <w:pPr>
        <w:spacing w:after="0" w:line="240" w:lineRule="auto"/>
        <w:ind w:left="720" w:hanging="360"/>
      </w:pPr>
      <w:rPr>
        <w:rFonts w:cs="Times New Roman"/>
        <w:rtl w:val="0"/>
      </w:rPr>
    </w:lvl>
  </w:abstractNum>
  <w:abstractNum w:abstractNumId="11">
    <w:nsid w:val="41D96E41"/>
    <w:multiLevelType w:val="hybridMultilevel"/>
    <w:tmpl w:val="FA7276C2"/>
    <w:lvl w:ilvl="0" w:tplc="C5BA05FC">
      <w:start w:val="1"/>
      <w:numFmt w:val="bullet"/>
      <w:lvlText w:val=""/>
      <w:lvlJc w:val="left"/>
      <w:pPr>
        <w:spacing w:after="0" w:line="240" w:lineRule="auto"/>
        <w:ind w:left="1786" w:hanging="360"/>
      </w:pPr>
      <w:rPr>
        <w:rFonts w:ascii="Symbol" w:eastAsia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spacing w:after="0" w:line="240" w:lineRule="auto"/>
        <w:ind w:left="2506" w:hanging="360"/>
      </w:pPr>
      <w:rPr>
        <w:rFonts w:ascii="Courier New" w:eastAsia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spacing w:after="0" w:line="240" w:lineRule="auto"/>
        <w:ind w:left="3226" w:hanging="360"/>
      </w:pPr>
      <w:rPr>
        <w:rFonts w:ascii="Wingdings" w:eastAsia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spacing w:after="0" w:line="240" w:lineRule="auto"/>
        <w:ind w:left="3946" w:hanging="360"/>
      </w:pPr>
      <w:rPr>
        <w:rFonts w:ascii="Symbol" w:eastAsia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spacing w:after="0" w:line="240" w:lineRule="auto"/>
        <w:ind w:left="4666" w:hanging="360"/>
      </w:pPr>
      <w:rPr>
        <w:rFonts w:ascii="Courier New" w:eastAsia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spacing w:after="0" w:line="240" w:lineRule="auto"/>
        <w:ind w:left="5386" w:hanging="360"/>
      </w:pPr>
      <w:rPr>
        <w:rFonts w:ascii="Wingdings" w:eastAsia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spacing w:after="0" w:line="240" w:lineRule="auto"/>
        <w:ind w:left="6106" w:hanging="360"/>
      </w:pPr>
      <w:rPr>
        <w:rFonts w:ascii="Symbol" w:eastAsia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spacing w:after="0" w:line="240" w:lineRule="auto"/>
        <w:ind w:left="6826" w:hanging="360"/>
      </w:pPr>
      <w:rPr>
        <w:rFonts w:ascii="Courier New" w:eastAsia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spacing w:after="0" w:line="240" w:lineRule="auto"/>
        <w:ind w:left="7546" w:hanging="360"/>
      </w:pPr>
      <w:rPr>
        <w:rFonts w:ascii="Wingdings" w:eastAsia="Wingdings" w:hAnsi="Wingdings" w:cs="Wingdings" w:hint="default"/>
      </w:rPr>
    </w:lvl>
  </w:abstractNum>
  <w:abstractNum w:abstractNumId="12">
    <w:nsid w:val="543712C8"/>
    <w:multiLevelType w:val="singleLevel"/>
    <w:tmpl w:val="72E064D8"/>
    <w:lvl w:ilvl="0">
      <w:start w:val="1"/>
      <w:numFmt w:val="decimal"/>
      <w:lvlText w:val="%1."/>
      <w:lvlJc w:val="left"/>
      <w:pPr>
        <w:spacing w:after="0" w:line="240" w:lineRule="auto"/>
        <w:ind w:left="720" w:hanging="360"/>
      </w:pPr>
      <w:rPr>
        <w:rFonts w:cs="Times New Roman"/>
        <w:rtl w:val="0"/>
      </w:rPr>
    </w:lvl>
  </w:abstractNum>
  <w:abstractNum w:abstractNumId="13">
    <w:nsid w:val="5A1F2E92"/>
    <w:multiLevelType w:val="hybridMultilevel"/>
    <w:tmpl w:val="A31C0840"/>
    <w:lvl w:ilvl="0" w:tplc="F740D962">
      <w:start w:val="1"/>
      <w:numFmt w:val="decimal"/>
      <w:lvlText w:val="%1."/>
      <w:lvlJc w:val="left"/>
      <w:pPr>
        <w:spacing w:after="0" w:line="240" w:lineRule="auto"/>
        <w:ind w:left="1707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rtl w:val="0"/>
      </w:rPr>
    </w:lvl>
    <w:lvl w:ilvl="1" w:tplc="1C180FCE">
      <w:start w:val="1"/>
      <w:numFmt w:val="decimal"/>
      <w:lvlText w:val="%2."/>
      <w:lvlJc w:val="left"/>
      <w:pPr>
        <w:spacing w:after="0" w:line="240" w:lineRule="auto"/>
        <w:ind w:left="2398" w:hanging="842"/>
      </w:pPr>
      <w:rPr>
        <w:rFonts w:ascii="Times New Roman" w:eastAsia="Times New Roman" w:hAnsi="Times New Roman" w:cs="Times New Roman" w:hint="default"/>
        <w:w w:val="100"/>
        <w:sz w:val="24"/>
        <w:szCs w:val="24"/>
        <w:rtl w:val="0"/>
      </w:rPr>
    </w:lvl>
    <w:lvl w:ilvl="2" w:tplc="CBB4668C">
      <w:numFmt w:val="bullet"/>
      <w:lvlText w:val="ﾕ"/>
      <w:lvlJc w:val="left"/>
      <w:pPr>
        <w:spacing w:after="0" w:line="240" w:lineRule="auto"/>
        <w:ind w:left="3330" w:hanging="842"/>
      </w:pPr>
      <w:rPr>
        <w:rFonts w:hint="default"/>
      </w:rPr>
    </w:lvl>
    <w:lvl w:ilvl="3" w:tplc="78C82236">
      <w:numFmt w:val="bullet"/>
      <w:lvlText w:val="ﾕ"/>
      <w:lvlJc w:val="left"/>
      <w:pPr>
        <w:spacing w:after="0" w:line="240" w:lineRule="auto"/>
        <w:ind w:left="4260" w:hanging="842"/>
      </w:pPr>
      <w:rPr>
        <w:rFonts w:hint="default"/>
      </w:rPr>
    </w:lvl>
    <w:lvl w:ilvl="4" w:tplc="C1BCF47E">
      <w:numFmt w:val="bullet"/>
      <w:lvlText w:val="ﾕ"/>
      <w:lvlJc w:val="left"/>
      <w:pPr>
        <w:spacing w:after="0" w:line="240" w:lineRule="auto"/>
        <w:ind w:left="5190" w:hanging="842"/>
      </w:pPr>
      <w:rPr>
        <w:rFonts w:hint="default"/>
      </w:rPr>
    </w:lvl>
    <w:lvl w:ilvl="5" w:tplc="0B9CB0BA">
      <w:numFmt w:val="bullet"/>
      <w:lvlText w:val="ﾕ"/>
      <w:lvlJc w:val="left"/>
      <w:pPr>
        <w:spacing w:after="0" w:line="240" w:lineRule="auto"/>
        <w:ind w:left="6120" w:hanging="842"/>
      </w:pPr>
      <w:rPr>
        <w:rFonts w:hint="default"/>
      </w:rPr>
    </w:lvl>
    <w:lvl w:ilvl="6" w:tplc="48AA1E96">
      <w:numFmt w:val="bullet"/>
      <w:lvlText w:val="ﾕ"/>
      <w:lvlJc w:val="left"/>
      <w:pPr>
        <w:spacing w:after="0" w:line="240" w:lineRule="auto"/>
        <w:ind w:left="7050" w:hanging="842"/>
      </w:pPr>
      <w:rPr>
        <w:rFonts w:hint="default"/>
      </w:rPr>
    </w:lvl>
    <w:lvl w:ilvl="7" w:tplc="CF208D5E">
      <w:numFmt w:val="bullet"/>
      <w:lvlText w:val="ﾕ"/>
      <w:lvlJc w:val="left"/>
      <w:pPr>
        <w:spacing w:after="0" w:line="240" w:lineRule="auto"/>
        <w:ind w:left="7980" w:hanging="842"/>
      </w:pPr>
      <w:rPr>
        <w:rFonts w:hint="default"/>
      </w:rPr>
    </w:lvl>
    <w:lvl w:ilvl="8" w:tplc="E0AA7C4C">
      <w:numFmt w:val="bullet"/>
      <w:lvlText w:val="ﾕ"/>
      <w:lvlJc w:val="left"/>
      <w:pPr>
        <w:spacing w:after="0" w:line="240" w:lineRule="auto"/>
        <w:ind w:left="8910" w:hanging="842"/>
      </w:pPr>
      <w:rPr>
        <w:rFonts w:hint="default"/>
      </w:rPr>
    </w:lvl>
  </w:abstractNum>
  <w:abstractNum w:abstractNumId="14">
    <w:nsid w:val="5AD5735C"/>
    <w:multiLevelType w:val="hybridMultilevel"/>
    <w:tmpl w:val="D3CAA40E"/>
    <w:lvl w:ilvl="0" w:tplc="C5BA05FC">
      <w:start w:val="1"/>
      <w:numFmt w:val="bullet"/>
      <w:lvlText w:val=""/>
      <w:lvlJc w:val="left"/>
      <w:pPr>
        <w:spacing w:after="0" w:line="240" w:lineRule="auto"/>
        <w:ind w:left="1037" w:hanging="360"/>
      </w:pPr>
      <w:rPr>
        <w:rFonts w:ascii="Symbol" w:eastAsia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spacing w:after="0" w:line="240" w:lineRule="auto"/>
        <w:ind w:left="1757" w:hanging="360"/>
      </w:pPr>
      <w:rPr>
        <w:rFonts w:ascii="Courier New" w:eastAsia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spacing w:after="0" w:line="240" w:lineRule="auto"/>
        <w:ind w:left="2477" w:hanging="360"/>
      </w:pPr>
      <w:rPr>
        <w:rFonts w:ascii="Wingdings" w:eastAsia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spacing w:after="0" w:line="240" w:lineRule="auto"/>
        <w:ind w:left="3197" w:hanging="360"/>
      </w:pPr>
      <w:rPr>
        <w:rFonts w:ascii="Symbol" w:eastAsia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spacing w:after="0" w:line="240" w:lineRule="auto"/>
        <w:ind w:left="3917" w:hanging="360"/>
      </w:pPr>
      <w:rPr>
        <w:rFonts w:ascii="Courier New" w:eastAsia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spacing w:after="0" w:line="240" w:lineRule="auto"/>
        <w:ind w:left="4637" w:hanging="360"/>
      </w:pPr>
      <w:rPr>
        <w:rFonts w:ascii="Wingdings" w:eastAsia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spacing w:after="0" w:line="240" w:lineRule="auto"/>
        <w:ind w:left="5357" w:hanging="360"/>
      </w:pPr>
      <w:rPr>
        <w:rFonts w:ascii="Symbol" w:eastAsia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spacing w:after="0" w:line="240" w:lineRule="auto"/>
        <w:ind w:left="6077" w:hanging="360"/>
      </w:pPr>
      <w:rPr>
        <w:rFonts w:ascii="Courier New" w:eastAsia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spacing w:after="0" w:line="240" w:lineRule="auto"/>
        <w:ind w:left="6797" w:hanging="360"/>
      </w:pPr>
      <w:rPr>
        <w:rFonts w:ascii="Wingdings" w:eastAsia="Wingdings" w:hAnsi="Wingdings" w:cs="Wingdings" w:hint="default"/>
      </w:rPr>
    </w:lvl>
  </w:abstractNum>
  <w:abstractNum w:abstractNumId="15">
    <w:nsid w:val="5D380237"/>
    <w:multiLevelType w:val="hybridMultilevel"/>
    <w:tmpl w:val="4A3E9B7C"/>
    <w:lvl w:ilvl="0" w:tplc="8D2C62DA">
      <w:start w:val="1"/>
      <w:numFmt w:val="decimal"/>
      <w:lvlText w:val="%1."/>
      <w:lvlJc w:val="left"/>
      <w:pPr>
        <w:spacing w:after="0" w:line="240" w:lineRule="auto"/>
        <w:ind w:left="987" w:hanging="255"/>
      </w:pPr>
      <w:rPr>
        <w:rFonts w:ascii="Times New Roman" w:eastAsia="Times New Roman" w:hAnsi="Times New Roman" w:cs="Times New Roman" w:hint="default"/>
        <w:w w:val="100"/>
        <w:sz w:val="24"/>
        <w:szCs w:val="24"/>
        <w:rtl w:val="0"/>
      </w:rPr>
    </w:lvl>
    <w:lvl w:ilvl="1" w:tplc="E26E3F46">
      <w:numFmt w:val="bullet"/>
      <w:lvlText w:val="ﾕ"/>
      <w:lvlJc w:val="left"/>
      <w:pPr>
        <w:spacing w:after="0" w:line="240" w:lineRule="auto"/>
        <w:ind w:left="1959" w:hanging="255"/>
      </w:pPr>
      <w:rPr>
        <w:rFonts w:hint="default"/>
      </w:rPr>
    </w:lvl>
    <w:lvl w:ilvl="2" w:tplc="BF56C4A0">
      <w:numFmt w:val="bullet"/>
      <w:lvlText w:val="ﾕ"/>
      <w:lvlJc w:val="left"/>
      <w:pPr>
        <w:spacing w:after="0" w:line="240" w:lineRule="auto"/>
        <w:ind w:left="2938" w:hanging="255"/>
      </w:pPr>
      <w:rPr>
        <w:rFonts w:hint="default"/>
      </w:rPr>
    </w:lvl>
    <w:lvl w:ilvl="3" w:tplc="B9A0D13E">
      <w:numFmt w:val="bullet"/>
      <w:lvlText w:val="ﾕ"/>
      <w:lvlJc w:val="left"/>
      <w:pPr>
        <w:spacing w:after="0" w:line="240" w:lineRule="auto"/>
        <w:ind w:left="3917" w:hanging="255"/>
      </w:pPr>
      <w:rPr>
        <w:rFonts w:hint="default"/>
      </w:rPr>
    </w:lvl>
    <w:lvl w:ilvl="4" w:tplc="C05400EE">
      <w:numFmt w:val="bullet"/>
      <w:lvlText w:val="ﾕ"/>
      <w:lvlJc w:val="left"/>
      <w:pPr>
        <w:spacing w:after="0" w:line="240" w:lineRule="auto"/>
        <w:ind w:left="4896" w:hanging="255"/>
      </w:pPr>
      <w:rPr>
        <w:rFonts w:hint="default"/>
      </w:rPr>
    </w:lvl>
    <w:lvl w:ilvl="5" w:tplc="E8FED5B6">
      <w:numFmt w:val="bullet"/>
      <w:lvlText w:val="ﾕ"/>
      <w:lvlJc w:val="left"/>
      <w:pPr>
        <w:spacing w:after="0" w:line="240" w:lineRule="auto"/>
        <w:ind w:left="5875" w:hanging="255"/>
      </w:pPr>
      <w:rPr>
        <w:rFonts w:hint="default"/>
      </w:rPr>
    </w:lvl>
    <w:lvl w:ilvl="6" w:tplc="22F6B292">
      <w:numFmt w:val="bullet"/>
      <w:lvlText w:val="ﾕ"/>
      <w:lvlJc w:val="left"/>
      <w:pPr>
        <w:spacing w:after="0" w:line="240" w:lineRule="auto"/>
        <w:ind w:left="6854" w:hanging="255"/>
      </w:pPr>
      <w:rPr>
        <w:rFonts w:hint="default"/>
      </w:rPr>
    </w:lvl>
    <w:lvl w:ilvl="7" w:tplc="023AEB96">
      <w:numFmt w:val="bullet"/>
      <w:lvlText w:val="ﾕ"/>
      <w:lvlJc w:val="left"/>
      <w:pPr>
        <w:spacing w:after="0" w:line="240" w:lineRule="auto"/>
        <w:ind w:left="7833" w:hanging="255"/>
      </w:pPr>
      <w:rPr>
        <w:rFonts w:hint="default"/>
      </w:rPr>
    </w:lvl>
    <w:lvl w:ilvl="8" w:tplc="8642085E">
      <w:numFmt w:val="bullet"/>
      <w:lvlText w:val="ﾕ"/>
      <w:lvlJc w:val="left"/>
      <w:pPr>
        <w:spacing w:after="0" w:line="240" w:lineRule="auto"/>
        <w:ind w:left="8812" w:hanging="255"/>
      </w:pPr>
      <w:rPr>
        <w:rFonts w:hint="default"/>
      </w:rPr>
    </w:lvl>
  </w:abstractNum>
  <w:abstractNum w:abstractNumId="16">
    <w:nsid w:val="61971CDB"/>
    <w:multiLevelType w:val="hybridMultilevel"/>
    <w:tmpl w:val="52609562"/>
    <w:lvl w:ilvl="0" w:tplc="351A7544">
      <w:numFmt w:val="bullet"/>
      <w:lvlText w:val="-"/>
      <w:lvlJc w:val="left"/>
      <w:pPr>
        <w:spacing w:after="0" w:line="240" w:lineRule="auto"/>
        <w:ind w:left="987" w:hanging="150"/>
      </w:pPr>
      <w:rPr>
        <w:rFonts w:ascii="Times New Roman" w:eastAsia="Times New Roman" w:hAnsi="Times New Roman" w:cs="Times New Roman" w:hint="default"/>
        <w:w w:val="99"/>
        <w:sz w:val="24"/>
      </w:rPr>
    </w:lvl>
    <w:lvl w:ilvl="1" w:tplc="50F2C92E">
      <w:numFmt w:val="bullet"/>
      <w:lvlText w:val="ﾕ"/>
      <w:lvlJc w:val="left"/>
      <w:pPr>
        <w:spacing w:after="0" w:line="240" w:lineRule="auto"/>
        <w:ind w:left="1959" w:hanging="150"/>
      </w:pPr>
      <w:rPr>
        <w:rFonts w:hint="default"/>
      </w:rPr>
    </w:lvl>
    <w:lvl w:ilvl="2" w:tplc="92A65898">
      <w:numFmt w:val="bullet"/>
      <w:lvlText w:val="ﾕ"/>
      <w:lvlJc w:val="left"/>
      <w:pPr>
        <w:spacing w:after="0" w:line="240" w:lineRule="auto"/>
        <w:ind w:left="2938" w:hanging="150"/>
      </w:pPr>
      <w:rPr>
        <w:rFonts w:hint="default"/>
      </w:rPr>
    </w:lvl>
    <w:lvl w:ilvl="3" w:tplc="175C899C">
      <w:numFmt w:val="bullet"/>
      <w:lvlText w:val="ﾕ"/>
      <w:lvlJc w:val="left"/>
      <w:pPr>
        <w:spacing w:after="0" w:line="240" w:lineRule="auto"/>
        <w:ind w:left="3917" w:hanging="150"/>
      </w:pPr>
      <w:rPr>
        <w:rFonts w:hint="default"/>
      </w:rPr>
    </w:lvl>
    <w:lvl w:ilvl="4" w:tplc="8D06931E">
      <w:numFmt w:val="bullet"/>
      <w:lvlText w:val="ﾕ"/>
      <w:lvlJc w:val="left"/>
      <w:pPr>
        <w:spacing w:after="0" w:line="240" w:lineRule="auto"/>
        <w:ind w:left="4896" w:hanging="150"/>
      </w:pPr>
      <w:rPr>
        <w:rFonts w:hint="default"/>
      </w:rPr>
    </w:lvl>
    <w:lvl w:ilvl="5" w:tplc="92B251A0">
      <w:numFmt w:val="bullet"/>
      <w:lvlText w:val="ﾕ"/>
      <w:lvlJc w:val="left"/>
      <w:pPr>
        <w:spacing w:after="0" w:line="240" w:lineRule="auto"/>
        <w:ind w:left="5875" w:hanging="150"/>
      </w:pPr>
      <w:rPr>
        <w:rFonts w:hint="default"/>
      </w:rPr>
    </w:lvl>
    <w:lvl w:ilvl="6" w:tplc="ED8CC346">
      <w:numFmt w:val="bullet"/>
      <w:lvlText w:val="ﾕ"/>
      <w:lvlJc w:val="left"/>
      <w:pPr>
        <w:spacing w:after="0" w:line="240" w:lineRule="auto"/>
        <w:ind w:left="6854" w:hanging="150"/>
      </w:pPr>
      <w:rPr>
        <w:rFonts w:hint="default"/>
      </w:rPr>
    </w:lvl>
    <w:lvl w:ilvl="7" w:tplc="F7EC9D42">
      <w:numFmt w:val="bullet"/>
      <w:lvlText w:val="ﾕ"/>
      <w:lvlJc w:val="left"/>
      <w:pPr>
        <w:spacing w:after="0" w:line="240" w:lineRule="auto"/>
        <w:ind w:left="7833" w:hanging="150"/>
      </w:pPr>
      <w:rPr>
        <w:rFonts w:hint="default"/>
      </w:rPr>
    </w:lvl>
    <w:lvl w:ilvl="8" w:tplc="93408E6A">
      <w:numFmt w:val="bullet"/>
      <w:lvlText w:val="ﾕ"/>
      <w:lvlJc w:val="left"/>
      <w:pPr>
        <w:spacing w:after="0" w:line="240" w:lineRule="auto"/>
        <w:ind w:left="8812" w:hanging="150"/>
      </w:pPr>
      <w:rPr>
        <w:rFonts w:hint="default"/>
      </w:rPr>
    </w:lvl>
  </w:abstractNum>
  <w:abstractNum w:abstractNumId="17">
    <w:nsid w:val="62E24F7F"/>
    <w:multiLevelType w:val="hybridMultilevel"/>
    <w:tmpl w:val="119E431C"/>
    <w:lvl w:ilvl="0" w:tplc="C5BA05FC">
      <w:start w:val="1"/>
      <w:numFmt w:val="bullet"/>
      <w:lvlText w:val=""/>
      <w:lvlJc w:val="left"/>
      <w:pPr>
        <w:spacing w:after="0" w:line="240" w:lineRule="auto"/>
        <w:ind w:left="1786" w:hanging="360"/>
      </w:pPr>
      <w:rPr>
        <w:rFonts w:ascii="Symbol" w:eastAsia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spacing w:after="0" w:line="240" w:lineRule="auto"/>
        <w:ind w:left="2506" w:hanging="360"/>
      </w:pPr>
      <w:rPr>
        <w:rFonts w:ascii="Courier New" w:eastAsia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spacing w:after="0" w:line="240" w:lineRule="auto"/>
        <w:ind w:left="3226" w:hanging="360"/>
      </w:pPr>
      <w:rPr>
        <w:rFonts w:ascii="Wingdings" w:eastAsia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spacing w:after="0" w:line="240" w:lineRule="auto"/>
        <w:ind w:left="3946" w:hanging="360"/>
      </w:pPr>
      <w:rPr>
        <w:rFonts w:ascii="Symbol" w:eastAsia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spacing w:after="0" w:line="240" w:lineRule="auto"/>
        <w:ind w:left="4666" w:hanging="360"/>
      </w:pPr>
      <w:rPr>
        <w:rFonts w:ascii="Courier New" w:eastAsia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spacing w:after="0" w:line="240" w:lineRule="auto"/>
        <w:ind w:left="5386" w:hanging="360"/>
      </w:pPr>
      <w:rPr>
        <w:rFonts w:ascii="Wingdings" w:eastAsia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spacing w:after="0" w:line="240" w:lineRule="auto"/>
        <w:ind w:left="6106" w:hanging="360"/>
      </w:pPr>
      <w:rPr>
        <w:rFonts w:ascii="Symbol" w:eastAsia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spacing w:after="0" w:line="240" w:lineRule="auto"/>
        <w:ind w:left="6826" w:hanging="360"/>
      </w:pPr>
      <w:rPr>
        <w:rFonts w:ascii="Courier New" w:eastAsia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spacing w:after="0" w:line="240" w:lineRule="auto"/>
        <w:ind w:left="7546" w:hanging="360"/>
      </w:pPr>
      <w:rPr>
        <w:rFonts w:ascii="Wingdings" w:eastAsia="Wingdings" w:hAnsi="Wingdings" w:cs="Wingdings" w:hint="default"/>
      </w:rPr>
    </w:lvl>
  </w:abstractNum>
  <w:abstractNum w:abstractNumId="18">
    <w:nsid w:val="643875DE"/>
    <w:multiLevelType w:val="hybridMultilevel"/>
    <w:tmpl w:val="45068310"/>
    <w:lvl w:ilvl="0" w:tplc="620AA5F8">
      <w:start w:val="1"/>
      <w:numFmt w:val="decimal"/>
      <w:lvlText w:val="%1."/>
      <w:lvlJc w:val="left"/>
      <w:pPr>
        <w:spacing w:after="0" w:line="240" w:lineRule="auto"/>
        <w:ind w:left="1407" w:hanging="421"/>
      </w:pPr>
      <w:rPr>
        <w:rFonts w:ascii="Times New Roman" w:eastAsia="Times New Roman" w:hAnsi="Times New Roman" w:cs="Times New Roman" w:hint="default"/>
        <w:w w:val="100"/>
        <w:sz w:val="24"/>
        <w:szCs w:val="24"/>
        <w:rtl w:val="0"/>
      </w:rPr>
    </w:lvl>
    <w:lvl w:ilvl="1" w:tplc="A522876E">
      <w:numFmt w:val="bullet"/>
      <w:lvlText w:val="ﾕ"/>
      <w:lvlJc w:val="left"/>
      <w:pPr>
        <w:spacing w:after="0" w:line="240" w:lineRule="auto"/>
        <w:ind w:left="2337" w:hanging="421"/>
      </w:pPr>
      <w:rPr>
        <w:rFonts w:hint="default"/>
      </w:rPr>
    </w:lvl>
    <w:lvl w:ilvl="2" w:tplc="1EE0C5D6">
      <w:numFmt w:val="bullet"/>
      <w:lvlText w:val="ﾕ"/>
      <w:lvlJc w:val="left"/>
      <w:pPr>
        <w:spacing w:after="0" w:line="240" w:lineRule="auto"/>
        <w:ind w:left="3274" w:hanging="421"/>
      </w:pPr>
      <w:rPr>
        <w:rFonts w:hint="default"/>
      </w:rPr>
    </w:lvl>
    <w:lvl w:ilvl="3" w:tplc="5D7025E4">
      <w:numFmt w:val="bullet"/>
      <w:lvlText w:val="ﾕ"/>
      <w:lvlJc w:val="left"/>
      <w:pPr>
        <w:spacing w:after="0" w:line="240" w:lineRule="auto"/>
        <w:ind w:left="4211" w:hanging="421"/>
      </w:pPr>
      <w:rPr>
        <w:rFonts w:hint="default"/>
      </w:rPr>
    </w:lvl>
    <w:lvl w:ilvl="4" w:tplc="0DA601B8">
      <w:numFmt w:val="bullet"/>
      <w:lvlText w:val="ﾕ"/>
      <w:lvlJc w:val="left"/>
      <w:pPr>
        <w:spacing w:after="0" w:line="240" w:lineRule="auto"/>
        <w:ind w:left="5148" w:hanging="421"/>
      </w:pPr>
      <w:rPr>
        <w:rFonts w:hint="default"/>
      </w:rPr>
    </w:lvl>
    <w:lvl w:ilvl="5" w:tplc="53CE829E">
      <w:numFmt w:val="bullet"/>
      <w:lvlText w:val="ﾕ"/>
      <w:lvlJc w:val="left"/>
      <w:pPr>
        <w:spacing w:after="0" w:line="240" w:lineRule="auto"/>
        <w:ind w:left="6085" w:hanging="421"/>
      </w:pPr>
      <w:rPr>
        <w:rFonts w:hint="default"/>
      </w:rPr>
    </w:lvl>
    <w:lvl w:ilvl="6" w:tplc="5B484410">
      <w:numFmt w:val="bullet"/>
      <w:lvlText w:val="ﾕ"/>
      <w:lvlJc w:val="left"/>
      <w:pPr>
        <w:spacing w:after="0" w:line="240" w:lineRule="auto"/>
        <w:ind w:left="7022" w:hanging="421"/>
      </w:pPr>
      <w:rPr>
        <w:rFonts w:hint="default"/>
      </w:rPr>
    </w:lvl>
    <w:lvl w:ilvl="7" w:tplc="84F2D12A">
      <w:numFmt w:val="bullet"/>
      <w:lvlText w:val="ﾕ"/>
      <w:lvlJc w:val="left"/>
      <w:pPr>
        <w:spacing w:after="0" w:line="240" w:lineRule="auto"/>
        <w:ind w:left="7959" w:hanging="421"/>
      </w:pPr>
      <w:rPr>
        <w:rFonts w:hint="default"/>
      </w:rPr>
    </w:lvl>
    <w:lvl w:ilvl="8" w:tplc="D41839D2">
      <w:numFmt w:val="bullet"/>
      <w:lvlText w:val="ﾕ"/>
      <w:lvlJc w:val="left"/>
      <w:pPr>
        <w:spacing w:after="0" w:line="240" w:lineRule="auto"/>
        <w:ind w:left="8896" w:hanging="421"/>
      </w:pPr>
      <w:rPr>
        <w:rFonts w:hint="default"/>
      </w:rPr>
    </w:lvl>
  </w:abstractNum>
  <w:abstractNum w:abstractNumId="19">
    <w:nsid w:val="6EB3106B"/>
    <w:multiLevelType w:val="hybridMultilevel"/>
    <w:tmpl w:val="FE56D8E0"/>
    <w:lvl w:ilvl="0" w:tplc="B1A8F046">
      <w:start w:val="1"/>
      <w:numFmt w:val="decimal"/>
      <w:lvlText w:val="%1."/>
      <w:lvlJc w:val="left"/>
      <w:pPr>
        <w:spacing w:after="0" w:line="240" w:lineRule="auto"/>
        <w:ind w:left="553" w:hanging="382"/>
      </w:pPr>
      <w:rPr>
        <w:rFonts w:ascii="Times New Roman" w:eastAsia="Times New Roman" w:hAnsi="Times New Roman" w:cs="Times New Roman" w:hint="default"/>
        <w:w w:val="100"/>
        <w:sz w:val="28"/>
        <w:szCs w:val="28"/>
        <w:rtl w:val="0"/>
      </w:rPr>
    </w:lvl>
    <w:lvl w:ilvl="1" w:tplc="43522666">
      <w:start w:val="1"/>
      <w:numFmt w:val="decimal"/>
      <w:lvlText w:val="%2."/>
      <w:lvlJc w:val="left"/>
      <w:pPr>
        <w:spacing w:after="0" w:line="240" w:lineRule="auto"/>
        <w:ind w:left="893" w:hanging="360"/>
      </w:pPr>
      <w:rPr>
        <w:rFonts w:cs="Times New Roman" w:hint="default"/>
        <w:spacing w:val="0"/>
        <w:w w:val="100"/>
        <w:rtl w:val="0"/>
      </w:rPr>
    </w:lvl>
    <w:lvl w:ilvl="2" w:tplc="9B80F856">
      <w:numFmt w:val="bullet"/>
      <w:lvlText w:val="ﾕ"/>
      <w:lvlJc w:val="left"/>
      <w:pPr>
        <w:spacing w:after="0" w:line="240" w:lineRule="auto"/>
        <w:ind w:left="1905" w:hanging="360"/>
      </w:pPr>
      <w:rPr>
        <w:rFonts w:hint="default"/>
      </w:rPr>
    </w:lvl>
    <w:lvl w:ilvl="3" w:tplc="C3E831F8">
      <w:numFmt w:val="bullet"/>
      <w:lvlText w:val="ﾕ"/>
      <w:lvlJc w:val="left"/>
      <w:pPr>
        <w:spacing w:after="0" w:line="240" w:lineRule="auto"/>
        <w:ind w:left="2910" w:hanging="360"/>
      </w:pPr>
      <w:rPr>
        <w:rFonts w:hint="default"/>
      </w:rPr>
    </w:lvl>
    <w:lvl w:ilvl="4" w:tplc="5E84728C">
      <w:numFmt w:val="bullet"/>
      <w:lvlText w:val="ﾕ"/>
      <w:lvlJc w:val="left"/>
      <w:pPr>
        <w:spacing w:after="0" w:line="240" w:lineRule="auto"/>
        <w:ind w:left="3915" w:hanging="360"/>
      </w:pPr>
      <w:rPr>
        <w:rFonts w:hint="default"/>
      </w:rPr>
    </w:lvl>
    <w:lvl w:ilvl="5" w:tplc="FBE63198">
      <w:numFmt w:val="bullet"/>
      <w:lvlText w:val="ﾕ"/>
      <w:lvlJc w:val="left"/>
      <w:pPr>
        <w:spacing w:after="0" w:line="240" w:lineRule="auto"/>
        <w:ind w:left="4920" w:hanging="360"/>
      </w:pPr>
      <w:rPr>
        <w:rFonts w:hint="default"/>
      </w:rPr>
    </w:lvl>
    <w:lvl w:ilvl="6" w:tplc="1174EAF8">
      <w:numFmt w:val="bullet"/>
      <w:lvlText w:val="ﾕ"/>
      <w:lvlJc w:val="left"/>
      <w:pPr>
        <w:spacing w:after="0" w:line="240" w:lineRule="auto"/>
        <w:ind w:left="5925" w:hanging="360"/>
      </w:pPr>
      <w:rPr>
        <w:rFonts w:hint="default"/>
      </w:rPr>
    </w:lvl>
    <w:lvl w:ilvl="7" w:tplc="DB26F834">
      <w:numFmt w:val="bullet"/>
      <w:lvlText w:val="ﾕ"/>
      <w:lvlJc w:val="left"/>
      <w:pPr>
        <w:spacing w:after="0" w:line="240" w:lineRule="auto"/>
        <w:ind w:left="6930" w:hanging="360"/>
      </w:pPr>
      <w:rPr>
        <w:rFonts w:hint="default"/>
      </w:rPr>
    </w:lvl>
    <w:lvl w:ilvl="8" w:tplc="935A5DEC">
      <w:numFmt w:val="bullet"/>
      <w:lvlText w:val="ﾕ"/>
      <w:lvlJc w:val="left"/>
      <w:pPr>
        <w:spacing w:after="0" w:line="240" w:lineRule="auto"/>
        <w:ind w:left="7936" w:hanging="360"/>
      </w:pPr>
      <w:rPr>
        <w:rFonts w:hint="default"/>
      </w:rPr>
    </w:lvl>
  </w:abstractNum>
  <w:abstractNum w:abstractNumId="20">
    <w:nsid w:val="766C4CA5"/>
    <w:multiLevelType w:val="hybridMultilevel"/>
    <w:tmpl w:val="31BC860A"/>
    <w:lvl w:ilvl="0" w:tplc="99B649A4">
      <w:start w:val="7"/>
      <w:numFmt w:val="decimal"/>
      <w:lvlText w:val="%1."/>
      <w:lvlJc w:val="left"/>
      <w:pPr>
        <w:spacing w:after="0" w:line="240" w:lineRule="auto"/>
        <w:ind w:left="987" w:hanging="421"/>
      </w:pPr>
      <w:rPr>
        <w:rFonts w:ascii="Times New Roman" w:eastAsia="Times New Roman" w:hAnsi="Times New Roman" w:cs="Times New Roman" w:hint="default"/>
        <w:w w:val="100"/>
        <w:sz w:val="24"/>
        <w:szCs w:val="24"/>
        <w:rtl w:val="0"/>
      </w:rPr>
    </w:lvl>
    <w:lvl w:ilvl="1" w:tplc="AA1EB3CE">
      <w:start w:val="1"/>
      <w:numFmt w:val="decimal"/>
      <w:lvlText w:val="%2."/>
      <w:lvlJc w:val="left"/>
      <w:pPr>
        <w:spacing w:after="0" w:line="240" w:lineRule="auto"/>
        <w:ind w:left="2398" w:hanging="842"/>
      </w:pPr>
      <w:rPr>
        <w:rFonts w:ascii="Times New Roman" w:eastAsia="Times New Roman" w:hAnsi="Times New Roman" w:cs="Times New Roman" w:hint="default"/>
        <w:w w:val="100"/>
        <w:sz w:val="24"/>
        <w:szCs w:val="24"/>
        <w:rtl w:val="0"/>
      </w:rPr>
    </w:lvl>
    <w:lvl w:ilvl="2" w:tplc="9E06ECE6">
      <w:numFmt w:val="bullet"/>
      <w:lvlText w:val="ﾕ"/>
      <w:lvlJc w:val="left"/>
      <w:pPr>
        <w:spacing w:after="0" w:line="240" w:lineRule="auto"/>
        <w:ind w:left="3330" w:hanging="842"/>
      </w:pPr>
      <w:rPr>
        <w:rFonts w:hint="default"/>
      </w:rPr>
    </w:lvl>
    <w:lvl w:ilvl="3" w:tplc="FCAAB0AC">
      <w:numFmt w:val="bullet"/>
      <w:lvlText w:val="ﾕ"/>
      <w:lvlJc w:val="left"/>
      <w:pPr>
        <w:spacing w:after="0" w:line="240" w:lineRule="auto"/>
        <w:ind w:left="4260" w:hanging="842"/>
      </w:pPr>
      <w:rPr>
        <w:rFonts w:hint="default"/>
      </w:rPr>
    </w:lvl>
    <w:lvl w:ilvl="4" w:tplc="340C06F6">
      <w:numFmt w:val="bullet"/>
      <w:lvlText w:val="ﾕ"/>
      <w:lvlJc w:val="left"/>
      <w:pPr>
        <w:spacing w:after="0" w:line="240" w:lineRule="auto"/>
        <w:ind w:left="5190" w:hanging="842"/>
      </w:pPr>
      <w:rPr>
        <w:rFonts w:hint="default"/>
      </w:rPr>
    </w:lvl>
    <w:lvl w:ilvl="5" w:tplc="51022930">
      <w:numFmt w:val="bullet"/>
      <w:lvlText w:val="ﾕ"/>
      <w:lvlJc w:val="left"/>
      <w:pPr>
        <w:spacing w:after="0" w:line="240" w:lineRule="auto"/>
        <w:ind w:left="6120" w:hanging="842"/>
      </w:pPr>
      <w:rPr>
        <w:rFonts w:hint="default"/>
      </w:rPr>
    </w:lvl>
    <w:lvl w:ilvl="6" w:tplc="9E744254">
      <w:numFmt w:val="bullet"/>
      <w:lvlText w:val="ﾕ"/>
      <w:lvlJc w:val="left"/>
      <w:pPr>
        <w:spacing w:after="0" w:line="240" w:lineRule="auto"/>
        <w:ind w:left="7050" w:hanging="842"/>
      </w:pPr>
      <w:rPr>
        <w:rFonts w:hint="default"/>
      </w:rPr>
    </w:lvl>
    <w:lvl w:ilvl="7" w:tplc="EE864A2C">
      <w:numFmt w:val="bullet"/>
      <w:lvlText w:val="ﾕ"/>
      <w:lvlJc w:val="left"/>
      <w:pPr>
        <w:spacing w:after="0" w:line="240" w:lineRule="auto"/>
        <w:ind w:left="7980" w:hanging="842"/>
      </w:pPr>
      <w:rPr>
        <w:rFonts w:hint="default"/>
      </w:rPr>
    </w:lvl>
    <w:lvl w:ilvl="8" w:tplc="CDDACAA6">
      <w:numFmt w:val="bullet"/>
      <w:lvlText w:val="ﾕ"/>
      <w:lvlJc w:val="left"/>
      <w:pPr>
        <w:spacing w:after="0" w:line="240" w:lineRule="auto"/>
        <w:ind w:left="8910" w:hanging="842"/>
      </w:pPr>
      <w:rPr>
        <w:rFonts w:hint="default"/>
      </w:rPr>
    </w:lvl>
  </w:abstractNum>
  <w:abstractNum w:abstractNumId="21">
    <w:nsid w:val="77832F97"/>
    <w:multiLevelType w:val="singleLevel"/>
    <w:tmpl w:val="CEC84E0C"/>
    <w:lvl w:ilvl="0">
      <w:start w:val="1"/>
      <w:numFmt w:val="bullet"/>
      <w:lvlText w:val=""/>
      <w:lvlJc w:val="left"/>
      <w:pPr>
        <w:spacing w:after="0" w:line="240" w:lineRule="auto"/>
        <w:ind w:left="720" w:hanging="360"/>
      </w:pPr>
      <w:rPr>
        <w:rFonts w:ascii="Symbol" w:eastAsia="Symbol" w:hAnsi="Symbol" w:cs="Symbol" w:hint="default"/>
        <w:sz w:val="20"/>
      </w:rPr>
    </w:lvl>
  </w:abstractNum>
  <w:abstractNum w:abstractNumId="22">
    <w:nsid w:val="79477999"/>
    <w:multiLevelType w:val="hybridMultilevel"/>
    <w:tmpl w:val="78FA9FF6"/>
    <w:lvl w:ilvl="0" w:tplc="DC08B938">
      <w:start w:val="1"/>
      <w:numFmt w:val="bullet"/>
      <w:lvlText w:val=""/>
      <w:lvlJc w:val="left"/>
      <w:pPr>
        <w:spacing w:after="0" w:line="240" w:lineRule="auto"/>
        <w:ind w:left="1429" w:hanging="360"/>
      </w:pPr>
      <w:rPr>
        <w:rFonts w:ascii="Symbol" w:eastAsia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spacing w:after="0" w:line="240" w:lineRule="auto"/>
        <w:ind w:left="2149" w:hanging="360"/>
      </w:pPr>
      <w:rPr>
        <w:rFonts w:ascii="Courier New" w:eastAsia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spacing w:after="0" w:line="240" w:lineRule="auto"/>
        <w:ind w:left="2869" w:hanging="360"/>
      </w:pPr>
      <w:rPr>
        <w:rFonts w:ascii="Wingdings" w:eastAsia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spacing w:after="0" w:line="240" w:lineRule="auto"/>
        <w:ind w:left="3589" w:hanging="360"/>
      </w:pPr>
      <w:rPr>
        <w:rFonts w:ascii="Symbol" w:eastAsia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spacing w:after="0" w:line="240" w:lineRule="auto"/>
        <w:ind w:left="4309" w:hanging="360"/>
      </w:pPr>
      <w:rPr>
        <w:rFonts w:ascii="Courier New" w:eastAsia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spacing w:after="0" w:line="240" w:lineRule="auto"/>
        <w:ind w:left="5029" w:hanging="360"/>
      </w:pPr>
      <w:rPr>
        <w:rFonts w:ascii="Wingdings" w:eastAsia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spacing w:after="0" w:line="240" w:lineRule="auto"/>
        <w:ind w:left="5749" w:hanging="360"/>
      </w:pPr>
      <w:rPr>
        <w:rFonts w:ascii="Symbol" w:eastAsia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spacing w:after="0" w:line="240" w:lineRule="auto"/>
        <w:ind w:left="6469" w:hanging="360"/>
      </w:pPr>
      <w:rPr>
        <w:rFonts w:ascii="Courier New" w:eastAsia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spacing w:after="0" w:line="240" w:lineRule="auto"/>
        <w:ind w:left="7189" w:hanging="360"/>
      </w:pPr>
      <w:rPr>
        <w:rFonts w:ascii="Wingdings" w:eastAsia="Wingdings" w:hAnsi="Wingdings" w:cs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16"/>
  </w:num>
  <w:num w:numId="5">
    <w:abstractNumId w:val="6"/>
  </w:num>
  <w:num w:numId="6">
    <w:abstractNumId w:val="15"/>
  </w:num>
  <w:num w:numId="7">
    <w:abstractNumId w:val="18"/>
  </w:num>
  <w:num w:numId="8">
    <w:abstractNumId w:val="20"/>
  </w:num>
  <w:num w:numId="9">
    <w:abstractNumId w:val="13"/>
  </w:num>
  <w:num w:numId="10">
    <w:abstractNumId w:val="9"/>
  </w:num>
  <w:num w:numId="11">
    <w:abstractNumId w:val="3"/>
  </w:num>
  <w:num w:numId="12">
    <w:abstractNumId w:val="12"/>
  </w:num>
  <w:num w:numId="13">
    <w:abstractNumId w:val="5"/>
  </w:num>
  <w:num w:numId="14">
    <w:abstractNumId w:val="2"/>
  </w:num>
  <w:num w:numId="15">
    <w:abstractNumId w:val="21"/>
  </w:num>
  <w:num w:numId="16">
    <w:abstractNumId w:val="10"/>
  </w:num>
  <w:num w:numId="17">
    <w:abstractNumId w:val="22"/>
  </w:num>
  <w:num w:numId="18">
    <w:abstractNumId w:val="7"/>
  </w:num>
  <w:num w:numId="19">
    <w:abstractNumId w:val="11"/>
  </w:num>
  <w:num w:numId="20">
    <w:abstractNumId w:val="14"/>
  </w:num>
  <w:num w:numId="21">
    <w:abstractNumId w:val="4"/>
  </w:num>
  <w:num w:numId="22">
    <w:abstractNumId w:val="17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defaultTabStop w:val="708"/>
  <w:drawingGridHorizontalSpacing w:val="1000"/>
  <w:drawingGridVerticalSpacing w:val="100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25A4"/>
    <w:rsid w:val="001F1302"/>
    <w:rsid w:val="0030407F"/>
    <w:rsid w:val="003D25A4"/>
    <w:rsid w:val="004C03F8"/>
    <w:rsid w:val="005C17B4"/>
    <w:rsid w:val="008352AC"/>
    <w:rsid w:val="00C201A9"/>
    <w:rsid w:val="00CB62B2"/>
    <w:rsid w:val="00D3084B"/>
    <w:rsid w:val="00D3275B"/>
    <w:rsid w:val="00F039F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next w:val="a"/>
    <w:rsid w:val="003D25A4"/>
    <w:pPr>
      <w:widowControl w:val="0"/>
    </w:pPr>
    <w:rPr>
      <w:sz w:val="22"/>
    </w:rPr>
  </w:style>
  <w:style w:type="character" w:customStyle="1" w:styleId="a3">
    <w:name w:val="Верхний колонтитул Знак"/>
    <w:basedOn w:val="a0"/>
    <w:rsid w:val="003D25A4"/>
  </w:style>
  <w:style w:type="paragraph" w:customStyle="1" w:styleId="10">
    <w:name w:val="Основной текст1"/>
    <w:next w:val="a"/>
    <w:rsid w:val="003D25A4"/>
    <w:pPr>
      <w:widowControl w:val="0"/>
      <w:ind w:left="986"/>
    </w:pPr>
    <w:rPr>
      <w:szCs w:val="24"/>
    </w:rPr>
  </w:style>
  <w:style w:type="table" w:customStyle="1" w:styleId="11">
    <w:name w:val="Обычная таблица1"/>
    <w:rsid w:val="003D25A4"/>
    <w:rPr>
      <w:sz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paragraph" w:customStyle="1" w:styleId="Heading2">
    <w:name w:val="Heading 2"/>
    <w:next w:val="a"/>
    <w:rsid w:val="003D25A4"/>
    <w:pPr>
      <w:widowControl w:val="0"/>
      <w:ind w:left="1557"/>
      <w:outlineLvl w:val="2"/>
    </w:pPr>
    <w:rPr>
      <w:bCs/>
      <w:i/>
      <w:iCs/>
      <w:szCs w:val="24"/>
    </w:rPr>
  </w:style>
  <w:style w:type="paragraph" w:customStyle="1" w:styleId="12">
    <w:name w:val="Абзац списка1"/>
    <w:next w:val="a"/>
    <w:rsid w:val="003D25A4"/>
    <w:pPr>
      <w:widowControl w:val="0"/>
      <w:spacing w:before="39"/>
      <w:ind w:left="1707" w:hanging="151"/>
    </w:pPr>
    <w:rPr>
      <w:sz w:val="22"/>
    </w:rPr>
  </w:style>
  <w:style w:type="paragraph" w:customStyle="1" w:styleId="Heading1">
    <w:name w:val="Heading 1"/>
    <w:next w:val="a"/>
    <w:rsid w:val="003D25A4"/>
    <w:pPr>
      <w:widowControl w:val="0"/>
      <w:ind w:left="1557"/>
      <w:outlineLvl w:val="1"/>
    </w:pPr>
    <w:rPr>
      <w:bCs/>
      <w:szCs w:val="24"/>
    </w:rPr>
  </w:style>
  <w:style w:type="paragraph" w:styleId="a4">
    <w:name w:val="header"/>
    <w:basedOn w:val="a"/>
    <w:rsid w:val="003D25A4"/>
    <w:pPr>
      <w:tabs>
        <w:tab w:val="center" w:pos="4677"/>
        <w:tab w:val="right" w:pos="9355"/>
      </w:tabs>
    </w:pPr>
  </w:style>
  <w:style w:type="paragraph" w:customStyle="1" w:styleId="TableParagraph">
    <w:name w:val="Table Paragraph"/>
    <w:next w:val="a"/>
    <w:rsid w:val="003D25A4"/>
    <w:pPr>
      <w:widowControl w:val="0"/>
    </w:pPr>
    <w:rPr>
      <w:sz w:val="22"/>
    </w:rPr>
  </w:style>
  <w:style w:type="character" w:styleId="a5">
    <w:name w:val="Hyperlink"/>
    <w:basedOn w:val="a0"/>
    <w:rsid w:val="003D25A4"/>
    <w:rPr>
      <w:color w:val="0563C1"/>
      <w:u w:val="single"/>
    </w:rPr>
  </w:style>
  <w:style w:type="table" w:customStyle="1" w:styleId="TableNormal">
    <w:name w:val="Table Normal"/>
    <w:rsid w:val="003D25A4"/>
    <w:pPr>
      <w:widowControl w:val="0"/>
    </w:pPr>
    <w:rPr>
      <w:sz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paragraph" w:styleId="a6">
    <w:name w:val="footer"/>
    <w:basedOn w:val="a"/>
    <w:link w:val="a7"/>
    <w:uiPriority w:val="99"/>
    <w:semiHidden/>
    <w:unhideWhenUsed/>
    <w:rsid w:val="003040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040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biblioclub.ru/index.php?page=book&amp;id=227873" TargetMode="External"/><Relationship Id="rId18" Type="http://schemas.openxmlformats.org/officeDocument/2006/relationships/hyperlink" Target="http://biblioclub.ru/index.php?page=book&amp;id=56553" TargetMode="External"/><Relationship Id="rId26" Type="http://schemas.openxmlformats.org/officeDocument/2006/relationships/hyperlink" Target="http://biblioclub.ru/index.php?page=book&amp;id=98734" TargetMode="External"/><Relationship Id="rId39" Type="http://schemas.openxmlformats.org/officeDocument/2006/relationships/hyperlink" Target="http://biblioclub.ru/index.php?page=book&amp;id=93280" TargetMode="External"/><Relationship Id="rId21" Type="http://schemas.openxmlformats.org/officeDocument/2006/relationships/hyperlink" Target="http://biblioclub.ru/index.php?page=book&amp;id=93280" TargetMode="External"/><Relationship Id="rId34" Type="http://schemas.openxmlformats.org/officeDocument/2006/relationships/hyperlink" Target="http://biblioclub.ru/index.php?page=book&amp;id=98733" TargetMode="External"/><Relationship Id="rId42" Type="http://schemas.openxmlformats.org/officeDocument/2006/relationships/hyperlink" Target="http://www.biblioclub.ru/" TargetMode="External"/><Relationship Id="rId47" Type="http://schemas.openxmlformats.org/officeDocument/2006/relationships/hyperlink" Target="http://biblioclub.ru/index.php?page=book&amp;id=227873" TargetMode="External"/><Relationship Id="rId50" Type="http://schemas.openxmlformats.org/officeDocument/2006/relationships/hyperlink" Target="http://www.biblioclub.ru/" TargetMode="External"/><Relationship Id="rId55" Type="http://schemas.openxmlformats.org/officeDocument/2006/relationships/hyperlink" Target="http://biblioclub.ru/index.php?page=book&amp;id=55866" TargetMode="External"/><Relationship Id="rId63" Type="http://schemas.openxmlformats.org/officeDocument/2006/relationships/hyperlink" Target="http://biblioclub.ru/index.php?page=book&amp;id=98741" TargetMode="External"/><Relationship Id="rId68" Type="http://schemas.openxmlformats.org/officeDocument/2006/relationships/hyperlink" Target="http://biblioclub.ru/index.php?page=book&amp;id=98745" TargetMode="External"/><Relationship Id="rId76" Type="http://schemas.openxmlformats.org/officeDocument/2006/relationships/hyperlink" Target="http://www.yspu.yar.ru/vestnik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ww.e.lanbook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biblioclub.ru/index.php?page=book&amp;id=227873" TargetMode="External"/><Relationship Id="rId29" Type="http://schemas.openxmlformats.org/officeDocument/2006/relationships/hyperlink" Target="http://biblioclub.ru/index.php?page=book&amp;id=93280" TargetMode="External"/><Relationship Id="rId11" Type="http://schemas.openxmlformats.org/officeDocument/2006/relationships/hyperlink" Target="http://biblioclub.ru/index.php?page=book&amp;id=227873" TargetMode="External"/><Relationship Id="rId24" Type="http://schemas.openxmlformats.org/officeDocument/2006/relationships/hyperlink" Target="http://www.biblioclub.ru/" TargetMode="External"/><Relationship Id="rId32" Type="http://schemas.openxmlformats.org/officeDocument/2006/relationships/hyperlink" Target="http://biblioclub.ru/index.php?page=book&amp;id=55866" TargetMode="External"/><Relationship Id="rId37" Type="http://schemas.openxmlformats.org/officeDocument/2006/relationships/hyperlink" Target="http://biblioclub.ru/index.php?page=book&amp;id=98736" TargetMode="External"/><Relationship Id="rId40" Type="http://schemas.openxmlformats.org/officeDocument/2006/relationships/hyperlink" Target="http://www.biblioclub.r/" TargetMode="External"/><Relationship Id="rId45" Type="http://schemas.openxmlformats.org/officeDocument/2006/relationships/hyperlink" Target="http://biblioclub.ru/index.php?page=book&amp;id=98742" TargetMode="External"/><Relationship Id="rId53" Type="http://schemas.openxmlformats.org/officeDocument/2006/relationships/hyperlink" Target="http://biblioclub.ru/index.php?page=book&amp;id=93280" TargetMode="External"/><Relationship Id="rId58" Type="http://schemas.openxmlformats.org/officeDocument/2006/relationships/hyperlink" Target="http://biblioclub.ru/index.php?page=book&amp;id=98734" TargetMode="External"/><Relationship Id="rId66" Type="http://schemas.openxmlformats.org/officeDocument/2006/relationships/hyperlink" Target="http://biblioclub.ru/index.php?page=book&amp;id=97911" TargetMode="External"/><Relationship Id="rId74" Type="http://schemas.openxmlformats.org/officeDocument/2006/relationships/hyperlink" Target="http://www.gnpbu.ru/" TargetMode="External"/><Relationship Id="rId79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hyperlink" Target="http://biblioclub.ru/index.php?page=book&amp;id=98739" TargetMode="External"/><Relationship Id="rId10" Type="http://schemas.openxmlformats.org/officeDocument/2006/relationships/hyperlink" Target="http://biblioclub.ru/index.php?page=book&amp;id=227873" TargetMode="External"/><Relationship Id="rId19" Type="http://schemas.openxmlformats.org/officeDocument/2006/relationships/hyperlink" Target="http://www.biblioclub.ru/" TargetMode="External"/><Relationship Id="rId31" Type="http://schemas.openxmlformats.org/officeDocument/2006/relationships/hyperlink" Target="http://www.biblioclub.r/" TargetMode="External"/><Relationship Id="rId44" Type="http://schemas.openxmlformats.org/officeDocument/2006/relationships/hyperlink" Target="http://biblioclub.ru/index.php?page=book&amp;id=98741" TargetMode="External"/><Relationship Id="rId52" Type="http://schemas.openxmlformats.org/officeDocument/2006/relationships/hyperlink" Target="http://biblioclub.ru/index.php?page=book&amp;id=93280" TargetMode="External"/><Relationship Id="rId60" Type="http://schemas.openxmlformats.org/officeDocument/2006/relationships/hyperlink" Target="http://biblioclub.ru/index.php?page=book&amp;id=98736" TargetMode="External"/><Relationship Id="rId65" Type="http://schemas.openxmlformats.org/officeDocument/2006/relationships/hyperlink" Target="http://biblioclub.ru/index.php?page=book&amp;id=97910" TargetMode="External"/><Relationship Id="rId73" Type="http://schemas.openxmlformats.org/officeDocument/2006/relationships/hyperlink" Target="http://www.alledu.ru/about/" TargetMode="External"/><Relationship Id="rId78" Type="http://schemas.openxmlformats.org/officeDocument/2006/relationships/hyperlink" Target="http://www.vspu.ru/Pedagogica/index.html" TargetMode="External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biblioclub.ru/index.php?page=book&amp;id=227873" TargetMode="External"/><Relationship Id="rId14" Type="http://schemas.openxmlformats.org/officeDocument/2006/relationships/hyperlink" Target="http://biblioclub.ru/index.php?page=book&amp;id=227873" TargetMode="External"/><Relationship Id="rId22" Type="http://schemas.openxmlformats.org/officeDocument/2006/relationships/hyperlink" Target="http://www.biblioclub.r/" TargetMode="External"/><Relationship Id="rId27" Type="http://schemas.openxmlformats.org/officeDocument/2006/relationships/hyperlink" Target="http://biblioclub.ru/index.php?page=book&amp;id=98735" TargetMode="External"/><Relationship Id="rId30" Type="http://schemas.openxmlformats.org/officeDocument/2006/relationships/hyperlink" Target="http://biblioclub.ru/index.php?page=book&amp;id=93280" TargetMode="External"/><Relationship Id="rId35" Type="http://schemas.openxmlformats.org/officeDocument/2006/relationships/hyperlink" Target="http://biblioclub.ru/index.php?page=book&amp;id=98734" TargetMode="External"/><Relationship Id="rId43" Type="http://schemas.openxmlformats.org/officeDocument/2006/relationships/hyperlink" Target="http://biblioclub.ru/index.php?page=book&amp;id=98740" TargetMode="External"/><Relationship Id="rId48" Type="http://schemas.openxmlformats.org/officeDocument/2006/relationships/hyperlink" Target="http://biblioclub.ru/index.php?page=book&amp;id=115711" TargetMode="External"/><Relationship Id="rId56" Type="http://schemas.openxmlformats.org/officeDocument/2006/relationships/hyperlink" Target="http://www.biblioclub.ru/" TargetMode="External"/><Relationship Id="rId64" Type="http://schemas.openxmlformats.org/officeDocument/2006/relationships/hyperlink" Target="http://biblioclub.ru/index.php?page=book&amp;id=98742" TargetMode="External"/><Relationship Id="rId69" Type="http://schemas.openxmlformats.org/officeDocument/2006/relationships/hyperlink" Target="http://www.biblioclub.ru/" TargetMode="External"/><Relationship Id="rId77" Type="http://schemas.openxmlformats.org/officeDocument/2006/relationships/hyperlink" Target="http://bspu.secna.ru/Journal/pedagog/title.html" TargetMode="External"/><Relationship Id="rId8" Type="http://schemas.openxmlformats.org/officeDocument/2006/relationships/hyperlink" Target="http://biblioclub.ru/index.php?page=book&amp;id=227873" TargetMode="External"/><Relationship Id="rId51" Type="http://schemas.openxmlformats.org/officeDocument/2006/relationships/hyperlink" Target="http://www.iqlib.ru/" TargetMode="External"/><Relationship Id="rId72" Type="http://schemas.openxmlformats.org/officeDocument/2006/relationships/hyperlink" Target="http://www.biblio-online.ru/" TargetMode="External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://biblioclub.ru/index.php?page=book&amp;id=227873" TargetMode="External"/><Relationship Id="rId17" Type="http://schemas.openxmlformats.org/officeDocument/2006/relationships/hyperlink" Target="http://biblioclub.ru/index.php?page=book&amp;id=115711" TargetMode="External"/><Relationship Id="rId25" Type="http://schemas.openxmlformats.org/officeDocument/2006/relationships/hyperlink" Target="http://biblioclub.ru/index.php?page=book&amp;id=98733" TargetMode="External"/><Relationship Id="rId33" Type="http://schemas.openxmlformats.org/officeDocument/2006/relationships/hyperlink" Target="http://www.biblioclub.ru/" TargetMode="External"/><Relationship Id="rId38" Type="http://schemas.openxmlformats.org/officeDocument/2006/relationships/hyperlink" Target="http://biblioclub.ru/index.php?page=book&amp;id=93280" TargetMode="External"/><Relationship Id="rId46" Type="http://schemas.openxmlformats.org/officeDocument/2006/relationships/hyperlink" Target="http://biblioclub.ru/index.php?page=book&amp;id=97910" TargetMode="External"/><Relationship Id="rId59" Type="http://schemas.openxmlformats.org/officeDocument/2006/relationships/hyperlink" Target="http://biblioclub.ru/index.php?page=book&amp;id=98735" TargetMode="External"/><Relationship Id="rId67" Type="http://schemas.openxmlformats.org/officeDocument/2006/relationships/hyperlink" Target="http://biblioclub.ru/index.php?page=book&amp;id=97912" TargetMode="External"/><Relationship Id="rId20" Type="http://schemas.openxmlformats.org/officeDocument/2006/relationships/hyperlink" Target="http://biblioclub.ru/index.php?page=book&amp;id=93280" TargetMode="External"/><Relationship Id="rId41" Type="http://schemas.openxmlformats.org/officeDocument/2006/relationships/hyperlink" Target="http://biblioclub.ru/index.php?page=book&amp;id=55866" TargetMode="External"/><Relationship Id="rId54" Type="http://schemas.openxmlformats.org/officeDocument/2006/relationships/hyperlink" Target="http://www.biblioclub.ru/" TargetMode="External"/><Relationship Id="rId62" Type="http://schemas.openxmlformats.org/officeDocument/2006/relationships/hyperlink" Target="http://biblioclub.ru/index.php?page=book&amp;id=98740" TargetMode="External"/><Relationship Id="rId70" Type="http://schemas.openxmlformats.org/officeDocument/2006/relationships/hyperlink" Target="http://www.biblioclub.ru/" TargetMode="External"/><Relationship Id="rId75" Type="http://schemas.openxmlformats.org/officeDocument/2006/relationships/hyperlink" Target="http://rs240.kubsu.ru/~mschoo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biblioclub.ru/index.php?page=book&amp;id=227873" TargetMode="External"/><Relationship Id="rId23" Type="http://schemas.openxmlformats.org/officeDocument/2006/relationships/hyperlink" Target="http://biblioclub.ru/index.php?page=book&amp;id=55866" TargetMode="External"/><Relationship Id="rId28" Type="http://schemas.openxmlformats.org/officeDocument/2006/relationships/hyperlink" Target="http://biblioclub.ru/index.php?page=book&amp;id=98736" TargetMode="External"/><Relationship Id="rId36" Type="http://schemas.openxmlformats.org/officeDocument/2006/relationships/hyperlink" Target="http://biblioclub.ru/index.php?page=book&amp;id=98735" TargetMode="External"/><Relationship Id="rId49" Type="http://schemas.openxmlformats.org/officeDocument/2006/relationships/hyperlink" Target="http://biblioclub.ru/index.php?page=book&amp;id=56553" TargetMode="External"/><Relationship Id="rId57" Type="http://schemas.openxmlformats.org/officeDocument/2006/relationships/hyperlink" Target="http://biblioclub.ru/index.php?page=book&amp;id=987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CDDD9-F867-4C0D-9D7D-C4901F478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47</Pages>
  <Words>14360</Words>
  <Characters>81855</Characters>
  <Application>Microsoft Office Word</Application>
  <DocSecurity>0</DocSecurity>
  <Lines>682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96023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2021-02-27T15:50:00Z</dcterms:created>
  <dcterms:modified xsi:type="dcterms:W3CDTF">2024-12-04T13:29:00Z</dcterms:modified>
  <cp:version>0900.0000.01</cp:version>
</cp:coreProperties>
</file>