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DFC" w:rsidRDefault="00045DFC" w:rsidP="00045D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</w:t>
      </w:r>
    </w:p>
    <w:p w:rsidR="00045DFC" w:rsidRDefault="00045DFC" w:rsidP="00045D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5 в класса</w:t>
      </w:r>
    </w:p>
    <w:p w:rsidR="00045DFC" w:rsidRDefault="00045DFC" w:rsidP="00045D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формированию интереса к чтению </w:t>
      </w:r>
    </w:p>
    <w:p w:rsidR="00045DFC" w:rsidRDefault="00045DFC" w:rsidP="00045D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повышению читательской грамотности. </w:t>
      </w:r>
    </w:p>
    <w:p w:rsidR="00045DFC" w:rsidRDefault="00045DFC" w:rsidP="00045DF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Классный руководитель Любовь Валерьевна Селезнева.</w:t>
      </w: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00000" w:rsidRPr="0004377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Придя работать в 5-й класс классным руководителем и учителем русского языка и литературы, я столкнулась с проблемой – </w:t>
      </w:r>
      <w:r w:rsidR="00C95DB9" w:rsidRPr="0004377C">
        <w:rPr>
          <w:rFonts w:ascii="Times New Roman" w:hAnsi="Times New Roman" w:cs="Times New Roman"/>
          <w:b/>
          <w:i/>
          <w:sz w:val="28"/>
          <w:szCs w:val="28"/>
        </w:rPr>
        <w:t>дети не читают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. Они едва осиливают произведения по программе, о свободном чтении для собственного удовольствия не идет и речи. По результатам опроса детей, чтение как вид досуга выбирают 4 человека из 30. Понимание прочитанного снижено у большинства </w:t>
      </w:r>
      <w:proofErr w:type="gramStart"/>
      <w:r w:rsidR="00C95DB9" w:rsidRPr="0004377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95DB9" w:rsidRPr="0004377C">
        <w:rPr>
          <w:rFonts w:ascii="Times New Roman" w:hAnsi="Times New Roman" w:cs="Times New Roman"/>
          <w:sz w:val="28"/>
          <w:szCs w:val="28"/>
        </w:rPr>
        <w:t xml:space="preserve">. </w:t>
      </w:r>
      <w:r w:rsidR="00C95DB9" w:rsidRPr="0004377C">
        <w:rPr>
          <w:rFonts w:ascii="Times New Roman" w:hAnsi="Times New Roman" w:cs="Times New Roman"/>
          <w:i/>
          <w:sz w:val="28"/>
          <w:szCs w:val="28"/>
        </w:rPr>
        <w:t>Прослушанный текст (чтение учителя) воспринимают  не все, а прочитанный самостоятельно текст более половины класса понимает с трудом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. У некоторых обучающихся чтение </w:t>
      </w:r>
      <w:proofErr w:type="spellStart"/>
      <w:r w:rsidR="00C95DB9" w:rsidRPr="0004377C">
        <w:rPr>
          <w:rFonts w:ascii="Times New Roman" w:hAnsi="Times New Roman" w:cs="Times New Roman"/>
          <w:sz w:val="28"/>
          <w:szCs w:val="28"/>
        </w:rPr>
        <w:t>послоговое</w:t>
      </w:r>
      <w:proofErr w:type="spellEnd"/>
      <w:r w:rsidR="00C95DB9" w:rsidRPr="0004377C">
        <w:rPr>
          <w:rFonts w:ascii="Times New Roman" w:hAnsi="Times New Roman" w:cs="Times New Roman"/>
          <w:sz w:val="28"/>
          <w:szCs w:val="28"/>
        </w:rPr>
        <w:t xml:space="preserve">, у некоторых беглое, но механическое, без понимания текста. </w:t>
      </w:r>
    </w:p>
    <w:p w:rsidR="00C95DB9" w:rsidRPr="0004377C" w:rsidRDefault="00C95DB9" w:rsidP="0004377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4377C">
        <w:rPr>
          <w:rFonts w:ascii="Times New Roman" w:hAnsi="Times New Roman" w:cs="Times New Roman"/>
          <w:sz w:val="28"/>
          <w:szCs w:val="28"/>
        </w:rPr>
        <w:t xml:space="preserve">Чтобы изменить ситуацию, начала </w:t>
      </w:r>
      <w:r w:rsidRPr="0004377C">
        <w:rPr>
          <w:rFonts w:ascii="Times New Roman" w:hAnsi="Times New Roman" w:cs="Times New Roman"/>
          <w:b/>
          <w:i/>
          <w:sz w:val="28"/>
          <w:szCs w:val="28"/>
        </w:rPr>
        <w:t xml:space="preserve">проводить работу в первую очередь с родителями. </w:t>
      </w:r>
    </w:p>
    <w:p w:rsidR="00045DFC" w:rsidRDefault="0004377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На родительских собраниях, в общем чате, в личных беседах подчеркиваю важность </w:t>
      </w:r>
      <w:r w:rsidR="00C95DB9" w:rsidRPr="0004377C">
        <w:rPr>
          <w:rFonts w:ascii="Times New Roman" w:hAnsi="Times New Roman" w:cs="Times New Roman"/>
          <w:b/>
          <w:i/>
          <w:sz w:val="28"/>
          <w:szCs w:val="28"/>
        </w:rPr>
        <w:t>ежедневного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 чтения. Объясняю, как чтение влияет на развитие ребенка в целом  и на качество обучения в частности. </w:t>
      </w:r>
      <w:r w:rsidRPr="000437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5DB9" w:rsidRPr="0004377C" w:rsidRDefault="00045DFC" w:rsidP="0004377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4377C" w:rsidRPr="0004377C">
        <w:rPr>
          <w:rFonts w:ascii="Times New Roman" w:hAnsi="Times New Roman" w:cs="Times New Roman"/>
          <w:b/>
          <w:i/>
          <w:sz w:val="28"/>
          <w:szCs w:val="28"/>
        </w:rPr>
        <w:t>Создала для родителей памятку «Как привить ребенку любовь к чтению»</w:t>
      </w:r>
    </w:p>
    <w:p w:rsidR="00C95DB9" w:rsidRPr="0004377C" w:rsidRDefault="0004377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В классе ввела традицию </w:t>
      </w:r>
      <w:r w:rsidR="00C95DB9" w:rsidRPr="0004377C">
        <w:rPr>
          <w:rFonts w:ascii="Times New Roman" w:hAnsi="Times New Roman" w:cs="Times New Roman"/>
          <w:b/>
          <w:i/>
          <w:sz w:val="28"/>
          <w:szCs w:val="28"/>
        </w:rPr>
        <w:t>рассказывать о прочитанных книгах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, делиться впечатлениями. Сначала это были организованные выступления, сейчас  больше похоже на дружескую беседу. Ребята стали больше интересоваться чтением, начали обмениваться книгами. </w:t>
      </w:r>
    </w:p>
    <w:p w:rsidR="00C95DB9" w:rsidRPr="0004377C" w:rsidRDefault="0004377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95DB9" w:rsidRPr="0004377C">
        <w:rPr>
          <w:rFonts w:ascii="Times New Roman" w:hAnsi="Times New Roman" w:cs="Times New Roman"/>
          <w:sz w:val="28"/>
          <w:szCs w:val="28"/>
        </w:rPr>
        <w:t xml:space="preserve">В планах </w:t>
      </w:r>
      <w:r w:rsidR="00C95DB9" w:rsidRPr="0004377C">
        <w:rPr>
          <w:rFonts w:ascii="Times New Roman" w:hAnsi="Times New Roman" w:cs="Times New Roman"/>
          <w:b/>
          <w:i/>
          <w:sz w:val="28"/>
          <w:szCs w:val="28"/>
        </w:rPr>
        <w:t>устроить в классе «</w:t>
      </w:r>
      <w:proofErr w:type="spellStart"/>
      <w:r w:rsidR="00C95DB9" w:rsidRPr="0004377C">
        <w:rPr>
          <w:rFonts w:ascii="Times New Roman" w:hAnsi="Times New Roman" w:cs="Times New Roman"/>
          <w:b/>
          <w:i/>
          <w:sz w:val="28"/>
          <w:szCs w:val="28"/>
        </w:rPr>
        <w:t>книгообменник</w:t>
      </w:r>
      <w:proofErr w:type="spellEnd"/>
      <w:r w:rsidR="00C95DB9" w:rsidRPr="0004377C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C95DB9" w:rsidRPr="0004377C">
        <w:rPr>
          <w:rFonts w:ascii="Times New Roman" w:hAnsi="Times New Roman" w:cs="Times New Roman"/>
          <w:sz w:val="28"/>
          <w:szCs w:val="28"/>
        </w:rPr>
        <w:t>, ку</w:t>
      </w:r>
      <w:r w:rsidRPr="0004377C">
        <w:rPr>
          <w:rFonts w:ascii="Times New Roman" w:hAnsi="Times New Roman" w:cs="Times New Roman"/>
          <w:sz w:val="28"/>
          <w:szCs w:val="28"/>
        </w:rPr>
        <w:t>да обучающиеся могут принести про</w:t>
      </w:r>
      <w:r w:rsidR="00C95DB9" w:rsidRPr="0004377C">
        <w:rPr>
          <w:rFonts w:ascii="Times New Roman" w:hAnsi="Times New Roman" w:cs="Times New Roman"/>
          <w:sz w:val="28"/>
          <w:szCs w:val="28"/>
        </w:rPr>
        <w:t>читанную книгу</w:t>
      </w:r>
      <w:r w:rsidRPr="0004377C">
        <w:rPr>
          <w:rFonts w:ascii="Times New Roman" w:hAnsi="Times New Roman" w:cs="Times New Roman"/>
          <w:sz w:val="28"/>
          <w:szCs w:val="28"/>
        </w:rPr>
        <w:t xml:space="preserve">, которой хотят поделиться с другими.  </w:t>
      </w:r>
    </w:p>
    <w:p w:rsidR="0004377C" w:rsidRDefault="0004377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4377C">
        <w:rPr>
          <w:rFonts w:ascii="Times New Roman" w:hAnsi="Times New Roman" w:cs="Times New Roman"/>
          <w:sz w:val="28"/>
          <w:szCs w:val="28"/>
        </w:rPr>
        <w:lastRenderedPageBreak/>
        <w:t xml:space="preserve">Детям даю примерные варианты, что они могут почитать, опираясь не только на школьную программу, но и на интересы конкретного ребенка. </w:t>
      </w:r>
    </w:p>
    <w:p w:rsidR="0004377C" w:rsidRDefault="0004377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Эти действия уже привели к результату: </w:t>
      </w:r>
      <w:r w:rsidRPr="0004377C">
        <w:rPr>
          <w:rFonts w:ascii="Times New Roman" w:hAnsi="Times New Roman" w:cs="Times New Roman"/>
          <w:b/>
          <w:i/>
          <w:sz w:val="28"/>
          <w:szCs w:val="28"/>
        </w:rPr>
        <w:t>несколько обучающихся заинтересовались чтением, начали посещать школьную библиотеку</w:t>
      </w:r>
      <w:r>
        <w:rPr>
          <w:rFonts w:ascii="Times New Roman" w:hAnsi="Times New Roman" w:cs="Times New Roman"/>
          <w:sz w:val="28"/>
          <w:szCs w:val="28"/>
        </w:rPr>
        <w:t xml:space="preserve">. Считаю, что такая работа должна проводиться в каждом классе. </w:t>
      </w: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Pr="000542F2" w:rsidRDefault="00045DFC" w:rsidP="00045D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2F2">
        <w:rPr>
          <w:rFonts w:ascii="Times New Roman" w:hAnsi="Times New Roman" w:cs="Times New Roman"/>
          <w:b/>
          <w:sz w:val="28"/>
          <w:szCs w:val="28"/>
        </w:rPr>
        <w:lastRenderedPageBreak/>
        <w:t>Памятка для родителей «Как привить ребенку любовь к чтению»</w:t>
      </w:r>
    </w:p>
    <w:p w:rsidR="00045DFC" w:rsidRPr="000542F2" w:rsidRDefault="00045DFC" w:rsidP="00045DF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542F2">
        <w:rPr>
          <w:rFonts w:ascii="Times New Roman" w:hAnsi="Times New Roman" w:cs="Times New Roman"/>
          <w:b/>
          <w:i/>
          <w:sz w:val="28"/>
          <w:szCs w:val="28"/>
        </w:rPr>
        <w:t>Читайте сами.</w:t>
      </w:r>
      <w:r w:rsidRPr="000542F2">
        <w:rPr>
          <w:rFonts w:ascii="Times New Roman" w:hAnsi="Times New Roman" w:cs="Times New Roman"/>
          <w:sz w:val="28"/>
          <w:szCs w:val="28"/>
        </w:rPr>
        <w:t xml:space="preserve"> Как бы вы ни были заняты, найдите 15 минут в день на книгу. Ребенок охотней сядет читать рядом с вами. </w:t>
      </w:r>
    </w:p>
    <w:p w:rsidR="00045DFC" w:rsidRPr="000542F2" w:rsidRDefault="00045DFC" w:rsidP="00045DF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542F2">
        <w:rPr>
          <w:rFonts w:ascii="Times New Roman" w:hAnsi="Times New Roman" w:cs="Times New Roman"/>
          <w:b/>
          <w:i/>
          <w:sz w:val="28"/>
          <w:szCs w:val="28"/>
        </w:rPr>
        <w:t>Создайте «время и место».</w:t>
      </w:r>
      <w:r w:rsidRPr="000542F2">
        <w:rPr>
          <w:rFonts w:ascii="Times New Roman" w:hAnsi="Times New Roman" w:cs="Times New Roman"/>
          <w:sz w:val="28"/>
          <w:szCs w:val="28"/>
        </w:rPr>
        <w:t xml:space="preserve"> Чтение должно быть приятным процессом. Найдите в расписании ребенка время, когда он может погрузиться в книгу, не отвлекаясь на что-то еще, и дайте ему возможность почитать дольше обозначенного времени, если книга заинтересовала его. </w:t>
      </w:r>
    </w:p>
    <w:p w:rsidR="00045DFC" w:rsidRPr="000542F2" w:rsidRDefault="00045DFC" w:rsidP="00045DF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542F2">
        <w:rPr>
          <w:rFonts w:ascii="Times New Roman" w:hAnsi="Times New Roman" w:cs="Times New Roman"/>
          <w:b/>
          <w:i/>
          <w:sz w:val="28"/>
          <w:szCs w:val="28"/>
        </w:rPr>
        <w:t>Дайте возможность выбора.</w:t>
      </w:r>
      <w:r w:rsidRPr="000542F2">
        <w:rPr>
          <w:rFonts w:ascii="Times New Roman" w:hAnsi="Times New Roman" w:cs="Times New Roman"/>
          <w:sz w:val="28"/>
          <w:szCs w:val="28"/>
        </w:rPr>
        <w:t xml:space="preserve"> Чтение по программе – это хорошо и нужно, но сейчас есть множество интересных  книг на любой вкус. Помогайте, подталкивайте, советуйте, но не заставляйте. Лучше пусть ребенок читает книгу, которая вам не нравится, чем не читает совсем. </w:t>
      </w:r>
    </w:p>
    <w:p w:rsidR="00045DFC" w:rsidRPr="000542F2" w:rsidRDefault="00045DFC" w:rsidP="00045DF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542F2">
        <w:rPr>
          <w:rFonts w:ascii="Times New Roman" w:hAnsi="Times New Roman" w:cs="Times New Roman"/>
          <w:b/>
          <w:i/>
          <w:sz w:val="28"/>
          <w:szCs w:val="28"/>
        </w:rPr>
        <w:t>Контролируйте.</w:t>
      </w:r>
      <w:r w:rsidRPr="000542F2">
        <w:rPr>
          <w:rFonts w:ascii="Times New Roman" w:hAnsi="Times New Roman" w:cs="Times New Roman"/>
          <w:sz w:val="28"/>
          <w:szCs w:val="28"/>
        </w:rPr>
        <w:t xml:space="preserve"> К сожалению, качество некоторых современных изданий оставляет желать лучшего. Проверяйте книгу перед покупкой, обращайте особое внимание на грамотность текста. Если в книге есть опечатки, ошибки, ей не место в руках у ребенка!!!  </w:t>
      </w:r>
    </w:p>
    <w:p w:rsidR="00045DFC" w:rsidRPr="000542F2" w:rsidRDefault="00045DFC" w:rsidP="00045DF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542F2">
        <w:rPr>
          <w:rFonts w:ascii="Times New Roman" w:hAnsi="Times New Roman" w:cs="Times New Roman"/>
          <w:b/>
          <w:i/>
          <w:sz w:val="28"/>
          <w:szCs w:val="28"/>
        </w:rPr>
        <w:t>Старайтесь заинтересовать.</w:t>
      </w:r>
      <w:r w:rsidRPr="000542F2">
        <w:rPr>
          <w:rFonts w:ascii="Times New Roman" w:hAnsi="Times New Roman" w:cs="Times New Roman"/>
          <w:sz w:val="28"/>
          <w:szCs w:val="28"/>
        </w:rPr>
        <w:t xml:space="preserve">  Расскажите о книге, не навязывая ее, а просто делясь с ребенком. Расскажите о книгах, которые любили в детстве вы, предложите ребенку прочесть их и обменяться мнениями. </w:t>
      </w:r>
    </w:p>
    <w:p w:rsidR="00045DFC" w:rsidRPr="000542F2" w:rsidRDefault="00045DFC" w:rsidP="00045DFC">
      <w:pPr>
        <w:pStyle w:val="a3"/>
        <w:numPr>
          <w:ilvl w:val="0"/>
          <w:numId w:val="1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0542F2">
        <w:rPr>
          <w:rFonts w:ascii="Times New Roman" w:hAnsi="Times New Roman" w:cs="Times New Roman"/>
          <w:b/>
          <w:i/>
          <w:sz w:val="28"/>
          <w:szCs w:val="28"/>
        </w:rPr>
        <w:t>Объясняйте.</w:t>
      </w:r>
      <w:r w:rsidRPr="000542F2">
        <w:rPr>
          <w:rFonts w:ascii="Times New Roman" w:hAnsi="Times New Roman" w:cs="Times New Roman"/>
          <w:sz w:val="28"/>
          <w:szCs w:val="28"/>
        </w:rPr>
        <w:t xml:space="preserve"> Приучайте ребенка спрашивать, если в книге встречается незнакомое слово. Обязательно давайте подробные объяснения, сами пользуйтесь словарем или поиском в интернете. Если ребенок не понимает и не спрашивает, он вряд ли сможет уловить смысл </w:t>
      </w:r>
      <w:proofErr w:type="gramStart"/>
      <w:r w:rsidRPr="000542F2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Pr="000542F2">
        <w:rPr>
          <w:rFonts w:ascii="Times New Roman" w:hAnsi="Times New Roman" w:cs="Times New Roman"/>
          <w:sz w:val="28"/>
          <w:szCs w:val="28"/>
        </w:rPr>
        <w:t xml:space="preserve"> и насладиться книгой. </w:t>
      </w:r>
    </w:p>
    <w:p w:rsidR="00045DFC" w:rsidRPr="000542F2" w:rsidRDefault="00045DFC" w:rsidP="00045DFC">
      <w:pPr>
        <w:pStyle w:val="a3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45DFC" w:rsidRPr="000542F2" w:rsidRDefault="00045DFC" w:rsidP="00045D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45DFC" w:rsidRPr="000542F2" w:rsidRDefault="00045DFC" w:rsidP="00045DF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0542F2">
        <w:rPr>
          <w:rFonts w:ascii="Times New Roman" w:hAnsi="Times New Roman" w:cs="Times New Roman"/>
          <w:b/>
          <w:i/>
          <w:sz w:val="28"/>
          <w:szCs w:val="28"/>
        </w:rPr>
        <w:t>Хорошего чтения!!!</w:t>
      </w:r>
    </w:p>
    <w:p w:rsidR="00045DFC" w:rsidRPr="0004377C" w:rsidRDefault="00045DFC" w:rsidP="0004377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45DFC" w:rsidRPr="000437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92DF9"/>
    <w:multiLevelType w:val="hybridMultilevel"/>
    <w:tmpl w:val="4F90D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95DB9"/>
    <w:rsid w:val="0004377C"/>
    <w:rsid w:val="00045DFC"/>
    <w:rsid w:val="00C95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5D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Кабинет № 6</dc:creator>
  <cp:keywords/>
  <dc:description/>
  <cp:lastModifiedBy>Кабинет № 6</cp:lastModifiedBy>
  <cp:revision>2</cp:revision>
  <dcterms:created xsi:type="dcterms:W3CDTF">2024-12-03T12:32:00Z</dcterms:created>
  <dcterms:modified xsi:type="dcterms:W3CDTF">2024-12-03T12:55:00Z</dcterms:modified>
</cp:coreProperties>
</file>