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F4EA3C" w14:textId="77777777" w:rsidR="00F47609" w:rsidRPr="00F2182C" w:rsidRDefault="00F47609" w:rsidP="00F2182C">
      <w:pPr>
        <w:spacing w:before="100" w:beforeAutospacing="1" w:after="0" w:line="240" w:lineRule="auto"/>
        <w:ind w:firstLine="709"/>
        <w:jc w:val="center"/>
        <w:rPr>
          <w:rFonts w:ascii="Times New Roman" w:eastAsia="Times New Roman" w:hAnsi="Times New Roman" w:cs="Times New Roman"/>
          <w:b/>
          <w:bCs/>
          <w:sz w:val="28"/>
          <w:szCs w:val="28"/>
          <w:lang w:eastAsia="ru-RU"/>
        </w:rPr>
      </w:pPr>
    </w:p>
    <w:tbl>
      <w:tblPr>
        <w:tblStyle w:val="aa"/>
        <w:tblW w:w="0" w:type="auto"/>
        <w:tblLook w:val="04A0" w:firstRow="1" w:lastRow="0" w:firstColumn="1" w:lastColumn="0" w:noHBand="0" w:noVBand="1"/>
      </w:tblPr>
      <w:tblGrid>
        <w:gridCol w:w="5228"/>
        <w:gridCol w:w="5228"/>
      </w:tblGrid>
      <w:tr w:rsidR="00285FD3" w:rsidRPr="00622C2E" w14:paraId="43AD0D56" w14:textId="77777777" w:rsidTr="00285FD3">
        <w:tc>
          <w:tcPr>
            <w:tcW w:w="5228" w:type="dxa"/>
          </w:tcPr>
          <w:p w14:paraId="4FCAFCDA" w14:textId="3E2C113B" w:rsidR="00285FD3" w:rsidRPr="00622C2E" w:rsidRDefault="00442BCF" w:rsidP="00442BCF">
            <w:pPr>
              <w:spacing w:before="100" w:beforeAutospacing="1"/>
              <w:jc w:val="center"/>
              <w:rPr>
                <w:rFonts w:ascii="Times New Roman" w:eastAsia="Times New Roman" w:hAnsi="Times New Roman" w:cs="Times New Roman"/>
                <w:bCs/>
                <w:sz w:val="28"/>
                <w:szCs w:val="28"/>
                <w:lang w:eastAsia="ru-RU"/>
              </w:rPr>
            </w:pPr>
            <w:bookmarkStart w:id="0" w:name="_Hlk171065552"/>
            <w:r>
              <w:rPr>
                <w:rFonts w:ascii="Times New Roman" w:eastAsia="Times New Roman" w:hAnsi="Times New Roman" w:cs="Times New Roman"/>
                <w:bCs/>
                <w:sz w:val="28"/>
                <w:szCs w:val="28"/>
                <w:lang w:eastAsia="ru-RU"/>
              </w:rPr>
              <w:t>Мастер-класс</w:t>
            </w:r>
            <w:r w:rsidR="000E2459">
              <w:rPr>
                <w:rFonts w:ascii="Times New Roman" w:eastAsia="Times New Roman" w:hAnsi="Times New Roman" w:cs="Times New Roman"/>
                <w:bCs/>
                <w:sz w:val="28"/>
                <w:szCs w:val="28"/>
                <w:lang w:eastAsia="ru-RU"/>
              </w:rPr>
              <w:t xml:space="preserve"> по профориентации «</w:t>
            </w:r>
            <w:r>
              <w:rPr>
                <w:rFonts w:ascii="Times New Roman" w:eastAsia="Times New Roman" w:hAnsi="Times New Roman" w:cs="Times New Roman"/>
                <w:bCs/>
                <w:sz w:val="28"/>
                <w:szCs w:val="28"/>
                <w:lang w:eastAsia="ru-RU"/>
              </w:rPr>
              <w:t>Чудеса из гипса</w:t>
            </w:r>
            <w:r w:rsidR="000E2459">
              <w:rPr>
                <w:rFonts w:ascii="Times New Roman" w:eastAsia="Times New Roman" w:hAnsi="Times New Roman" w:cs="Times New Roman"/>
                <w:bCs/>
                <w:sz w:val="28"/>
                <w:szCs w:val="28"/>
                <w:lang w:eastAsia="ru-RU"/>
              </w:rPr>
              <w:t>»</w:t>
            </w:r>
            <w:bookmarkEnd w:id="0"/>
          </w:p>
        </w:tc>
        <w:tc>
          <w:tcPr>
            <w:tcW w:w="5228" w:type="dxa"/>
          </w:tcPr>
          <w:p w14:paraId="3953172E" w14:textId="6FD6CB24" w:rsidR="00285FD3" w:rsidRPr="00622C2E" w:rsidRDefault="00622C2E" w:rsidP="00622C2E">
            <w:pPr>
              <w:spacing w:before="100" w:beforeAutospacing="1"/>
              <w:ind w:firstLine="709"/>
              <w:jc w:val="center"/>
              <w:rPr>
                <w:rFonts w:ascii="Times New Roman" w:eastAsia="Times New Roman" w:hAnsi="Times New Roman" w:cs="Times New Roman"/>
                <w:bCs/>
                <w:sz w:val="28"/>
                <w:szCs w:val="28"/>
                <w:lang w:eastAsia="ru-RU"/>
              </w:rPr>
            </w:pPr>
            <w:r w:rsidRPr="00622C2E">
              <w:rPr>
                <w:rFonts w:ascii="Times New Roman" w:eastAsia="Times New Roman" w:hAnsi="Times New Roman" w:cs="Times New Roman"/>
                <w:bCs/>
                <w:sz w:val="28"/>
                <w:szCs w:val="28"/>
                <w:lang w:eastAsia="ru-RU"/>
              </w:rPr>
              <w:t>ИГРОВОЕ ПРЕДСТАВЛЕНИЕ СПЕЦИАЛЬНОСТ</w:t>
            </w:r>
            <w:r w:rsidR="00E061D0">
              <w:rPr>
                <w:rFonts w:ascii="Times New Roman" w:eastAsia="Times New Roman" w:hAnsi="Times New Roman" w:cs="Times New Roman"/>
                <w:bCs/>
                <w:sz w:val="28"/>
                <w:szCs w:val="28"/>
                <w:lang w:eastAsia="ru-RU"/>
              </w:rPr>
              <w:t>И</w:t>
            </w:r>
            <w:r w:rsidRPr="00622C2E">
              <w:rPr>
                <w:rFonts w:ascii="Times New Roman" w:eastAsia="Times New Roman" w:hAnsi="Times New Roman" w:cs="Times New Roman"/>
                <w:bCs/>
                <w:sz w:val="28"/>
                <w:szCs w:val="28"/>
                <w:lang w:eastAsia="ru-RU"/>
              </w:rPr>
              <w:t xml:space="preserve"> КАК МОДЕЛЬ ПРОФОРИЕНТАЦИОННОЙ РАБОТЫ </w:t>
            </w:r>
          </w:p>
        </w:tc>
      </w:tr>
      <w:tr w:rsidR="00285FD3" w:rsidRPr="00622C2E" w14:paraId="7624D24D" w14:textId="77777777" w:rsidTr="00285FD3">
        <w:tc>
          <w:tcPr>
            <w:tcW w:w="5228" w:type="dxa"/>
          </w:tcPr>
          <w:p w14:paraId="60E57CF9" w14:textId="77777777" w:rsidR="00285FD3" w:rsidRPr="00622C2E" w:rsidRDefault="00BA3B99" w:rsidP="00F2182C">
            <w:pPr>
              <w:spacing w:before="100" w:beforeAutospacing="1"/>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Ф.И.О.</w:t>
            </w:r>
          </w:p>
        </w:tc>
        <w:tc>
          <w:tcPr>
            <w:tcW w:w="5228" w:type="dxa"/>
          </w:tcPr>
          <w:p w14:paraId="5EF84967" w14:textId="78404B64" w:rsidR="00285FD3" w:rsidRPr="00622C2E" w:rsidRDefault="00442BCF" w:rsidP="00F2182C">
            <w:pPr>
              <w:spacing w:before="100" w:beforeAutospacing="1"/>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Степанова Анна Сергеевна</w:t>
            </w:r>
          </w:p>
        </w:tc>
      </w:tr>
      <w:tr w:rsidR="00285FD3" w:rsidRPr="00622C2E" w14:paraId="6B9BE6F1" w14:textId="77777777" w:rsidTr="00285FD3">
        <w:tc>
          <w:tcPr>
            <w:tcW w:w="5228" w:type="dxa"/>
          </w:tcPr>
          <w:p w14:paraId="7DA4C4A9" w14:textId="77777777" w:rsidR="00285FD3" w:rsidRPr="00622C2E" w:rsidRDefault="00BA3B99" w:rsidP="00F2182C">
            <w:pPr>
              <w:spacing w:before="100" w:beforeAutospacing="1"/>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Наименование организации </w:t>
            </w:r>
          </w:p>
        </w:tc>
        <w:tc>
          <w:tcPr>
            <w:tcW w:w="5228" w:type="dxa"/>
          </w:tcPr>
          <w:p w14:paraId="35198ECA" w14:textId="77777777" w:rsidR="00BA3B99" w:rsidRPr="00BA3B99" w:rsidRDefault="00BA3B99" w:rsidP="00BA3B99">
            <w:pPr>
              <w:suppressAutoHyphens/>
              <w:spacing w:before="60" w:line="200" w:lineRule="exact"/>
              <w:jc w:val="center"/>
              <w:rPr>
                <w:rFonts w:ascii="Times New Roman" w:eastAsia="Times New Roman" w:hAnsi="Times New Roman" w:cs="Times New Roman"/>
                <w:sz w:val="24"/>
                <w:szCs w:val="24"/>
                <w:lang w:eastAsia="zh-CN"/>
              </w:rPr>
            </w:pPr>
            <w:r w:rsidRPr="00BA3B99">
              <w:rPr>
                <w:rFonts w:ascii="Times New Roman" w:eastAsia="Times New Roman" w:hAnsi="Times New Roman" w:cs="Times New Roman"/>
                <w:sz w:val="24"/>
                <w:szCs w:val="24"/>
                <w:lang w:eastAsia="zh-CN"/>
              </w:rPr>
              <w:t xml:space="preserve">Областное государственное автономное профессиональное образовательное учреждение  </w:t>
            </w:r>
          </w:p>
          <w:p w14:paraId="3087BDEA" w14:textId="77777777" w:rsidR="00BA3B99" w:rsidRPr="00BA3B99" w:rsidRDefault="00BA3B99" w:rsidP="00BA3B99">
            <w:pPr>
              <w:suppressAutoHyphens/>
              <w:spacing w:before="60"/>
              <w:jc w:val="center"/>
              <w:rPr>
                <w:rFonts w:ascii="Times New Roman" w:eastAsia="Times New Roman" w:hAnsi="Times New Roman" w:cs="Times New Roman"/>
                <w:spacing w:val="-4"/>
                <w:sz w:val="24"/>
                <w:szCs w:val="24"/>
                <w:lang w:eastAsia="zh-CN"/>
              </w:rPr>
            </w:pPr>
            <w:r w:rsidRPr="00BA3B99">
              <w:rPr>
                <w:rFonts w:ascii="Times New Roman" w:eastAsia="Times New Roman" w:hAnsi="Times New Roman" w:cs="Times New Roman"/>
                <w:sz w:val="24"/>
                <w:szCs w:val="24"/>
                <w:lang w:eastAsia="zh-CN"/>
              </w:rPr>
              <w:t>«Боровичский техникум строительной индустрии и экономики»</w:t>
            </w:r>
            <w:r w:rsidRPr="00BA3B99">
              <w:rPr>
                <w:rFonts w:ascii="Times New Roman" w:eastAsia="Times New Roman" w:hAnsi="Times New Roman" w:cs="Times New Roman"/>
                <w:spacing w:val="-4"/>
                <w:sz w:val="24"/>
                <w:szCs w:val="24"/>
                <w:lang w:eastAsia="zh-CN"/>
              </w:rPr>
              <w:t xml:space="preserve"> </w:t>
            </w:r>
          </w:p>
          <w:p w14:paraId="628D8E60" w14:textId="77777777" w:rsidR="00285FD3" w:rsidRPr="00622C2E" w:rsidRDefault="00BA3B99" w:rsidP="00BA3B99">
            <w:pPr>
              <w:spacing w:before="100" w:beforeAutospacing="1"/>
              <w:jc w:val="center"/>
              <w:rPr>
                <w:rFonts w:ascii="Times New Roman" w:eastAsia="Times New Roman" w:hAnsi="Times New Roman" w:cs="Times New Roman"/>
                <w:bCs/>
                <w:sz w:val="28"/>
                <w:szCs w:val="28"/>
                <w:lang w:eastAsia="ru-RU"/>
              </w:rPr>
            </w:pPr>
            <w:r w:rsidRPr="00BA3B99">
              <w:rPr>
                <w:rFonts w:ascii="Times New Roman" w:eastAsia="Times New Roman" w:hAnsi="Times New Roman" w:cs="Times New Roman"/>
                <w:spacing w:val="-4"/>
                <w:sz w:val="24"/>
                <w:szCs w:val="24"/>
                <w:lang w:eastAsia="zh-CN"/>
              </w:rPr>
              <w:t>(ОГА ПОУ БТСИиЭ)</w:t>
            </w:r>
          </w:p>
        </w:tc>
      </w:tr>
      <w:tr w:rsidR="00285FD3" w:rsidRPr="00622C2E" w14:paraId="6828E7EB" w14:textId="77777777" w:rsidTr="00285FD3">
        <w:tc>
          <w:tcPr>
            <w:tcW w:w="5228" w:type="dxa"/>
          </w:tcPr>
          <w:p w14:paraId="56F7A53C" w14:textId="77777777" w:rsidR="00285FD3" w:rsidRPr="00622C2E" w:rsidRDefault="00BA3B99" w:rsidP="00F2182C">
            <w:pPr>
              <w:spacing w:before="100" w:beforeAutospacing="1"/>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Должность</w:t>
            </w:r>
          </w:p>
        </w:tc>
        <w:tc>
          <w:tcPr>
            <w:tcW w:w="5228" w:type="dxa"/>
          </w:tcPr>
          <w:p w14:paraId="758AC809" w14:textId="3458410D" w:rsidR="00285FD3" w:rsidRPr="00622C2E" w:rsidRDefault="00442BCF" w:rsidP="00F2182C">
            <w:pPr>
              <w:spacing w:before="100" w:beforeAutospacing="1"/>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Преподаватель </w:t>
            </w:r>
            <w:proofErr w:type="spellStart"/>
            <w:r>
              <w:rPr>
                <w:rFonts w:ascii="Times New Roman" w:eastAsia="Times New Roman" w:hAnsi="Times New Roman" w:cs="Times New Roman"/>
                <w:bCs/>
                <w:sz w:val="28"/>
                <w:szCs w:val="28"/>
                <w:lang w:eastAsia="ru-RU"/>
              </w:rPr>
              <w:t>спец.дисциалин</w:t>
            </w:r>
            <w:proofErr w:type="spellEnd"/>
          </w:p>
        </w:tc>
      </w:tr>
    </w:tbl>
    <w:p w14:paraId="04561CE2" w14:textId="4078EF3D" w:rsidR="00F47609" w:rsidRPr="00F2182C" w:rsidRDefault="00F47609" w:rsidP="00F2182C">
      <w:pPr>
        <w:spacing w:before="100" w:beforeAutospacing="1" w:after="0" w:line="240" w:lineRule="auto"/>
        <w:ind w:firstLine="709"/>
        <w:jc w:val="center"/>
        <w:rPr>
          <w:rFonts w:ascii="Times New Roman" w:eastAsia="Times New Roman" w:hAnsi="Times New Roman" w:cs="Times New Roman"/>
          <w:b/>
          <w:bCs/>
          <w:sz w:val="28"/>
          <w:szCs w:val="28"/>
          <w:lang w:eastAsia="ru-RU"/>
        </w:rPr>
      </w:pPr>
      <w:r w:rsidRPr="00F2182C">
        <w:rPr>
          <w:rFonts w:ascii="Times New Roman" w:eastAsia="Times New Roman" w:hAnsi="Times New Roman" w:cs="Times New Roman"/>
          <w:b/>
          <w:bCs/>
          <w:sz w:val="28"/>
          <w:szCs w:val="28"/>
          <w:lang w:eastAsia="ru-RU"/>
        </w:rPr>
        <w:tab/>
        <w:t>И</w:t>
      </w:r>
      <w:r w:rsidR="00285FD3">
        <w:rPr>
          <w:rFonts w:ascii="Times New Roman" w:eastAsia="Times New Roman" w:hAnsi="Times New Roman" w:cs="Times New Roman"/>
          <w:b/>
          <w:bCs/>
          <w:sz w:val="28"/>
          <w:szCs w:val="28"/>
          <w:lang w:eastAsia="ru-RU"/>
        </w:rPr>
        <w:t>Г</w:t>
      </w:r>
      <w:r w:rsidRPr="00F2182C">
        <w:rPr>
          <w:rFonts w:ascii="Times New Roman" w:eastAsia="Times New Roman" w:hAnsi="Times New Roman" w:cs="Times New Roman"/>
          <w:b/>
          <w:bCs/>
          <w:sz w:val="28"/>
          <w:szCs w:val="28"/>
          <w:lang w:eastAsia="ru-RU"/>
        </w:rPr>
        <w:t>РОВОЕ ПРЕДСТАВЛЕНИЕ СПЕЦИАЛЬНОСТ</w:t>
      </w:r>
      <w:r w:rsidR="00E061D0">
        <w:rPr>
          <w:rFonts w:ascii="Times New Roman" w:eastAsia="Times New Roman" w:hAnsi="Times New Roman" w:cs="Times New Roman"/>
          <w:b/>
          <w:bCs/>
          <w:sz w:val="28"/>
          <w:szCs w:val="28"/>
          <w:lang w:eastAsia="ru-RU"/>
        </w:rPr>
        <w:t>И</w:t>
      </w:r>
      <w:r w:rsidRPr="00F2182C">
        <w:rPr>
          <w:rFonts w:ascii="Times New Roman" w:eastAsia="Times New Roman" w:hAnsi="Times New Roman" w:cs="Times New Roman"/>
          <w:b/>
          <w:bCs/>
          <w:sz w:val="28"/>
          <w:szCs w:val="28"/>
          <w:lang w:eastAsia="ru-RU"/>
        </w:rPr>
        <w:t xml:space="preserve"> КАК МОДЕЛЬ ПРОФОРИЕНТАЦИОННОЙ РАБОТЫ </w:t>
      </w:r>
    </w:p>
    <w:p w14:paraId="769EBCE6" w14:textId="77777777" w:rsidR="001547F5" w:rsidRPr="00F2182C" w:rsidRDefault="00BA3B99" w:rsidP="00F2182C">
      <w:pPr>
        <w:spacing w:before="100" w:beforeAutospacing="1" w:after="0" w:line="240" w:lineRule="auto"/>
        <w:ind w:firstLine="709"/>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Аннотация</w:t>
      </w:r>
    </w:p>
    <w:p w14:paraId="42C1C99A" w14:textId="07EAAC27" w:rsidR="005B182A" w:rsidRPr="00F2182C" w:rsidRDefault="005B182A" w:rsidP="00D15D56">
      <w:pPr>
        <w:pStyle w:val="Style6"/>
        <w:widowControl/>
        <w:spacing w:line="276" w:lineRule="auto"/>
        <w:ind w:right="-24" w:firstLine="709"/>
        <w:rPr>
          <w:rStyle w:val="FontStyle33"/>
          <w:rFonts w:ascii="Times New Roman" w:hAnsi="Times New Roman" w:cs="Times New Roman"/>
          <w:sz w:val="28"/>
          <w:szCs w:val="28"/>
        </w:rPr>
      </w:pPr>
      <w:r w:rsidRPr="00F2182C">
        <w:rPr>
          <w:rStyle w:val="FontStyle33"/>
          <w:rFonts w:ascii="Times New Roman" w:hAnsi="Times New Roman" w:cs="Times New Roman"/>
          <w:sz w:val="28"/>
          <w:szCs w:val="28"/>
        </w:rPr>
        <w:t xml:space="preserve">В методической разработке представлены материалы по проведению </w:t>
      </w:r>
      <w:r w:rsidR="00442BCF">
        <w:rPr>
          <w:rFonts w:ascii="Times New Roman" w:hAnsi="Times New Roman" w:cs="Times New Roman"/>
          <w:bCs/>
          <w:color w:val="000000"/>
          <w:sz w:val="28"/>
          <w:szCs w:val="28"/>
        </w:rPr>
        <w:t>мастер-класса</w:t>
      </w:r>
      <w:r w:rsidR="00E30DCA" w:rsidRPr="00E30DCA">
        <w:rPr>
          <w:rFonts w:ascii="Times New Roman" w:hAnsi="Times New Roman" w:cs="Times New Roman"/>
          <w:bCs/>
          <w:color w:val="000000"/>
          <w:sz w:val="28"/>
          <w:szCs w:val="28"/>
        </w:rPr>
        <w:t xml:space="preserve"> по профориентации «</w:t>
      </w:r>
      <w:r w:rsidR="007835ED">
        <w:rPr>
          <w:rFonts w:ascii="Times New Roman" w:hAnsi="Times New Roman" w:cs="Times New Roman"/>
          <w:bCs/>
          <w:color w:val="000000"/>
          <w:sz w:val="28"/>
          <w:szCs w:val="28"/>
        </w:rPr>
        <w:t>Чудеса из гипса</w:t>
      </w:r>
      <w:r w:rsidR="00E30DCA" w:rsidRPr="00E30DCA">
        <w:rPr>
          <w:rFonts w:ascii="Times New Roman" w:hAnsi="Times New Roman" w:cs="Times New Roman"/>
          <w:bCs/>
          <w:color w:val="000000"/>
          <w:sz w:val="28"/>
          <w:szCs w:val="28"/>
        </w:rPr>
        <w:t>»</w:t>
      </w:r>
      <w:r w:rsidRPr="00F2182C">
        <w:rPr>
          <w:rStyle w:val="FontStyle33"/>
          <w:rFonts w:ascii="Times New Roman" w:hAnsi="Times New Roman" w:cs="Times New Roman"/>
          <w:sz w:val="28"/>
          <w:szCs w:val="28"/>
        </w:rPr>
        <w:t>.</w:t>
      </w:r>
    </w:p>
    <w:p w14:paraId="4553F62C" w14:textId="4D7846E2" w:rsidR="00E30DCA" w:rsidRPr="00E30DCA" w:rsidRDefault="00E30DCA" w:rsidP="00D15D56">
      <w:pPr>
        <w:pStyle w:val="Style6"/>
        <w:spacing w:line="276" w:lineRule="auto"/>
        <w:ind w:right="-24" w:firstLine="709"/>
        <w:rPr>
          <w:rFonts w:ascii="Times New Roman" w:hAnsi="Times New Roman" w:cs="Times New Roman"/>
          <w:color w:val="000000"/>
          <w:sz w:val="28"/>
          <w:szCs w:val="28"/>
        </w:rPr>
      </w:pPr>
      <w:r w:rsidRPr="00E30DCA">
        <w:rPr>
          <w:rFonts w:ascii="Times New Roman" w:hAnsi="Times New Roman" w:cs="Times New Roman"/>
          <w:color w:val="000000"/>
          <w:sz w:val="28"/>
          <w:szCs w:val="28"/>
        </w:rPr>
        <w:t xml:space="preserve">Мероприятие проводится в форме </w:t>
      </w:r>
      <w:r w:rsidR="001D51EA">
        <w:rPr>
          <w:rFonts w:ascii="Times New Roman" w:hAnsi="Times New Roman" w:cs="Times New Roman"/>
          <w:color w:val="000000"/>
          <w:sz w:val="28"/>
          <w:szCs w:val="28"/>
        </w:rPr>
        <w:t>мастер-класс</w:t>
      </w:r>
      <w:r w:rsidRPr="00E30DCA">
        <w:rPr>
          <w:rFonts w:ascii="Times New Roman" w:hAnsi="Times New Roman" w:cs="Times New Roman"/>
          <w:color w:val="000000"/>
          <w:sz w:val="28"/>
          <w:szCs w:val="28"/>
        </w:rPr>
        <w:t>. Выбор</w:t>
      </w:r>
      <w:r>
        <w:rPr>
          <w:rFonts w:ascii="Times New Roman" w:hAnsi="Times New Roman" w:cs="Times New Roman"/>
          <w:color w:val="000000"/>
          <w:sz w:val="28"/>
          <w:szCs w:val="28"/>
        </w:rPr>
        <w:t xml:space="preserve"> </w:t>
      </w:r>
      <w:r w:rsidRPr="00E30DCA">
        <w:rPr>
          <w:rFonts w:ascii="Times New Roman" w:hAnsi="Times New Roman" w:cs="Times New Roman"/>
          <w:color w:val="000000"/>
          <w:sz w:val="28"/>
          <w:szCs w:val="28"/>
        </w:rPr>
        <w:t xml:space="preserve">формы мероприятия, как </w:t>
      </w:r>
      <w:r w:rsidR="001D51EA">
        <w:rPr>
          <w:rFonts w:ascii="Times New Roman" w:hAnsi="Times New Roman" w:cs="Times New Roman"/>
          <w:color w:val="000000"/>
          <w:sz w:val="28"/>
          <w:szCs w:val="28"/>
        </w:rPr>
        <w:t>мастер-класс</w:t>
      </w:r>
      <w:r w:rsidRPr="00E30DCA">
        <w:rPr>
          <w:rFonts w:ascii="Times New Roman" w:hAnsi="Times New Roman" w:cs="Times New Roman"/>
          <w:color w:val="000000"/>
          <w:sz w:val="28"/>
          <w:szCs w:val="28"/>
        </w:rPr>
        <w:t xml:space="preserve">, обоснован тем, что данная форма предполагает максимальное вовлечение школьников в активную практическую деятельность профессиональной направленности. Участникам игры предлагаются разные задания профориентационной направленности. Каждый из участников получает индивидуальную роль в этой ситуации или выполняет коллективное задание. В ходе игры каждый участник имеет возможность апробировать себя в предложенной профессии, «почувствовать» себя в конкретной профессиональной деятельности, что способствует более осознанному выбору будущей профессии. Задания </w:t>
      </w:r>
      <w:r w:rsidR="001D51EA">
        <w:rPr>
          <w:rFonts w:ascii="Times New Roman" w:hAnsi="Times New Roman" w:cs="Times New Roman"/>
          <w:color w:val="000000"/>
          <w:sz w:val="28"/>
          <w:szCs w:val="28"/>
        </w:rPr>
        <w:t>мастер-класса</w:t>
      </w:r>
      <w:r w:rsidRPr="00E30DCA">
        <w:rPr>
          <w:rFonts w:ascii="Times New Roman" w:hAnsi="Times New Roman" w:cs="Times New Roman"/>
          <w:color w:val="000000"/>
          <w:sz w:val="28"/>
          <w:szCs w:val="28"/>
        </w:rPr>
        <w:t xml:space="preserve"> практико-ориентированной направленности способствуют развитию мотивации к выбору будущей профессии.</w:t>
      </w:r>
    </w:p>
    <w:p w14:paraId="4117CCD4" w14:textId="77777777" w:rsidR="00E30DCA" w:rsidRPr="00F2182C" w:rsidRDefault="00E30DCA" w:rsidP="00D15D56">
      <w:pPr>
        <w:pStyle w:val="Style6"/>
        <w:widowControl/>
        <w:spacing w:line="276" w:lineRule="auto"/>
        <w:ind w:right="-24" w:firstLine="709"/>
        <w:rPr>
          <w:rStyle w:val="FontStyle33"/>
          <w:rFonts w:ascii="Times New Roman" w:hAnsi="Times New Roman" w:cs="Times New Roman"/>
          <w:sz w:val="28"/>
          <w:szCs w:val="28"/>
        </w:rPr>
      </w:pPr>
      <w:r w:rsidRPr="00F2182C">
        <w:rPr>
          <w:rStyle w:val="FontStyle33"/>
          <w:rFonts w:ascii="Times New Roman" w:hAnsi="Times New Roman" w:cs="Times New Roman"/>
          <w:sz w:val="28"/>
          <w:szCs w:val="28"/>
        </w:rPr>
        <w:t>Методическая разработка интересна своей профессиональной направленностью специалистам школ, техникумов, колледжей, ответственным за профориентацию, обучающимся и их родителям, специалистам центров содействия трудоустройству и профориентации профессиональных образовательных организаций.</w:t>
      </w:r>
    </w:p>
    <w:p w14:paraId="65527818" w14:textId="77777777" w:rsidR="005B182A" w:rsidRPr="00F2182C" w:rsidRDefault="005B182A" w:rsidP="00F2182C">
      <w:pPr>
        <w:spacing w:before="100" w:beforeAutospacing="1" w:after="0" w:line="240" w:lineRule="auto"/>
        <w:ind w:right="-24" w:firstLine="709"/>
        <w:jc w:val="center"/>
        <w:rPr>
          <w:rFonts w:ascii="Times New Roman" w:eastAsia="Times New Roman" w:hAnsi="Times New Roman" w:cs="Times New Roman"/>
          <w:b/>
          <w:sz w:val="28"/>
          <w:szCs w:val="28"/>
          <w:lang w:eastAsia="ru-RU"/>
        </w:rPr>
      </w:pPr>
      <w:r w:rsidRPr="00F2182C">
        <w:rPr>
          <w:rFonts w:ascii="Times New Roman" w:eastAsia="Times New Roman" w:hAnsi="Times New Roman" w:cs="Times New Roman"/>
          <w:b/>
          <w:sz w:val="28"/>
          <w:szCs w:val="28"/>
          <w:lang w:eastAsia="ru-RU"/>
        </w:rPr>
        <w:t>Введение</w:t>
      </w:r>
    </w:p>
    <w:p w14:paraId="27D61D11" w14:textId="77777777" w:rsidR="001D6098" w:rsidRPr="00F2182C" w:rsidRDefault="001D6098" w:rsidP="00F2182C">
      <w:pPr>
        <w:spacing w:after="0" w:line="240" w:lineRule="auto"/>
        <w:ind w:firstLine="709"/>
        <w:jc w:val="both"/>
        <w:rPr>
          <w:rFonts w:ascii="Times New Roman" w:eastAsia="Times New Roman" w:hAnsi="Times New Roman" w:cs="Times New Roman"/>
          <w:sz w:val="28"/>
          <w:szCs w:val="28"/>
          <w:lang w:eastAsia="ru-RU"/>
        </w:rPr>
      </w:pPr>
      <w:r w:rsidRPr="00F2182C">
        <w:rPr>
          <w:rFonts w:ascii="Times New Roman" w:eastAsia="Times New Roman" w:hAnsi="Times New Roman" w:cs="Times New Roman"/>
          <w:sz w:val="28"/>
          <w:szCs w:val="28"/>
          <w:lang w:eastAsia="ru-RU"/>
        </w:rPr>
        <w:t xml:space="preserve">             Выбор профессии сегодня - это не обязательно выбор своей судьбы. Это – вполне адекватный процесс осмысления личностью себя в контексте культуры, ценностей, нахождения своего места в социуме. </w:t>
      </w:r>
    </w:p>
    <w:p w14:paraId="5C25E1AD" w14:textId="77777777" w:rsidR="001D6098" w:rsidRPr="00F2182C" w:rsidRDefault="001D6098" w:rsidP="00F2182C">
      <w:pPr>
        <w:spacing w:after="0" w:line="240" w:lineRule="auto"/>
        <w:ind w:firstLine="709"/>
        <w:jc w:val="both"/>
        <w:rPr>
          <w:rFonts w:ascii="Times New Roman" w:eastAsia="Times New Roman" w:hAnsi="Times New Roman" w:cs="Times New Roman"/>
          <w:sz w:val="28"/>
          <w:szCs w:val="28"/>
          <w:lang w:eastAsia="ru-RU"/>
        </w:rPr>
      </w:pPr>
      <w:r w:rsidRPr="00F2182C">
        <w:rPr>
          <w:rFonts w:ascii="Times New Roman" w:eastAsia="Times New Roman" w:hAnsi="Times New Roman" w:cs="Times New Roman"/>
          <w:sz w:val="28"/>
          <w:szCs w:val="28"/>
          <w:lang w:eastAsia="ru-RU"/>
        </w:rPr>
        <w:t xml:space="preserve">            Учащиеся выпускного класса основной школы часто испытывают серьезные трудности в выборе профиля обучения. Как правило, они делают этот выбор за компанию или по совету взрослых. При этом подростки считают, что они имеют достаточное количество информации специальности для выбора профиля дальнейшего обучения. </w:t>
      </w:r>
    </w:p>
    <w:p w14:paraId="344F9525" w14:textId="77777777" w:rsidR="001D6098" w:rsidRPr="00F2182C" w:rsidRDefault="001D6098" w:rsidP="00F2182C">
      <w:pPr>
        <w:spacing w:after="0" w:line="240" w:lineRule="auto"/>
        <w:ind w:firstLine="709"/>
        <w:jc w:val="both"/>
        <w:rPr>
          <w:rFonts w:ascii="Times New Roman" w:eastAsia="Times New Roman" w:hAnsi="Times New Roman" w:cs="Times New Roman"/>
          <w:sz w:val="28"/>
          <w:szCs w:val="28"/>
          <w:lang w:eastAsia="ru-RU"/>
        </w:rPr>
      </w:pPr>
      <w:r w:rsidRPr="00F2182C">
        <w:rPr>
          <w:rFonts w:ascii="Times New Roman" w:eastAsia="Times New Roman" w:hAnsi="Times New Roman" w:cs="Times New Roman"/>
          <w:sz w:val="28"/>
          <w:szCs w:val="28"/>
          <w:lang w:eastAsia="ru-RU"/>
        </w:rPr>
        <w:t xml:space="preserve">         Результаты психолого-педагогических исследований показывают, что подростки не готовы самостоятельно, сознательно выстраивать своё будущее. </w:t>
      </w:r>
      <w:r w:rsidRPr="00F2182C">
        <w:rPr>
          <w:rFonts w:ascii="Times New Roman" w:eastAsia="Times New Roman" w:hAnsi="Times New Roman" w:cs="Times New Roman"/>
          <w:sz w:val="28"/>
          <w:szCs w:val="28"/>
          <w:lang w:eastAsia="ru-RU"/>
        </w:rPr>
        <w:lastRenderedPageBreak/>
        <w:t xml:space="preserve">Причиной этого является недостаточные знания о конкретных особенностях каждого вида деятельности, низкая мотивация к этой проблеме, неумение соотнести свои желания с реальными способностями и возможностями. </w:t>
      </w:r>
      <w:r w:rsidRPr="00F2182C">
        <w:rPr>
          <w:rFonts w:ascii="Times New Roman" w:eastAsia="Times New Roman" w:hAnsi="Times New Roman" w:cs="Times New Roman"/>
          <w:color w:val="000000"/>
          <w:sz w:val="28"/>
          <w:szCs w:val="28"/>
          <w:lang w:eastAsia="ru-RU"/>
        </w:rPr>
        <w:t>В этот период начинает проявляться процесс профессионального самоопределения, складывается личностный смысл выбора профессии, приобретается опыт соответствия общественно полезных целей той или иной профессии своим идеалам.  Именно поэтому целевой группой   выбрана категория учащихся 8-9х классов, т.к. э</w:t>
      </w:r>
      <w:r w:rsidRPr="00F2182C">
        <w:rPr>
          <w:rFonts w:ascii="Times New Roman" w:eastAsia="Times New Roman" w:hAnsi="Times New Roman" w:cs="Times New Roman"/>
          <w:sz w:val="28"/>
          <w:szCs w:val="28"/>
          <w:lang w:eastAsia="ru-RU"/>
        </w:rPr>
        <w:t>то тот самый возраст, когда складывается мировоззрение, формируются определенные установки и ценностные ориентации.</w:t>
      </w:r>
    </w:p>
    <w:p w14:paraId="6C198A79" w14:textId="10CA05D7" w:rsidR="001D6098" w:rsidRPr="00F2182C" w:rsidRDefault="001D6098" w:rsidP="00F2182C">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F2182C">
        <w:rPr>
          <w:rFonts w:ascii="Times New Roman" w:eastAsia="Times New Roman" w:hAnsi="Times New Roman" w:cs="Times New Roman"/>
          <w:sz w:val="28"/>
          <w:szCs w:val="28"/>
          <w:lang w:eastAsia="ru-RU"/>
        </w:rPr>
        <w:t>А</w:t>
      </w:r>
      <w:r w:rsidRPr="00F2182C">
        <w:rPr>
          <w:rFonts w:ascii="Times New Roman" w:eastAsia="Times New Roman" w:hAnsi="Times New Roman" w:cs="Times New Roman"/>
          <w:b/>
          <w:bCs/>
          <w:sz w:val="28"/>
          <w:szCs w:val="28"/>
          <w:lang w:eastAsia="ru-RU"/>
        </w:rPr>
        <w:t>ктуальность</w:t>
      </w:r>
      <w:r w:rsidRPr="00F2182C">
        <w:rPr>
          <w:rFonts w:ascii="Times New Roman" w:eastAsia="Times New Roman" w:hAnsi="Times New Roman" w:cs="Times New Roman"/>
          <w:sz w:val="28"/>
          <w:szCs w:val="28"/>
          <w:lang w:eastAsia="ru-RU"/>
        </w:rPr>
        <w:t xml:space="preserve"> данного проекта – </w:t>
      </w:r>
      <w:r w:rsidR="00D735F5" w:rsidRPr="00F2182C">
        <w:rPr>
          <w:rFonts w:ascii="Times New Roman" w:eastAsia="Times New Roman" w:hAnsi="Times New Roman" w:cs="Times New Roman"/>
          <w:sz w:val="28"/>
          <w:szCs w:val="28"/>
          <w:lang w:eastAsia="ru-RU"/>
        </w:rPr>
        <w:t>является содействие профессиональному и личностному самоопределению молодежи, её знакомство с особенност</w:t>
      </w:r>
      <w:r w:rsidR="000E215D">
        <w:rPr>
          <w:rFonts w:ascii="Times New Roman" w:eastAsia="Times New Roman" w:hAnsi="Times New Roman" w:cs="Times New Roman"/>
          <w:sz w:val="28"/>
          <w:szCs w:val="28"/>
          <w:lang w:eastAsia="ru-RU"/>
        </w:rPr>
        <w:t>ью</w:t>
      </w:r>
      <w:r w:rsidR="00D735F5" w:rsidRPr="00F2182C">
        <w:rPr>
          <w:rFonts w:ascii="Times New Roman" w:eastAsia="Times New Roman" w:hAnsi="Times New Roman" w:cs="Times New Roman"/>
          <w:sz w:val="28"/>
          <w:szCs w:val="28"/>
          <w:lang w:eastAsia="ru-RU"/>
        </w:rPr>
        <w:t> </w:t>
      </w:r>
      <w:r w:rsidR="00EA255F" w:rsidRPr="00F2182C">
        <w:rPr>
          <w:rFonts w:ascii="Times New Roman" w:eastAsia="Times New Roman" w:hAnsi="Times New Roman" w:cs="Times New Roman"/>
          <w:b/>
          <w:bCs/>
          <w:sz w:val="28"/>
          <w:szCs w:val="28"/>
          <w:lang w:eastAsia="ru-RU"/>
        </w:rPr>
        <w:t>специальности техникума</w:t>
      </w:r>
      <w:r w:rsidR="000E215D">
        <w:rPr>
          <w:rFonts w:ascii="Times New Roman" w:eastAsia="Times New Roman" w:hAnsi="Times New Roman" w:cs="Times New Roman"/>
          <w:b/>
          <w:bCs/>
          <w:sz w:val="28"/>
          <w:szCs w:val="28"/>
          <w:lang w:eastAsia="ru-RU"/>
        </w:rPr>
        <w:t xml:space="preserve"> </w:t>
      </w:r>
      <w:bookmarkStart w:id="1" w:name="_Hlk171067847"/>
      <w:r w:rsidR="000E215D">
        <w:rPr>
          <w:rFonts w:ascii="Times New Roman" w:eastAsia="Times New Roman" w:hAnsi="Times New Roman" w:cs="Times New Roman"/>
          <w:b/>
          <w:bCs/>
          <w:sz w:val="28"/>
          <w:szCs w:val="28"/>
          <w:lang w:eastAsia="ru-RU"/>
        </w:rPr>
        <w:t xml:space="preserve">18.02.05 </w:t>
      </w:r>
      <w:r w:rsidR="000E215D" w:rsidRPr="000E215D">
        <w:rPr>
          <w:rFonts w:ascii="Times New Roman" w:eastAsia="Times New Roman" w:hAnsi="Times New Roman" w:cs="Times New Roman"/>
          <w:b/>
          <w:bCs/>
          <w:sz w:val="28"/>
          <w:szCs w:val="28"/>
          <w:lang w:eastAsia="ru-RU"/>
        </w:rPr>
        <w:t>Производство тугоплавких неметаллических и силикатных материалов и изделий</w:t>
      </w:r>
      <w:bookmarkEnd w:id="1"/>
      <w:r w:rsidR="00D735F5" w:rsidRPr="00F2182C">
        <w:rPr>
          <w:rFonts w:ascii="Times New Roman" w:eastAsia="Times New Roman" w:hAnsi="Times New Roman" w:cs="Times New Roman"/>
          <w:sz w:val="28"/>
          <w:szCs w:val="28"/>
          <w:lang w:eastAsia="ru-RU"/>
        </w:rPr>
        <w:t xml:space="preserve">. </w:t>
      </w:r>
      <w:r w:rsidRPr="00F2182C">
        <w:rPr>
          <w:rFonts w:ascii="Times New Roman" w:eastAsia="Times New Roman" w:hAnsi="Times New Roman" w:cs="Times New Roman"/>
          <w:color w:val="111111"/>
          <w:sz w:val="28"/>
          <w:szCs w:val="28"/>
          <w:lang w:eastAsia="ru-RU"/>
        </w:rPr>
        <w:t>Данное событие является современной моделью профориентационной работы</w:t>
      </w:r>
      <w:r w:rsidRPr="00F2182C">
        <w:rPr>
          <w:rFonts w:ascii="Times New Roman" w:eastAsia="Times New Roman" w:hAnsi="Times New Roman" w:cs="Times New Roman"/>
          <w:sz w:val="28"/>
          <w:szCs w:val="28"/>
          <w:lang w:eastAsia="ru-RU"/>
        </w:rPr>
        <w:t xml:space="preserve">. </w:t>
      </w:r>
    </w:p>
    <w:p w14:paraId="2AE24296" w14:textId="1F819ED3" w:rsidR="005B182A" w:rsidRPr="00F2182C" w:rsidRDefault="005B182A" w:rsidP="00F2182C">
      <w:pPr>
        <w:pStyle w:val="Style5"/>
        <w:widowControl/>
        <w:ind w:left="734" w:firstLine="709"/>
        <w:rPr>
          <w:rStyle w:val="FontStyle30"/>
          <w:rFonts w:ascii="Times New Roman" w:hAnsi="Times New Roman" w:cs="Times New Roman"/>
          <w:sz w:val="28"/>
          <w:szCs w:val="28"/>
        </w:rPr>
      </w:pPr>
      <w:r w:rsidRPr="00F2182C">
        <w:rPr>
          <w:rStyle w:val="FontStyle30"/>
          <w:rFonts w:ascii="Times New Roman" w:hAnsi="Times New Roman" w:cs="Times New Roman"/>
          <w:sz w:val="28"/>
          <w:szCs w:val="28"/>
        </w:rPr>
        <w:t xml:space="preserve">Критерии результативности </w:t>
      </w:r>
      <w:r w:rsidR="00C83A1F" w:rsidRPr="00C83A1F">
        <w:rPr>
          <w:rFonts w:ascii="Times New Roman" w:hAnsi="Times New Roman" w:cs="Times New Roman"/>
          <w:b/>
          <w:bCs/>
          <w:color w:val="000000"/>
          <w:sz w:val="28"/>
          <w:szCs w:val="28"/>
        </w:rPr>
        <w:t>Игр</w:t>
      </w:r>
      <w:r w:rsidR="00C83A1F">
        <w:rPr>
          <w:rFonts w:ascii="Times New Roman" w:hAnsi="Times New Roman" w:cs="Times New Roman"/>
          <w:b/>
          <w:bCs/>
          <w:color w:val="000000"/>
          <w:sz w:val="28"/>
          <w:szCs w:val="28"/>
        </w:rPr>
        <w:t>ы</w:t>
      </w:r>
      <w:r w:rsidR="00C83A1F" w:rsidRPr="00C83A1F">
        <w:rPr>
          <w:rFonts w:ascii="Times New Roman" w:hAnsi="Times New Roman" w:cs="Times New Roman"/>
          <w:b/>
          <w:bCs/>
          <w:color w:val="000000"/>
          <w:sz w:val="28"/>
          <w:szCs w:val="28"/>
        </w:rPr>
        <w:t xml:space="preserve"> по профориентации «</w:t>
      </w:r>
      <w:r w:rsidR="001D51EA">
        <w:rPr>
          <w:rFonts w:ascii="Times New Roman" w:hAnsi="Times New Roman" w:cs="Times New Roman"/>
          <w:b/>
          <w:bCs/>
          <w:color w:val="000000"/>
          <w:sz w:val="28"/>
          <w:szCs w:val="28"/>
        </w:rPr>
        <w:t>Чудеса из гипса</w:t>
      </w:r>
      <w:r w:rsidR="00C83A1F" w:rsidRPr="00C83A1F">
        <w:rPr>
          <w:rFonts w:ascii="Times New Roman" w:hAnsi="Times New Roman" w:cs="Times New Roman"/>
          <w:b/>
          <w:bCs/>
          <w:color w:val="000000"/>
          <w:sz w:val="28"/>
          <w:szCs w:val="28"/>
        </w:rPr>
        <w:t>»</w:t>
      </w:r>
      <w:r w:rsidRPr="00F2182C">
        <w:rPr>
          <w:rStyle w:val="FontStyle30"/>
          <w:rFonts w:ascii="Times New Roman" w:hAnsi="Times New Roman" w:cs="Times New Roman"/>
          <w:sz w:val="28"/>
          <w:szCs w:val="28"/>
        </w:rPr>
        <w:t>:</w:t>
      </w:r>
    </w:p>
    <w:p w14:paraId="45214D6F" w14:textId="77777777" w:rsidR="00266EC1" w:rsidRPr="00F2182C" w:rsidRDefault="00266EC1" w:rsidP="00F2182C">
      <w:pPr>
        <w:pStyle w:val="Style15"/>
        <w:widowControl/>
        <w:tabs>
          <w:tab w:val="left" w:pos="178"/>
        </w:tabs>
        <w:spacing w:line="240" w:lineRule="auto"/>
        <w:ind w:firstLine="709"/>
        <w:jc w:val="left"/>
        <w:rPr>
          <w:rStyle w:val="FontStyle33"/>
          <w:rFonts w:ascii="Times New Roman" w:hAnsi="Times New Roman" w:cs="Times New Roman"/>
          <w:sz w:val="28"/>
          <w:szCs w:val="28"/>
        </w:rPr>
      </w:pPr>
      <w:r w:rsidRPr="00F2182C">
        <w:rPr>
          <w:rFonts w:ascii="Times New Roman" w:hAnsi="Times New Roman" w:cs="Times New Roman"/>
          <w:color w:val="000000"/>
          <w:sz w:val="28"/>
          <w:szCs w:val="28"/>
        </w:rPr>
        <w:sym w:font="Symbol" w:char="F02D"/>
      </w:r>
      <w:r w:rsidRPr="00F2182C">
        <w:rPr>
          <w:rFonts w:ascii="Times New Roman" w:hAnsi="Times New Roman" w:cs="Times New Roman"/>
          <w:color w:val="000000"/>
          <w:sz w:val="28"/>
          <w:szCs w:val="28"/>
        </w:rPr>
        <w:t xml:space="preserve"> стимулирование профессионального самопознания, расширение кругозора и формирование интереса к будущей специальности, профессии;</w:t>
      </w:r>
    </w:p>
    <w:p w14:paraId="22EDD7ED" w14:textId="77777777" w:rsidR="005B182A" w:rsidRPr="00F2182C" w:rsidRDefault="008E7DB4" w:rsidP="00F2182C">
      <w:pPr>
        <w:pStyle w:val="Style15"/>
        <w:widowControl/>
        <w:numPr>
          <w:ilvl w:val="0"/>
          <w:numId w:val="19"/>
        </w:numPr>
        <w:tabs>
          <w:tab w:val="left" w:pos="298"/>
        </w:tabs>
        <w:spacing w:line="240" w:lineRule="auto"/>
        <w:ind w:right="1066" w:firstLine="709"/>
        <w:rPr>
          <w:rStyle w:val="FontStyle33"/>
          <w:rFonts w:ascii="Times New Roman" w:hAnsi="Times New Roman" w:cs="Times New Roman"/>
          <w:sz w:val="28"/>
          <w:szCs w:val="28"/>
        </w:rPr>
      </w:pPr>
      <w:r w:rsidRPr="00F2182C">
        <w:rPr>
          <w:rStyle w:val="FontStyle33"/>
          <w:rFonts w:ascii="Times New Roman" w:hAnsi="Times New Roman" w:cs="Times New Roman"/>
          <w:sz w:val="28"/>
          <w:szCs w:val="28"/>
        </w:rPr>
        <w:t>привлечение</w:t>
      </w:r>
      <w:r w:rsidR="005B182A" w:rsidRPr="00F2182C">
        <w:rPr>
          <w:rStyle w:val="FontStyle33"/>
          <w:rFonts w:ascii="Times New Roman" w:hAnsi="Times New Roman" w:cs="Times New Roman"/>
          <w:sz w:val="28"/>
          <w:szCs w:val="28"/>
        </w:rPr>
        <w:t xml:space="preserve"> школьников и их родителей, социальных партнеров в </w:t>
      </w:r>
      <w:r w:rsidRPr="00F2182C">
        <w:rPr>
          <w:rStyle w:val="FontStyle33"/>
          <w:rFonts w:ascii="Times New Roman" w:hAnsi="Times New Roman" w:cs="Times New Roman"/>
          <w:sz w:val="28"/>
          <w:szCs w:val="28"/>
        </w:rPr>
        <w:t>техникум</w:t>
      </w:r>
      <w:r w:rsidR="005B182A" w:rsidRPr="00F2182C">
        <w:rPr>
          <w:rStyle w:val="FontStyle33"/>
          <w:rFonts w:ascii="Times New Roman" w:hAnsi="Times New Roman" w:cs="Times New Roman"/>
          <w:sz w:val="28"/>
          <w:szCs w:val="28"/>
        </w:rPr>
        <w:t>.</w:t>
      </w:r>
    </w:p>
    <w:p w14:paraId="198168D4" w14:textId="1EF2F9AB" w:rsidR="005B182A" w:rsidRPr="00F2182C" w:rsidRDefault="005B182A" w:rsidP="00F2182C">
      <w:pPr>
        <w:pStyle w:val="Style5"/>
        <w:widowControl/>
        <w:ind w:left="725" w:firstLine="709"/>
        <w:rPr>
          <w:rStyle w:val="FontStyle30"/>
          <w:rFonts w:ascii="Times New Roman" w:hAnsi="Times New Roman" w:cs="Times New Roman"/>
          <w:sz w:val="28"/>
          <w:szCs w:val="28"/>
        </w:rPr>
      </w:pPr>
      <w:r w:rsidRPr="00F2182C">
        <w:rPr>
          <w:rStyle w:val="FontStyle30"/>
          <w:rFonts w:ascii="Times New Roman" w:hAnsi="Times New Roman" w:cs="Times New Roman"/>
          <w:sz w:val="28"/>
          <w:szCs w:val="28"/>
        </w:rPr>
        <w:t xml:space="preserve">Ожидаемые результаты проведения </w:t>
      </w:r>
      <w:r w:rsidR="00442BCF">
        <w:rPr>
          <w:rFonts w:ascii="Times New Roman" w:hAnsi="Times New Roman" w:cs="Times New Roman"/>
          <w:b/>
          <w:bCs/>
          <w:color w:val="000000"/>
          <w:sz w:val="28"/>
          <w:szCs w:val="28"/>
        </w:rPr>
        <w:t>мастер-класса</w:t>
      </w:r>
      <w:r w:rsidR="00C83A1F" w:rsidRPr="00C83A1F">
        <w:rPr>
          <w:rFonts w:ascii="Times New Roman" w:hAnsi="Times New Roman" w:cs="Times New Roman"/>
          <w:b/>
          <w:bCs/>
          <w:color w:val="000000"/>
          <w:sz w:val="28"/>
          <w:szCs w:val="28"/>
        </w:rPr>
        <w:t xml:space="preserve"> по профориентации «</w:t>
      </w:r>
      <w:r w:rsidR="00442BCF">
        <w:rPr>
          <w:rFonts w:ascii="Times New Roman" w:hAnsi="Times New Roman" w:cs="Times New Roman"/>
          <w:b/>
          <w:bCs/>
          <w:color w:val="000000"/>
          <w:sz w:val="28"/>
          <w:szCs w:val="28"/>
        </w:rPr>
        <w:t>Чудеса из гипса</w:t>
      </w:r>
      <w:r w:rsidR="00C83A1F" w:rsidRPr="00C83A1F">
        <w:rPr>
          <w:rFonts w:ascii="Times New Roman" w:hAnsi="Times New Roman" w:cs="Times New Roman"/>
          <w:b/>
          <w:bCs/>
          <w:color w:val="000000"/>
          <w:sz w:val="28"/>
          <w:szCs w:val="28"/>
        </w:rPr>
        <w:t>»</w:t>
      </w:r>
      <w:r w:rsidRPr="00F2182C">
        <w:rPr>
          <w:rStyle w:val="FontStyle30"/>
          <w:rFonts w:ascii="Times New Roman" w:hAnsi="Times New Roman" w:cs="Times New Roman"/>
          <w:sz w:val="28"/>
          <w:szCs w:val="28"/>
        </w:rPr>
        <w:t>:</w:t>
      </w:r>
    </w:p>
    <w:p w14:paraId="149F5CAB" w14:textId="411D7FBD" w:rsidR="005B182A" w:rsidRPr="00F2182C" w:rsidRDefault="005B182A" w:rsidP="00F2182C">
      <w:pPr>
        <w:pStyle w:val="Style15"/>
        <w:widowControl/>
        <w:numPr>
          <w:ilvl w:val="0"/>
          <w:numId w:val="20"/>
        </w:numPr>
        <w:tabs>
          <w:tab w:val="left" w:pos="437"/>
        </w:tabs>
        <w:spacing w:before="5" w:line="240" w:lineRule="auto"/>
        <w:ind w:right="1051" w:firstLine="709"/>
        <w:rPr>
          <w:rStyle w:val="FontStyle33"/>
          <w:rFonts w:ascii="Times New Roman" w:hAnsi="Times New Roman" w:cs="Times New Roman"/>
          <w:sz w:val="28"/>
          <w:szCs w:val="28"/>
        </w:rPr>
      </w:pPr>
      <w:r w:rsidRPr="00F2182C">
        <w:rPr>
          <w:rStyle w:val="FontStyle33"/>
          <w:rFonts w:ascii="Times New Roman" w:hAnsi="Times New Roman" w:cs="Times New Roman"/>
          <w:sz w:val="28"/>
          <w:szCs w:val="28"/>
        </w:rPr>
        <w:t>развитие у студентов устойчивого интереса к специальности, профессии; у школьников - формирование осознанного выбора специальности;</w:t>
      </w:r>
    </w:p>
    <w:p w14:paraId="24E8BCB2" w14:textId="77777777" w:rsidR="005B182A" w:rsidRPr="00F2182C" w:rsidRDefault="005B182A" w:rsidP="00F2182C">
      <w:pPr>
        <w:pStyle w:val="Style15"/>
        <w:widowControl/>
        <w:numPr>
          <w:ilvl w:val="0"/>
          <w:numId w:val="20"/>
        </w:numPr>
        <w:tabs>
          <w:tab w:val="left" w:pos="437"/>
        </w:tabs>
        <w:spacing w:line="240" w:lineRule="auto"/>
        <w:ind w:right="1066" w:firstLine="709"/>
        <w:rPr>
          <w:rStyle w:val="FontStyle33"/>
          <w:rFonts w:ascii="Times New Roman" w:hAnsi="Times New Roman" w:cs="Times New Roman"/>
          <w:sz w:val="28"/>
          <w:szCs w:val="28"/>
        </w:rPr>
      </w:pPr>
      <w:r w:rsidRPr="00F2182C">
        <w:rPr>
          <w:rStyle w:val="FontStyle33"/>
          <w:rFonts w:ascii="Times New Roman" w:hAnsi="Times New Roman" w:cs="Times New Roman"/>
          <w:sz w:val="28"/>
          <w:szCs w:val="28"/>
        </w:rPr>
        <w:t xml:space="preserve">активное участие социальных партнеров, родителей в профориентационной деятельности </w:t>
      </w:r>
      <w:r w:rsidR="006A636D" w:rsidRPr="00F2182C">
        <w:rPr>
          <w:rStyle w:val="FontStyle33"/>
          <w:rFonts w:ascii="Times New Roman" w:hAnsi="Times New Roman" w:cs="Times New Roman"/>
          <w:sz w:val="28"/>
          <w:szCs w:val="28"/>
        </w:rPr>
        <w:t>техникума</w:t>
      </w:r>
      <w:r w:rsidRPr="00F2182C">
        <w:rPr>
          <w:rStyle w:val="FontStyle33"/>
          <w:rFonts w:ascii="Times New Roman" w:hAnsi="Times New Roman" w:cs="Times New Roman"/>
          <w:sz w:val="28"/>
          <w:szCs w:val="28"/>
        </w:rPr>
        <w:t>;</w:t>
      </w:r>
    </w:p>
    <w:p w14:paraId="0F9BBA4E" w14:textId="77777777" w:rsidR="005B182A" w:rsidRPr="00F2182C" w:rsidRDefault="005B182A" w:rsidP="00F2182C">
      <w:pPr>
        <w:pStyle w:val="Style15"/>
        <w:widowControl/>
        <w:numPr>
          <w:ilvl w:val="0"/>
          <w:numId w:val="20"/>
        </w:numPr>
        <w:tabs>
          <w:tab w:val="left" w:pos="437"/>
        </w:tabs>
        <w:spacing w:line="240" w:lineRule="auto"/>
        <w:ind w:right="1070" w:firstLine="709"/>
        <w:rPr>
          <w:rStyle w:val="FontStyle33"/>
          <w:rFonts w:ascii="Times New Roman" w:hAnsi="Times New Roman" w:cs="Times New Roman"/>
          <w:sz w:val="28"/>
          <w:szCs w:val="28"/>
        </w:rPr>
      </w:pPr>
      <w:r w:rsidRPr="00F2182C">
        <w:rPr>
          <w:rStyle w:val="FontStyle33"/>
          <w:rFonts w:ascii="Times New Roman" w:hAnsi="Times New Roman" w:cs="Times New Roman"/>
          <w:sz w:val="28"/>
          <w:szCs w:val="28"/>
        </w:rPr>
        <w:t xml:space="preserve">яркое рекламное освещение профессий и специальностей </w:t>
      </w:r>
      <w:r w:rsidR="008557CC" w:rsidRPr="00F2182C">
        <w:rPr>
          <w:rStyle w:val="FontStyle33"/>
          <w:rFonts w:ascii="Times New Roman" w:hAnsi="Times New Roman" w:cs="Times New Roman"/>
          <w:sz w:val="28"/>
          <w:szCs w:val="28"/>
        </w:rPr>
        <w:t>техникума</w:t>
      </w:r>
      <w:r w:rsidRPr="00F2182C">
        <w:rPr>
          <w:rStyle w:val="FontStyle33"/>
          <w:rFonts w:ascii="Times New Roman" w:hAnsi="Times New Roman" w:cs="Times New Roman"/>
          <w:sz w:val="28"/>
          <w:szCs w:val="28"/>
        </w:rPr>
        <w:t>, творческой деятельности студентов в СМИ города.</w:t>
      </w:r>
    </w:p>
    <w:p w14:paraId="6446FA4E" w14:textId="77777777" w:rsidR="005B182A" w:rsidRPr="00F2182C" w:rsidRDefault="005B182A" w:rsidP="00F2182C">
      <w:pPr>
        <w:pStyle w:val="Style15"/>
        <w:widowControl/>
        <w:tabs>
          <w:tab w:val="left" w:pos="437"/>
        </w:tabs>
        <w:spacing w:line="240" w:lineRule="auto"/>
        <w:ind w:right="1070" w:firstLine="709"/>
        <w:rPr>
          <w:rStyle w:val="FontStyle33"/>
          <w:rFonts w:ascii="Times New Roman" w:hAnsi="Times New Roman" w:cs="Times New Roman"/>
          <w:sz w:val="28"/>
          <w:szCs w:val="28"/>
        </w:rPr>
      </w:pPr>
    </w:p>
    <w:p w14:paraId="11FD767A" w14:textId="77777777" w:rsidR="005B182A" w:rsidRPr="00F2182C" w:rsidRDefault="005B182A" w:rsidP="00F2182C">
      <w:pPr>
        <w:pStyle w:val="Style5"/>
        <w:widowControl/>
        <w:ind w:firstLine="709"/>
        <w:jc w:val="both"/>
        <w:rPr>
          <w:rStyle w:val="FontStyle30"/>
          <w:rFonts w:ascii="Times New Roman" w:hAnsi="Times New Roman" w:cs="Times New Roman"/>
          <w:sz w:val="28"/>
          <w:szCs w:val="28"/>
        </w:rPr>
      </w:pPr>
      <w:r w:rsidRPr="00F2182C">
        <w:rPr>
          <w:rStyle w:val="FontStyle30"/>
          <w:rFonts w:ascii="Times New Roman" w:hAnsi="Times New Roman" w:cs="Times New Roman"/>
          <w:sz w:val="28"/>
          <w:szCs w:val="28"/>
        </w:rPr>
        <w:t xml:space="preserve">Методика организации и проведения </w:t>
      </w:r>
    </w:p>
    <w:p w14:paraId="3ADC27A7" w14:textId="77777777" w:rsidR="009E1D2A" w:rsidRPr="00F2182C" w:rsidRDefault="009E1D2A" w:rsidP="00F2182C">
      <w:pPr>
        <w:spacing w:before="100" w:beforeAutospacing="1" w:after="100" w:afterAutospacing="1" w:line="240" w:lineRule="auto"/>
        <w:ind w:firstLine="709"/>
        <w:jc w:val="both"/>
        <w:rPr>
          <w:rFonts w:ascii="Times New Roman" w:eastAsia="Times New Roman" w:hAnsi="Times New Roman" w:cs="Times New Roman"/>
          <w:b/>
          <w:bCs/>
          <w:sz w:val="28"/>
          <w:szCs w:val="28"/>
          <w:lang w:eastAsia="ru-RU"/>
        </w:rPr>
      </w:pPr>
      <w:r w:rsidRPr="00F2182C">
        <w:rPr>
          <w:rFonts w:ascii="Times New Roman" w:eastAsia="Times New Roman" w:hAnsi="Times New Roman" w:cs="Times New Roman"/>
          <w:b/>
          <w:bCs/>
          <w:sz w:val="28"/>
          <w:szCs w:val="28"/>
          <w:lang w:eastAsia="ru-RU"/>
        </w:rPr>
        <w:t>Цель и задачи</w:t>
      </w:r>
      <w:r w:rsidR="0021341C" w:rsidRPr="00F2182C">
        <w:rPr>
          <w:rFonts w:ascii="Times New Roman" w:eastAsia="Times New Roman" w:hAnsi="Times New Roman" w:cs="Times New Roman"/>
          <w:b/>
          <w:bCs/>
          <w:sz w:val="28"/>
          <w:szCs w:val="28"/>
          <w:lang w:eastAsia="ru-RU"/>
        </w:rPr>
        <w:t>:</w:t>
      </w:r>
      <w:r w:rsidRPr="00F2182C">
        <w:rPr>
          <w:rFonts w:ascii="Times New Roman" w:eastAsia="Times New Roman" w:hAnsi="Times New Roman" w:cs="Times New Roman"/>
          <w:b/>
          <w:bCs/>
          <w:sz w:val="28"/>
          <w:szCs w:val="28"/>
          <w:lang w:eastAsia="ru-RU"/>
        </w:rPr>
        <w:t xml:space="preserve"> </w:t>
      </w:r>
    </w:p>
    <w:p w14:paraId="5F14FD69" w14:textId="6A39EC8A" w:rsidR="00CD4D21" w:rsidRPr="00CD4D21" w:rsidRDefault="009E1D2A" w:rsidP="00CD4D21">
      <w:pPr>
        <w:spacing w:after="0" w:line="240" w:lineRule="auto"/>
        <w:ind w:firstLine="709"/>
        <w:jc w:val="both"/>
        <w:rPr>
          <w:rFonts w:ascii="Times New Roman" w:eastAsia="Times New Roman" w:hAnsi="Times New Roman" w:cs="Times New Roman"/>
          <w:bCs/>
          <w:sz w:val="28"/>
          <w:szCs w:val="28"/>
          <w:lang w:eastAsia="ru-RU"/>
        </w:rPr>
      </w:pPr>
      <w:r w:rsidRPr="00F2182C">
        <w:rPr>
          <w:rFonts w:ascii="Times New Roman" w:eastAsia="Times New Roman" w:hAnsi="Times New Roman" w:cs="Times New Roman"/>
          <w:bCs/>
          <w:sz w:val="28"/>
          <w:szCs w:val="28"/>
          <w:lang w:eastAsia="ru-RU"/>
        </w:rPr>
        <w:t xml:space="preserve">Цель – </w:t>
      </w:r>
      <w:r w:rsidR="00CD4D21" w:rsidRPr="00CD4D21">
        <w:rPr>
          <w:rFonts w:ascii="Times New Roman" w:eastAsia="Times New Roman" w:hAnsi="Times New Roman" w:cs="Times New Roman"/>
          <w:bCs/>
          <w:sz w:val="28"/>
          <w:szCs w:val="28"/>
          <w:lang w:eastAsia="ru-RU"/>
        </w:rPr>
        <w:t>Создание условий для осознанного профессионального самоопределения учащихся</w:t>
      </w:r>
      <w:r w:rsidR="00CD4D21">
        <w:rPr>
          <w:rFonts w:ascii="Times New Roman" w:eastAsia="Times New Roman" w:hAnsi="Times New Roman" w:cs="Times New Roman"/>
          <w:bCs/>
          <w:sz w:val="28"/>
          <w:szCs w:val="28"/>
          <w:lang w:eastAsia="ru-RU"/>
        </w:rPr>
        <w:t>.</w:t>
      </w:r>
    </w:p>
    <w:p w14:paraId="1CE38FA4" w14:textId="434A8FFE" w:rsidR="00CD4D21" w:rsidRPr="00CD4D21" w:rsidRDefault="00CD4D21" w:rsidP="00CD4D21">
      <w:pPr>
        <w:spacing w:after="0" w:line="240" w:lineRule="auto"/>
        <w:ind w:firstLine="709"/>
        <w:jc w:val="both"/>
        <w:rPr>
          <w:rFonts w:ascii="Times New Roman" w:eastAsia="Times New Roman" w:hAnsi="Times New Roman" w:cs="Times New Roman"/>
          <w:bCs/>
          <w:sz w:val="28"/>
          <w:szCs w:val="28"/>
          <w:lang w:eastAsia="ru-RU"/>
        </w:rPr>
      </w:pPr>
    </w:p>
    <w:p w14:paraId="6C6712D3" w14:textId="3B364171" w:rsidR="009E1D2A" w:rsidRPr="00F2182C" w:rsidRDefault="009E1D2A" w:rsidP="00CD4D21">
      <w:pPr>
        <w:spacing w:after="0" w:line="240" w:lineRule="auto"/>
        <w:ind w:firstLine="709"/>
        <w:jc w:val="both"/>
        <w:rPr>
          <w:rFonts w:ascii="Times New Roman" w:eastAsia="Times New Roman" w:hAnsi="Times New Roman" w:cs="Times New Roman"/>
          <w:bCs/>
          <w:sz w:val="28"/>
          <w:szCs w:val="28"/>
          <w:lang w:eastAsia="ru-RU"/>
        </w:rPr>
      </w:pPr>
      <w:r w:rsidRPr="00F2182C">
        <w:rPr>
          <w:rFonts w:ascii="Times New Roman" w:eastAsia="Times New Roman" w:hAnsi="Times New Roman" w:cs="Times New Roman"/>
          <w:bCs/>
          <w:sz w:val="28"/>
          <w:szCs w:val="28"/>
          <w:lang w:eastAsia="ru-RU"/>
        </w:rPr>
        <w:t>Задачи:</w:t>
      </w:r>
    </w:p>
    <w:p w14:paraId="67F3E7CA" w14:textId="69ACDB25" w:rsidR="00CD4D21" w:rsidRPr="00CD4D21" w:rsidRDefault="00CD4D21" w:rsidP="00CD4D21">
      <w:pPr>
        <w:spacing w:after="0" w:line="240" w:lineRule="auto"/>
        <w:ind w:firstLine="709"/>
        <w:jc w:val="both"/>
        <w:rPr>
          <w:rFonts w:ascii="Times New Roman" w:eastAsia="Times New Roman" w:hAnsi="Times New Roman" w:cs="Times New Roman"/>
          <w:bCs/>
          <w:sz w:val="28"/>
          <w:szCs w:val="28"/>
          <w:lang w:eastAsia="ru-RU"/>
        </w:rPr>
      </w:pPr>
      <w:r w:rsidRPr="00CD4D21">
        <w:rPr>
          <w:rFonts w:ascii="Times New Roman" w:eastAsia="Times New Roman" w:hAnsi="Times New Roman" w:cs="Times New Roman"/>
          <w:bCs/>
          <w:sz w:val="28"/>
          <w:szCs w:val="28"/>
          <w:lang w:eastAsia="ru-RU"/>
        </w:rPr>
        <w:t xml:space="preserve">− расширить представление о выбранной профессии или специальности и приобрести практические </w:t>
      </w:r>
      <w:proofErr w:type="gramStart"/>
      <w:r w:rsidRPr="00CD4D21">
        <w:rPr>
          <w:rFonts w:ascii="Times New Roman" w:eastAsia="Times New Roman" w:hAnsi="Times New Roman" w:cs="Times New Roman"/>
          <w:bCs/>
          <w:sz w:val="28"/>
          <w:szCs w:val="28"/>
          <w:lang w:eastAsia="ru-RU"/>
        </w:rPr>
        <w:t>навыки ;</w:t>
      </w:r>
      <w:proofErr w:type="gramEnd"/>
    </w:p>
    <w:p w14:paraId="14A23F29" w14:textId="3DF7AE7F" w:rsidR="00CD4D21" w:rsidRPr="00CD4D21" w:rsidRDefault="00CD4D21" w:rsidP="00CD4D21">
      <w:pPr>
        <w:spacing w:after="0" w:line="240" w:lineRule="auto"/>
        <w:ind w:firstLine="709"/>
        <w:jc w:val="both"/>
        <w:rPr>
          <w:rFonts w:ascii="Times New Roman" w:eastAsia="Times New Roman" w:hAnsi="Times New Roman" w:cs="Times New Roman"/>
          <w:bCs/>
          <w:sz w:val="28"/>
          <w:szCs w:val="28"/>
          <w:lang w:eastAsia="ru-RU"/>
        </w:rPr>
      </w:pPr>
      <w:r w:rsidRPr="00CD4D21">
        <w:rPr>
          <w:rFonts w:ascii="Times New Roman" w:eastAsia="Times New Roman" w:hAnsi="Times New Roman" w:cs="Times New Roman"/>
          <w:bCs/>
          <w:sz w:val="28"/>
          <w:szCs w:val="28"/>
          <w:lang w:eastAsia="ru-RU"/>
        </w:rPr>
        <w:t>− сформировать позитивную мотивацию к осознанному выбору будущей профессии;</w:t>
      </w:r>
    </w:p>
    <w:p w14:paraId="00558F32" w14:textId="0F8CF8BD" w:rsidR="00CD4D21" w:rsidRPr="00CD4D21" w:rsidRDefault="00CD4D21" w:rsidP="00CD4D21">
      <w:pPr>
        <w:spacing w:after="0" w:line="240" w:lineRule="auto"/>
        <w:ind w:firstLine="709"/>
        <w:jc w:val="both"/>
        <w:rPr>
          <w:rFonts w:ascii="Times New Roman" w:eastAsia="Times New Roman" w:hAnsi="Times New Roman" w:cs="Times New Roman"/>
          <w:bCs/>
          <w:sz w:val="28"/>
          <w:szCs w:val="28"/>
          <w:lang w:eastAsia="ru-RU"/>
        </w:rPr>
      </w:pPr>
      <w:r w:rsidRPr="00CD4D21">
        <w:rPr>
          <w:rFonts w:ascii="Times New Roman" w:eastAsia="Times New Roman" w:hAnsi="Times New Roman" w:cs="Times New Roman"/>
          <w:bCs/>
          <w:sz w:val="28"/>
          <w:szCs w:val="28"/>
          <w:lang w:eastAsia="ru-RU"/>
        </w:rPr>
        <w:t>− сформировать стремление к совершенствованию личности к достижению успешности;</w:t>
      </w:r>
    </w:p>
    <w:p w14:paraId="71DADCD8" w14:textId="29155B56" w:rsidR="00CD4D21" w:rsidRPr="00CD4D21" w:rsidRDefault="00CD4D21" w:rsidP="00CD4D21">
      <w:pPr>
        <w:spacing w:after="0" w:line="240" w:lineRule="auto"/>
        <w:ind w:firstLine="709"/>
        <w:jc w:val="both"/>
        <w:rPr>
          <w:rFonts w:ascii="Times New Roman" w:eastAsia="Times New Roman" w:hAnsi="Times New Roman" w:cs="Times New Roman"/>
          <w:bCs/>
          <w:sz w:val="28"/>
          <w:szCs w:val="28"/>
          <w:lang w:eastAsia="ru-RU"/>
        </w:rPr>
      </w:pPr>
      <w:r w:rsidRPr="00CD4D21">
        <w:rPr>
          <w:rFonts w:ascii="Times New Roman" w:eastAsia="Times New Roman" w:hAnsi="Times New Roman" w:cs="Times New Roman"/>
          <w:bCs/>
          <w:sz w:val="28"/>
          <w:szCs w:val="28"/>
          <w:lang w:eastAsia="ru-RU"/>
        </w:rPr>
        <w:t>− уметь работать в команде.</w:t>
      </w:r>
    </w:p>
    <w:p w14:paraId="745746EC" w14:textId="77777777" w:rsidR="00CD4D21" w:rsidRPr="00F2182C" w:rsidRDefault="00CD4D21" w:rsidP="00CD4D21">
      <w:pPr>
        <w:spacing w:after="0" w:line="240" w:lineRule="auto"/>
        <w:ind w:firstLine="709"/>
        <w:jc w:val="both"/>
        <w:rPr>
          <w:rFonts w:ascii="Times New Roman" w:eastAsia="Times New Roman" w:hAnsi="Times New Roman" w:cs="Times New Roman"/>
          <w:bCs/>
          <w:sz w:val="28"/>
          <w:szCs w:val="28"/>
          <w:lang w:eastAsia="ru-RU"/>
        </w:rPr>
      </w:pPr>
    </w:p>
    <w:p w14:paraId="07B8357F" w14:textId="5348C0B2" w:rsidR="00CD4D21" w:rsidRPr="00CD4D21" w:rsidRDefault="00CD4D21" w:rsidP="00CD4D21">
      <w:pPr>
        <w:spacing w:after="0" w:line="240" w:lineRule="auto"/>
        <w:ind w:firstLine="709"/>
        <w:jc w:val="both"/>
        <w:rPr>
          <w:rFonts w:ascii="Times New Roman" w:eastAsia="Times New Roman" w:hAnsi="Times New Roman" w:cs="Times New Roman"/>
          <w:bCs/>
          <w:sz w:val="28"/>
          <w:szCs w:val="28"/>
          <w:lang w:eastAsia="ru-RU"/>
        </w:rPr>
      </w:pPr>
    </w:p>
    <w:p w14:paraId="09CDB424" w14:textId="3CABFE18" w:rsidR="006251ED" w:rsidRPr="006251ED" w:rsidRDefault="006251ED" w:rsidP="006251ED">
      <w:pPr>
        <w:ind w:firstLine="567"/>
        <w:rPr>
          <w:rFonts w:ascii="Times New Roman" w:eastAsia="Times New Roman" w:hAnsi="Times New Roman" w:cs="Times New Roman"/>
          <w:b/>
          <w:bCs/>
          <w:sz w:val="28"/>
          <w:szCs w:val="28"/>
          <w:lang w:eastAsia="ru-RU"/>
        </w:rPr>
      </w:pPr>
      <w:r w:rsidRPr="006251ED">
        <w:rPr>
          <w:rFonts w:ascii="Times New Roman" w:eastAsia="Times New Roman" w:hAnsi="Times New Roman" w:cs="Times New Roman"/>
          <w:b/>
          <w:bCs/>
          <w:sz w:val="28"/>
          <w:szCs w:val="28"/>
          <w:lang w:eastAsia="ru-RU"/>
        </w:rPr>
        <w:t>Целевая группа</w:t>
      </w:r>
      <w:r>
        <w:rPr>
          <w:rFonts w:ascii="Times New Roman" w:eastAsia="Times New Roman" w:hAnsi="Times New Roman" w:cs="Times New Roman"/>
          <w:b/>
          <w:bCs/>
          <w:sz w:val="28"/>
          <w:szCs w:val="28"/>
          <w:lang w:eastAsia="ru-RU"/>
        </w:rPr>
        <w:t>:</w:t>
      </w:r>
    </w:p>
    <w:p w14:paraId="33848AB7" w14:textId="73130B78" w:rsidR="006251ED" w:rsidRPr="006251ED" w:rsidRDefault="006251ED" w:rsidP="006251ED">
      <w:pPr>
        <w:ind w:firstLine="567"/>
        <w:rPr>
          <w:rFonts w:ascii="Times New Roman" w:eastAsia="Times New Roman" w:hAnsi="Times New Roman" w:cs="Times New Roman"/>
          <w:sz w:val="28"/>
          <w:szCs w:val="28"/>
          <w:lang w:eastAsia="ru-RU"/>
        </w:rPr>
      </w:pPr>
      <w:r w:rsidRPr="006251ED">
        <w:rPr>
          <w:rFonts w:ascii="Times New Roman" w:eastAsia="Times New Roman" w:hAnsi="Times New Roman" w:cs="Times New Roman"/>
          <w:sz w:val="28"/>
          <w:szCs w:val="28"/>
          <w:lang w:eastAsia="ru-RU"/>
        </w:rPr>
        <w:lastRenderedPageBreak/>
        <w:t xml:space="preserve">Учащиеся </w:t>
      </w:r>
      <w:r>
        <w:rPr>
          <w:rFonts w:ascii="Times New Roman" w:eastAsia="Times New Roman" w:hAnsi="Times New Roman" w:cs="Times New Roman"/>
          <w:sz w:val="28"/>
          <w:szCs w:val="28"/>
          <w:lang w:eastAsia="ru-RU"/>
        </w:rPr>
        <w:t>6</w:t>
      </w:r>
      <w:r w:rsidRPr="006251ED">
        <w:rPr>
          <w:rFonts w:ascii="Times New Roman" w:eastAsia="Times New Roman" w:hAnsi="Times New Roman" w:cs="Times New Roman"/>
          <w:sz w:val="28"/>
          <w:szCs w:val="28"/>
          <w:lang w:eastAsia="ru-RU"/>
        </w:rPr>
        <w:t>-9 классов общеобразовательных школ города</w:t>
      </w:r>
      <w:r>
        <w:rPr>
          <w:rFonts w:ascii="Times New Roman" w:eastAsia="Times New Roman" w:hAnsi="Times New Roman" w:cs="Times New Roman"/>
          <w:sz w:val="28"/>
          <w:szCs w:val="28"/>
          <w:lang w:eastAsia="ru-RU"/>
        </w:rPr>
        <w:t xml:space="preserve"> и района</w:t>
      </w:r>
    </w:p>
    <w:p w14:paraId="7ECA6CD0" w14:textId="2D3FB02B" w:rsidR="006251ED" w:rsidRPr="006251ED" w:rsidRDefault="006251ED" w:rsidP="006251ED">
      <w:pPr>
        <w:ind w:firstLine="567"/>
        <w:rPr>
          <w:rFonts w:ascii="Times New Roman" w:eastAsia="Times New Roman" w:hAnsi="Times New Roman" w:cs="Times New Roman"/>
          <w:b/>
          <w:bCs/>
          <w:sz w:val="28"/>
          <w:szCs w:val="28"/>
          <w:lang w:eastAsia="ru-RU"/>
        </w:rPr>
      </w:pPr>
      <w:r w:rsidRPr="006251ED">
        <w:rPr>
          <w:rFonts w:ascii="Times New Roman" w:eastAsia="Times New Roman" w:hAnsi="Times New Roman" w:cs="Times New Roman"/>
          <w:b/>
          <w:bCs/>
          <w:sz w:val="28"/>
          <w:szCs w:val="28"/>
          <w:lang w:eastAsia="ru-RU"/>
        </w:rPr>
        <w:t>Механизм реализации методики</w:t>
      </w:r>
      <w:r>
        <w:rPr>
          <w:rFonts w:ascii="Times New Roman" w:eastAsia="Times New Roman" w:hAnsi="Times New Roman" w:cs="Times New Roman"/>
          <w:b/>
          <w:bCs/>
          <w:sz w:val="28"/>
          <w:szCs w:val="28"/>
          <w:lang w:eastAsia="ru-RU"/>
        </w:rPr>
        <w:t>:</w:t>
      </w:r>
    </w:p>
    <w:p w14:paraId="36BD5BB4" w14:textId="77777777" w:rsidR="006251ED" w:rsidRPr="006251ED" w:rsidRDefault="006251ED" w:rsidP="006251ED">
      <w:pPr>
        <w:ind w:firstLine="567"/>
        <w:rPr>
          <w:rFonts w:ascii="Times New Roman" w:eastAsia="Times New Roman" w:hAnsi="Times New Roman" w:cs="Times New Roman"/>
          <w:sz w:val="28"/>
          <w:szCs w:val="28"/>
          <w:lang w:eastAsia="ru-RU"/>
        </w:rPr>
      </w:pPr>
      <w:r w:rsidRPr="006251ED">
        <w:rPr>
          <w:rFonts w:ascii="Times New Roman" w:eastAsia="Times New Roman" w:hAnsi="Times New Roman" w:cs="Times New Roman"/>
          <w:i/>
          <w:iCs/>
          <w:sz w:val="28"/>
          <w:szCs w:val="28"/>
          <w:lang w:eastAsia="ru-RU"/>
        </w:rPr>
        <w:t>Форма мероприятия:</w:t>
      </w:r>
      <w:r w:rsidRPr="006251ED">
        <w:rPr>
          <w:rFonts w:ascii="Times New Roman" w:eastAsia="Times New Roman" w:hAnsi="Times New Roman" w:cs="Times New Roman"/>
          <w:sz w:val="28"/>
          <w:szCs w:val="28"/>
          <w:lang w:eastAsia="ru-RU"/>
        </w:rPr>
        <w:t xml:space="preserve"> профессиональный квест.</w:t>
      </w:r>
    </w:p>
    <w:p w14:paraId="0DB57F49" w14:textId="681F10A0" w:rsidR="006251ED" w:rsidRPr="006251ED" w:rsidRDefault="001D51EA" w:rsidP="006251ED">
      <w:pPr>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Мастер-класс</w:t>
      </w:r>
      <w:r w:rsidR="006251ED" w:rsidRPr="006251ED">
        <w:rPr>
          <w:rFonts w:ascii="Times New Roman" w:eastAsia="Times New Roman" w:hAnsi="Times New Roman" w:cs="Times New Roman"/>
          <w:sz w:val="28"/>
          <w:szCs w:val="28"/>
          <w:lang w:eastAsia="ru-RU"/>
        </w:rPr>
        <w:t xml:space="preserve"> осуществлялся в три этапа: подготовительный, основной и заключительный.</w:t>
      </w:r>
    </w:p>
    <w:p w14:paraId="52CA3428" w14:textId="56210C88" w:rsidR="00B00212" w:rsidRPr="00B00212" w:rsidRDefault="00B00212" w:rsidP="00B00212">
      <w:pPr>
        <w:ind w:firstLine="567"/>
        <w:rPr>
          <w:rFonts w:ascii="Times New Roman" w:eastAsia="Times New Roman" w:hAnsi="Times New Roman" w:cs="Times New Roman"/>
          <w:b/>
          <w:bCs/>
          <w:i/>
          <w:iCs/>
          <w:sz w:val="28"/>
          <w:szCs w:val="28"/>
          <w:lang w:eastAsia="ru-RU"/>
        </w:rPr>
      </w:pPr>
      <w:r w:rsidRPr="00B00212">
        <w:rPr>
          <w:rFonts w:ascii="Times New Roman" w:eastAsia="Times New Roman" w:hAnsi="Times New Roman" w:cs="Times New Roman"/>
          <w:b/>
          <w:bCs/>
          <w:i/>
          <w:iCs/>
          <w:sz w:val="28"/>
          <w:szCs w:val="28"/>
          <w:lang w:eastAsia="ru-RU"/>
        </w:rPr>
        <w:t>1</w:t>
      </w:r>
      <w:r w:rsidRPr="00111FEC">
        <w:rPr>
          <w:rFonts w:ascii="Times New Roman" w:eastAsia="Times New Roman" w:hAnsi="Times New Roman" w:cs="Times New Roman"/>
          <w:b/>
          <w:bCs/>
          <w:i/>
          <w:iCs/>
          <w:sz w:val="28"/>
          <w:szCs w:val="28"/>
          <w:lang w:eastAsia="ru-RU"/>
        </w:rPr>
        <w:t xml:space="preserve"> </w:t>
      </w:r>
      <w:r w:rsidRPr="00B00212">
        <w:rPr>
          <w:rFonts w:ascii="Times New Roman" w:eastAsia="Times New Roman" w:hAnsi="Times New Roman" w:cs="Times New Roman"/>
          <w:b/>
          <w:bCs/>
          <w:i/>
          <w:iCs/>
          <w:sz w:val="28"/>
          <w:szCs w:val="28"/>
          <w:lang w:eastAsia="ru-RU"/>
        </w:rPr>
        <w:t>Подготовительный этап</w:t>
      </w:r>
    </w:p>
    <w:p w14:paraId="6EC39D19" w14:textId="4BA80BE7" w:rsidR="00B00212" w:rsidRPr="00B00212" w:rsidRDefault="00B00212" w:rsidP="00B00212">
      <w:pPr>
        <w:ind w:firstLine="567"/>
        <w:rPr>
          <w:rFonts w:ascii="Times New Roman" w:eastAsia="Times New Roman" w:hAnsi="Times New Roman" w:cs="Times New Roman"/>
          <w:sz w:val="28"/>
          <w:szCs w:val="28"/>
          <w:lang w:eastAsia="ru-RU"/>
        </w:rPr>
      </w:pPr>
      <w:r w:rsidRPr="00B00212">
        <w:rPr>
          <w:rFonts w:ascii="Times New Roman" w:eastAsia="Times New Roman" w:hAnsi="Times New Roman" w:cs="Times New Roman"/>
          <w:sz w:val="28"/>
          <w:szCs w:val="28"/>
          <w:lang w:eastAsia="ru-RU"/>
        </w:rPr>
        <w:t xml:space="preserve">Подготовительный этап – это организационно-методическая работа с педагогами обучения техникума, студентами </w:t>
      </w:r>
      <w:r>
        <w:rPr>
          <w:rFonts w:ascii="Times New Roman" w:eastAsia="Times New Roman" w:hAnsi="Times New Roman" w:cs="Times New Roman"/>
          <w:sz w:val="28"/>
          <w:szCs w:val="28"/>
          <w:lang w:eastAsia="ru-RU"/>
        </w:rPr>
        <w:t>старших курсов</w:t>
      </w:r>
      <w:r w:rsidRPr="00B00212">
        <w:rPr>
          <w:rFonts w:ascii="Times New Roman" w:eastAsia="Times New Roman" w:hAnsi="Times New Roman" w:cs="Times New Roman"/>
          <w:sz w:val="28"/>
          <w:szCs w:val="28"/>
          <w:lang w:eastAsia="ru-RU"/>
        </w:rPr>
        <w:t xml:space="preserve"> и социальными партнерами. В рамках данной работы проводилась:</w:t>
      </w:r>
    </w:p>
    <w:p w14:paraId="5B7F4233" w14:textId="0707A741" w:rsidR="00B00212" w:rsidRPr="00B00212" w:rsidRDefault="00B00212" w:rsidP="00B00212">
      <w:pPr>
        <w:ind w:firstLine="567"/>
        <w:rPr>
          <w:rFonts w:ascii="Times New Roman" w:eastAsia="Times New Roman" w:hAnsi="Times New Roman" w:cs="Times New Roman"/>
          <w:sz w:val="28"/>
          <w:szCs w:val="28"/>
          <w:lang w:eastAsia="ru-RU"/>
        </w:rPr>
      </w:pPr>
      <w:r w:rsidRPr="00B00212">
        <w:rPr>
          <w:rFonts w:ascii="Times New Roman" w:eastAsia="Times New Roman" w:hAnsi="Times New Roman" w:cs="Times New Roman"/>
          <w:sz w:val="28"/>
          <w:szCs w:val="28"/>
          <w:lang w:eastAsia="ru-RU"/>
        </w:rPr>
        <w:t>− выработка общей концепции проведения мероприятия и создание сценария квеста</w:t>
      </w:r>
    </w:p>
    <w:p w14:paraId="628CBA9F" w14:textId="41B98975" w:rsidR="00B00212" w:rsidRPr="00B00212" w:rsidRDefault="00B00212" w:rsidP="00B00212">
      <w:pPr>
        <w:ind w:firstLine="567"/>
        <w:rPr>
          <w:rFonts w:ascii="Times New Roman" w:eastAsia="Times New Roman" w:hAnsi="Times New Roman" w:cs="Times New Roman"/>
          <w:sz w:val="28"/>
          <w:szCs w:val="28"/>
          <w:lang w:eastAsia="ru-RU"/>
        </w:rPr>
      </w:pPr>
      <w:r w:rsidRPr="00B00212">
        <w:rPr>
          <w:rFonts w:ascii="Times New Roman" w:eastAsia="Times New Roman" w:hAnsi="Times New Roman" w:cs="Times New Roman"/>
          <w:sz w:val="28"/>
          <w:szCs w:val="28"/>
          <w:lang w:eastAsia="ru-RU"/>
        </w:rPr>
        <w:t>− использование в работе опросника</w:t>
      </w:r>
      <w:r>
        <w:rPr>
          <w:rFonts w:ascii="Times New Roman" w:eastAsia="Times New Roman" w:hAnsi="Times New Roman" w:cs="Times New Roman"/>
          <w:sz w:val="28"/>
          <w:szCs w:val="28"/>
          <w:lang w:eastAsia="ru-RU"/>
        </w:rPr>
        <w:t xml:space="preserve"> </w:t>
      </w:r>
      <w:r w:rsidRPr="00B00212">
        <w:rPr>
          <w:rFonts w:ascii="Times New Roman" w:eastAsia="Times New Roman" w:hAnsi="Times New Roman" w:cs="Times New Roman"/>
          <w:sz w:val="28"/>
          <w:szCs w:val="28"/>
          <w:lang w:eastAsia="ru-RU"/>
        </w:rPr>
        <w:t xml:space="preserve">«Методика определения мотивов выбора профессии» Е.М. </w:t>
      </w:r>
      <w:proofErr w:type="spellStart"/>
      <w:r w:rsidRPr="00B00212">
        <w:rPr>
          <w:rFonts w:ascii="Times New Roman" w:eastAsia="Times New Roman" w:hAnsi="Times New Roman" w:cs="Times New Roman"/>
          <w:sz w:val="28"/>
          <w:szCs w:val="28"/>
          <w:lang w:eastAsia="ru-RU"/>
        </w:rPr>
        <w:t>Павлютенкова</w:t>
      </w:r>
      <w:proofErr w:type="spellEnd"/>
    </w:p>
    <w:p w14:paraId="6B8682D3" w14:textId="4F1761CA" w:rsidR="00E955C7" w:rsidRPr="00B00212" w:rsidRDefault="00B00212" w:rsidP="00E955C7">
      <w:pPr>
        <w:ind w:firstLine="567"/>
        <w:rPr>
          <w:rFonts w:ascii="Times New Roman" w:eastAsia="Times New Roman" w:hAnsi="Times New Roman" w:cs="Times New Roman"/>
          <w:sz w:val="28"/>
          <w:szCs w:val="28"/>
          <w:lang w:eastAsia="ru-RU"/>
        </w:rPr>
      </w:pPr>
      <w:r w:rsidRPr="00B00212">
        <w:rPr>
          <w:rFonts w:ascii="Times New Roman" w:eastAsia="Times New Roman" w:hAnsi="Times New Roman" w:cs="Times New Roman"/>
          <w:sz w:val="28"/>
          <w:szCs w:val="28"/>
          <w:lang w:eastAsia="ru-RU"/>
        </w:rPr>
        <w:t>−</w:t>
      </w:r>
      <w:r w:rsidR="00E955C7" w:rsidRPr="00E955C7">
        <w:rPr>
          <w:rFonts w:ascii="Times New Roman" w:eastAsia="Times New Roman" w:hAnsi="Times New Roman" w:cs="Times New Roman"/>
          <w:sz w:val="28"/>
          <w:szCs w:val="28"/>
          <w:lang w:eastAsia="ru-RU"/>
        </w:rPr>
        <w:t xml:space="preserve"> </w:t>
      </w:r>
      <w:r w:rsidR="00E955C7" w:rsidRPr="00B00212">
        <w:rPr>
          <w:rFonts w:ascii="Times New Roman" w:eastAsia="Times New Roman" w:hAnsi="Times New Roman" w:cs="Times New Roman"/>
          <w:sz w:val="28"/>
          <w:szCs w:val="28"/>
          <w:lang w:eastAsia="ru-RU"/>
        </w:rPr>
        <w:t>организация ознакомительной экскурсии с техникумом для</w:t>
      </w:r>
      <w:r w:rsidR="00E955C7" w:rsidRPr="00E955C7">
        <w:rPr>
          <w:rFonts w:ascii="Times New Roman" w:eastAsia="Times New Roman" w:hAnsi="Times New Roman" w:cs="Times New Roman"/>
          <w:sz w:val="28"/>
          <w:szCs w:val="28"/>
          <w:lang w:eastAsia="ru-RU"/>
        </w:rPr>
        <w:t xml:space="preserve"> </w:t>
      </w:r>
      <w:r w:rsidR="00E955C7" w:rsidRPr="00B00212">
        <w:rPr>
          <w:rFonts w:ascii="Times New Roman" w:eastAsia="Times New Roman" w:hAnsi="Times New Roman" w:cs="Times New Roman"/>
          <w:sz w:val="28"/>
          <w:szCs w:val="28"/>
          <w:lang w:eastAsia="ru-RU"/>
        </w:rPr>
        <w:t>школьников и их родителей.</w:t>
      </w:r>
    </w:p>
    <w:p w14:paraId="50249B18" w14:textId="0C9F97D4" w:rsidR="00A045DA" w:rsidRDefault="00A045DA" w:rsidP="00A045DA">
      <w:pPr>
        <w:ind w:firstLine="567"/>
        <w:jc w:val="both"/>
        <w:rPr>
          <w:rFonts w:ascii="Times New Roman" w:eastAsia="Times New Roman" w:hAnsi="Times New Roman" w:cs="Times New Roman"/>
          <w:sz w:val="28"/>
          <w:szCs w:val="28"/>
          <w:lang w:eastAsia="ru-RU"/>
        </w:rPr>
      </w:pPr>
      <w:r w:rsidRPr="00A045DA">
        <w:rPr>
          <w:rFonts w:ascii="Times New Roman" w:eastAsia="Times New Roman" w:hAnsi="Times New Roman" w:cs="Times New Roman"/>
          <w:sz w:val="28"/>
          <w:szCs w:val="28"/>
          <w:lang w:eastAsia="ru-RU"/>
        </w:rPr>
        <w:t>Перед началом мероприятия в актовом зале</w:t>
      </w:r>
      <w:r w:rsidR="006D42B9">
        <w:rPr>
          <w:rFonts w:ascii="Times New Roman" w:eastAsia="Times New Roman" w:hAnsi="Times New Roman" w:cs="Times New Roman"/>
          <w:sz w:val="28"/>
          <w:szCs w:val="28"/>
          <w:lang w:eastAsia="ru-RU"/>
        </w:rPr>
        <w:t xml:space="preserve"> либо рекреации техникума</w:t>
      </w:r>
      <w:r w:rsidRPr="00A045DA">
        <w:rPr>
          <w:rFonts w:ascii="Times New Roman" w:eastAsia="Times New Roman" w:hAnsi="Times New Roman" w:cs="Times New Roman"/>
          <w:sz w:val="28"/>
          <w:szCs w:val="28"/>
          <w:lang w:eastAsia="ru-RU"/>
        </w:rPr>
        <w:t xml:space="preserve"> проходит встреча школьников</w:t>
      </w:r>
      <w:r w:rsidR="00C72829">
        <w:rPr>
          <w:rFonts w:ascii="Times New Roman" w:eastAsia="Times New Roman" w:hAnsi="Times New Roman" w:cs="Times New Roman"/>
          <w:sz w:val="28"/>
          <w:szCs w:val="28"/>
          <w:lang w:eastAsia="ru-RU"/>
        </w:rPr>
        <w:t>,</w:t>
      </w:r>
      <w:r w:rsidRPr="00A045DA">
        <w:rPr>
          <w:rFonts w:ascii="Times New Roman" w:eastAsia="Times New Roman" w:hAnsi="Times New Roman" w:cs="Times New Roman"/>
          <w:sz w:val="28"/>
          <w:szCs w:val="28"/>
          <w:lang w:eastAsia="ru-RU"/>
        </w:rPr>
        <w:t xml:space="preserve"> на которой </w:t>
      </w:r>
      <w:r w:rsidR="00C72829">
        <w:rPr>
          <w:rFonts w:ascii="Times New Roman" w:eastAsia="Times New Roman" w:hAnsi="Times New Roman" w:cs="Times New Roman"/>
          <w:sz w:val="28"/>
          <w:szCs w:val="28"/>
          <w:lang w:eastAsia="ru-RU"/>
        </w:rPr>
        <w:t>они</w:t>
      </w:r>
      <w:r w:rsidRPr="00A045DA">
        <w:rPr>
          <w:rFonts w:ascii="Times New Roman" w:eastAsia="Times New Roman" w:hAnsi="Times New Roman" w:cs="Times New Roman"/>
          <w:sz w:val="28"/>
          <w:szCs w:val="28"/>
          <w:lang w:eastAsia="ru-RU"/>
        </w:rPr>
        <w:t xml:space="preserve"> знакомятся с видеоролик</w:t>
      </w:r>
      <w:r>
        <w:rPr>
          <w:rFonts w:ascii="Times New Roman" w:eastAsia="Times New Roman" w:hAnsi="Times New Roman" w:cs="Times New Roman"/>
          <w:sz w:val="28"/>
          <w:szCs w:val="28"/>
          <w:lang w:eastAsia="ru-RU"/>
        </w:rPr>
        <w:t>о</w:t>
      </w:r>
      <w:r w:rsidRPr="00A045DA">
        <w:rPr>
          <w:rFonts w:ascii="Times New Roman" w:eastAsia="Times New Roman" w:hAnsi="Times New Roman" w:cs="Times New Roman"/>
          <w:sz w:val="28"/>
          <w:szCs w:val="28"/>
          <w:lang w:eastAsia="ru-RU"/>
        </w:rPr>
        <w:t xml:space="preserve">м, представляющим </w:t>
      </w:r>
      <w:r>
        <w:rPr>
          <w:rFonts w:ascii="Times New Roman" w:eastAsia="Times New Roman" w:hAnsi="Times New Roman" w:cs="Times New Roman"/>
          <w:sz w:val="28"/>
          <w:szCs w:val="28"/>
          <w:lang w:eastAsia="ru-RU"/>
        </w:rPr>
        <w:t>специальность.</w:t>
      </w:r>
    </w:p>
    <w:p w14:paraId="29A0DA98" w14:textId="576E8265" w:rsidR="00D955B3" w:rsidRPr="00D955B3" w:rsidRDefault="00D955B3" w:rsidP="00D955B3">
      <w:pPr>
        <w:ind w:firstLine="567"/>
        <w:jc w:val="both"/>
        <w:rPr>
          <w:rFonts w:ascii="Times New Roman" w:eastAsia="Times New Roman" w:hAnsi="Times New Roman" w:cs="Times New Roman"/>
          <w:b/>
          <w:bCs/>
          <w:i/>
          <w:iCs/>
          <w:sz w:val="28"/>
          <w:szCs w:val="28"/>
          <w:lang w:eastAsia="ru-RU"/>
        </w:rPr>
      </w:pPr>
      <w:r w:rsidRPr="00D955B3">
        <w:rPr>
          <w:rFonts w:ascii="Times New Roman" w:eastAsia="Times New Roman" w:hAnsi="Times New Roman" w:cs="Times New Roman"/>
          <w:b/>
          <w:bCs/>
          <w:i/>
          <w:iCs/>
          <w:sz w:val="28"/>
          <w:szCs w:val="28"/>
          <w:lang w:eastAsia="ru-RU"/>
        </w:rPr>
        <w:t>2</w:t>
      </w:r>
      <w:r w:rsidRPr="00111FEC">
        <w:rPr>
          <w:rFonts w:ascii="Times New Roman" w:eastAsia="Times New Roman" w:hAnsi="Times New Roman" w:cs="Times New Roman"/>
          <w:b/>
          <w:bCs/>
          <w:i/>
          <w:iCs/>
          <w:sz w:val="28"/>
          <w:szCs w:val="28"/>
          <w:lang w:eastAsia="ru-RU"/>
        </w:rPr>
        <w:t xml:space="preserve"> </w:t>
      </w:r>
      <w:r w:rsidRPr="00D955B3">
        <w:rPr>
          <w:rFonts w:ascii="Times New Roman" w:eastAsia="Times New Roman" w:hAnsi="Times New Roman" w:cs="Times New Roman"/>
          <w:b/>
          <w:bCs/>
          <w:i/>
          <w:iCs/>
          <w:sz w:val="28"/>
          <w:szCs w:val="28"/>
          <w:lang w:eastAsia="ru-RU"/>
        </w:rPr>
        <w:t>Основной этап</w:t>
      </w:r>
    </w:p>
    <w:p w14:paraId="1FB38F8C" w14:textId="057EBD1E" w:rsidR="00D955B3" w:rsidRPr="00D955B3" w:rsidRDefault="00D955B3" w:rsidP="00D955B3">
      <w:pPr>
        <w:ind w:firstLine="567"/>
        <w:jc w:val="both"/>
        <w:rPr>
          <w:rFonts w:ascii="Times New Roman" w:eastAsia="Times New Roman" w:hAnsi="Times New Roman" w:cs="Times New Roman"/>
          <w:sz w:val="28"/>
          <w:szCs w:val="28"/>
          <w:lang w:eastAsia="ru-RU"/>
        </w:rPr>
      </w:pPr>
      <w:r w:rsidRPr="00D955B3">
        <w:rPr>
          <w:rFonts w:ascii="Times New Roman" w:eastAsia="Times New Roman" w:hAnsi="Times New Roman" w:cs="Times New Roman"/>
          <w:sz w:val="28"/>
          <w:szCs w:val="28"/>
          <w:lang w:eastAsia="ru-RU"/>
        </w:rPr>
        <w:t xml:space="preserve">Основной этап – это непосредственная реализация мероприятия в соответствии с графиком и сценарием проведения, согласованными образовательными организациями </w:t>
      </w:r>
      <w:r w:rsidR="004B3F9D">
        <w:rPr>
          <w:rFonts w:ascii="Times New Roman" w:eastAsia="Times New Roman" w:hAnsi="Times New Roman" w:cs="Times New Roman"/>
          <w:sz w:val="28"/>
          <w:szCs w:val="28"/>
          <w:lang w:eastAsia="ru-RU"/>
        </w:rPr>
        <w:t xml:space="preserve">с </w:t>
      </w:r>
      <w:r w:rsidRPr="00D955B3">
        <w:rPr>
          <w:rFonts w:ascii="Times New Roman" w:eastAsia="Times New Roman" w:hAnsi="Times New Roman" w:cs="Times New Roman"/>
          <w:sz w:val="28"/>
          <w:szCs w:val="28"/>
          <w:lang w:eastAsia="ru-RU"/>
        </w:rPr>
        <w:t>партнерами мероприятия.</w:t>
      </w:r>
    </w:p>
    <w:p w14:paraId="2D086DA1" w14:textId="2985D15F" w:rsidR="009167AD" w:rsidRPr="009167AD" w:rsidRDefault="00442BCF" w:rsidP="009167AD">
      <w:pPr>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Мастер-класс </w:t>
      </w:r>
      <w:r w:rsidR="004C3A38" w:rsidRPr="004C3A38">
        <w:rPr>
          <w:rFonts w:ascii="Times New Roman" w:eastAsia="Times New Roman" w:hAnsi="Times New Roman" w:cs="Times New Roman"/>
          <w:sz w:val="28"/>
          <w:szCs w:val="28"/>
          <w:lang w:eastAsia="ru-RU"/>
        </w:rPr>
        <w:t>по профориентации «</w:t>
      </w:r>
      <w:r>
        <w:rPr>
          <w:rFonts w:ascii="Times New Roman" w:eastAsia="Times New Roman" w:hAnsi="Times New Roman" w:cs="Times New Roman"/>
          <w:sz w:val="28"/>
          <w:szCs w:val="28"/>
          <w:lang w:eastAsia="ru-RU"/>
        </w:rPr>
        <w:t>Чудеса из гипса</w:t>
      </w:r>
      <w:r w:rsidR="004C3A38" w:rsidRPr="004C3A38">
        <w:rPr>
          <w:rFonts w:ascii="Times New Roman" w:eastAsia="Times New Roman" w:hAnsi="Times New Roman" w:cs="Times New Roman"/>
          <w:sz w:val="28"/>
          <w:szCs w:val="28"/>
          <w:lang w:eastAsia="ru-RU"/>
        </w:rPr>
        <w:t>»</w:t>
      </w:r>
      <w:r w:rsidR="004C3A38">
        <w:rPr>
          <w:rFonts w:ascii="Times New Roman" w:eastAsia="Times New Roman" w:hAnsi="Times New Roman" w:cs="Times New Roman"/>
          <w:sz w:val="28"/>
          <w:szCs w:val="28"/>
          <w:lang w:eastAsia="ru-RU"/>
        </w:rPr>
        <w:t xml:space="preserve"> проводится в учебном кабинете или лаборатории. Учебное пространство разделено на </w:t>
      </w:r>
      <w:r w:rsidR="00486FCD">
        <w:rPr>
          <w:rFonts w:ascii="Times New Roman" w:eastAsia="Times New Roman" w:hAnsi="Times New Roman" w:cs="Times New Roman"/>
          <w:sz w:val="28"/>
          <w:szCs w:val="28"/>
          <w:lang w:eastAsia="ru-RU"/>
        </w:rPr>
        <w:t>3 рабочих места. На рабочих местах</w:t>
      </w:r>
      <w:r w:rsidR="004C3A38">
        <w:rPr>
          <w:rFonts w:ascii="Times New Roman" w:eastAsia="Times New Roman" w:hAnsi="Times New Roman" w:cs="Times New Roman"/>
          <w:sz w:val="28"/>
          <w:szCs w:val="28"/>
          <w:lang w:eastAsia="ru-RU"/>
        </w:rPr>
        <w:t xml:space="preserve"> школьников встречает старшекурсник.</w:t>
      </w:r>
      <w:r w:rsidR="00371952">
        <w:rPr>
          <w:rFonts w:ascii="Times New Roman" w:eastAsia="Times New Roman" w:hAnsi="Times New Roman" w:cs="Times New Roman"/>
          <w:sz w:val="28"/>
          <w:szCs w:val="28"/>
          <w:lang w:eastAsia="ru-RU"/>
        </w:rPr>
        <w:t xml:space="preserve"> Группа школьников делится на команды.</w:t>
      </w:r>
      <w:r w:rsidR="004C3A38">
        <w:rPr>
          <w:rFonts w:ascii="Times New Roman" w:eastAsia="Times New Roman" w:hAnsi="Times New Roman" w:cs="Times New Roman"/>
          <w:sz w:val="28"/>
          <w:szCs w:val="28"/>
          <w:lang w:eastAsia="ru-RU"/>
        </w:rPr>
        <w:t xml:space="preserve"> </w:t>
      </w:r>
      <w:r w:rsidR="00486FCD">
        <w:rPr>
          <w:rFonts w:ascii="Times New Roman" w:eastAsia="Times New Roman" w:hAnsi="Times New Roman" w:cs="Times New Roman"/>
          <w:sz w:val="28"/>
          <w:szCs w:val="28"/>
          <w:lang w:eastAsia="ru-RU"/>
        </w:rPr>
        <w:t>Каждое рабочее место</w:t>
      </w:r>
      <w:r w:rsidR="004C3A38">
        <w:rPr>
          <w:rFonts w:ascii="Times New Roman" w:eastAsia="Times New Roman" w:hAnsi="Times New Roman" w:cs="Times New Roman"/>
          <w:sz w:val="28"/>
          <w:szCs w:val="28"/>
          <w:lang w:eastAsia="ru-RU"/>
        </w:rPr>
        <w:t xml:space="preserve"> содержит </w:t>
      </w:r>
      <w:proofErr w:type="spellStart"/>
      <w:r w:rsidR="004C3A38">
        <w:rPr>
          <w:rFonts w:ascii="Times New Roman" w:eastAsia="Times New Roman" w:hAnsi="Times New Roman" w:cs="Times New Roman"/>
          <w:sz w:val="28"/>
          <w:szCs w:val="28"/>
          <w:lang w:eastAsia="ru-RU"/>
        </w:rPr>
        <w:t>практикоориентированное</w:t>
      </w:r>
      <w:proofErr w:type="spellEnd"/>
      <w:r w:rsidR="004C3A38">
        <w:rPr>
          <w:rFonts w:ascii="Times New Roman" w:eastAsia="Times New Roman" w:hAnsi="Times New Roman" w:cs="Times New Roman"/>
          <w:sz w:val="28"/>
          <w:szCs w:val="28"/>
          <w:lang w:eastAsia="ru-RU"/>
        </w:rPr>
        <w:t xml:space="preserve"> задание</w:t>
      </w:r>
      <w:r w:rsidR="00B1205C">
        <w:rPr>
          <w:rFonts w:ascii="Times New Roman" w:eastAsia="Times New Roman" w:hAnsi="Times New Roman" w:cs="Times New Roman"/>
          <w:sz w:val="28"/>
          <w:szCs w:val="28"/>
          <w:lang w:eastAsia="ru-RU"/>
        </w:rPr>
        <w:t xml:space="preserve">, в результате выполнения которого команда получает </w:t>
      </w:r>
      <w:r w:rsidR="00486FCD">
        <w:rPr>
          <w:rFonts w:ascii="Times New Roman" w:eastAsia="Times New Roman" w:hAnsi="Times New Roman" w:cs="Times New Roman"/>
          <w:sz w:val="28"/>
          <w:szCs w:val="28"/>
          <w:lang w:eastAsia="ru-RU"/>
        </w:rPr>
        <w:t xml:space="preserve">готовое изделие. </w:t>
      </w:r>
      <w:r w:rsidR="00371952" w:rsidRPr="00CF4A85">
        <w:rPr>
          <w:rFonts w:ascii="Times New Roman" w:eastAsia="Times New Roman" w:hAnsi="Times New Roman" w:cs="Times New Roman"/>
          <w:sz w:val="28"/>
          <w:szCs w:val="28"/>
          <w:lang w:eastAsia="ru-RU"/>
        </w:rPr>
        <w:t xml:space="preserve">Игровые и практические задания продумываются преподавателями и </w:t>
      </w:r>
      <w:r w:rsidR="00371952">
        <w:rPr>
          <w:rFonts w:ascii="Times New Roman" w:eastAsia="Times New Roman" w:hAnsi="Times New Roman" w:cs="Times New Roman"/>
          <w:sz w:val="28"/>
          <w:szCs w:val="28"/>
          <w:lang w:eastAsia="ru-RU"/>
        </w:rPr>
        <w:t>студентами старших</w:t>
      </w:r>
      <w:r w:rsidR="00486FCD">
        <w:rPr>
          <w:rFonts w:ascii="Times New Roman" w:eastAsia="Times New Roman" w:hAnsi="Times New Roman" w:cs="Times New Roman"/>
          <w:sz w:val="28"/>
          <w:szCs w:val="28"/>
          <w:lang w:eastAsia="ru-RU"/>
        </w:rPr>
        <w:t xml:space="preserve"> курсов по данной специальности и</w:t>
      </w:r>
      <w:r w:rsidR="00371952">
        <w:rPr>
          <w:rFonts w:ascii="Times New Roman" w:eastAsia="Times New Roman" w:hAnsi="Times New Roman" w:cs="Times New Roman"/>
          <w:sz w:val="28"/>
          <w:szCs w:val="28"/>
          <w:lang w:eastAsia="ru-RU"/>
        </w:rPr>
        <w:t xml:space="preserve"> </w:t>
      </w:r>
      <w:r w:rsidR="009167AD" w:rsidRPr="009167AD">
        <w:rPr>
          <w:rFonts w:ascii="Times New Roman" w:eastAsia="Times New Roman" w:hAnsi="Times New Roman" w:cs="Times New Roman"/>
          <w:sz w:val="28"/>
          <w:szCs w:val="28"/>
          <w:lang w:eastAsia="ru-RU"/>
        </w:rPr>
        <w:t>деятельности.</w:t>
      </w:r>
    </w:p>
    <w:p w14:paraId="6D50E4F8" w14:textId="77777777" w:rsidR="009167AD" w:rsidRPr="009167AD" w:rsidRDefault="009167AD" w:rsidP="009167AD">
      <w:pPr>
        <w:ind w:firstLine="567"/>
        <w:jc w:val="both"/>
        <w:rPr>
          <w:rFonts w:ascii="Times New Roman" w:eastAsia="Times New Roman" w:hAnsi="Times New Roman" w:cs="Times New Roman"/>
          <w:sz w:val="28"/>
          <w:szCs w:val="28"/>
          <w:lang w:eastAsia="ru-RU"/>
        </w:rPr>
      </w:pPr>
      <w:r w:rsidRPr="009167AD">
        <w:rPr>
          <w:rFonts w:ascii="Times New Roman" w:eastAsia="Times New Roman" w:hAnsi="Times New Roman" w:cs="Times New Roman"/>
          <w:sz w:val="28"/>
          <w:szCs w:val="28"/>
          <w:lang w:eastAsia="ru-RU"/>
        </w:rPr>
        <w:t>Каждое задание– это обучение простому навыку профессиональной деятельности.</w:t>
      </w:r>
    </w:p>
    <w:p w14:paraId="46E47818" w14:textId="33ECF2DB" w:rsidR="009167AD" w:rsidRPr="009167AD" w:rsidRDefault="009167AD" w:rsidP="009167AD">
      <w:pPr>
        <w:ind w:firstLine="567"/>
        <w:jc w:val="both"/>
        <w:rPr>
          <w:rFonts w:ascii="Times New Roman" w:eastAsia="Times New Roman" w:hAnsi="Times New Roman" w:cs="Times New Roman"/>
          <w:sz w:val="28"/>
          <w:szCs w:val="28"/>
          <w:lang w:eastAsia="ru-RU"/>
        </w:rPr>
      </w:pPr>
      <w:r w:rsidRPr="009167AD">
        <w:rPr>
          <w:rFonts w:ascii="Times New Roman" w:eastAsia="Times New Roman" w:hAnsi="Times New Roman" w:cs="Times New Roman"/>
          <w:sz w:val="28"/>
          <w:szCs w:val="28"/>
          <w:lang w:eastAsia="ru-RU"/>
        </w:rPr>
        <w:t xml:space="preserve">Студенты в доступной форме рассказывают о профессии, показывают небольшой мастер-класс и учат ребят выполнять конкретное действие в рамках демонстрируемого мастер-класса. </w:t>
      </w:r>
      <w:r w:rsidR="00486FCD">
        <w:rPr>
          <w:rFonts w:ascii="Times New Roman" w:eastAsia="Times New Roman" w:hAnsi="Times New Roman" w:cs="Times New Roman"/>
          <w:sz w:val="28"/>
          <w:szCs w:val="28"/>
          <w:lang w:eastAsia="ru-RU"/>
        </w:rPr>
        <w:t>Каждое рабочее место работает 15-20 минут.</w:t>
      </w:r>
    </w:p>
    <w:p w14:paraId="2EE80798" w14:textId="1C8ABF08" w:rsidR="00520746" w:rsidRDefault="00520746" w:rsidP="00520746">
      <w:pPr>
        <w:ind w:firstLine="567"/>
        <w:jc w:val="both"/>
        <w:rPr>
          <w:rFonts w:ascii="Times New Roman" w:eastAsia="Times New Roman" w:hAnsi="Times New Roman" w:cs="Times New Roman"/>
          <w:sz w:val="28"/>
          <w:szCs w:val="28"/>
          <w:lang w:eastAsia="ru-RU"/>
        </w:rPr>
      </w:pPr>
      <w:r w:rsidRPr="00520746">
        <w:rPr>
          <w:rFonts w:ascii="Times New Roman" w:eastAsia="Times New Roman" w:hAnsi="Times New Roman" w:cs="Times New Roman"/>
          <w:sz w:val="28"/>
          <w:szCs w:val="28"/>
          <w:lang w:eastAsia="ru-RU"/>
        </w:rPr>
        <w:t xml:space="preserve">После того как все </w:t>
      </w:r>
      <w:r w:rsidR="00486FCD">
        <w:rPr>
          <w:rFonts w:ascii="Times New Roman" w:eastAsia="Times New Roman" w:hAnsi="Times New Roman" w:cs="Times New Roman"/>
          <w:sz w:val="28"/>
          <w:szCs w:val="28"/>
          <w:lang w:eastAsia="ru-RU"/>
        </w:rPr>
        <w:t xml:space="preserve">школьники выполнили задание </w:t>
      </w:r>
      <w:r w:rsidRPr="00520746">
        <w:rPr>
          <w:rFonts w:ascii="Times New Roman" w:eastAsia="Times New Roman" w:hAnsi="Times New Roman" w:cs="Times New Roman"/>
          <w:sz w:val="28"/>
          <w:szCs w:val="28"/>
          <w:lang w:eastAsia="ru-RU"/>
        </w:rPr>
        <w:t xml:space="preserve">демонстрируют </w:t>
      </w:r>
      <w:r w:rsidR="00486FCD">
        <w:rPr>
          <w:rFonts w:ascii="Times New Roman" w:eastAsia="Times New Roman" w:hAnsi="Times New Roman" w:cs="Times New Roman"/>
          <w:sz w:val="28"/>
          <w:szCs w:val="28"/>
          <w:lang w:eastAsia="ru-RU"/>
        </w:rPr>
        <w:t>другим участникам свои готовые изделия</w:t>
      </w:r>
      <w:r w:rsidRPr="00520746">
        <w:rPr>
          <w:rFonts w:ascii="Times New Roman" w:eastAsia="Times New Roman" w:hAnsi="Times New Roman" w:cs="Times New Roman"/>
          <w:sz w:val="28"/>
          <w:szCs w:val="28"/>
          <w:lang w:eastAsia="ru-RU"/>
        </w:rPr>
        <w:t xml:space="preserve">. Затем ведущий благодарит всех, кто принимал </w:t>
      </w:r>
      <w:r w:rsidRPr="00520746">
        <w:rPr>
          <w:rFonts w:ascii="Times New Roman" w:eastAsia="Times New Roman" w:hAnsi="Times New Roman" w:cs="Times New Roman"/>
          <w:sz w:val="28"/>
          <w:szCs w:val="28"/>
          <w:lang w:eastAsia="ru-RU"/>
        </w:rPr>
        <w:lastRenderedPageBreak/>
        <w:t>участие в организации мероприятия, проведении мастер-классов, а также вручает командам сертификаты участника.</w:t>
      </w:r>
    </w:p>
    <w:p w14:paraId="195F6244" w14:textId="77777777" w:rsidR="002B1BB6" w:rsidRPr="002B1BB6" w:rsidRDefault="002B1BB6" w:rsidP="002B1BB6">
      <w:pPr>
        <w:ind w:firstLine="567"/>
        <w:jc w:val="both"/>
        <w:rPr>
          <w:rFonts w:ascii="Times New Roman" w:eastAsia="Times New Roman" w:hAnsi="Times New Roman" w:cs="Times New Roman"/>
          <w:sz w:val="28"/>
          <w:szCs w:val="28"/>
          <w:lang w:eastAsia="ru-RU"/>
        </w:rPr>
      </w:pPr>
      <w:r w:rsidRPr="002B1BB6">
        <w:rPr>
          <w:rFonts w:ascii="Times New Roman" w:eastAsia="Times New Roman" w:hAnsi="Times New Roman" w:cs="Times New Roman"/>
          <w:sz w:val="28"/>
          <w:szCs w:val="28"/>
          <w:lang w:eastAsia="ru-RU"/>
        </w:rPr>
        <w:t>Формы работы на станциях:</w:t>
      </w:r>
    </w:p>
    <w:p w14:paraId="4CEDA2B8" w14:textId="1F698BD2" w:rsidR="002B1BB6" w:rsidRPr="002B1BB6" w:rsidRDefault="002B1BB6" w:rsidP="002B1BB6">
      <w:pPr>
        <w:ind w:firstLine="567"/>
        <w:jc w:val="both"/>
        <w:rPr>
          <w:rFonts w:ascii="Times New Roman" w:eastAsia="Times New Roman" w:hAnsi="Times New Roman" w:cs="Times New Roman"/>
          <w:sz w:val="28"/>
          <w:szCs w:val="28"/>
          <w:lang w:eastAsia="ru-RU"/>
        </w:rPr>
      </w:pPr>
      <w:r w:rsidRPr="002B1BB6">
        <w:rPr>
          <w:rFonts w:ascii="Times New Roman" w:eastAsia="Times New Roman" w:hAnsi="Times New Roman" w:cs="Times New Roman"/>
          <w:sz w:val="28"/>
          <w:szCs w:val="28"/>
          <w:lang w:eastAsia="ru-RU"/>
        </w:rPr>
        <w:sym w:font="Symbol" w:char="F0B7"/>
      </w:r>
      <w:r>
        <w:rPr>
          <w:rFonts w:ascii="Times New Roman" w:eastAsia="Times New Roman" w:hAnsi="Times New Roman" w:cs="Times New Roman"/>
          <w:sz w:val="28"/>
          <w:szCs w:val="28"/>
          <w:lang w:eastAsia="ru-RU"/>
        </w:rPr>
        <w:t>мастер-класс</w:t>
      </w:r>
      <w:r w:rsidRPr="002B1BB6">
        <w:rPr>
          <w:rFonts w:ascii="Times New Roman" w:eastAsia="Times New Roman" w:hAnsi="Times New Roman" w:cs="Times New Roman"/>
          <w:sz w:val="28"/>
          <w:szCs w:val="28"/>
          <w:lang w:eastAsia="ru-RU"/>
        </w:rPr>
        <w:t>;</w:t>
      </w:r>
    </w:p>
    <w:p w14:paraId="120D0F62" w14:textId="0132DDD8" w:rsidR="002B1BB6" w:rsidRPr="002B1BB6" w:rsidRDefault="002B1BB6" w:rsidP="002B1BB6">
      <w:pPr>
        <w:ind w:firstLine="567"/>
        <w:jc w:val="both"/>
        <w:rPr>
          <w:rFonts w:ascii="Times New Roman" w:eastAsia="Times New Roman" w:hAnsi="Times New Roman" w:cs="Times New Roman"/>
          <w:sz w:val="28"/>
          <w:szCs w:val="28"/>
          <w:lang w:eastAsia="ru-RU"/>
        </w:rPr>
      </w:pPr>
      <w:r w:rsidRPr="002B1BB6">
        <w:rPr>
          <w:rFonts w:ascii="Times New Roman" w:eastAsia="Times New Roman" w:hAnsi="Times New Roman" w:cs="Times New Roman"/>
          <w:sz w:val="28"/>
          <w:szCs w:val="28"/>
          <w:lang w:eastAsia="ru-RU"/>
        </w:rPr>
        <w:sym w:font="Symbol" w:char="F0B7"/>
      </w:r>
      <w:r w:rsidRPr="002B1BB6">
        <w:rPr>
          <w:rFonts w:ascii="Times New Roman" w:eastAsia="Times New Roman" w:hAnsi="Times New Roman" w:cs="Times New Roman"/>
          <w:sz w:val="28"/>
          <w:szCs w:val="28"/>
          <w:lang w:eastAsia="ru-RU"/>
        </w:rPr>
        <w:t>творческие задания;</w:t>
      </w:r>
    </w:p>
    <w:p w14:paraId="044DE2DC" w14:textId="17754691" w:rsidR="002B1BB6" w:rsidRPr="002B1BB6" w:rsidRDefault="002B1BB6" w:rsidP="002B1BB6">
      <w:pPr>
        <w:ind w:firstLine="567"/>
        <w:jc w:val="both"/>
        <w:rPr>
          <w:rFonts w:ascii="Times New Roman" w:eastAsia="Times New Roman" w:hAnsi="Times New Roman" w:cs="Times New Roman"/>
          <w:sz w:val="28"/>
          <w:szCs w:val="28"/>
          <w:lang w:eastAsia="ru-RU"/>
        </w:rPr>
      </w:pPr>
      <w:r w:rsidRPr="002B1BB6">
        <w:rPr>
          <w:rFonts w:ascii="Times New Roman" w:eastAsia="Times New Roman" w:hAnsi="Times New Roman" w:cs="Times New Roman"/>
          <w:sz w:val="28"/>
          <w:szCs w:val="28"/>
          <w:lang w:eastAsia="ru-RU"/>
        </w:rPr>
        <w:sym w:font="Symbol" w:char="F0B7"/>
      </w:r>
      <w:r w:rsidRPr="002B1BB6">
        <w:rPr>
          <w:rFonts w:ascii="Times New Roman" w:eastAsia="Times New Roman" w:hAnsi="Times New Roman" w:cs="Times New Roman"/>
          <w:sz w:val="28"/>
          <w:szCs w:val="28"/>
          <w:lang w:eastAsia="ru-RU"/>
        </w:rPr>
        <w:t>составление и отгадывание загадок,</w:t>
      </w:r>
    </w:p>
    <w:p w14:paraId="1B0395EE" w14:textId="4EDB281F" w:rsidR="002B1BB6" w:rsidRPr="002B1BB6" w:rsidRDefault="002B1BB6" w:rsidP="002B1BB6">
      <w:pPr>
        <w:ind w:firstLine="567"/>
        <w:jc w:val="both"/>
        <w:rPr>
          <w:rFonts w:ascii="Times New Roman" w:eastAsia="Times New Roman" w:hAnsi="Times New Roman" w:cs="Times New Roman"/>
          <w:sz w:val="28"/>
          <w:szCs w:val="28"/>
          <w:lang w:eastAsia="ru-RU"/>
        </w:rPr>
      </w:pPr>
      <w:r w:rsidRPr="002B1BB6">
        <w:rPr>
          <w:rFonts w:ascii="Times New Roman" w:eastAsia="Times New Roman" w:hAnsi="Times New Roman" w:cs="Times New Roman"/>
          <w:sz w:val="28"/>
          <w:szCs w:val="28"/>
          <w:lang w:eastAsia="ru-RU"/>
        </w:rPr>
        <w:sym w:font="Symbol" w:char="F0B7"/>
      </w:r>
      <w:r w:rsidRPr="002B1BB6">
        <w:rPr>
          <w:rFonts w:ascii="Times New Roman" w:eastAsia="Times New Roman" w:hAnsi="Times New Roman" w:cs="Times New Roman"/>
          <w:sz w:val="28"/>
          <w:szCs w:val="28"/>
          <w:lang w:eastAsia="ru-RU"/>
        </w:rPr>
        <w:t>экспериментирование;</w:t>
      </w:r>
    </w:p>
    <w:p w14:paraId="7B1235C9" w14:textId="53E06FAE" w:rsidR="002B1BB6" w:rsidRPr="002B1BB6" w:rsidRDefault="002B1BB6" w:rsidP="002B1BB6">
      <w:pPr>
        <w:ind w:firstLine="567"/>
        <w:jc w:val="both"/>
        <w:rPr>
          <w:rFonts w:ascii="Times New Roman" w:eastAsia="Times New Roman" w:hAnsi="Times New Roman" w:cs="Times New Roman"/>
          <w:sz w:val="28"/>
          <w:szCs w:val="28"/>
          <w:lang w:eastAsia="ru-RU"/>
        </w:rPr>
      </w:pPr>
      <w:r w:rsidRPr="002B1BB6">
        <w:rPr>
          <w:rFonts w:ascii="Times New Roman" w:eastAsia="Times New Roman" w:hAnsi="Times New Roman" w:cs="Times New Roman"/>
          <w:sz w:val="28"/>
          <w:szCs w:val="28"/>
          <w:lang w:eastAsia="ru-RU"/>
        </w:rPr>
        <w:sym w:font="Symbol" w:char="F0B7"/>
      </w:r>
      <w:r w:rsidRPr="002B1BB6">
        <w:rPr>
          <w:rFonts w:ascii="Times New Roman" w:eastAsia="Times New Roman" w:hAnsi="Times New Roman" w:cs="Times New Roman"/>
          <w:sz w:val="28"/>
          <w:szCs w:val="28"/>
          <w:lang w:eastAsia="ru-RU"/>
        </w:rPr>
        <w:t>визуализация;</w:t>
      </w:r>
    </w:p>
    <w:p w14:paraId="7B7BD6D5" w14:textId="1FA48C36" w:rsidR="002B1BB6" w:rsidRDefault="002B1BB6" w:rsidP="002B1BB6">
      <w:pPr>
        <w:ind w:firstLine="567"/>
        <w:jc w:val="both"/>
        <w:rPr>
          <w:rFonts w:ascii="Times New Roman" w:eastAsia="Times New Roman" w:hAnsi="Times New Roman" w:cs="Times New Roman"/>
          <w:sz w:val="28"/>
          <w:szCs w:val="28"/>
          <w:lang w:eastAsia="ru-RU"/>
        </w:rPr>
      </w:pPr>
      <w:r w:rsidRPr="002B1BB6">
        <w:rPr>
          <w:rFonts w:ascii="Times New Roman" w:eastAsia="Times New Roman" w:hAnsi="Times New Roman" w:cs="Times New Roman"/>
          <w:sz w:val="28"/>
          <w:szCs w:val="28"/>
          <w:lang w:eastAsia="ru-RU"/>
        </w:rPr>
        <w:sym w:font="Symbol" w:char="F0B7"/>
      </w:r>
      <w:r w:rsidRPr="002B1BB6">
        <w:rPr>
          <w:rFonts w:ascii="Times New Roman" w:eastAsia="Times New Roman" w:hAnsi="Times New Roman" w:cs="Times New Roman"/>
          <w:sz w:val="28"/>
          <w:szCs w:val="28"/>
          <w:lang w:eastAsia="ru-RU"/>
        </w:rPr>
        <w:t>профессиональная проба;</w:t>
      </w:r>
    </w:p>
    <w:p w14:paraId="39451748" w14:textId="17800AF3" w:rsidR="00D1184F" w:rsidRPr="00B068DF" w:rsidRDefault="00B068DF" w:rsidP="00D1184F">
      <w:pPr>
        <w:ind w:firstLine="567"/>
        <w:jc w:val="both"/>
        <w:rPr>
          <w:rFonts w:ascii="Times New Roman" w:eastAsia="Times New Roman" w:hAnsi="Times New Roman" w:cs="Times New Roman"/>
          <w:sz w:val="28"/>
          <w:szCs w:val="28"/>
          <w:lang w:eastAsia="ru-RU"/>
        </w:rPr>
      </w:pPr>
      <w:r w:rsidRPr="00B068DF">
        <w:rPr>
          <w:rFonts w:ascii="Times New Roman" w:eastAsia="Times New Roman" w:hAnsi="Times New Roman" w:cs="Times New Roman"/>
          <w:sz w:val="28"/>
          <w:szCs w:val="28"/>
          <w:lang w:eastAsia="ru-RU"/>
        </w:rPr>
        <w:t xml:space="preserve">Согласно методике Е. </w:t>
      </w:r>
      <w:proofErr w:type="spellStart"/>
      <w:r w:rsidRPr="00B068DF">
        <w:rPr>
          <w:rFonts w:ascii="Times New Roman" w:eastAsia="Times New Roman" w:hAnsi="Times New Roman" w:cs="Times New Roman"/>
          <w:sz w:val="28"/>
          <w:szCs w:val="28"/>
          <w:lang w:eastAsia="ru-RU"/>
        </w:rPr>
        <w:t>Павлютенков</w:t>
      </w:r>
      <w:proofErr w:type="spellEnd"/>
      <w:r w:rsidRPr="00B068DF">
        <w:rPr>
          <w:rFonts w:ascii="Times New Roman" w:eastAsia="Times New Roman" w:hAnsi="Times New Roman" w:cs="Times New Roman"/>
          <w:sz w:val="28"/>
          <w:szCs w:val="28"/>
          <w:lang w:eastAsia="ru-RU"/>
        </w:rPr>
        <w:t xml:space="preserve"> определяет формы профориентации</w:t>
      </w:r>
      <w:r w:rsidR="00D1184F" w:rsidRPr="00D1184F">
        <w:rPr>
          <w:rFonts w:ascii="Times New Roman" w:eastAsia="Times New Roman" w:hAnsi="Times New Roman" w:cs="Times New Roman"/>
          <w:sz w:val="28"/>
          <w:szCs w:val="28"/>
          <w:lang w:eastAsia="ru-RU"/>
        </w:rPr>
        <w:t xml:space="preserve"> </w:t>
      </w:r>
      <w:r w:rsidR="00D1184F" w:rsidRPr="00B068DF">
        <w:rPr>
          <w:rFonts w:ascii="Times New Roman" w:eastAsia="Times New Roman" w:hAnsi="Times New Roman" w:cs="Times New Roman"/>
          <w:sz w:val="28"/>
          <w:szCs w:val="28"/>
          <w:lang w:eastAsia="ru-RU"/>
        </w:rPr>
        <w:t>по количеству охвата учащихся: массовые, групповые и индивидуальные; по</w:t>
      </w:r>
      <w:r w:rsidR="00D1184F" w:rsidRPr="00D1184F">
        <w:rPr>
          <w:rFonts w:ascii="Times New Roman" w:eastAsia="Times New Roman" w:hAnsi="Times New Roman" w:cs="Times New Roman"/>
          <w:sz w:val="28"/>
          <w:szCs w:val="28"/>
          <w:lang w:eastAsia="ru-RU"/>
        </w:rPr>
        <w:t xml:space="preserve"> </w:t>
      </w:r>
      <w:r w:rsidR="00D1184F" w:rsidRPr="00B068DF">
        <w:rPr>
          <w:rFonts w:ascii="Times New Roman" w:eastAsia="Times New Roman" w:hAnsi="Times New Roman" w:cs="Times New Roman"/>
          <w:sz w:val="28"/>
          <w:szCs w:val="28"/>
          <w:lang w:eastAsia="ru-RU"/>
        </w:rPr>
        <w:t xml:space="preserve">степени </w:t>
      </w:r>
      <w:proofErr w:type="gramStart"/>
      <w:r w:rsidR="00D1184F" w:rsidRPr="00B068DF">
        <w:rPr>
          <w:rFonts w:ascii="Times New Roman" w:eastAsia="Times New Roman" w:hAnsi="Times New Roman" w:cs="Times New Roman"/>
          <w:sz w:val="28"/>
          <w:szCs w:val="28"/>
          <w:lang w:eastAsia="ru-RU"/>
        </w:rPr>
        <w:t>информации :</w:t>
      </w:r>
      <w:proofErr w:type="gramEnd"/>
    </w:p>
    <w:p w14:paraId="7F010FB8" w14:textId="2CAE8CE7" w:rsidR="00D1184F" w:rsidRPr="00B068DF" w:rsidRDefault="00B068DF" w:rsidP="00D1184F">
      <w:pPr>
        <w:ind w:firstLine="567"/>
        <w:jc w:val="both"/>
        <w:rPr>
          <w:rFonts w:ascii="Times New Roman" w:eastAsia="Times New Roman" w:hAnsi="Times New Roman" w:cs="Times New Roman"/>
          <w:sz w:val="28"/>
          <w:szCs w:val="28"/>
          <w:lang w:eastAsia="ru-RU"/>
        </w:rPr>
      </w:pPr>
      <w:r w:rsidRPr="00B068DF">
        <w:rPr>
          <w:rFonts w:ascii="Times New Roman" w:eastAsia="Times New Roman" w:hAnsi="Times New Roman" w:cs="Times New Roman"/>
          <w:sz w:val="28"/>
          <w:szCs w:val="28"/>
          <w:lang w:eastAsia="ru-RU"/>
        </w:rPr>
        <w:t>а) словесные (конференция, рассказ, беседа, лекция о профессиях,</w:t>
      </w:r>
      <w:r w:rsidR="00D1184F" w:rsidRPr="00D1184F">
        <w:rPr>
          <w:rFonts w:ascii="Times New Roman" w:eastAsia="Times New Roman" w:hAnsi="Times New Roman" w:cs="Times New Roman"/>
          <w:sz w:val="28"/>
          <w:szCs w:val="28"/>
          <w:lang w:eastAsia="ru-RU"/>
        </w:rPr>
        <w:t xml:space="preserve"> </w:t>
      </w:r>
      <w:r w:rsidR="00D1184F" w:rsidRPr="00B068DF">
        <w:rPr>
          <w:rFonts w:ascii="Times New Roman" w:eastAsia="Times New Roman" w:hAnsi="Times New Roman" w:cs="Times New Roman"/>
          <w:sz w:val="28"/>
          <w:szCs w:val="28"/>
          <w:lang w:eastAsia="ru-RU"/>
        </w:rPr>
        <w:t>работа с книжками, справочной литературой);</w:t>
      </w:r>
    </w:p>
    <w:p w14:paraId="02188E5D" w14:textId="20081189" w:rsidR="00D1184F" w:rsidRPr="00B068DF" w:rsidRDefault="00B068DF" w:rsidP="00D1184F">
      <w:pPr>
        <w:ind w:firstLine="567"/>
        <w:jc w:val="both"/>
        <w:rPr>
          <w:rFonts w:ascii="Times New Roman" w:eastAsia="Times New Roman" w:hAnsi="Times New Roman" w:cs="Times New Roman"/>
          <w:sz w:val="28"/>
          <w:szCs w:val="28"/>
          <w:lang w:eastAsia="ru-RU"/>
        </w:rPr>
      </w:pPr>
      <w:r w:rsidRPr="00B068DF">
        <w:rPr>
          <w:rFonts w:ascii="Times New Roman" w:eastAsia="Times New Roman" w:hAnsi="Times New Roman" w:cs="Times New Roman"/>
          <w:sz w:val="28"/>
          <w:szCs w:val="28"/>
          <w:lang w:eastAsia="ru-RU"/>
        </w:rPr>
        <w:t>б) визуальные (демонстрация видео- и кинофильмов, других средств</w:t>
      </w:r>
      <w:r w:rsidR="00D1184F" w:rsidRPr="00D1184F">
        <w:rPr>
          <w:rFonts w:ascii="Times New Roman" w:eastAsia="Times New Roman" w:hAnsi="Times New Roman" w:cs="Times New Roman"/>
          <w:sz w:val="28"/>
          <w:szCs w:val="28"/>
          <w:lang w:eastAsia="ru-RU"/>
        </w:rPr>
        <w:t xml:space="preserve"> </w:t>
      </w:r>
      <w:r w:rsidR="00D1184F" w:rsidRPr="00B068DF">
        <w:rPr>
          <w:rFonts w:ascii="Times New Roman" w:eastAsia="Times New Roman" w:hAnsi="Times New Roman" w:cs="Times New Roman"/>
          <w:sz w:val="28"/>
          <w:szCs w:val="28"/>
          <w:lang w:eastAsia="ru-RU"/>
        </w:rPr>
        <w:t>наглядности, наблюдения за производственными процессами и трудом</w:t>
      </w:r>
      <w:r w:rsidR="00D1184F" w:rsidRPr="00D1184F">
        <w:rPr>
          <w:rFonts w:ascii="Times New Roman" w:eastAsia="Times New Roman" w:hAnsi="Times New Roman" w:cs="Times New Roman"/>
          <w:sz w:val="28"/>
          <w:szCs w:val="28"/>
          <w:lang w:eastAsia="ru-RU"/>
        </w:rPr>
        <w:t xml:space="preserve"> </w:t>
      </w:r>
      <w:r w:rsidR="00D1184F" w:rsidRPr="00B068DF">
        <w:rPr>
          <w:rFonts w:ascii="Times New Roman" w:eastAsia="Times New Roman" w:hAnsi="Times New Roman" w:cs="Times New Roman"/>
          <w:sz w:val="28"/>
          <w:szCs w:val="28"/>
          <w:lang w:eastAsia="ru-RU"/>
        </w:rPr>
        <w:t>взрослых, использование таблиц, схем, стендов и тому подобное);</w:t>
      </w:r>
    </w:p>
    <w:p w14:paraId="7D977D7C" w14:textId="709568EA" w:rsidR="00B068DF" w:rsidRPr="00B068DF" w:rsidRDefault="00B068DF" w:rsidP="00B068DF">
      <w:pPr>
        <w:ind w:firstLine="567"/>
        <w:jc w:val="both"/>
        <w:rPr>
          <w:rFonts w:ascii="Times New Roman" w:eastAsia="Times New Roman" w:hAnsi="Times New Roman" w:cs="Times New Roman"/>
          <w:sz w:val="28"/>
          <w:szCs w:val="28"/>
          <w:lang w:eastAsia="ru-RU"/>
        </w:rPr>
      </w:pPr>
      <w:r w:rsidRPr="00B068DF">
        <w:rPr>
          <w:rFonts w:ascii="Times New Roman" w:eastAsia="Times New Roman" w:hAnsi="Times New Roman" w:cs="Times New Roman"/>
          <w:sz w:val="28"/>
          <w:szCs w:val="28"/>
          <w:lang w:eastAsia="ru-RU"/>
        </w:rPr>
        <w:t>в) практические (выполнение определенной работы в мастерских)</w:t>
      </w:r>
      <w:r w:rsidR="00D1184F">
        <w:rPr>
          <w:rFonts w:ascii="Times New Roman" w:eastAsia="Times New Roman" w:hAnsi="Times New Roman" w:cs="Times New Roman"/>
          <w:sz w:val="28"/>
          <w:szCs w:val="28"/>
          <w:lang w:eastAsia="ru-RU"/>
        </w:rPr>
        <w:t>.</w:t>
      </w:r>
    </w:p>
    <w:p w14:paraId="1BDC3E2A" w14:textId="24569701" w:rsidR="00FF2598" w:rsidRDefault="00DC07EF" w:rsidP="00FF2598">
      <w:pPr>
        <w:ind w:firstLine="567"/>
        <w:jc w:val="both"/>
        <w:rPr>
          <w:rFonts w:ascii="Times New Roman" w:eastAsia="Times New Roman" w:hAnsi="Times New Roman" w:cs="Times New Roman"/>
          <w:b/>
          <w:bCs/>
          <w:sz w:val="28"/>
          <w:szCs w:val="28"/>
          <w:lang w:eastAsia="ru-RU"/>
        </w:rPr>
      </w:pPr>
      <w:r w:rsidRPr="00DC07EF">
        <w:rPr>
          <w:rFonts w:ascii="Times New Roman" w:eastAsia="Times New Roman" w:hAnsi="Times New Roman" w:cs="Times New Roman"/>
          <w:sz w:val="28"/>
          <w:szCs w:val="28"/>
          <w:lang w:eastAsia="ru-RU"/>
        </w:rPr>
        <w:t xml:space="preserve">Согласно данной методике </w:t>
      </w:r>
      <w:r w:rsidR="00486FCD">
        <w:rPr>
          <w:rFonts w:ascii="Times New Roman" w:eastAsia="Times New Roman" w:hAnsi="Times New Roman" w:cs="Times New Roman"/>
          <w:sz w:val="28"/>
          <w:szCs w:val="28"/>
          <w:lang w:eastAsia="ru-RU"/>
        </w:rPr>
        <w:t>мастер класс</w:t>
      </w:r>
      <w:r w:rsidRPr="00DC07EF">
        <w:rPr>
          <w:rFonts w:ascii="Times New Roman" w:eastAsia="Times New Roman" w:hAnsi="Times New Roman" w:cs="Times New Roman"/>
          <w:sz w:val="28"/>
          <w:szCs w:val="28"/>
          <w:lang w:eastAsia="ru-RU"/>
        </w:rPr>
        <w:t xml:space="preserve"> по количеству охвата учащихся является массовым, по степени информации – практическим с элементами визуализации</w:t>
      </w:r>
      <w:r>
        <w:rPr>
          <w:rFonts w:ascii="Times New Roman" w:eastAsia="Times New Roman" w:hAnsi="Times New Roman" w:cs="Times New Roman"/>
          <w:sz w:val="28"/>
          <w:szCs w:val="28"/>
          <w:lang w:eastAsia="ru-RU"/>
        </w:rPr>
        <w:t>.</w:t>
      </w:r>
      <w:r w:rsidR="00FF2598" w:rsidRPr="00FF2598">
        <w:rPr>
          <w:rFonts w:ascii="Times New Roman" w:eastAsia="Times New Roman" w:hAnsi="Times New Roman" w:cs="Times New Roman"/>
          <w:b/>
          <w:bCs/>
          <w:sz w:val="28"/>
          <w:szCs w:val="28"/>
          <w:lang w:eastAsia="ru-RU"/>
        </w:rPr>
        <w:t xml:space="preserve"> </w:t>
      </w:r>
    </w:p>
    <w:p w14:paraId="2D0F0B0E" w14:textId="667E71AF" w:rsidR="00FF2598" w:rsidRPr="00165E64" w:rsidRDefault="00FF2598" w:rsidP="00FF2598">
      <w:pPr>
        <w:ind w:firstLine="567"/>
        <w:jc w:val="both"/>
        <w:rPr>
          <w:rFonts w:ascii="Times New Roman" w:eastAsia="Times New Roman" w:hAnsi="Times New Roman" w:cs="Times New Roman"/>
          <w:b/>
          <w:bCs/>
          <w:sz w:val="28"/>
          <w:szCs w:val="28"/>
          <w:lang w:eastAsia="ru-RU"/>
        </w:rPr>
      </w:pPr>
      <w:r w:rsidRPr="00165E64">
        <w:rPr>
          <w:rFonts w:ascii="Times New Roman" w:eastAsia="Times New Roman" w:hAnsi="Times New Roman" w:cs="Times New Roman"/>
          <w:b/>
          <w:bCs/>
          <w:sz w:val="28"/>
          <w:szCs w:val="28"/>
          <w:lang w:eastAsia="ru-RU"/>
        </w:rPr>
        <w:t>Новизна и уникальность методики</w:t>
      </w:r>
    </w:p>
    <w:p w14:paraId="3527D5AE" w14:textId="77777777" w:rsidR="00FF2598" w:rsidRPr="00165E64" w:rsidRDefault="00FF2598" w:rsidP="00FF2598">
      <w:pPr>
        <w:ind w:firstLine="567"/>
        <w:jc w:val="both"/>
        <w:rPr>
          <w:rFonts w:ascii="Times New Roman" w:eastAsia="Times New Roman" w:hAnsi="Times New Roman" w:cs="Times New Roman"/>
          <w:sz w:val="28"/>
          <w:szCs w:val="28"/>
          <w:lang w:eastAsia="ru-RU"/>
        </w:rPr>
      </w:pPr>
      <w:r w:rsidRPr="00165E64">
        <w:rPr>
          <w:rFonts w:ascii="Times New Roman" w:eastAsia="Times New Roman" w:hAnsi="Times New Roman" w:cs="Times New Roman"/>
          <w:sz w:val="28"/>
          <w:szCs w:val="28"/>
          <w:lang w:eastAsia="ru-RU"/>
        </w:rPr>
        <w:t xml:space="preserve">Это переход от пассивных методов работы к </w:t>
      </w:r>
      <w:proofErr w:type="spellStart"/>
      <w:r w:rsidRPr="00165E64">
        <w:rPr>
          <w:rFonts w:ascii="Times New Roman" w:eastAsia="Times New Roman" w:hAnsi="Times New Roman" w:cs="Times New Roman"/>
          <w:sz w:val="28"/>
          <w:szCs w:val="28"/>
          <w:lang w:eastAsia="ru-RU"/>
        </w:rPr>
        <w:t>практикоориентированным</w:t>
      </w:r>
      <w:proofErr w:type="spellEnd"/>
      <w:r w:rsidRPr="00165E64">
        <w:rPr>
          <w:rFonts w:ascii="Times New Roman" w:eastAsia="Times New Roman" w:hAnsi="Times New Roman" w:cs="Times New Roman"/>
          <w:sz w:val="28"/>
          <w:szCs w:val="28"/>
          <w:lang w:eastAsia="ru-RU"/>
        </w:rPr>
        <w:t>.</w:t>
      </w:r>
    </w:p>
    <w:p w14:paraId="543D3386" w14:textId="60534C1F" w:rsidR="00FF2598" w:rsidRPr="00582280" w:rsidRDefault="00FF2598" w:rsidP="00FF2598">
      <w:pPr>
        <w:ind w:firstLine="567"/>
        <w:jc w:val="both"/>
        <w:rPr>
          <w:rFonts w:ascii="Times New Roman" w:eastAsia="Times New Roman" w:hAnsi="Times New Roman" w:cs="Times New Roman"/>
          <w:sz w:val="28"/>
          <w:szCs w:val="28"/>
          <w:lang w:eastAsia="ru-RU"/>
        </w:rPr>
      </w:pPr>
      <w:r w:rsidRPr="00165E64">
        <w:rPr>
          <w:rFonts w:ascii="Times New Roman" w:eastAsia="Times New Roman" w:hAnsi="Times New Roman" w:cs="Times New Roman"/>
          <w:sz w:val="28"/>
          <w:szCs w:val="28"/>
          <w:lang w:eastAsia="ru-RU"/>
        </w:rPr>
        <w:t xml:space="preserve">Современные подростки сегодня не те, что раньше, и поэтому требуются новые методы профессиональной ориентации. Им трудно перенести себя в пространство практики, взять ответственность за собственные решения, прогнозировать собственное будущее. И поэтому у современных школьников возникают трудности с профессиональным самоопределением </w:t>
      </w:r>
      <w:r w:rsidR="00486FCD">
        <w:rPr>
          <w:rFonts w:ascii="Times New Roman" w:eastAsia="Times New Roman" w:hAnsi="Times New Roman" w:cs="Times New Roman"/>
          <w:sz w:val="28"/>
          <w:szCs w:val="28"/>
          <w:lang w:eastAsia="ru-RU"/>
        </w:rPr>
        <w:t>Мастер класс</w:t>
      </w:r>
      <w:r w:rsidRPr="00165E64">
        <w:rPr>
          <w:rFonts w:ascii="Times New Roman" w:eastAsia="Times New Roman" w:hAnsi="Times New Roman" w:cs="Times New Roman"/>
          <w:sz w:val="28"/>
          <w:szCs w:val="28"/>
          <w:lang w:eastAsia="ru-RU"/>
        </w:rPr>
        <w:t xml:space="preserve"> как форма организации деятельности понятна и актуальна для подростков. </w:t>
      </w:r>
      <w:r w:rsidR="00486FCD">
        <w:rPr>
          <w:rFonts w:ascii="Times New Roman" w:eastAsia="Times New Roman" w:hAnsi="Times New Roman" w:cs="Times New Roman"/>
          <w:sz w:val="28"/>
          <w:szCs w:val="28"/>
          <w:lang w:eastAsia="ru-RU"/>
        </w:rPr>
        <w:t>Мастер-класс п</w:t>
      </w:r>
      <w:r w:rsidRPr="00165E64">
        <w:rPr>
          <w:rFonts w:ascii="Times New Roman" w:eastAsia="Times New Roman" w:hAnsi="Times New Roman" w:cs="Times New Roman"/>
          <w:sz w:val="28"/>
          <w:szCs w:val="28"/>
          <w:lang w:eastAsia="ru-RU"/>
        </w:rPr>
        <w:t>роводится в игровой форме, что создает свободную и независимую коммуникативную среду, дает возможность каждому участнику проявить себя. Игра создает творческую атмосферу, благодаря которой участники имеют возможность выявить и продемонстрировать свои скрытые таланты и наклонности.</w:t>
      </w:r>
      <w:r w:rsidRPr="002B47AF">
        <w:rPr>
          <w:rFonts w:ascii="Times New Roman" w:eastAsia="Times New Roman" w:hAnsi="Times New Roman" w:cs="Times New Roman"/>
          <w:sz w:val="28"/>
          <w:szCs w:val="28"/>
          <w:lang w:eastAsia="ru-RU"/>
        </w:rPr>
        <w:t xml:space="preserve"> </w:t>
      </w:r>
      <w:r w:rsidRPr="00165E64">
        <w:rPr>
          <w:rFonts w:ascii="Times New Roman" w:eastAsia="Times New Roman" w:hAnsi="Times New Roman" w:cs="Times New Roman"/>
          <w:sz w:val="28"/>
          <w:szCs w:val="28"/>
          <w:lang w:eastAsia="ru-RU"/>
        </w:rPr>
        <w:t>Выполняя различные задания участникам необходимо принимать</w:t>
      </w:r>
      <w:r w:rsidRPr="002B47AF">
        <w:rPr>
          <w:rFonts w:ascii="Times New Roman" w:eastAsia="Times New Roman" w:hAnsi="Times New Roman" w:cs="Times New Roman"/>
          <w:sz w:val="28"/>
          <w:szCs w:val="28"/>
          <w:lang w:eastAsia="ru-RU"/>
        </w:rPr>
        <w:t xml:space="preserve"> </w:t>
      </w:r>
      <w:r w:rsidRPr="00165E64">
        <w:rPr>
          <w:rFonts w:ascii="Times New Roman" w:eastAsia="Times New Roman" w:hAnsi="Times New Roman" w:cs="Times New Roman"/>
          <w:sz w:val="28"/>
          <w:szCs w:val="28"/>
          <w:lang w:eastAsia="ru-RU"/>
        </w:rPr>
        <w:t>верные</w:t>
      </w:r>
      <w:r w:rsidRPr="002B47AF">
        <w:rPr>
          <w:rFonts w:ascii="Times New Roman" w:eastAsia="Times New Roman" w:hAnsi="Times New Roman" w:cs="Times New Roman"/>
          <w:sz w:val="28"/>
          <w:szCs w:val="28"/>
          <w:lang w:eastAsia="ru-RU"/>
        </w:rPr>
        <w:t xml:space="preserve"> </w:t>
      </w:r>
      <w:r w:rsidRPr="00165E64">
        <w:rPr>
          <w:rFonts w:ascii="Times New Roman" w:eastAsia="Times New Roman" w:hAnsi="Times New Roman" w:cs="Times New Roman"/>
          <w:sz w:val="28"/>
          <w:szCs w:val="28"/>
          <w:lang w:eastAsia="ru-RU"/>
        </w:rPr>
        <w:t>решения,</w:t>
      </w:r>
      <w:r w:rsidRPr="002B47AF">
        <w:rPr>
          <w:rFonts w:ascii="Times New Roman" w:eastAsia="Times New Roman" w:hAnsi="Times New Roman" w:cs="Times New Roman"/>
          <w:sz w:val="28"/>
          <w:szCs w:val="28"/>
          <w:lang w:eastAsia="ru-RU"/>
        </w:rPr>
        <w:t xml:space="preserve"> </w:t>
      </w:r>
      <w:r w:rsidRPr="00165E64">
        <w:rPr>
          <w:rFonts w:ascii="Times New Roman" w:eastAsia="Times New Roman" w:hAnsi="Times New Roman" w:cs="Times New Roman"/>
          <w:sz w:val="28"/>
          <w:szCs w:val="28"/>
          <w:lang w:eastAsia="ru-RU"/>
        </w:rPr>
        <w:t>делать</w:t>
      </w:r>
      <w:r w:rsidRPr="002B47AF">
        <w:rPr>
          <w:rFonts w:ascii="Times New Roman" w:eastAsia="Times New Roman" w:hAnsi="Times New Roman" w:cs="Times New Roman"/>
          <w:sz w:val="28"/>
          <w:szCs w:val="28"/>
          <w:lang w:eastAsia="ru-RU"/>
        </w:rPr>
        <w:t xml:space="preserve"> </w:t>
      </w:r>
      <w:r w:rsidRPr="00165E64">
        <w:rPr>
          <w:rFonts w:ascii="Times New Roman" w:eastAsia="Times New Roman" w:hAnsi="Times New Roman" w:cs="Times New Roman"/>
          <w:sz w:val="28"/>
          <w:szCs w:val="28"/>
          <w:lang w:eastAsia="ru-RU"/>
        </w:rPr>
        <w:t>правильные</w:t>
      </w:r>
      <w:r w:rsidRPr="002B47AF">
        <w:rPr>
          <w:rFonts w:ascii="Times New Roman" w:eastAsia="Times New Roman" w:hAnsi="Times New Roman" w:cs="Times New Roman"/>
          <w:sz w:val="28"/>
          <w:szCs w:val="28"/>
          <w:lang w:eastAsia="ru-RU"/>
        </w:rPr>
        <w:t xml:space="preserve"> </w:t>
      </w:r>
      <w:r w:rsidRPr="00165E64">
        <w:rPr>
          <w:rFonts w:ascii="Times New Roman" w:eastAsia="Times New Roman" w:hAnsi="Times New Roman" w:cs="Times New Roman"/>
          <w:sz w:val="28"/>
          <w:szCs w:val="28"/>
          <w:lang w:eastAsia="ru-RU"/>
        </w:rPr>
        <w:t>выводы,</w:t>
      </w:r>
      <w:r w:rsidRPr="002B47AF">
        <w:rPr>
          <w:rFonts w:ascii="Times New Roman" w:eastAsia="Times New Roman" w:hAnsi="Times New Roman" w:cs="Times New Roman"/>
          <w:sz w:val="28"/>
          <w:szCs w:val="28"/>
          <w:lang w:eastAsia="ru-RU"/>
        </w:rPr>
        <w:t xml:space="preserve"> </w:t>
      </w:r>
      <w:r w:rsidRPr="00165E64">
        <w:rPr>
          <w:rFonts w:ascii="Times New Roman" w:eastAsia="Times New Roman" w:hAnsi="Times New Roman" w:cs="Times New Roman"/>
          <w:sz w:val="28"/>
          <w:szCs w:val="28"/>
          <w:lang w:eastAsia="ru-RU"/>
        </w:rPr>
        <w:t>выполнять</w:t>
      </w:r>
      <w:r w:rsidRPr="002B47AF">
        <w:rPr>
          <w:rFonts w:ascii="Times New Roman" w:eastAsia="Times New Roman" w:hAnsi="Times New Roman" w:cs="Times New Roman"/>
          <w:sz w:val="28"/>
          <w:szCs w:val="28"/>
          <w:lang w:eastAsia="ru-RU"/>
        </w:rPr>
        <w:t xml:space="preserve"> </w:t>
      </w:r>
      <w:r w:rsidRPr="00165E64">
        <w:rPr>
          <w:rFonts w:ascii="Times New Roman" w:eastAsia="Times New Roman" w:hAnsi="Times New Roman" w:cs="Times New Roman"/>
          <w:sz w:val="28"/>
          <w:szCs w:val="28"/>
          <w:lang w:eastAsia="ru-RU"/>
        </w:rPr>
        <w:t>действия</w:t>
      </w:r>
      <w:r w:rsidRPr="00582280">
        <w:rPr>
          <w:rFonts w:ascii="Helvetica" w:eastAsia="Times New Roman" w:hAnsi="Helvetica" w:cs="Helvetica"/>
          <w:color w:val="1A1A1A"/>
          <w:sz w:val="23"/>
          <w:szCs w:val="23"/>
          <w:lang w:eastAsia="ru-RU"/>
        </w:rPr>
        <w:t xml:space="preserve"> </w:t>
      </w:r>
      <w:r w:rsidRPr="00582280">
        <w:rPr>
          <w:rFonts w:ascii="Times New Roman" w:eastAsia="Times New Roman" w:hAnsi="Times New Roman" w:cs="Times New Roman"/>
          <w:sz w:val="28"/>
          <w:szCs w:val="28"/>
          <w:lang w:eastAsia="ru-RU"/>
        </w:rPr>
        <w:t xml:space="preserve">профессиональной направленности, что погружает их в мир </w:t>
      </w:r>
      <w:r>
        <w:rPr>
          <w:rFonts w:ascii="Times New Roman" w:eastAsia="Times New Roman" w:hAnsi="Times New Roman" w:cs="Times New Roman"/>
          <w:sz w:val="28"/>
          <w:szCs w:val="28"/>
          <w:lang w:eastAsia="ru-RU"/>
        </w:rPr>
        <w:t>специальности</w:t>
      </w:r>
      <w:r w:rsidRPr="00582280">
        <w:rPr>
          <w:rFonts w:ascii="Times New Roman" w:eastAsia="Times New Roman" w:hAnsi="Times New Roman" w:cs="Times New Roman"/>
          <w:sz w:val="28"/>
          <w:szCs w:val="28"/>
          <w:lang w:eastAsia="ru-RU"/>
        </w:rPr>
        <w:t xml:space="preserve"> и помогает выявить и определить свои профессиональные предпочтения. Универсальность данной </w:t>
      </w:r>
      <w:r w:rsidRPr="00582280">
        <w:rPr>
          <w:rFonts w:ascii="Times New Roman" w:eastAsia="Times New Roman" w:hAnsi="Times New Roman" w:cs="Times New Roman"/>
          <w:sz w:val="28"/>
          <w:szCs w:val="28"/>
          <w:lang w:eastAsia="ru-RU"/>
        </w:rPr>
        <w:lastRenderedPageBreak/>
        <w:t>формы профориентационной работы состоит в том, что она может быть использована в любой образовательной организации.</w:t>
      </w:r>
    </w:p>
    <w:p w14:paraId="7838A48B" w14:textId="3BEB00C9" w:rsidR="00DC07EF" w:rsidRDefault="00DC07EF" w:rsidP="00DC07EF">
      <w:pPr>
        <w:ind w:firstLine="567"/>
        <w:jc w:val="both"/>
        <w:rPr>
          <w:rFonts w:ascii="Times New Roman" w:eastAsia="Times New Roman" w:hAnsi="Times New Roman" w:cs="Times New Roman"/>
          <w:sz w:val="28"/>
          <w:szCs w:val="28"/>
          <w:lang w:eastAsia="ru-RU"/>
        </w:rPr>
      </w:pPr>
    </w:p>
    <w:p w14:paraId="3B44750D" w14:textId="66EF822A" w:rsidR="00BB0E7A" w:rsidRPr="00DC07EF" w:rsidRDefault="00111FEC" w:rsidP="00DC07EF">
      <w:pPr>
        <w:ind w:firstLine="567"/>
        <w:jc w:val="both"/>
        <w:rPr>
          <w:rFonts w:ascii="Times New Roman" w:eastAsia="Times New Roman" w:hAnsi="Times New Roman" w:cs="Times New Roman"/>
          <w:b/>
          <w:bCs/>
          <w:i/>
          <w:iCs/>
          <w:sz w:val="28"/>
          <w:szCs w:val="28"/>
          <w:lang w:eastAsia="ru-RU"/>
        </w:rPr>
      </w:pPr>
      <w:r>
        <w:rPr>
          <w:rFonts w:ascii="Times New Roman" w:eastAsia="Times New Roman" w:hAnsi="Times New Roman" w:cs="Times New Roman"/>
          <w:b/>
          <w:bCs/>
          <w:i/>
          <w:iCs/>
          <w:sz w:val="28"/>
          <w:szCs w:val="28"/>
          <w:lang w:eastAsia="ru-RU"/>
        </w:rPr>
        <w:t xml:space="preserve">3 </w:t>
      </w:r>
      <w:r w:rsidRPr="00111FEC">
        <w:rPr>
          <w:rFonts w:ascii="Times New Roman" w:eastAsia="Times New Roman" w:hAnsi="Times New Roman" w:cs="Times New Roman"/>
          <w:b/>
          <w:bCs/>
          <w:i/>
          <w:iCs/>
          <w:sz w:val="28"/>
          <w:szCs w:val="28"/>
          <w:lang w:eastAsia="ru-RU"/>
        </w:rPr>
        <w:t>Результат.</w:t>
      </w:r>
    </w:p>
    <w:p w14:paraId="49A18117" w14:textId="3CF86556" w:rsidR="00DC07EF" w:rsidRDefault="003C3F09" w:rsidP="00DC07EF">
      <w:pPr>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ходе мероприятия реализованы мастер-классы, </w:t>
      </w:r>
      <w:proofErr w:type="spellStart"/>
      <w:r>
        <w:rPr>
          <w:rFonts w:ascii="Times New Roman" w:eastAsia="Times New Roman" w:hAnsi="Times New Roman" w:cs="Times New Roman"/>
          <w:sz w:val="28"/>
          <w:szCs w:val="28"/>
          <w:lang w:eastAsia="ru-RU"/>
        </w:rPr>
        <w:t>профпробы</w:t>
      </w:r>
      <w:proofErr w:type="spellEnd"/>
      <w:r>
        <w:rPr>
          <w:rFonts w:ascii="Times New Roman" w:eastAsia="Times New Roman" w:hAnsi="Times New Roman" w:cs="Times New Roman"/>
          <w:sz w:val="28"/>
          <w:szCs w:val="28"/>
          <w:lang w:eastAsia="ru-RU"/>
        </w:rPr>
        <w:t xml:space="preserve"> по специальности </w:t>
      </w:r>
      <w:r w:rsidRPr="003C3F09">
        <w:rPr>
          <w:rFonts w:ascii="Times New Roman" w:eastAsia="Times New Roman" w:hAnsi="Times New Roman" w:cs="Times New Roman"/>
          <w:sz w:val="28"/>
          <w:szCs w:val="28"/>
          <w:lang w:eastAsia="ru-RU"/>
        </w:rPr>
        <w:t>18.02.05 Производство тугоплавких неметаллических и силикатных материалов и изделий</w:t>
      </w:r>
      <w:r>
        <w:rPr>
          <w:rFonts w:ascii="Times New Roman" w:eastAsia="Times New Roman" w:hAnsi="Times New Roman" w:cs="Times New Roman"/>
          <w:sz w:val="28"/>
          <w:szCs w:val="28"/>
          <w:lang w:eastAsia="ru-RU"/>
        </w:rPr>
        <w:t xml:space="preserve">. </w:t>
      </w:r>
    </w:p>
    <w:p w14:paraId="205466E4" w14:textId="2FADB5B9" w:rsidR="003C3F09" w:rsidRDefault="003C3F09" w:rsidP="00DC07EF">
      <w:pPr>
        <w:ind w:firstLine="567"/>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xml:space="preserve">За весь период реализации профориентационного мероприятия </w:t>
      </w:r>
      <w:r w:rsidR="00486FCD">
        <w:rPr>
          <w:rFonts w:ascii="Times New Roman" w:eastAsia="Times New Roman" w:hAnsi="Times New Roman" w:cs="Times New Roman"/>
          <w:sz w:val="28"/>
          <w:szCs w:val="28"/>
          <w:lang w:eastAsia="ru-RU"/>
        </w:rPr>
        <w:t>–</w:t>
      </w:r>
      <w:r w:rsidR="00486FCD">
        <w:rPr>
          <w:rFonts w:ascii="Times New Roman" w:eastAsia="Times New Roman" w:hAnsi="Times New Roman" w:cs="Times New Roman"/>
          <w:bCs/>
          <w:sz w:val="28"/>
          <w:szCs w:val="28"/>
          <w:lang w:eastAsia="ru-RU"/>
        </w:rPr>
        <w:t xml:space="preserve">Мастер класс </w:t>
      </w:r>
      <w:r>
        <w:rPr>
          <w:rFonts w:ascii="Times New Roman" w:eastAsia="Times New Roman" w:hAnsi="Times New Roman" w:cs="Times New Roman"/>
          <w:bCs/>
          <w:sz w:val="28"/>
          <w:szCs w:val="28"/>
          <w:lang w:eastAsia="ru-RU"/>
        </w:rPr>
        <w:t>«</w:t>
      </w:r>
      <w:r w:rsidR="00486FCD">
        <w:rPr>
          <w:rFonts w:ascii="Times New Roman" w:eastAsia="Times New Roman" w:hAnsi="Times New Roman" w:cs="Times New Roman"/>
          <w:bCs/>
          <w:sz w:val="28"/>
          <w:szCs w:val="28"/>
          <w:lang w:eastAsia="ru-RU"/>
        </w:rPr>
        <w:t>Чудеса из гипса</w:t>
      </w:r>
      <w:r>
        <w:rPr>
          <w:rFonts w:ascii="Times New Roman" w:eastAsia="Times New Roman" w:hAnsi="Times New Roman" w:cs="Times New Roman"/>
          <w:bCs/>
          <w:sz w:val="28"/>
          <w:szCs w:val="28"/>
          <w:lang w:eastAsia="ru-RU"/>
        </w:rPr>
        <w:t xml:space="preserve">», </w:t>
      </w:r>
      <w:r w:rsidRPr="001D51EA">
        <w:rPr>
          <w:rFonts w:ascii="Times New Roman" w:eastAsia="Times New Roman" w:hAnsi="Times New Roman" w:cs="Times New Roman"/>
          <w:bCs/>
          <w:sz w:val="28"/>
          <w:szCs w:val="28"/>
          <w:lang w:eastAsia="ru-RU"/>
        </w:rPr>
        <w:t xml:space="preserve">приняло участия </w:t>
      </w:r>
      <w:r w:rsidR="00AC3EB5" w:rsidRPr="001D51EA">
        <w:rPr>
          <w:rFonts w:ascii="Times New Roman" w:eastAsia="Times New Roman" w:hAnsi="Times New Roman" w:cs="Times New Roman"/>
          <w:bCs/>
          <w:sz w:val="28"/>
          <w:szCs w:val="28"/>
          <w:lang w:eastAsia="ru-RU"/>
        </w:rPr>
        <w:t>в 2024 г -1</w:t>
      </w:r>
      <w:r w:rsidR="001D51EA" w:rsidRPr="001D51EA">
        <w:rPr>
          <w:rFonts w:ascii="Times New Roman" w:eastAsia="Times New Roman" w:hAnsi="Times New Roman" w:cs="Times New Roman"/>
          <w:bCs/>
          <w:sz w:val="28"/>
          <w:szCs w:val="28"/>
          <w:lang w:eastAsia="ru-RU"/>
        </w:rPr>
        <w:t>83</w:t>
      </w:r>
      <w:r w:rsidR="00AC3EB5" w:rsidRPr="001D51EA">
        <w:rPr>
          <w:rFonts w:ascii="Times New Roman" w:eastAsia="Times New Roman" w:hAnsi="Times New Roman" w:cs="Times New Roman"/>
          <w:bCs/>
          <w:sz w:val="28"/>
          <w:szCs w:val="28"/>
          <w:lang w:eastAsia="ru-RU"/>
        </w:rPr>
        <w:t xml:space="preserve"> чел</w:t>
      </w:r>
      <w:r w:rsidR="00714BD1" w:rsidRPr="001D51EA">
        <w:rPr>
          <w:rFonts w:ascii="Times New Roman" w:eastAsia="Times New Roman" w:hAnsi="Times New Roman" w:cs="Times New Roman"/>
          <w:bCs/>
          <w:sz w:val="28"/>
          <w:szCs w:val="28"/>
          <w:lang w:eastAsia="ru-RU"/>
        </w:rPr>
        <w:t>.</w:t>
      </w:r>
      <w:r w:rsidR="00165E64" w:rsidRPr="001D51EA">
        <w:rPr>
          <w:rFonts w:ascii="Times New Roman" w:eastAsia="Times New Roman" w:hAnsi="Times New Roman" w:cs="Times New Roman"/>
          <w:bCs/>
          <w:sz w:val="28"/>
          <w:szCs w:val="28"/>
          <w:lang w:eastAsia="ru-RU"/>
        </w:rPr>
        <w:t xml:space="preserve"> </w:t>
      </w:r>
      <w:r w:rsidR="00165E64">
        <w:rPr>
          <w:rFonts w:ascii="Times New Roman" w:eastAsia="Times New Roman" w:hAnsi="Times New Roman" w:cs="Times New Roman"/>
          <w:bCs/>
          <w:sz w:val="28"/>
          <w:szCs w:val="28"/>
          <w:lang w:eastAsia="ru-RU"/>
        </w:rPr>
        <w:t>Поставленные цели и задачи профориентационного мероприятия выполнены.</w:t>
      </w:r>
    </w:p>
    <w:p w14:paraId="382E8DB0" w14:textId="77777777" w:rsidR="00C85AA7" w:rsidRDefault="00C85AA7" w:rsidP="00DC07EF">
      <w:pPr>
        <w:ind w:firstLine="567"/>
        <w:jc w:val="both"/>
        <w:rPr>
          <w:rFonts w:ascii="Times New Roman" w:eastAsia="Times New Roman" w:hAnsi="Times New Roman" w:cs="Times New Roman"/>
          <w:bCs/>
          <w:sz w:val="28"/>
          <w:szCs w:val="28"/>
          <w:lang w:eastAsia="ru-RU"/>
        </w:rPr>
      </w:pPr>
    </w:p>
    <w:sectPr w:rsidR="00C85AA7" w:rsidSect="00B5767F">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4C9F9B" w14:textId="77777777" w:rsidR="00466DAD" w:rsidRDefault="00466DAD">
      <w:pPr>
        <w:spacing w:after="0" w:line="240" w:lineRule="auto"/>
      </w:pPr>
      <w:r>
        <w:separator/>
      </w:r>
    </w:p>
  </w:endnote>
  <w:endnote w:type="continuationSeparator" w:id="0">
    <w:p w14:paraId="4DEED550" w14:textId="77777777" w:rsidR="00466DAD" w:rsidRDefault="00466D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42B7B" w14:textId="493994DA" w:rsidR="005B182A" w:rsidRDefault="005B182A">
    <w:pPr>
      <w:pStyle w:val="Style8"/>
      <w:widowControl/>
      <w:jc w:val="center"/>
      <w:rPr>
        <w:rStyle w:val="FontStyle34"/>
      </w:rPr>
    </w:pPr>
    <w:r>
      <w:rPr>
        <w:rStyle w:val="FontStyle34"/>
      </w:rPr>
      <w:fldChar w:fldCharType="begin"/>
    </w:r>
    <w:r>
      <w:rPr>
        <w:rStyle w:val="FontStyle34"/>
      </w:rPr>
      <w:instrText>PAGE</w:instrText>
    </w:r>
    <w:r>
      <w:rPr>
        <w:rStyle w:val="FontStyle34"/>
      </w:rPr>
      <w:fldChar w:fldCharType="separate"/>
    </w:r>
    <w:r w:rsidR="00012AEA">
      <w:rPr>
        <w:rStyle w:val="FontStyle34"/>
        <w:noProof/>
      </w:rPr>
      <w:t>5</w:t>
    </w:r>
    <w:r>
      <w:rPr>
        <w:rStyle w:val="FontStyle3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DFD801" w14:textId="77777777" w:rsidR="00466DAD" w:rsidRDefault="00466DAD">
      <w:pPr>
        <w:spacing w:after="0" w:line="240" w:lineRule="auto"/>
      </w:pPr>
      <w:r>
        <w:separator/>
      </w:r>
    </w:p>
  </w:footnote>
  <w:footnote w:type="continuationSeparator" w:id="0">
    <w:p w14:paraId="59679925" w14:textId="77777777" w:rsidR="00466DAD" w:rsidRDefault="00466D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4B22EE46"/>
    <w:lvl w:ilvl="0">
      <w:numFmt w:val="bullet"/>
      <w:lvlText w:val="*"/>
      <w:lvlJc w:val="left"/>
    </w:lvl>
  </w:abstractNum>
  <w:abstractNum w:abstractNumId="1" w15:restartNumberingAfterBreak="0">
    <w:nsid w:val="012A5212"/>
    <w:multiLevelType w:val="multilevel"/>
    <w:tmpl w:val="A23E9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4673E6"/>
    <w:multiLevelType w:val="hybridMultilevel"/>
    <w:tmpl w:val="103043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9673F45"/>
    <w:multiLevelType w:val="hybridMultilevel"/>
    <w:tmpl w:val="18AE21F4"/>
    <w:lvl w:ilvl="0" w:tplc="04190001">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9D95354"/>
    <w:multiLevelType w:val="multilevel"/>
    <w:tmpl w:val="22D2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A27D43"/>
    <w:multiLevelType w:val="multilevel"/>
    <w:tmpl w:val="ABE2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6B1E8B"/>
    <w:multiLevelType w:val="multilevel"/>
    <w:tmpl w:val="DFA2C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172363"/>
    <w:multiLevelType w:val="hybridMultilevel"/>
    <w:tmpl w:val="6CCA17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94A23B7"/>
    <w:multiLevelType w:val="hybridMultilevel"/>
    <w:tmpl w:val="9C806C9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29E2792B"/>
    <w:multiLevelType w:val="hybridMultilevel"/>
    <w:tmpl w:val="C6B80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CF149CE"/>
    <w:multiLevelType w:val="multilevel"/>
    <w:tmpl w:val="4D2C1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C908F3"/>
    <w:multiLevelType w:val="multilevel"/>
    <w:tmpl w:val="2528E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812E35"/>
    <w:multiLevelType w:val="multilevel"/>
    <w:tmpl w:val="D38C4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DA4831"/>
    <w:multiLevelType w:val="multilevel"/>
    <w:tmpl w:val="A7945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795D5E"/>
    <w:multiLevelType w:val="multilevel"/>
    <w:tmpl w:val="53BCB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9A0A52"/>
    <w:multiLevelType w:val="hybridMultilevel"/>
    <w:tmpl w:val="194E3F0E"/>
    <w:lvl w:ilvl="0" w:tplc="04190001">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4E640DC2"/>
    <w:multiLevelType w:val="multilevel"/>
    <w:tmpl w:val="043CD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490F68"/>
    <w:multiLevelType w:val="hybridMultilevel"/>
    <w:tmpl w:val="99A4D62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3AF227B"/>
    <w:multiLevelType w:val="multilevel"/>
    <w:tmpl w:val="EC5AF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F52500"/>
    <w:multiLevelType w:val="multilevel"/>
    <w:tmpl w:val="3AA42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710C1D"/>
    <w:multiLevelType w:val="multilevel"/>
    <w:tmpl w:val="C6789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004DF0"/>
    <w:multiLevelType w:val="multilevel"/>
    <w:tmpl w:val="896A4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2023A1"/>
    <w:multiLevelType w:val="multilevel"/>
    <w:tmpl w:val="0FF20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D17A7F"/>
    <w:multiLevelType w:val="multilevel"/>
    <w:tmpl w:val="6B9A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1D4EE9"/>
    <w:multiLevelType w:val="multilevel"/>
    <w:tmpl w:val="0B842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8123658">
    <w:abstractNumId w:val="19"/>
  </w:num>
  <w:num w:numId="2" w16cid:durableId="1304387018">
    <w:abstractNumId w:val="22"/>
  </w:num>
  <w:num w:numId="3" w16cid:durableId="421414889">
    <w:abstractNumId w:val="21"/>
  </w:num>
  <w:num w:numId="4" w16cid:durableId="1438988840">
    <w:abstractNumId w:val="5"/>
  </w:num>
  <w:num w:numId="5" w16cid:durableId="2099911225">
    <w:abstractNumId w:val="23"/>
  </w:num>
  <w:num w:numId="6" w16cid:durableId="1633713297">
    <w:abstractNumId w:val="18"/>
  </w:num>
  <w:num w:numId="7" w16cid:durableId="50463926">
    <w:abstractNumId w:val="1"/>
  </w:num>
  <w:num w:numId="8" w16cid:durableId="1985157178">
    <w:abstractNumId w:val="13"/>
  </w:num>
  <w:num w:numId="9" w16cid:durableId="1287350785">
    <w:abstractNumId w:val="16"/>
  </w:num>
  <w:num w:numId="10" w16cid:durableId="1851603441">
    <w:abstractNumId w:val="14"/>
  </w:num>
  <w:num w:numId="11" w16cid:durableId="1574270416">
    <w:abstractNumId w:val="24"/>
  </w:num>
  <w:num w:numId="12" w16cid:durableId="2085376003">
    <w:abstractNumId w:val="6"/>
  </w:num>
  <w:num w:numId="13" w16cid:durableId="432481704">
    <w:abstractNumId w:val="20"/>
  </w:num>
  <w:num w:numId="14" w16cid:durableId="1869029337">
    <w:abstractNumId w:val="4"/>
  </w:num>
  <w:num w:numId="15" w16cid:durableId="355497441">
    <w:abstractNumId w:val="11"/>
  </w:num>
  <w:num w:numId="16" w16cid:durableId="1836920283">
    <w:abstractNumId w:val="12"/>
  </w:num>
  <w:num w:numId="17" w16cid:durableId="1599289672">
    <w:abstractNumId w:val="10"/>
  </w:num>
  <w:num w:numId="18" w16cid:durableId="2046904894">
    <w:abstractNumId w:val="9"/>
  </w:num>
  <w:num w:numId="19" w16cid:durableId="1952007477">
    <w:abstractNumId w:val="0"/>
    <w:lvlOverride w:ilvl="0">
      <w:lvl w:ilvl="0">
        <w:start w:val="65535"/>
        <w:numFmt w:val="bullet"/>
        <w:lvlText w:val="-"/>
        <w:legacy w:legacy="1" w:legacySpace="0" w:legacyIndent="298"/>
        <w:lvlJc w:val="left"/>
        <w:rPr>
          <w:rFonts w:ascii="Verdana" w:hAnsi="Verdana" w:hint="default"/>
        </w:rPr>
      </w:lvl>
    </w:lvlOverride>
  </w:num>
  <w:num w:numId="20" w16cid:durableId="1473057440">
    <w:abstractNumId w:val="0"/>
    <w:lvlOverride w:ilvl="0">
      <w:lvl w:ilvl="0">
        <w:start w:val="65535"/>
        <w:numFmt w:val="bullet"/>
        <w:lvlText w:val="-"/>
        <w:legacy w:legacy="1" w:legacySpace="0" w:legacyIndent="437"/>
        <w:lvlJc w:val="left"/>
        <w:rPr>
          <w:rFonts w:ascii="Verdana" w:hAnsi="Verdana" w:hint="default"/>
        </w:rPr>
      </w:lvl>
    </w:lvlOverride>
  </w:num>
  <w:num w:numId="21" w16cid:durableId="1051147103">
    <w:abstractNumId w:val="0"/>
    <w:lvlOverride w:ilvl="0">
      <w:lvl w:ilvl="0">
        <w:start w:val="65535"/>
        <w:numFmt w:val="bullet"/>
        <w:lvlText w:val="-"/>
        <w:legacy w:legacy="1" w:legacySpace="0" w:legacyIndent="173"/>
        <w:lvlJc w:val="left"/>
        <w:rPr>
          <w:rFonts w:ascii="Verdana" w:hAnsi="Verdana" w:hint="default"/>
        </w:rPr>
      </w:lvl>
    </w:lvlOverride>
  </w:num>
  <w:num w:numId="22" w16cid:durableId="77559421">
    <w:abstractNumId w:val="7"/>
  </w:num>
  <w:num w:numId="23" w16cid:durableId="19939077">
    <w:abstractNumId w:val="15"/>
  </w:num>
  <w:num w:numId="24" w16cid:durableId="1946376231">
    <w:abstractNumId w:val="3"/>
  </w:num>
  <w:num w:numId="25" w16cid:durableId="408233613">
    <w:abstractNumId w:val="17"/>
  </w:num>
  <w:num w:numId="26" w16cid:durableId="1476339510">
    <w:abstractNumId w:val="8"/>
  </w:num>
  <w:num w:numId="27" w16cid:durableId="18579600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7F5"/>
    <w:rsid w:val="00012AEA"/>
    <w:rsid w:val="00060F5F"/>
    <w:rsid w:val="000E215D"/>
    <w:rsid w:val="000E2459"/>
    <w:rsid w:val="000F529A"/>
    <w:rsid w:val="00111FEC"/>
    <w:rsid w:val="00114B3F"/>
    <w:rsid w:val="001547F5"/>
    <w:rsid w:val="00165E64"/>
    <w:rsid w:val="00171865"/>
    <w:rsid w:val="00174865"/>
    <w:rsid w:val="00183B75"/>
    <w:rsid w:val="00194F57"/>
    <w:rsid w:val="001D51EA"/>
    <w:rsid w:val="001D6098"/>
    <w:rsid w:val="0021341C"/>
    <w:rsid w:val="002237E0"/>
    <w:rsid w:val="00266EC1"/>
    <w:rsid w:val="00285FD3"/>
    <w:rsid w:val="002B1BB6"/>
    <w:rsid w:val="002B47AF"/>
    <w:rsid w:val="00314188"/>
    <w:rsid w:val="00371952"/>
    <w:rsid w:val="0038039C"/>
    <w:rsid w:val="003C1237"/>
    <w:rsid w:val="003C3F09"/>
    <w:rsid w:val="00423F20"/>
    <w:rsid w:val="00442BCF"/>
    <w:rsid w:val="00466DAD"/>
    <w:rsid w:val="00486FCD"/>
    <w:rsid w:val="004A2F9A"/>
    <w:rsid w:val="004B3F9D"/>
    <w:rsid w:val="004C3A38"/>
    <w:rsid w:val="004E3CD3"/>
    <w:rsid w:val="00520746"/>
    <w:rsid w:val="00531976"/>
    <w:rsid w:val="005413A7"/>
    <w:rsid w:val="00582280"/>
    <w:rsid w:val="00586620"/>
    <w:rsid w:val="00597692"/>
    <w:rsid w:val="005B182A"/>
    <w:rsid w:val="00600A44"/>
    <w:rsid w:val="00605F34"/>
    <w:rsid w:val="00622C2E"/>
    <w:rsid w:val="006251ED"/>
    <w:rsid w:val="00677A34"/>
    <w:rsid w:val="006A636D"/>
    <w:rsid w:val="006D42B9"/>
    <w:rsid w:val="006D53EC"/>
    <w:rsid w:val="0070797B"/>
    <w:rsid w:val="00714BD1"/>
    <w:rsid w:val="00726EB8"/>
    <w:rsid w:val="00764288"/>
    <w:rsid w:val="007835ED"/>
    <w:rsid w:val="007E422E"/>
    <w:rsid w:val="00847BE9"/>
    <w:rsid w:val="008557CC"/>
    <w:rsid w:val="00861324"/>
    <w:rsid w:val="008C661D"/>
    <w:rsid w:val="008E19E4"/>
    <w:rsid w:val="008E7DB4"/>
    <w:rsid w:val="008F121C"/>
    <w:rsid w:val="009167AD"/>
    <w:rsid w:val="0098286C"/>
    <w:rsid w:val="009B7180"/>
    <w:rsid w:val="009C748A"/>
    <w:rsid w:val="009E1D2A"/>
    <w:rsid w:val="00A01A32"/>
    <w:rsid w:val="00A0334D"/>
    <w:rsid w:val="00A045DA"/>
    <w:rsid w:val="00A536DB"/>
    <w:rsid w:val="00A61E2B"/>
    <w:rsid w:val="00AC3EB5"/>
    <w:rsid w:val="00AE3EF9"/>
    <w:rsid w:val="00B00212"/>
    <w:rsid w:val="00B068DF"/>
    <w:rsid w:val="00B1205C"/>
    <w:rsid w:val="00B2191C"/>
    <w:rsid w:val="00B53C9D"/>
    <w:rsid w:val="00B5767F"/>
    <w:rsid w:val="00BA1D29"/>
    <w:rsid w:val="00BA3B99"/>
    <w:rsid w:val="00BB0E7A"/>
    <w:rsid w:val="00BB5D71"/>
    <w:rsid w:val="00BC27D9"/>
    <w:rsid w:val="00BC2CBC"/>
    <w:rsid w:val="00C43F82"/>
    <w:rsid w:val="00C72829"/>
    <w:rsid w:val="00C83A1F"/>
    <w:rsid w:val="00C85AA7"/>
    <w:rsid w:val="00CC6EA2"/>
    <w:rsid w:val="00CD4D21"/>
    <w:rsid w:val="00CF4A85"/>
    <w:rsid w:val="00D1184F"/>
    <w:rsid w:val="00D15D56"/>
    <w:rsid w:val="00D26846"/>
    <w:rsid w:val="00D71719"/>
    <w:rsid w:val="00D735F5"/>
    <w:rsid w:val="00D955B3"/>
    <w:rsid w:val="00DC07EF"/>
    <w:rsid w:val="00DD0E0B"/>
    <w:rsid w:val="00DD7173"/>
    <w:rsid w:val="00DF454A"/>
    <w:rsid w:val="00DF4641"/>
    <w:rsid w:val="00E061D0"/>
    <w:rsid w:val="00E30DCA"/>
    <w:rsid w:val="00E31D40"/>
    <w:rsid w:val="00E36E3A"/>
    <w:rsid w:val="00E647CF"/>
    <w:rsid w:val="00E955C7"/>
    <w:rsid w:val="00EA255F"/>
    <w:rsid w:val="00EC7FD7"/>
    <w:rsid w:val="00ED460E"/>
    <w:rsid w:val="00ED6158"/>
    <w:rsid w:val="00EF1C3D"/>
    <w:rsid w:val="00F11C33"/>
    <w:rsid w:val="00F2182C"/>
    <w:rsid w:val="00F32E4F"/>
    <w:rsid w:val="00F40608"/>
    <w:rsid w:val="00F47609"/>
    <w:rsid w:val="00F858CE"/>
    <w:rsid w:val="00FB70B1"/>
    <w:rsid w:val="00FF25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54BDE"/>
  <w15:docId w15:val="{3A401BEF-23FD-46F0-BBF9-0CDC35C5F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547F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2237E0"/>
    <w:pPr>
      <w:ind w:left="720"/>
      <w:contextualSpacing/>
    </w:pPr>
  </w:style>
  <w:style w:type="paragraph" w:customStyle="1" w:styleId="Style6">
    <w:name w:val="Style6"/>
    <w:basedOn w:val="a"/>
    <w:uiPriority w:val="99"/>
    <w:rsid w:val="005B182A"/>
    <w:pPr>
      <w:widowControl w:val="0"/>
      <w:autoSpaceDE w:val="0"/>
      <w:autoSpaceDN w:val="0"/>
      <w:adjustRightInd w:val="0"/>
      <w:spacing w:after="0" w:line="439" w:lineRule="exact"/>
      <w:ind w:firstLine="590"/>
      <w:jc w:val="both"/>
    </w:pPr>
    <w:rPr>
      <w:rFonts w:ascii="Verdana" w:eastAsiaTheme="minorEastAsia" w:hAnsi="Verdana"/>
      <w:sz w:val="24"/>
      <w:szCs w:val="24"/>
      <w:lang w:eastAsia="ru-RU"/>
    </w:rPr>
  </w:style>
  <w:style w:type="paragraph" w:customStyle="1" w:styleId="Style7">
    <w:name w:val="Style7"/>
    <w:basedOn w:val="a"/>
    <w:uiPriority w:val="99"/>
    <w:rsid w:val="005B182A"/>
    <w:pPr>
      <w:widowControl w:val="0"/>
      <w:autoSpaceDE w:val="0"/>
      <w:autoSpaceDN w:val="0"/>
      <w:adjustRightInd w:val="0"/>
      <w:spacing w:after="0" w:line="438" w:lineRule="exact"/>
      <w:ind w:firstLine="720"/>
      <w:jc w:val="both"/>
    </w:pPr>
    <w:rPr>
      <w:rFonts w:ascii="Verdana" w:eastAsiaTheme="minorEastAsia" w:hAnsi="Verdana"/>
      <w:sz w:val="24"/>
      <w:szCs w:val="24"/>
      <w:lang w:eastAsia="ru-RU"/>
    </w:rPr>
  </w:style>
  <w:style w:type="character" w:customStyle="1" w:styleId="FontStyle33">
    <w:name w:val="Font Style33"/>
    <w:basedOn w:val="a0"/>
    <w:uiPriority w:val="99"/>
    <w:rsid w:val="005B182A"/>
    <w:rPr>
      <w:rFonts w:ascii="Verdana" w:hAnsi="Verdana" w:cs="Verdana"/>
      <w:color w:val="000000"/>
      <w:sz w:val="22"/>
      <w:szCs w:val="22"/>
    </w:rPr>
  </w:style>
  <w:style w:type="paragraph" w:customStyle="1" w:styleId="Style5">
    <w:name w:val="Style5"/>
    <w:basedOn w:val="a"/>
    <w:uiPriority w:val="99"/>
    <w:rsid w:val="005B182A"/>
    <w:pPr>
      <w:widowControl w:val="0"/>
      <w:autoSpaceDE w:val="0"/>
      <w:autoSpaceDN w:val="0"/>
      <w:adjustRightInd w:val="0"/>
      <w:spacing w:after="0" w:line="240" w:lineRule="auto"/>
    </w:pPr>
    <w:rPr>
      <w:rFonts w:ascii="Verdana" w:eastAsiaTheme="minorEastAsia" w:hAnsi="Verdana"/>
      <w:sz w:val="24"/>
      <w:szCs w:val="24"/>
      <w:lang w:eastAsia="ru-RU"/>
    </w:rPr>
  </w:style>
  <w:style w:type="paragraph" w:customStyle="1" w:styleId="Style15">
    <w:name w:val="Style15"/>
    <w:basedOn w:val="a"/>
    <w:uiPriority w:val="99"/>
    <w:rsid w:val="005B182A"/>
    <w:pPr>
      <w:widowControl w:val="0"/>
      <w:autoSpaceDE w:val="0"/>
      <w:autoSpaceDN w:val="0"/>
      <w:adjustRightInd w:val="0"/>
      <w:spacing w:after="0" w:line="437" w:lineRule="exact"/>
      <w:jc w:val="both"/>
    </w:pPr>
    <w:rPr>
      <w:rFonts w:ascii="Verdana" w:eastAsiaTheme="minorEastAsia" w:hAnsi="Verdana"/>
      <w:sz w:val="24"/>
      <w:szCs w:val="24"/>
      <w:lang w:eastAsia="ru-RU"/>
    </w:rPr>
  </w:style>
  <w:style w:type="character" w:customStyle="1" w:styleId="FontStyle30">
    <w:name w:val="Font Style30"/>
    <w:basedOn w:val="a0"/>
    <w:uiPriority w:val="99"/>
    <w:rsid w:val="005B182A"/>
    <w:rPr>
      <w:rFonts w:ascii="Verdana" w:hAnsi="Verdana" w:cs="Verdana"/>
      <w:b/>
      <w:bCs/>
      <w:color w:val="000000"/>
      <w:sz w:val="22"/>
      <w:szCs w:val="22"/>
    </w:rPr>
  </w:style>
  <w:style w:type="paragraph" w:customStyle="1" w:styleId="Style8">
    <w:name w:val="Style8"/>
    <w:basedOn w:val="a"/>
    <w:uiPriority w:val="99"/>
    <w:rsid w:val="005B182A"/>
    <w:pPr>
      <w:widowControl w:val="0"/>
      <w:autoSpaceDE w:val="0"/>
      <w:autoSpaceDN w:val="0"/>
      <w:adjustRightInd w:val="0"/>
      <w:spacing w:after="0" w:line="240" w:lineRule="auto"/>
    </w:pPr>
    <w:rPr>
      <w:rFonts w:ascii="Verdana" w:eastAsiaTheme="minorEastAsia" w:hAnsi="Verdana"/>
      <w:sz w:val="24"/>
      <w:szCs w:val="24"/>
      <w:lang w:eastAsia="ru-RU"/>
    </w:rPr>
  </w:style>
  <w:style w:type="paragraph" w:customStyle="1" w:styleId="Style18">
    <w:name w:val="Style18"/>
    <w:basedOn w:val="a"/>
    <w:uiPriority w:val="99"/>
    <w:rsid w:val="005B182A"/>
    <w:pPr>
      <w:widowControl w:val="0"/>
      <w:autoSpaceDE w:val="0"/>
      <w:autoSpaceDN w:val="0"/>
      <w:adjustRightInd w:val="0"/>
      <w:spacing w:after="0" w:line="442" w:lineRule="exact"/>
      <w:jc w:val="both"/>
    </w:pPr>
    <w:rPr>
      <w:rFonts w:ascii="Verdana" w:eastAsiaTheme="minorEastAsia" w:hAnsi="Verdana"/>
      <w:sz w:val="24"/>
      <w:szCs w:val="24"/>
      <w:lang w:eastAsia="ru-RU"/>
    </w:rPr>
  </w:style>
  <w:style w:type="character" w:customStyle="1" w:styleId="FontStyle34">
    <w:name w:val="Font Style34"/>
    <w:basedOn w:val="a0"/>
    <w:uiPriority w:val="99"/>
    <w:rsid w:val="005B182A"/>
    <w:rPr>
      <w:rFonts w:ascii="Times New Roman" w:hAnsi="Times New Roman" w:cs="Times New Roman"/>
      <w:color w:val="000000"/>
      <w:sz w:val="22"/>
      <w:szCs w:val="22"/>
    </w:rPr>
  </w:style>
  <w:style w:type="paragraph" w:styleId="a5">
    <w:name w:val="header"/>
    <w:basedOn w:val="a"/>
    <w:link w:val="a6"/>
    <w:uiPriority w:val="99"/>
    <w:unhideWhenUsed/>
    <w:rsid w:val="008E19E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E19E4"/>
  </w:style>
  <w:style w:type="paragraph" w:styleId="a7">
    <w:name w:val="footer"/>
    <w:basedOn w:val="a"/>
    <w:link w:val="a8"/>
    <w:uiPriority w:val="99"/>
    <w:unhideWhenUsed/>
    <w:rsid w:val="008E19E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E19E4"/>
  </w:style>
  <w:style w:type="character" w:styleId="a9">
    <w:name w:val="Hyperlink"/>
    <w:basedOn w:val="a0"/>
    <w:uiPriority w:val="99"/>
    <w:unhideWhenUsed/>
    <w:rsid w:val="00F11C33"/>
    <w:rPr>
      <w:color w:val="0563C1" w:themeColor="hyperlink"/>
      <w:u w:val="single"/>
    </w:rPr>
  </w:style>
  <w:style w:type="table" w:styleId="aa">
    <w:name w:val="Table Grid"/>
    <w:basedOn w:val="a1"/>
    <w:uiPriority w:val="39"/>
    <w:rsid w:val="00285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Неразрешенное упоминание1"/>
    <w:basedOn w:val="a0"/>
    <w:uiPriority w:val="99"/>
    <w:semiHidden/>
    <w:unhideWhenUsed/>
    <w:rsid w:val="00BC27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796119">
      <w:bodyDiv w:val="1"/>
      <w:marLeft w:val="0"/>
      <w:marRight w:val="0"/>
      <w:marTop w:val="0"/>
      <w:marBottom w:val="0"/>
      <w:divBdr>
        <w:top w:val="none" w:sz="0" w:space="0" w:color="auto"/>
        <w:left w:val="none" w:sz="0" w:space="0" w:color="auto"/>
        <w:bottom w:val="none" w:sz="0" w:space="0" w:color="auto"/>
        <w:right w:val="none" w:sz="0" w:space="0" w:color="auto"/>
      </w:divBdr>
    </w:div>
    <w:div w:id="224990278">
      <w:bodyDiv w:val="1"/>
      <w:marLeft w:val="0"/>
      <w:marRight w:val="0"/>
      <w:marTop w:val="0"/>
      <w:marBottom w:val="0"/>
      <w:divBdr>
        <w:top w:val="none" w:sz="0" w:space="0" w:color="auto"/>
        <w:left w:val="none" w:sz="0" w:space="0" w:color="auto"/>
        <w:bottom w:val="none" w:sz="0" w:space="0" w:color="auto"/>
        <w:right w:val="none" w:sz="0" w:space="0" w:color="auto"/>
      </w:divBdr>
    </w:div>
    <w:div w:id="226916830">
      <w:bodyDiv w:val="1"/>
      <w:marLeft w:val="0"/>
      <w:marRight w:val="0"/>
      <w:marTop w:val="0"/>
      <w:marBottom w:val="0"/>
      <w:divBdr>
        <w:top w:val="none" w:sz="0" w:space="0" w:color="auto"/>
        <w:left w:val="none" w:sz="0" w:space="0" w:color="auto"/>
        <w:bottom w:val="none" w:sz="0" w:space="0" w:color="auto"/>
        <w:right w:val="none" w:sz="0" w:space="0" w:color="auto"/>
      </w:divBdr>
    </w:div>
    <w:div w:id="248200724">
      <w:bodyDiv w:val="1"/>
      <w:marLeft w:val="0"/>
      <w:marRight w:val="0"/>
      <w:marTop w:val="0"/>
      <w:marBottom w:val="0"/>
      <w:divBdr>
        <w:top w:val="none" w:sz="0" w:space="0" w:color="auto"/>
        <w:left w:val="none" w:sz="0" w:space="0" w:color="auto"/>
        <w:bottom w:val="none" w:sz="0" w:space="0" w:color="auto"/>
        <w:right w:val="none" w:sz="0" w:space="0" w:color="auto"/>
      </w:divBdr>
    </w:div>
    <w:div w:id="255213361">
      <w:bodyDiv w:val="1"/>
      <w:marLeft w:val="0"/>
      <w:marRight w:val="0"/>
      <w:marTop w:val="0"/>
      <w:marBottom w:val="0"/>
      <w:divBdr>
        <w:top w:val="none" w:sz="0" w:space="0" w:color="auto"/>
        <w:left w:val="none" w:sz="0" w:space="0" w:color="auto"/>
        <w:bottom w:val="none" w:sz="0" w:space="0" w:color="auto"/>
        <w:right w:val="none" w:sz="0" w:space="0" w:color="auto"/>
      </w:divBdr>
    </w:div>
    <w:div w:id="273442252">
      <w:bodyDiv w:val="1"/>
      <w:marLeft w:val="0"/>
      <w:marRight w:val="0"/>
      <w:marTop w:val="0"/>
      <w:marBottom w:val="0"/>
      <w:divBdr>
        <w:top w:val="none" w:sz="0" w:space="0" w:color="auto"/>
        <w:left w:val="none" w:sz="0" w:space="0" w:color="auto"/>
        <w:bottom w:val="none" w:sz="0" w:space="0" w:color="auto"/>
        <w:right w:val="none" w:sz="0" w:space="0" w:color="auto"/>
      </w:divBdr>
    </w:div>
    <w:div w:id="294915121">
      <w:bodyDiv w:val="1"/>
      <w:marLeft w:val="0"/>
      <w:marRight w:val="0"/>
      <w:marTop w:val="0"/>
      <w:marBottom w:val="0"/>
      <w:divBdr>
        <w:top w:val="none" w:sz="0" w:space="0" w:color="auto"/>
        <w:left w:val="none" w:sz="0" w:space="0" w:color="auto"/>
        <w:bottom w:val="none" w:sz="0" w:space="0" w:color="auto"/>
        <w:right w:val="none" w:sz="0" w:space="0" w:color="auto"/>
      </w:divBdr>
      <w:divsChild>
        <w:div w:id="722949667">
          <w:marLeft w:val="0"/>
          <w:marRight w:val="0"/>
          <w:marTop w:val="0"/>
          <w:marBottom w:val="0"/>
          <w:divBdr>
            <w:top w:val="none" w:sz="0" w:space="0" w:color="auto"/>
            <w:left w:val="none" w:sz="0" w:space="0" w:color="auto"/>
            <w:bottom w:val="none" w:sz="0" w:space="0" w:color="auto"/>
            <w:right w:val="none" w:sz="0" w:space="0" w:color="auto"/>
          </w:divBdr>
        </w:div>
      </w:divsChild>
    </w:div>
    <w:div w:id="366805619">
      <w:bodyDiv w:val="1"/>
      <w:marLeft w:val="0"/>
      <w:marRight w:val="0"/>
      <w:marTop w:val="0"/>
      <w:marBottom w:val="0"/>
      <w:divBdr>
        <w:top w:val="none" w:sz="0" w:space="0" w:color="auto"/>
        <w:left w:val="none" w:sz="0" w:space="0" w:color="auto"/>
        <w:bottom w:val="none" w:sz="0" w:space="0" w:color="auto"/>
        <w:right w:val="none" w:sz="0" w:space="0" w:color="auto"/>
      </w:divBdr>
    </w:div>
    <w:div w:id="377314647">
      <w:bodyDiv w:val="1"/>
      <w:marLeft w:val="0"/>
      <w:marRight w:val="0"/>
      <w:marTop w:val="0"/>
      <w:marBottom w:val="0"/>
      <w:divBdr>
        <w:top w:val="none" w:sz="0" w:space="0" w:color="auto"/>
        <w:left w:val="none" w:sz="0" w:space="0" w:color="auto"/>
        <w:bottom w:val="none" w:sz="0" w:space="0" w:color="auto"/>
        <w:right w:val="none" w:sz="0" w:space="0" w:color="auto"/>
      </w:divBdr>
    </w:div>
    <w:div w:id="504325301">
      <w:bodyDiv w:val="1"/>
      <w:marLeft w:val="0"/>
      <w:marRight w:val="0"/>
      <w:marTop w:val="0"/>
      <w:marBottom w:val="0"/>
      <w:divBdr>
        <w:top w:val="none" w:sz="0" w:space="0" w:color="auto"/>
        <w:left w:val="none" w:sz="0" w:space="0" w:color="auto"/>
        <w:bottom w:val="none" w:sz="0" w:space="0" w:color="auto"/>
        <w:right w:val="none" w:sz="0" w:space="0" w:color="auto"/>
      </w:divBdr>
    </w:div>
    <w:div w:id="551042161">
      <w:bodyDiv w:val="1"/>
      <w:marLeft w:val="0"/>
      <w:marRight w:val="0"/>
      <w:marTop w:val="0"/>
      <w:marBottom w:val="0"/>
      <w:divBdr>
        <w:top w:val="none" w:sz="0" w:space="0" w:color="auto"/>
        <w:left w:val="none" w:sz="0" w:space="0" w:color="auto"/>
        <w:bottom w:val="none" w:sz="0" w:space="0" w:color="auto"/>
        <w:right w:val="none" w:sz="0" w:space="0" w:color="auto"/>
      </w:divBdr>
    </w:div>
    <w:div w:id="963466504">
      <w:bodyDiv w:val="1"/>
      <w:marLeft w:val="0"/>
      <w:marRight w:val="0"/>
      <w:marTop w:val="0"/>
      <w:marBottom w:val="0"/>
      <w:divBdr>
        <w:top w:val="none" w:sz="0" w:space="0" w:color="auto"/>
        <w:left w:val="none" w:sz="0" w:space="0" w:color="auto"/>
        <w:bottom w:val="none" w:sz="0" w:space="0" w:color="auto"/>
        <w:right w:val="none" w:sz="0" w:space="0" w:color="auto"/>
      </w:divBdr>
    </w:div>
    <w:div w:id="1165628465">
      <w:bodyDiv w:val="1"/>
      <w:marLeft w:val="0"/>
      <w:marRight w:val="0"/>
      <w:marTop w:val="0"/>
      <w:marBottom w:val="0"/>
      <w:divBdr>
        <w:top w:val="none" w:sz="0" w:space="0" w:color="auto"/>
        <w:left w:val="none" w:sz="0" w:space="0" w:color="auto"/>
        <w:bottom w:val="none" w:sz="0" w:space="0" w:color="auto"/>
        <w:right w:val="none" w:sz="0" w:space="0" w:color="auto"/>
      </w:divBdr>
    </w:div>
    <w:div w:id="1396705579">
      <w:bodyDiv w:val="1"/>
      <w:marLeft w:val="0"/>
      <w:marRight w:val="0"/>
      <w:marTop w:val="0"/>
      <w:marBottom w:val="0"/>
      <w:divBdr>
        <w:top w:val="none" w:sz="0" w:space="0" w:color="auto"/>
        <w:left w:val="none" w:sz="0" w:space="0" w:color="auto"/>
        <w:bottom w:val="none" w:sz="0" w:space="0" w:color="auto"/>
        <w:right w:val="none" w:sz="0" w:space="0" w:color="auto"/>
      </w:divBdr>
    </w:div>
    <w:div w:id="1439834757">
      <w:bodyDiv w:val="1"/>
      <w:marLeft w:val="0"/>
      <w:marRight w:val="0"/>
      <w:marTop w:val="0"/>
      <w:marBottom w:val="0"/>
      <w:divBdr>
        <w:top w:val="none" w:sz="0" w:space="0" w:color="auto"/>
        <w:left w:val="none" w:sz="0" w:space="0" w:color="auto"/>
        <w:bottom w:val="none" w:sz="0" w:space="0" w:color="auto"/>
        <w:right w:val="none" w:sz="0" w:space="0" w:color="auto"/>
      </w:divBdr>
    </w:div>
    <w:div w:id="1458992238">
      <w:bodyDiv w:val="1"/>
      <w:marLeft w:val="0"/>
      <w:marRight w:val="0"/>
      <w:marTop w:val="0"/>
      <w:marBottom w:val="0"/>
      <w:divBdr>
        <w:top w:val="none" w:sz="0" w:space="0" w:color="auto"/>
        <w:left w:val="none" w:sz="0" w:space="0" w:color="auto"/>
        <w:bottom w:val="none" w:sz="0" w:space="0" w:color="auto"/>
        <w:right w:val="none" w:sz="0" w:space="0" w:color="auto"/>
      </w:divBdr>
    </w:div>
    <w:div w:id="1817064288">
      <w:bodyDiv w:val="1"/>
      <w:marLeft w:val="0"/>
      <w:marRight w:val="0"/>
      <w:marTop w:val="0"/>
      <w:marBottom w:val="0"/>
      <w:divBdr>
        <w:top w:val="none" w:sz="0" w:space="0" w:color="auto"/>
        <w:left w:val="none" w:sz="0" w:space="0" w:color="auto"/>
        <w:bottom w:val="none" w:sz="0" w:space="0" w:color="auto"/>
        <w:right w:val="none" w:sz="0" w:space="0" w:color="auto"/>
      </w:divBdr>
    </w:div>
    <w:div w:id="2007509136">
      <w:bodyDiv w:val="1"/>
      <w:marLeft w:val="0"/>
      <w:marRight w:val="0"/>
      <w:marTop w:val="0"/>
      <w:marBottom w:val="0"/>
      <w:divBdr>
        <w:top w:val="none" w:sz="0" w:space="0" w:color="auto"/>
        <w:left w:val="none" w:sz="0" w:space="0" w:color="auto"/>
        <w:bottom w:val="none" w:sz="0" w:space="0" w:color="auto"/>
        <w:right w:val="none" w:sz="0" w:space="0" w:color="auto"/>
      </w:divBdr>
    </w:div>
    <w:div w:id="211131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86F21-08E4-41D6-9647-D447EF481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1329</Words>
  <Characters>7581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DNS</Company>
  <LinksUpToDate>false</LinksUpToDate>
  <CharactersWithSpaces>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Алевтина</dc:creator>
  <cp:lastModifiedBy>Анна Тимофеева</cp:lastModifiedBy>
  <cp:revision>4</cp:revision>
  <cp:lastPrinted>2019-04-21T04:20:00Z</cp:lastPrinted>
  <dcterms:created xsi:type="dcterms:W3CDTF">2024-10-24T09:14:00Z</dcterms:created>
  <dcterms:modified xsi:type="dcterms:W3CDTF">2024-11-25T17:55:00Z</dcterms:modified>
</cp:coreProperties>
</file>