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64E0A" w:rsidRPr="00400A4E" w:rsidRDefault="00400A4E" w:rsidP="00400A4E">
      <w:pPr>
        <w:jc w:val="center"/>
        <w:rPr>
          <w:rFonts w:ascii="Times New Roman" w:hAnsi="Times New Roman" w:cs="Times New Roman"/>
          <w:sz w:val="28"/>
          <w:szCs w:val="28"/>
        </w:rPr>
      </w:pPr>
      <w:r w:rsidRPr="00400A4E">
        <w:rPr>
          <w:rFonts w:ascii="Times New Roman" w:hAnsi="Times New Roman" w:cs="Times New Roman"/>
          <w:sz w:val="28"/>
          <w:szCs w:val="28"/>
        </w:rPr>
        <w:t>Аннотация</w:t>
      </w:r>
    </w:p>
    <w:p w:rsidR="00400A4E" w:rsidRDefault="00400A4E" w:rsidP="00400A4E">
      <w:pPr>
        <w:spacing w:after="0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 презентации </w:t>
      </w:r>
      <w:r w:rsidRPr="00400A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«Студенческий совет техникума как инструмент нравственного, патриотического, культурного и физического </w:t>
      </w:r>
    </w:p>
    <w:p w:rsidR="00400A4E" w:rsidRDefault="00400A4E" w:rsidP="00400A4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400A4E">
        <w:rPr>
          <w:rFonts w:ascii="Times New Roman" w:hAnsi="Times New Roman" w:cs="Times New Roman"/>
          <w:color w:val="000000" w:themeColor="text1"/>
          <w:sz w:val="28"/>
          <w:szCs w:val="28"/>
        </w:rPr>
        <w:t>воспитания студента»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400A4E" w:rsidRDefault="00400A4E" w:rsidP="00400A4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F70AF9" w:rsidRDefault="00F70AF9" w:rsidP="00F70AF9">
      <w:pPr>
        <w:spacing w:before="240" w:after="0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Автором презентации является Лисина Елизавета Сергеевна.</w:t>
      </w:r>
    </w:p>
    <w:p w:rsidR="00400A4E" w:rsidRDefault="00400A4E" w:rsidP="00F70AF9">
      <w:pPr>
        <w:spacing w:before="240" w:after="0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данной презентации Елизавета Сергеевна делится опытом работы со студенческим советом в ГБПОУ «НТТОС». </w:t>
      </w:r>
    </w:p>
    <w:p w:rsidR="00400A4E" w:rsidRDefault="00400A4E" w:rsidP="00400A4E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400A4E" w:rsidRPr="00CD1602" w:rsidRDefault="00400A4E" w:rsidP="00F70AF9">
      <w:pPr>
        <w:spacing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CD1602">
        <w:rPr>
          <w:rFonts w:ascii="Times New Roman" w:hAnsi="Times New Roman" w:cs="Times New Roman"/>
          <w:sz w:val="28"/>
          <w:szCs w:val="28"/>
        </w:rPr>
        <w:t xml:space="preserve">Основной целью </w:t>
      </w:r>
      <w:r>
        <w:rPr>
          <w:rFonts w:ascii="Times New Roman" w:hAnsi="Times New Roman" w:cs="Times New Roman"/>
          <w:sz w:val="28"/>
          <w:szCs w:val="28"/>
        </w:rPr>
        <w:t>работы</w:t>
      </w:r>
      <w:r w:rsidRPr="00CD1602">
        <w:rPr>
          <w:rFonts w:ascii="Times New Roman" w:hAnsi="Times New Roman" w:cs="Times New Roman"/>
          <w:sz w:val="28"/>
          <w:szCs w:val="28"/>
        </w:rPr>
        <w:t xml:space="preserve"> студенческого совета</w:t>
      </w:r>
      <w:r w:rsidR="00F70AF9">
        <w:rPr>
          <w:rFonts w:ascii="Times New Roman" w:hAnsi="Times New Roman" w:cs="Times New Roman"/>
          <w:sz w:val="28"/>
          <w:szCs w:val="28"/>
        </w:rPr>
        <w:t xml:space="preserve"> </w:t>
      </w:r>
      <w:r w:rsidR="00F70AF9">
        <w:rPr>
          <w:rFonts w:ascii="Times New Roman" w:hAnsi="Times New Roman" w:cs="Times New Roman"/>
          <w:sz w:val="28"/>
          <w:szCs w:val="28"/>
        </w:rPr>
        <w:t>Нижегородского техникума транспортного обслуживания и сервиса</w:t>
      </w:r>
      <w:r w:rsidRPr="00CD1602">
        <w:rPr>
          <w:rFonts w:ascii="Times New Roman" w:hAnsi="Times New Roman" w:cs="Times New Roman"/>
          <w:sz w:val="28"/>
          <w:szCs w:val="28"/>
        </w:rPr>
        <w:t xml:space="preserve"> является сохранение и развитие традиций студенчества, формирование культуры и активной гражданской позиции студентов.</w:t>
      </w:r>
    </w:p>
    <w:p w:rsidR="00400A4E" w:rsidRPr="00CD1602" w:rsidRDefault="00400A4E" w:rsidP="00400A4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Задачи:</w:t>
      </w:r>
    </w:p>
    <w:p w:rsidR="00400A4E" w:rsidRPr="00CD1602" w:rsidRDefault="00400A4E" w:rsidP="00400A4E">
      <w:pPr>
        <w:pStyle w:val="a3"/>
        <w:numPr>
          <w:ilvl w:val="0"/>
          <w:numId w:val="1"/>
        </w:numPr>
        <w:spacing w:line="360" w:lineRule="auto"/>
        <w:rPr>
          <w:sz w:val="28"/>
          <w:szCs w:val="28"/>
        </w:rPr>
      </w:pPr>
      <w:r w:rsidRPr="00CD1602">
        <w:rPr>
          <w:sz w:val="28"/>
          <w:szCs w:val="28"/>
        </w:rPr>
        <w:t>Содействие реализации общественно значимых молодежных инициатив;</w:t>
      </w:r>
    </w:p>
    <w:p w:rsidR="00400A4E" w:rsidRPr="00CD1602" w:rsidRDefault="00400A4E" w:rsidP="00400A4E">
      <w:pPr>
        <w:pStyle w:val="a3"/>
        <w:numPr>
          <w:ilvl w:val="0"/>
          <w:numId w:val="1"/>
        </w:numPr>
        <w:spacing w:line="360" w:lineRule="auto"/>
        <w:rPr>
          <w:sz w:val="28"/>
          <w:szCs w:val="28"/>
        </w:rPr>
      </w:pPr>
      <w:r w:rsidRPr="00CD1602">
        <w:rPr>
          <w:sz w:val="28"/>
          <w:szCs w:val="28"/>
        </w:rPr>
        <w:t>Участие в фо</w:t>
      </w:r>
      <w:r>
        <w:rPr>
          <w:sz w:val="28"/>
          <w:szCs w:val="28"/>
        </w:rPr>
        <w:t>рмировании общественного мнения</w:t>
      </w:r>
      <w:r w:rsidRPr="00CD1602">
        <w:rPr>
          <w:sz w:val="28"/>
          <w:szCs w:val="28"/>
        </w:rPr>
        <w:t xml:space="preserve"> о студенческой молодежи как реальной силе и стратегическом ресурсе российского общества;</w:t>
      </w:r>
    </w:p>
    <w:p w:rsidR="00400A4E" w:rsidRDefault="00400A4E" w:rsidP="00400A4E">
      <w:pPr>
        <w:pStyle w:val="a3"/>
        <w:numPr>
          <w:ilvl w:val="0"/>
          <w:numId w:val="1"/>
        </w:numPr>
        <w:spacing w:line="360" w:lineRule="auto"/>
        <w:rPr>
          <w:sz w:val="28"/>
          <w:szCs w:val="28"/>
        </w:rPr>
      </w:pPr>
      <w:r w:rsidRPr="00CD1602">
        <w:rPr>
          <w:sz w:val="28"/>
          <w:szCs w:val="28"/>
        </w:rPr>
        <w:t>Участие и организация событий творческого, профессионального, военно-патриотического спортивного и других направлений.</w:t>
      </w:r>
    </w:p>
    <w:p w:rsidR="00400A4E" w:rsidRDefault="00400A4E" w:rsidP="00400A4E">
      <w:pPr>
        <w:spacing w:line="360" w:lineRule="auto"/>
        <w:ind w:firstLine="360"/>
        <w:rPr>
          <w:rFonts w:ascii="Times New Roman" w:hAnsi="Times New Roman" w:cs="Times New Roman"/>
          <w:sz w:val="28"/>
          <w:szCs w:val="28"/>
        </w:rPr>
      </w:pPr>
    </w:p>
    <w:p w:rsidR="00400A4E" w:rsidRDefault="00400A4E" w:rsidP="00400A4E">
      <w:pPr>
        <w:spacing w:line="360" w:lineRule="auto"/>
        <w:ind w:firstLine="360"/>
        <w:rPr>
          <w:rFonts w:ascii="Times New Roman" w:hAnsi="Times New Roman" w:cs="Times New Roman"/>
          <w:sz w:val="28"/>
          <w:szCs w:val="28"/>
        </w:rPr>
      </w:pPr>
      <w:r w:rsidRPr="00400A4E">
        <w:rPr>
          <w:rFonts w:ascii="Times New Roman" w:hAnsi="Times New Roman" w:cs="Times New Roman"/>
          <w:sz w:val="28"/>
          <w:szCs w:val="28"/>
        </w:rPr>
        <w:t xml:space="preserve">Особенностью </w:t>
      </w:r>
      <w:r>
        <w:rPr>
          <w:rFonts w:ascii="Times New Roman" w:hAnsi="Times New Roman" w:cs="Times New Roman"/>
          <w:sz w:val="28"/>
          <w:szCs w:val="28"/>
        </w:rPr>
        <w:t xml:space="preserve">работы студенческого совета </w:t>
      </w:r>
      <w:r w:rsidR="00F70AF9">
        <w:rPr>
          <w:rFonts w:ascii="Times New Roman" w:hAnsi="Times New Roman" w:cs="Times New Roman"/>
          <w:sz w:val="28"/>
          <w:szCs w:val="28"/>
        </w:rPr>
        <w:t xml:space="preserve">техникума </w:t>
      </w:r>
      <w:r>
        <w:rPr>
          <w:rFonts w:ascii="Times New Roman" w:hAnsi="Times New Roman" w:cs="Times New Roman"/>
          <w:sz w:val="28"/>
          <w:szCs w:val="28"/>
        </w:rPr>
        <w:t>является разработанная бальная система оценивания активности студентов</w:t>
      </w:r>
      <w:r w:rsidR="00F70AF9">
        <w:rPr>
          <w:rFonts w:ascii="Times New Roman" w:hAnsi="Times New Roman" w:cs="Times New Roman"/>
          <w:sz w:val="28"/>
          <w:szCs w:val="28"/>
        </w:rPr>
        <w:t>.</w:t>
      </w:r>
    </w:p>
    <w:p w:rsidR="00F70AF9" w:rsidRDefault="00F70AF9" w:rsidP="00400A4E">
      <w:pPr>
        <w:spacing w:line="360" w:lineRule="auto"/>
        <w:ind w:firstLine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Ссылка на материалы презентации: </w:t>
      </w:r>
      <w:hyperlink r:id="rId5" w:history="1">
        <w:r w:rsidRPr="00AE7944">
          <w:rPr>
            <w:rStyle w:val="a4"/>
            <w:rFonts w:ascii="Times New Roman" w:hAnsi="Times New Roman" w:cs="Times New Roman"/>
            <w:sz w:val="28"/>
            <w:szCs w:val="28"/>
          </w:rPr>
          <w:t>https://disk.yandex.ru/d/tLyt9icsqtP0kA</w:t>
        </w:r>
      </w:hyperlink>
    </w:p>
    <w:p w:rsidR="00F70AF9" w:rsidRDefault="00F70AF9" w:rsidP="00400A4E">
      <w:pPr>
        <w:spacing w:line="360" w:lineRule="auto"/>
        <w:ind w:firstLine="360"/>
        <w:rPr>
          <w:rFonts w:ascii="Times New Roman" w:hAnsi="Times New Roman" w:cs="Times New Roman"/>
          <w:sz w:val="28"/>
          <w:szCs w:val="28"/>
        </w:rPr>
      </w:pPr>
    </w:p>
    <w:p w:rsidR="00F70AF9" w:rsidRDefault="00F70AF9" w:rsidP="00400A4E">
      <w:pPr>
        <w:spacing w:line="360" w:lineRule="auto"/>
        <w:ind w:firstLine="360"/>
        <w:rPr>
          <w:rFonts w:ascii="Times New Roman" w:hAnsi="Times New Roman" w:cs="Times New Roman"/>
          <w:sz w:val="28"/>
          <w:szCs w:val="28"/>
        </w:rPr>
      </w:pPr>
    </w:p>
    <w:p w:rsidR="00400A4E" w:rsidRPr="00400A4E" w:rsidRDefault="00F70AF9" w:rsidP="00F70AF9">
      <w:pPr>
        <w:spacing w:line="360" w:lineRule="auto"/>
        <w:ind w:firstLine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Зав. метод. кабинетом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Малюшкина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Т.О.</w:t>
      </w:r>
      <w:bookmarkStart w:id="0" w:name="_GoBack"/>
      <w:bookmarkEnd w:id="0"/>
    </w:p>
    <w:sectPr w:rsidR="00400A4E" w:rsidRPr="00400A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36E50CB"/>
    <w:multiLevelType w:val="hybridMultilevel"/>
    <w:tmpl w:val="D0D05B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0A4E"/>
    <w:rsid w:val="0034012D"/>
    <w:rsid w:val="00400A4E"/>
    <w:rsid w:val="00405260"/>
    <w:rsid w:val="00F70A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CA37AB0-0934-4D2C-90A3-304DB43C2A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00A4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F70AF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disk.yandex.ru/d/tLyt9icsqtP0k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172</Words>
  <Characters>987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NTTOS_METODIST</dc:creator>
  <cp:keywords/>
  <dc:description/>
  <cp:lastModifiedBy>NTTOS_METODIST</cp:lastModifiedBy>
  <cp:revision>1</cp:revision>
  <dcterms:created xsi:type="dcterms:W3CDTF">2024-11-06T08:11:00Z</dcterms:created>
  <dcterms:modified xsi:type="dcterms:W3CDTF">2024-11-06T08:29:00Z</dcterms:modified>
</cp:coreProperties>
</file>