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B70" w:rsidRDefault="006C6B70">
      <w:pPr>
        <w:pStyle w:val="a4"/>
        <w:ind w:left="1014" w:right="288"/>
      </w:pPr>
    </w:p>
    <w:p w:rsidR="006C6B70" w:rsidRDefault="006C6B70" w:rsidP="006C6B7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дошкольное образовательное бюджетное учреждение</w:t>
      </w:r>
    </w:p>
    <w:p w:rsidR="006C6B70" w:rsidRDefault="006C6B70" w:rsidP="006C6B70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детский сад «Теремок» п. Красногвардеец </w:t>
      </w:r>
      <w:proofErr w:type="spellStart"/>
      <w:r>
        <w:rPr>
          <w:sz w:val="28"/>
          <w:szCs w:val="28"/>
        </w:rPr>
        <w:t>Бузулукского</w:t>
      </w:r>
      <w:proofErr w:type="spellEnd"/>
      <w:r>
        <w:rPr>
          <w:sz w:val="28"/>
          <w:szCs w:val="28"/>
        </w:rPr>
        <w:t xml:space="preserve"> района Оренбургской области </w:t>
      </w: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jc w:val="center"/>
        <w:rPr>
          <w:b/>
          <w:sz w:val="52"/>
          <w:szCs w:val="52"/>
        </w:rPr>
      </w:pPr>
    </w:p>
    <w:p w:rsidR="006C6B70" w:rsidRDefault="006C6B70" w:rsidP="006C6B70">
      <w:pPr>
        <w:contextualSpacing/>
        <w:jc w:val="center"/>
        <w:rPr>
          <w:b/>
          <w:sz w:val="52"/>
          <w:szCs w:val="52"/>
        </w:rPr>
      </w:pPr>
    </w:p>
    <w:p w:rsidR="006C6B70" w:rsidRDefault="006C6B70" w:rsidP="006C6B70">
      <w:pPr>
        <w:contextualSpacing/>
        <w:jc w:val="center"/>
        <w:rPr>
          <w:b/>
          <w:sz w:val="52"/>
          <w:szCs w:val="52"/>
        </w:rPr>
      </w:pPr>
    </w:p>
    <w:p w:rsidR="008F3A97" w:rsidRPr="006C6B70" w:rsidRDefault="008F3A97" w:rsidP="008F3A97">
      <w:pPr>
        <w:pStyle w:val="a4"/>
        <w:ind w:left="1014" w:right="288"/>
        <w:jc w:val="center"/>
        <w:rPr>
          <w:b w:val="0"/>
          <w:i/>
          <w:spacing w:val="-1"/>
        </w:rPr>
      </w:pPr>
      <w:r>
        <w:rPr>
          <w:b w:val="0"/>
          <w:i/>
        </w:rPr>
        <w:t>Работа с</w:t>
      </w:r>
      <w:r w:rsidRPr="008F3A97">
        <w:rPr>
          <w:b w:val="0"/>
          <w:i/>
        </w:rPr>
        <w:t xml:space="preserve"> д</w:t>
      </w:r>
      <w:r w:rsidRPr="006C6B70">
        <w:rPr>
          <w:b w:val="0"/>
          <w:i/>
        </w:rPr>
        <w:t>етьми средней группы по работе с</w:t>
      </w:r>
      <w:r w:rsidRPr="006C6B70">
        <w:rPr>
          <w:b w:val="0"/>
          <w:i/>
          <w:spacing w:val="-77"/>
        </w:rPr>
        <w:t xml:space="preserve"> </w:t>
      </w:r>
      <w:r w:rsidRPr="006C6B70">
        <w:rPr>
          <w:b w:val="0"/>
          <w:i/>
        </w:rPr>
        <w:t>конструктором</w:t>
      </w:r>
      <w:r w:rsidRPr="006C6B70">
        <w:rPr>
          <w:b w:val="0"/>
          <w:i/>
          <w:spacing w:val="-2"/>
        </w:rPr>
        <w:t xml:space="preserve"> </w:t>
      </w:r>
      <w:proofErr w:type="spellStart"/>
      <w:r w:rsidRPr="006C6B70">
        <w:rPr>
          <w:b w:val="0"/>
          <w:i/>
        </w:rPr>
        <w:t>Тико</w:t>
      </w:r>
      <w:proofErr w:type="spellEnd"/>
    </w:p>
    <w:p w:rsidR="008F3A97" w:rsidRPr="006C6B70" w:rsidRDefault="008F3A97" w:rsidP="008F3A97">
      <w:pPr>
        <w:pStyle w:val="a4"/>
        <w:ind w:left="1014" w:right="288"/>
        <w:jc w:val="center"/>
        <w:rPr>
          <w:b w:val="0"/>
          <w:i/>
        </w:rPr>
      </w:pPr>
      <w:r w:rsidRPr="006C6B70">
        <w:rPr>
          <w:b w:val="0"/>
          <w:i/>
        </w:rPr>
        <w:t>В</w:t>
      </w:r>
      <w:r w:rsidRPr="006C6B70">
        <w:rPr>
          <w:b w:val="0"/>
          <w:i/>
          <w:spacing w:val="-1"/>
        </w:rPr>
        <w:t xml:space="preserve"> </w:t>
      </w:r>
      <w:r>
        <w:rPr>
          <w:b w:val="0"/>
          <w:i/>
          <w:spacing w:val="-1"/>
        </w:rPr>
        <w:t>«</w:t>
      </w:r>
      <w:proofErr w:type="spellStart"/>
      <w:r w:rsidRPr="006C6B70">
        <w:rPr>
          <w:b w:val="0"/>
          <w:i/>
        </w:rPr>
        <w:t>Тико</w:t>
      </w:r>
      <w:proofErr w:type="spellEnd"/>
      <w:r>
        <w:rPr>
          <w:b w:val="0"/>
          <w:i/>
        </w:rPr>
        <w:t>»</w:t>
      </w:r>
      <w:r w:rsidRPr="006C6B70">
        <w:rPr>
          <w:b w:val="0"/>
          <w:i/>
          <w:spacing w:val="-1"/>
        </w:rPr>
        <w:t xml:space="preserve"> </w:t>
      </w:r>
      <w:r w:rsidRPr="006C6B70">
        <w:rPr>
          <w:b w:val="0"/>
          <w:i/>
        </w:rPr>
        <w:t>играем</w:t>
      </w:r>
      <w:r w:rsidRPr="006C6B70">
        <w:rPr>
          <w:b w:val="0"/>
          <w:i/>
          <w:spacing w:val="-2"/>
        </w:rPr>
        <w:t xml:space="preserve"> </w:t>
      </w:r>
      <w:r w:rsidRPr="006C6B70">
        <w:rPr>
          <w:b w:val="0"/>
          <w:i/>
        </w:rPr>
        <w:t>—</w:t>
      </w:r>
      <w:r w:rsidRPr="006C6B70">
        <w:rPr>
          <w:b w:val="0"/>
          <w:i/>
          <w:spacing w:val="-1"/>
        </w:rPr>
        <w:t xml:space="preserve"> </w:t>
      </w:r>
      <w:r w:rsidRPr="006C6B70">
        <w:rPr>
          <w:b w:val="0"/>
          <w:i/>
        </w:rPr>
        <w:t>ум</w:t>
      </w:r>
      <w:r w:rsidRPr="006C6B70">
        <w:rPr>
          <w:b w:val="0"/>
          <w:i/>
          <w:spacing w:val="-1"/>
        </w:rPr>
        <w:t xml:space="preserve"> </w:t>
      </w:r>
      <w:r>
        <w:rPr>
          <w:b w:val="0"/>
          <w:i/>
        </w:rPr>
        <w:t>развиваем.</w:t>
      </w: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28"/>
          <w:szCs w:val="28"/>
        </w:rPr>
      </w:pPr>
    </w:p>
    <w:p w:rsidR="006C6B70" w:rsidRDefault="006C6B70" w:rsidP="006C6B70">
      <w:pPr>
        <w:contextualSpacing/>
        <w:rPr>
          <w:sz w:val="36"/>
          <w:szCs w:val="36"/>
        </w:rPr>
      </w:pPr>
    </w:p>
    <w:p w:rsidR="006C6B70" w:rsidRPr="00005DC0" w:rsidRDefault="006C6B70" w:rsidP="006C6B70">
      <w:pPr>
        <w:contextualSpacing/>
        <w:rPr>
          <w:sz w:val="36"/>
          <w:szCs w:val="36"/>
        </w:rPr>
      </w:pPr>
    </w:p>
    <w:p w:rsidR="006C6B70" w:rsidRPr="00005DC0" w:rsidRDefault="006C6B70" w:rsidP="006C6B70">
      <w:pPr>
        <w:contextualSpacing/>
        <w:rPr>
          <w:sz w:val="36"/>
          <w:szCs w:val="36"/>
        </w:rPr>
      </w:pPr>
    </w:p>
    <w:p w:rsidR="006C6B70" w:rsidRDefault="006C6B70" w:rsidP="006C6B70">
      <w:pPr>
        <w:contextualSpacing/>
        <w:rPr>
          <w:sz w:val="36"/>
          <w:szCs w:val="36"/>
        </w:rPr>
      </w:pPr>
    </w:p>
    <w:p w:rsidR="006C6B70" w:rsidRDefault="00545BC1" w:rsidP="00545BC1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Сафаева Александра Сергеевна</w:t>
      </w:r>
    </w:p>
    <w:p w:rsidR="006C6B70" w:rsidRDefault="006C6B70" w:rsidP="006C6B70">
      <w:pPr>
        <w:contextualSpacing/>
        <w:jc w:val="center"/>
        <w:rPr>
          <w:sz w:val="28"/>
          <w:szCs w:val="28"/>
        </w:rPr>
      </w:pPr>
    </w:p>
    <w:p w:rsidR="006C6B70" w:rsidRDefault="006C6B70" w:rsidP="006C6B70">
      <w:pPr>
        <w:contextualSpacing/>
        <w:jc w:val="center"/>
        <w:rPr>
          <w:sz w:val="28"/>
          <w:szCs w:val="28"/>
        </w:rPr>
      </w:pPr>
    </w:p>
    <w:p w:rsidR="00545BC1" w:rsidRDefault="00545BC1" w:rsidP="006C6B70">
      <w:pPr>
        <w:contextualSpacing/>
        <w:jc w:val="center"/>
        <w:rPr>
          <w:sz w:val="28"/>
          <w:szCs w:val="28"/>
        </w:rPr>
      </w:pPr>
    </w:p>
    <w:p w:rsidR="00545BC1" w:rsidRDefault="006C6B70" w:rsidP="00545BC1">
      <w:pPr>
        <w:contextualSpacing/>
        <w:jc w:val="center"/>
        <w:rPr>
          <w:sz w:val="28"/>
          <w:szCs w:val="28"/>
        </w:rPr>
      </w:pPr>
      <w:r w:rsidRPr="001E3D0C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1E3D0C">
        <w:rPr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Y="-393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8"/>
        <w:gridCol w:w="36"/>
        <w:gridCol w:w="2799"/>
        <w:gridCol w:w="1559"/>
        <w:gridCol w:w="9817"/>
        <w:gridCol w:w="1701"/>
      </w:tblGrid>
      <w:tr w:rsidR="00545BC1" w:rsidRPr="001B1456" w:rsidTr="00545BC1">
        <w:tc>
          <w:tcPr>
            <w:tcW w:w="14709" w:type="dxa"/>
            <w:gridSpan w:val="5"/>
          </w:tcPr>
          <w:p w:rsidR="00545BC1" w:rsidRPr="00D16C4C" w:rsidRDefault="00545BC1" w:rsidP="00545BC1">
            <w:pPr>
              <w:jc w:val="center"/>
              <w:rPr>
                <w:b/>
                <w:sz w:val="24"/>
                <w:szCs w:val="24"/>
              </w:rPr>
            </w:pPr>
            <w:r w:rsidRPr="00D16C4C">
              <w:rPr>
                <w:b/>
                <w:sz w:val="24"/>
                <w:szCs w:val="24"/>
              </w:rPr>
              <w:lastRenderedPageBreak/>
              <w:t>Организационная информация</w:t>
            </w:r>
          </w:p>
        </w:tc>
        <w:tc>
          <w:tcPr>
            <w:tcW w:w="1701" w:type="dxa"/>
          </w:tcPr>
          <w:p w:rsidR="00545BC1" w:rsidRPr="00D16C4C" w:rsidRDefault="00545BC1" w:rsidP="00545BC1">
            <w:pPr>
              <w:rPr>
                <w:b/>
                <w:sz w:val="24"/>
                <w:szCs w:val="24"/>
              </w:rPr>
            </w:pPr>
            <w:r w:rsidRPr="00D16C4C">
              <w:rPr>
                <w:b/>
                <w:sz w:val="24"/>
                <w:szCs w:val="24"/>
              </w:rPr>
              <w:t>Примечание</w:t>
            </w:r>
          </w:p>
        </w:tc>
      </w:tr>
      <w:tr w:rsidR="00545BC1" w:rsidRPr="001B1456" w:rsidTr="00545BC1">
        <w:tc>
          <w:tcPr>
            <w:tcW w:w="498" w:type="dxa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394" w:type="dxa"/>
            <w:gridSpan w:val="3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Доминирующая образовательная область</w:t>
            </w:r>
          </w:p>
        </w:tc>
        <w:tc>
          <w:tcPr>
            <w:tcW w:w="9817" w:type="dxa"/>
          </w:tcPr>
          <w:p w:rsidR="00545BC1" w:rsidRPr="00F86ACC" w:rsidRDefault="00545BC1" w:rsidP="00545BC1">
            <w:pPr>
              <w:rPr>
                <w:sz w:val="24"/>
                <w:szCs w:val="24"/>
              </w:rPr>
            </w:pPr>
            <w:r w:rsidRPr="00F86ACC">
              <w:rPr>
                <w:sz w:val="24"/>
                <w:szCs w:val="24"/>
              </w:rPr>
              <w:t>Познавательное развитие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498" w:type="dxa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4394" w:type="dxa"/>
            <w:gridSpan w:val="3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Вид деятельности детей</w:t>
            </w:r>
          </w:p>
        </w:tc>
        <w:tc>
          <w:tcPr>
            <w:tcW w:w="9817" w:type="dxa"/>
          </w:tcPr>
          <w:p w:rsidR="00545BC1" w:rsidRPr="00F86ACC" w:rsidRDefault="00545BC1" w:rsidP="00545BC1">
            <w:pPr>
              <w:rPr>
                <w:sz w:val="24"/>
                <w:szCs w:val="24"/>
              </w:rPr>
            </w:pPr>
            <w:r w:rsidRPr="00F86ACC">
              <w:rPr>
                <w:sz w:val="24"/>
                <w:szCs w:val="24"/>
              </w:rPr>
              <w:t>Познавательное, речевая,  игровая,   коммуникативная, двигательная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14709" w:type="dxa"/>
            <w:gridSpan w:val="5"/>
          </w:tcPr>
          <w:p w:rsidR="00545BC1" w:rsidRPr="001B1456" w:rsidRDefault="00545BC1" w:rsidP="00545BC1">
            <w:pPr>
              <w:jc w:val="center"/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Методическая информация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799" w:type="dxa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Тема образовательной деятельности</w:t>
            </w:r>
          </w:p>
        </w:tc>
        <w:tc>
          <w:tcPr>
            <w:tcW w:w="11376" w:type="dxa"/>
            <w:gridSpan w:val="2"/>
          </w:tcPr>
          <w:p w:rsidR="00545BC1" w:rsidRPr="001B1456" w:rsidRDefault="00545BC1" w:rsidP="00545BC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rPr>
          <w:trHeight w:val="1143"/>
        </w:trPr>
        <w:tc>
          <w:tcPr>
            <w:tcW w:w="534" w:type="dxa"/>
            <w:gridSpan w:val="2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799" w:type="dxa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Методы и приемы реализации содержания занятия</w:t>
            </w:r>
          </w:p>
        </w:tc>
        <w:tc>
          <w:tcPr>
            <w:tcW w:w="11376" w:type="dxa"/>
            <w:gridSpan w:val="2"/>
          </w:tcPr>
          <w:p w:rsidR="00545BC1" w:rsidRPr="001B1456" w:rsidRDefault="00545BC1" w:rsidP="00545BC1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• словесный метод</w:t>
            </w:r>
          </w:p>
          <w:p w:rsidR="00545BC1" w:rsidRPr="001B1456" w:rsidRDefault="00545BC1" w:rsidP="00545BC1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• наглядный метод</w:t>
            </w:r>
          </w:p>
          <w:p w:rsidR="00545BC1" w:rsidRPr="001B1456" w:rsidRDefault="00545BC1" w:rsidP="00545BC1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• практический метод</w:t>
            </w:r>
          </w:p>
          <w:p w:rsidR="00545BC1" w:rsidRPr="001B1456" w:rsidRDefault="00545BC1" w:rsidP="00545BC1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• игровой метод.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799" w:type="dxa"/>
          </w:tcPr>
          <w:p w:rsidR="00545BC1" w:rsidRPr="00F86ACC" w:rsidRDefault="00545BC1" w:rsidP="00545BC1">
            <w:pPr>
              <w:rPr>
                <w:b/>
                <w:sz w:val="24"/>
                <w:szCs w:val="24"/>
              </w:rPr>
            </w:pPr>
            <w:r w:rsidRPr="00F86ACC">
              <w:rPr>
                <w:b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11376" w:type="dxa"/>
            <w:gridSpan w:val="2"/>
          </w:tcPr>
          <w:p w:rsidR="00545BC1" w:rsidRPr="00F86ACC" w:rsidRDefault="00545BC1" w:rsidP="00545BC1">
            <w:pPr>
              <w:rPr>
                <w:color w:val="FF0000"/>
                <w:sz w:val="24"/>
                <w:szCs w:val="24"/>
              </w:rPr>
            </w:pPr>
            <w:r w:rsidRPr="00F86ACC">
              <w:rPr>
                <w:sz w:val="24"/>
                <w:szCs w:val="24"/>
              </w:rPr>
              <w:t>Познавательное развитие, речевое развитие,</w:t>
            </w:r>
            <w:r w:rsidRPr="00F86ACC">
              <w:rPr>
                <w:color w:val="FF0000"/>
                <w:sz w:val="24"/>
                <w:szCs w:val="24"/>
              </w:rPr>
              <w:t xml:space="preserve"> </w:t>
            </w:r>
            <w:r w:rsidRPr="00F86ACC">
              <w:rPr>
                <w:sz w:val="24"/>
                <w:szCs w:val="24"/>
              </w:rPr>
              <w:t>физическое развитие,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r w:rsidRPr="00F86ACC">
              <w:rPr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799" w:type="dxa"/>
          </w:tcPr>
          <w:p w:rsidR="00545BC1" w:rsidRPr="001B1456" w:rsidRDefault="00545BC1" w:rsidP="00545BC1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Возрастная группа:</w:t>
            </w:r>
          </w:p>
        </w:tc>
        <w:tc>
          <w:tcPr>
            <w:tcW w:w="11376" w:type="dxa"/>
            <w:gridSpan w:val="2"/>
          </w:tcPr>
          <w:p w:rsidR="00545BC1" w:rsidRPr="001B1456" w:rsidRDefault="00545BC1" w:rsidP="00545BC1">
            <w:pPr>
              <w:pStyle w:val="a5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1B1456">
              <w:rPr>
                <w:sz w:val="24"/>
                <w:szCs w:val="24"/>
              </w:rPr>
              <w:t xml:space="preserve">Средняя группа. Дети </w:t>
            </w:r>
            <w:bookmarkStart w:id="0" w:name="_GoBack"/>
            <w:bookmarkEnd w:id="0"/>
            <w:r w:rsidRPr="001B1456">
              <w:rPr>
                <w:sz w:val="24"/>
                <w:szCs w:val="24"/>
              </w:rPr>
              <w:t>5 лет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rPr>
          <w:trHeight w:val="84"/>
        </w:trPr>
        <w:tc>
          <w:tcPr>
            <w:tcW w:w="534" w:type="dxa"/>
            <w:gridSpan w:val="2"/>
          </w:tcPr>
          <w:p w:rsidR="00545BC1" w:rsidRPr="00905B75" w:rsidRDefault="00545BC1" w:rsidP="00545BC1">
            <w:pPr>
              <w:rPr>
                <w:b/>
                <w:sz w:val="24"/>
                <w:szCs w:val="24"/>
              </w:rPr>
            </w:pPr>
            <w:r w:rsidRPr="00905B7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2799" w:type="dxa"/>
          </w:tcPr>
          <w:p w:rsidR="00545BC1" w:rsidRPr="00905B75" w:rsidRDefault="00545BC1" w:rsidP="00545BC1">
            <w:pPr>
              <w:rPr>
                <w:b/>
                <w:sz w:val="24"/>
                <w:szCs w:val="24"/>
              </w:rPr>
            </w:pPr>
            <w:r w:rsidRPr="00905B75">
              <w:rPr>
                <w:b/>
                <w:sz w:val="24"/>
                <w:szCs w:val="24"/>
              </w:rPr>
              <w:t>Цель:</w:t>
            </w:r>
          </w:p>
        </w:tc>
        <w:tc>
          <w:tcPr>
            <w:tcW w:w="11376" w:type="dxa"/>
            <w:gridSpan w:val="2"/>
          </w:tcPr>
          <w:p w:rsidR="00545BC1" w:rsidRPr="006C6B70" w:rsidRDefault="00545BC1" w:rsidP="00545BC1">
            <w:pPr>
              <w:pStyle w:val="TableParagraph"/>
              <w:rPr>
                <w:sz w:val="24"/>
                <w:szCs w:val="24"/>
              </w:rPr>
            </w:pPr>
            <w:r w:rsidRPr="006C6B70">
              <w:rPr>
                <w:sz w:val="24"/>
                <w:szCs w:val="24"/>
              </w:rPr>
              <w:t>привлечение</w:t>
            </w:r>
            <w:r w:rsidRPr="006C6B70">
              <w:rPr>
                <w:spacing w:val="10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родителей</w:t>
            </w:r>
            <w:r w:rsidRPr="006C6B70">
              <w:rPr>
                <w:spacing w:val="1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в</w:t>
            </w:r>
            <w:r w:rsidRPr="006C6B70">
              <w:rPr>
                <w:spacing w:val="10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образовательный</w:t>
            </w:r>
            <w:r w:rsidRPr="006C6B70">
              <w:rPr>
                <w:spacing w:val="10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процесс</w:t>
            </w:r>
            <w:r w:rsidRPr="006C6B70">
              <w:rPr>
                <w:spacing w:val="1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</w:t>
            </w:r>
            <w:r w:rsidRPr="006C6B70">
              <w:rPr>
                <w:spacing w:val="10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целью</w:t>
            </w:r>
            <w:r w:rsidRPr="006C6B70">
              <w:rPr>
                <w:spacing w:val="10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повышения</w:t>
            </w:r>
            <w:r w:rsidRPr="006C6B70">
              <w:rPr>
                <w:spacing w:val="1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их</w:t>
            </w:r>
            <w:r w:rsidRPr="006C6B70">
              <w:rPr>
                <w:spacing w:val="-67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родительской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компетентности в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вопросах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развития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детей.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2799" w:type="dxa"/>
          </w:tcPr>
          <w:p w:rsidR="00545BC1" w:rsidRPr="006E7838" w:rsidRDefault="00545BC1" w:rsidP="00545BC1">
            <w:pPr>
              <w:jc w:val="both"/>
              <w:rPr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Задачи:</w:t>
            </w:r>
            <w:r w:rsidRPr="006E7838">
              <w:rPr>
                <w:sz w:val="24"/>
                <w:szCs w:val="24"/>
              </w:rPr>
              <w:t xml:space="preserve"> </w:t>
            </w:r>
          </w:p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</w:p>
        </w:tc>
        <w:tc>
          <w:tcPr>
            <w:tcW w:w="11376" w:type="dxa"/>
            <w:gridSpan w:val="2"/>
          </w:tcPr>
          <w:p w:rsidR="00545BC1" w:rsidRPr="006C6B70" w:rsidRDefault="008F3A97" w:rsidP="00545BC1">
            <w:pPr>
              <w:pStyle w:val="TableParagraph"/>
              <w:rPr>
                <w:sz w:val="24"/>
                <w:szCs w:val="24"/>
              </w:rPr>
            </w:pPr>
            <w:r w:rsidRPr="006C6B70">
              <w:rPr>
                <w:sz w:val="24"/>
                <w:szCs w:val="24"/>
              </w:rPr>
              <w:t>познакомить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родителей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конструктором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«ТИКО»,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его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особенностях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и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пользе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в</w:t>
            </w:r>
            <w:r w:rsidRPr="006C6B70">
              <w:rPr>
                <w:spacing w:val="-67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познавательном</w:t>
            </w:r>
            <w:r w:rsidRPr="006C6B70">
              <w:rPr>
                <w:spacing w:val="-2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развитии детей; обучение родителей</w:t>
            </w:r>
            <w:r w:rsidRPr="006C6B70">
              <w:rPr>
                <w:sz w:val="24"/>
                <w:szCs w:val="24"/>
              </w:rPr>
              <w:tab/>
              <w:t xml:space="preserve">навыкам использования конструктора </w:t>
            </w:r>
            <w:r w:rsidRPr="006C6B70">
              <w:rPr>
                <w:spacing w:val="-1"/>
                <w:sz w:val="24"/>
                <w:szCs w:val="24"/>
              </w:rPr>
              <w:t>«ТИКО»,</w:t>
            </w:r>
            <w:r w:rsidRPr="006C6B70">
              <w:rPr>
                <w:spacing w:val="-67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организации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игр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 детьми в данное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пособие; формирование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у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родителей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заинтересованности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в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использовании</w:t>
            </w:r>
            <w:r w:rsidRPr="006C6B70">
              <w:rPr>
                <w:spacing w:val="53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данного</w:t>
            </w:r>
            <w:r w:rsidRPr="006C6B70">
              <w:rPr>
                <w:spacing w:val="-67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пособия</w:t>
            </w:r>
            <w:r w:rsidRPr="006C6B70">
              <w:rPr>
                <w:spacing w:val="-2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в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совместной игре</w:t>
            </w:r>
            <w:r w:rsidRPr="006C6B70">
              <w:rPr>
                <w:spacing w:val="-1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 детьми дома.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rPr>
          <w:trHeight w:val="457"/>
        </w:trPr>
        <w:tc>
          <w:tcPr>
            <w:tcW w:w="534" w:type="dxa"/>
            <w:gridSpan w:val="2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2799" w:type="dxa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11376" w:type="dxa"/>
            <w:gridSpan w:val="2"/>
          </w:tcPr>
          <w:p w:rsidR="00545BC1" w:rsidRPr="00E73C40" w:rsidRDefault="00545BC1" w:rsidP="00545BC1">
            <w:pPr>
              <w:tabs>
                <w:tab w:val="left" w:pos="432"/>
                <w:tab w:val="left" w:pos="433"/>
                <w:tab w:val="left" w:pos="2716"/>
                <w:tab w:val="left" w:pos="4134"/>
                <w:tab w:val="left" w:pos="4509"/>
                <w:tab w:val="left" w:pos="6443"/>
                <w:tab w:val="left" w:pos="8446"/>
                <w:tab w:val="left" w:pos="8813"/>
                <w:tab w:val="left" w:pos="9842"/>
              </w:tabs>
              <w:ind w:right="117"/>
              <w:rPr>
                <w:sz w:val="24"/>
                <w:szCs w:val="24"/>
              </w:rPr>
            </w:pPr>
            <w:r w:rsidRPr="00E73C40">
              <w:rPr>
                <w:sz w:val="24"/>
                <w:szCs w:val="24"/>
              </w:rPr>
              <w:t xml:space="preserve">Информирование педагогов о возможностях использования в работе </w:t>
            </w:r>
            <w:r w:rsidRPr="00E73C40">
              <w:rPr>
                <w:spacing w:val="-2"/>
                <w:sz w:val="24"/>
                <w:szCs w:val="24"/>
              </w:rPr>
              <w:t xml:space="preserve">с </w:t>
            </w:r>
            <w:r w:rsidRPr="00E73C40">
              <w:rPr>
                <w:spacing w:val="-67"/>
                <w:sz w:val="24"/>
                <w:szCs w:val="24"/>
              </w:rPr>
              <w:t xml:space="preserve"> </w:t>
            </w:r>
            <w:r w:rsidRPr="00E73C40">
              <w:rPr>
                <w:sz w:val="24"/>
                <w:szCs w:val="24"/>
              </w:rPr>
              <w:t>дошкольниками</w:t>
            </w:r>
            <w:r w:rsidRPr="00E73C40">
              <w:rPr>
                <w:spacing w:val="-1"/>
                <w:sz w:val="24"/>
                <w:szCs w:val="24"/>
              </w:rPr>
              <w:t xml:space="preserve"> </w:t>
            </w:r>
            <w:r w:rsidRPr="00E73C40">
              <w:rPr>
                <w:sz w:val="24"/>
                <w:szCs w:val="24"/>
              </w:rPr>
              <w:t>конструктора «ТИКО».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  <w:tcBorders>
              <w:top w:val="nil"/>
            </w:tcBorders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2799" w:type="dxa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Организация среды для проведения занятия (образовательной деятельности)</w:t>
            </w:r>
          </w:p>
        </w:tc>
        <w:tc>
          <w:tcPr>
            <w:tcW w:w="11376" w:type="dxa"/>
            <w:gridSpan w:val="2"/>
          </w:tcPr>
          <w:p w:rsidR="00545BC1" w:rsidRPr="006C6B70" w:rsidRDefault="00545BC1" w:rsidP="00545BC1">
            <w:pPr>
              <w:pStyle w:val="aa"/>
              <w:rPr>
                <w:sz w:val="24"/>
                <w:szCs w:val="24"/>
              </w:rPr>
            </w:pPr>
            <w:r w:rsidRPr="006C6B70">
              <w:rPr>
                <w:sz w:val="24"/>
                <w:szCs w:val="24"/>
              </w:rPr>
              <w:t>Изготовленные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модели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из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конструктора,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карточки</w:t>
            </w:r>
            <w:r w:rsidRPr="006C6B70">
              <w:rPr>
                <w:spacing w:val="16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-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схемы,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наборы</w:t>
            </w:r>
            <w:r w:rsidRPr="006C6B70">
              <w:rPr>
                <w:spacing w:val="15"/>
                <w:sz w:val="24"/>
                <w:szCs w:val="24"/>
              </w:rPr>
              <w:t xml:space="preserve"> </w:t>
            </w:r>
            <w:r w:rsidRPr="006C6B70">
              <w:rPr>
                <w:sz w:val="24"/>
                <w:szCs w:val="24"/>
              </w:rPr>
              <w:t>конструктора</w:t>
            </w:r>
          </w:p>
          <w:p w:rsidR="00545BC1" w:rsidRPr="006C6B70" w:rsidRDefault="00545BC1" w:rsidP="00545BC1">
            <w:pPr>
              <w:pStyle w:val="aa"/>
              <w:rPr>
                <w:sz w:val="24"/>
                <w:szCs w:val="24"/>
              </w:rPr>
            </w:pPr>
            <w:r w:rsidRPr="006C6B70">
              <w:rPr>
                <w:sz w:val="24"/>
                <w:szCs w:val="24"/>
              </w:rPr>
              <w:t>«ТИКО».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  <w:tr w:rsidR="00545BC1" w:rsidRPr="001B1456" w:rsidTr="00545BC1">
        <w:tc>
          <w:tcPr>
            <w:tcW w:w="534" w:type="dxa"/>
            <w:gridSpan w:val="2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2799" w:type="dxa"/>
          </w:tcPr>
          <w:p w:rsidR="00545BC1" w:rsidRPr="006E7838" w:rsidRDefault="00545BC1" w:rsidP="00545BC1">
            <w:pPr>
              <w:rPr>
                <w:b/>
                <w:sz w:val="24"/>
                <w:szCs w:val="24"/>
              </w:rPr>
            </w:pPr>
            <w:r w:rsidRPr="006E7838">
              <w:rPr>
                <w:b/>
                <w:sz w:val="24"/>
                <w:szCs w:val="24"/>
              </w:rPr>
              <w:t>Подготовка к  занятию  в режимные моменты</w:t>
            </w:r>
          </w:p>
        </w:tc>
        <w:tc>
          <w:tcPr>
            <w:tcW w:w="11376" w:type="dxa"/>
            <w:gridSpan w:val="2"/>
          </w:tcPr>
          <w:p w:rsidR="00545BC1" w:rsidRPr="006E7838" w:rsidRDefault="00545BC1" w:rsidP="00545BC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рассказать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особенностях и пользе, заинтересовать</w:t>
            </w:r>
          </w:p>
        </w:tc>
        <w:tc>
          <w:tcPr>
            <w:tcW w:w="1701" w:type="dxa"/>
          </w:tcPr>
          <w:p w:rsidR="00545BC1" w:rsidRPr="001B1456" w:rsidRDefault="00545BC1" w:rsidP="00545BC1">
            <w:pPr>
              <w:rPr>
                <w:b/>
                <w:color w:val="FF0000"/>
                <w:sz w:val="24"/>
                <w:szCs w:val="24"/>
                <w:highlight w:val="lightGray"/>
              </w:rPr>
            </w:pPr>
          </w:p>
        </w:tc>
      </w:tr>
    </w:tbl>
    <w:p w:rsidR="00E73C40" w:rsidRPr="001B1456" w:rsidRDefault="00E73C40" w:rsidP="00E73C40">
      <w:pPr>
        <w:rPr>
          <w:b/>
          <w:color w:val="FF0000"/>
          <w:sz w:val="24"/>
          <w:szCs w:val="24"/>
          <w:highlight w:val="lightGray"/>
        </w:rPr>
      </w:pPr>
    </w:p>
    <w:tbl>
      <w:tblPr>
        <w:tblW w:w="1644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693"/>
        <w:gridCol w:w="11340"/>
        <w:gridCol w:w="1843"/>
      </w:tblGrid>
      <w:tr w:rsidR="006C6B70" w:rsidRPr="001B1456" w:rsidTr="00545BC1">
        <w:tc>
          <w:tcPr>
            <w:tcW w:w="16444" w:type="dxa"/>
            <w:gridSpan w:val="4"/>
          </w:tcPr>
          <w:p w:rsidR="006C6B70" w:rsidRPr="00E00B60" w:rsidRDefault="006C6B70" w:rsidP="006C6B70">
            <w:pPr>
              <w:pStyle w:val="a5"/>
              <w:widowControl/>
              <w:numPr>
                <w:ilvl w:val="0"/>
                <w:numId w:val="2"/>
              </w:numPr>
              <w:autoSpaceDE/>
              <w:autoSpaceDN/>
              <w:contextualSpacing/>
              <w:jc w:val="center"/>
              <w:rPr>
                <w:b/>
                <w:sz w:val="24"/>
                <w:szCs w:val="24"/>
                <w:lang w:val="en-US"/>
              </w:rPr>
            </w:pPr>
            <w:r w:rsidRPr="00E00B60">
              <w:rPr>
                <w:b/>
                <w:sz w:val="24"/>
                <w:szCs w:val="24"/>
              </w:rPr>
              <w:t>Вводная часть</w:t>
            </w:r>
          </w:p>
        </w:tc>
      </w:tr>
      <w:tr w:rsidR="006C6B70" w:rsidRPr="001B1456" w:rsidTr="00545BC1">
        <w:tc>
          <w:tcPr>
            <w:tcW w:w="568" w:type="dxa"/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  <w:lang w:val="en-US"/>
              </w:rPr>
              <w:t>1.</w:t>
            </w:r>
            <w:r w:rsidRPr="001B1456">
              <w:rPr>
                <w:sz w:val="24"/>
                <w:szCs w:val="24"/>
              </w:rPr>
              <w:t>1</w:t>
            </w:r>
          </w:p>
          <w:p w:rsidR="006C6B70" w:rsidRPr="001B1456" w:rsidRDefault="006C6B70" w:rsidP="00080FB7">
            <w:pPr>
              <w:ind w:firstLine="567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6C6B70" w:rsidRPr="00E00B60" w:rsidRDefault="006C6B70" w:rsidP="00080FB7">
            <w:pPr>
              <w:rPr>
                <w:b/>
                <w:sz w:val="24"/>
                <w:szCs w:val="24"/>
              </w:rPr>
            </w:pPr>
            <w:r w:rsidRPr="00E00B60">
              <w:rPr>
                <w:b/>
                <w:sz w:val="24"/>
                <w:szCs w:val="24"/>
              </w:rPr>
              <w:t>Введение в тему (создание проблемной ситуации)</w:t>
            </w:r>
          </w:p>
        </w:tc>
        <w:tc>
          <w:tcPr>
            <w:tcW w:w="11340" w:type="dxa"/>
            <w:tcBorders>
              <w:bottom w:val="single" w:sz="4" w:space="0" w:color="auto"/>
            </w:tcBorders>
          </w:tcPr>
          <w:p w:rsidR="00D8019B" w:rsidRPr="005D6D30" w:rsidRDefault="00D8019B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Добрый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день,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уважаемые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родители! Рады</w:t>
            </w:r>
            <w:r w:rsidRPr="005D6D30">
              <w:rPr>
                <w:spacing w:val="5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вас</w:t>
            </w:r>
            <w:r w:rsidRPr="005D6D30">
              <w:rPr>
                <w:spacing w:val="5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приветствовать</w:t>
            </w:r>
            <w:r w:rsidRPr="005D6D30">
              <w:rPr>
                <w:spacing w:val="5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5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нашем</w:t>
            </w:r>
            <w:r w:rsidRPr="005D6D30">
              <w:rPr>
                <w:spacing w:val="5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мастер-классе,</w:t>
            </w:r>
            <w:r w:rsidRPr="005D6D30">
              <w:rPr>
                <w:spacing w:val="5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который</w:t>
            </w:r>
            <w:r w:rsidRPr="005D6D30">
              <w:rPr>
                <w:spacing w:val="5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посвящен</w:t>
            </w:r>
            <w:r w:rsidRPr="005D6D30">
              <w:rPr>
                <w:spacing w:val="5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работе</w:t>
            </w:r>
            <w:r w:rsidRPr="005D6D30">
              <w:rPr>
                <w:spacing w:val="5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конструктором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ТИКО.</w:t>
            </w:r>
          </w:p>
          <w:p w:rsidR="00D8019B" w:rsidRPr="005D6D30" w:rsidRDefault="005D6D30" w:rsidP="005D6D30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Конструктор</w:t>
            </w:r>
            <w:r>
              <w:rPr>
                <w:sz w:val="24"/>
                <w:szCs w:val="24"/>
              </w:rPr>
              <w:tab/>
              <w:t xml:space="preserve">"ТИКО" пользуется большой популярностью у детей, </w:t>
            </w:r>
            <w:r w:rsidR="00D8019B" w:rsidRPr="005D6D30">
              <w:rPr>
                <w:sz w:val="24"/>
                <w:szCs w:val="24"/>
              </w:rPr>
              <w:t>как</w:t>
            </w:r>
            <w:r>
              <w:rPr>
                <w:sz w:val="24"/>
                <w:szCs w:val="24"/>
              </w:rPr>
              <w:t xml:space="preserve"> </w:t>
            </w:r>
            <w:r w:rsidR="00D8019B" w:rsidRPr="005D6D30">
              <w:rPr>
                <w:spacing w:val="-1"/>
                <w:sz w:val="24"/>
                <w:szCs w:val="24"/>
              </w:rPr>
              <w:t>у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pacing w:val="-67"/>
                <w:sz w:val="24"/>
                <w:szCs w:val="24"/>
              </w:rPr>
              <w:t xml:space="preserve"> </w:t>
            </w:r>
            <w:r>
              <w:rPr>
                <w:spacing w:val="-67"/>
                <w:sz w:val="24"/>
                <w:szCs w:val="24"/>
              </w:rPr>
              <w:t xml:space="preserve">  </w:t>
            </w:r>
            <w:r w:rsidR="00D8019B" w:rsidRPr="005D6D30">
              <w:rPr>
                <w:sz w:val="24"/>
                <w:szCs w:val="24"/>
              </w:rPr>
              <w:t>мальчиков,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так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у</w:t>
            </w:r>
            <w:r w:rsidR="00D8019B" w:rsidRPr="005D6D30">
              <w:rPr>
                <w:spacing w:val="-2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девочек.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Предназначен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возрастной</w:t>
            </w:r>
            <w:r w:rsidR="00D8019B" w:rsidRPr="005D6D30">
              <w:rPr>
                <w:spacing w:val="-2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категории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от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3</w:t>
            </w:r>
            <w:r w:rsidR="00D8019B" w:rsidRPr="005D6D30">
              <w:rPr>
                <w:spacing w:val="-1"/>
                <w:sz w:val="24"/>
                <w:szCs w:val="24"/>
              </w:rPr>
              <w:t xml:space="preserve"> </w:t>
            </w:r>
            <w:r w:rsidR="00D8019B" w:rsidRPr="005D6D30">
              <w:rPr>
                <w:sz w:val="24"/>
                <w:szCs w:val="24"/>
              </w:rPr>
              <w:t>лет.</w:t>
            </w:r>
          </w:p>
          <w:p w:rsidR="006C6B70" w:rsidRPr="005D6D30" w:rsidRDefault="00D8019B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Что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представляет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собой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этот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конструктор?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«ТИКО» - Трансформируемый Игровой Конструктор Объемного моделирования.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Это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полифункциональный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трансформируемый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игровой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материал,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предназначенный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lastRenderedPageBreak/>
              <w:t>развития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дошкольников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игровой,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коммуникативной,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образовательной и самостоятельной деятельности, изготовлен из экологически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чистой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износостойкой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пластмассы.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Представляет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набор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ярких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плоскостных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фигур.</w:t>
            </w:r>
          </w:p>
        </w:tc>
        <w:tc>
          <w:tcPr>
            <w:tcW w:w="1843" w:type="dxa"/>
          </w:tcPr>
          <w:p w:rsidR="006C6B70" w:rsidRPr="000E5E13" w:rsidRDefault="006C6B70" w:rsidP="00545BC1">
            <w:pPr>
              <w:jc w:val="center"/>
              <w:rPr>
                <w:sz w:val="24"/>
                <w:szCs w:val="24"/>
              </w:rPr>
            </w:pPr>
            <w:r w:rsidRPr="000E5E13">
              <w:rPr>
                <w:sz w:val="24"/>
                <w:szCs w:val="24"/>
              </w:rPr>
              <w:lastRenderedPageBreak/>
              <w:t>1 мин.</w:t>
            </w:r>
          </w:p>
        </w:tc>
      </w:tr>
      <w:tr w:rsidR="006C6B70" w:rsidRPr="001B1456" w:rsidTr="00545BC1">
        <w:trPr>
          <w:trHeight w:val="615"/>
        </w:trPr>
        <w:tc>
          <w:tcPr>
            <w:tcW w:w="568" w:type="dxa"/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Мотивация деятельности детей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6B70" w:rsidRPr="005D6D30" w:rsidRDefault="00D8019B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Что развивает ТИКО :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творческие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умения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интеллектуальные умения</w:t>
            </w:r>
            <w:proofErr w:type="gramStart"/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="005D6D30">
              <w:rPr>
                <w:sz w:val="24"/>
                <w:szCs w:val="24"/>
              </w:rPr>
              <w:t>,</w:t>
            </w:r>
            <w:proofErr w:type="gramEnd"/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коммуникативные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умения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организаторские 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оценочные умения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развивает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образное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мышление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пространственное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воображение,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дает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возможность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будущем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разбираться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чертежах,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схемах, планах, также развивает способность воссоздавать образ в трехмерном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пространстве,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развивает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навыки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моделирования,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необходимые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будущего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успешного обучения в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школе.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C6B70" w:rsidRPr="000350A3" w:rsidRDefault="006C6B70" w:rsidP="00545BC1">
            <w:pPr>
              <w:jc w:val="center"/>
              <w:rPr>
                <w:sz w:val="24"/>
                <w:szCs w:val="24"/>
              </w:rPr>
            </w:pPr>
            <w:r w:rsidRPr="000350A3">
              <w:rPr>
                <w:sz w:val="24"/>
                <w:szCs w:val="24"/>
              </w:rPr>
              <w:t>30 сек.</w:t>
            </w:r>
          </w:p>
        </w:tc>
      </w:tr>
      <w:tr w:rsidR="006C6B70" w:rsidRPr="001B1456" w:rsidTr="00545BC1">
        <w:trPr>
          <w:trHeight w:val="80"/>
        </w:trPr>
        <w:tc>
          <w:tcPr>
            <w:tcW w:w="146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6B70" w:rsidRPr="001B1456" w:rsidRDefault="006C6B70" w:rsidP="00080FB7">
            <w:pPr>
              <w:rPr>
                <w:bCs/>
                <w:i/>
                <w:color w:val="FF0000"/>
                <w:sz w:val="24"/>
                <w:szCs w:val="24"/>
                <w:highlight w:val="lightGray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6B70" w:rsidRPr="001B1456" w:rsidRDefault="006C6B70" w:rsidP="00545BC1">
            <w:pPr>
              <w:jc w:val="center"/>
              <w:rPr>
                <w:color w:val="FF0000"/>
                <w:sz w:val="24"/>
                <w:szCs w:val="24"/>
                <w:highlight w:val="lightGray"/>
              </w:rPr>
            </w:pPr>
          </w:p>
        </w:tc>
      </w:tr>
      <w:tr w:rsidR="006C6B70" w:rsidRPr="001B1456" w:rsidTr="00545BC1">
        <w:trPr>
          <w:trHeight w:val="550"/>
        </w:trPr>
        <w:tc>
          <w:tcPr>
            <w:tcW w:w="568" w:type="dxa"/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1.3</w:t>
            </w:r>
          </w:p>
        </w:tc>
        <w:tc>
          <w:tcPr>
            <w:tcW w:w="2693" w:type="dxa"/>
          </w:tcPr>
          <w:p w:rsidR="006C6B70" w:rsidRPr="001B1456" w:rsidRDefault="006C6B70" w:rsidP="00080FB7">
            <w:pPr>
              <w:rPr>
                <w:b/>
                <w:sz w:val="24"/>
                <w:szCs w:val="24"/>
              </w:rPr>
            </w:pPr>
            <w:proofErr w:type="spellStart"/>
            <w:r w:rsidRPr="001B1456">
              <w:rPr>
                <w:b/>
                <w:sz w:val="24"/>
                <w:szCs w:val="24"/>
              </w:rPr>
              <w:t>Целеполагание</w:t>
            </w:r>
            <w:proofErr w:type="spellEnd"/>
            <w:r w:rsidRPr="001B1456">
              <w:rPr>
                <w:b/>
                <w:sz w:val="24"/>
                <w:szCs w:val="24"/>
              </w:rPr>
              <w:t xml:space="preserve"> (с помощью педагога дети формулируют цель своей деятельности или принимают цель педагога)</w:t>
            </w:r>
          </w:p>
        </w:tc>
        <w:tc>
          <w:tcPr>
            <w:tcW w:w="11340" w:type="dxa"/>
            <w:tcBorders>
              <w:top w:val="single" w:sz="4" w:space="0" w:color="auto"/>
            </w:tcBorders>
          </w:tcPr>
          <w:p w:rsidR="00D8019B" w:rsidRPr="005D6D30" w:rsidRDefault="00D8019B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Сегодня</w:t>
            </w:r>
            <w:r w:rsidRPr="005D6D30">
              <w:rPr>
                <w:spacing w:val="3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мы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хотим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вас</w:t>
            </w:r>
            <w:r w:rsidRPr="005D6D30">
              <w:rPr>
                <w:spacing w:val="3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познакомить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приемами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игры</w:t>
            </w:r>
            <w:r w:rsidRPr="005D6D30">
              <w:rPr>
                <w:spacing w:val="3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данным</w:t>
            </w:r>
            <w:r w:rsidRPr="005D6D30">
              <w:rPr>
                <w:spacing w:val="3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конструктором.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уже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знакомы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ним,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поэтому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сегодня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будут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вашими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помощниками.</w:t>
            </w:r>
          </w:p>
          <w:p w:rsidR="006C6B70" w:rsidRPr="002C1F5E" w:rsidRDefault="00D8019B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Предлагаю родителям взять коробки с конструктором и изучить его. Какой он на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ощупь? Одна сторона гладкая, а другая шершавая. На начальном этапе мы учим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соединять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шершавой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стороной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вверх.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Обратите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внимание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соединения,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виде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шарика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выемки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-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дуги.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соединении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 xml:space="preserve">необходимо располагать под углом </w:t>
            </w:r>
            <w:proofErr w:type="gramStart"/>
            <w:r w:rsidRPr="005D6D30">
              <w:rPr>
                <w:sz w:val="24"/>
                <w:szCs w:val="24"/>
              </w:rPr>
              <w:t>к</w:t>
            </w:r>
            <w:proofErr w:type="gramEnd"/>
            <w:r w:rsidRPr="005D6D30">
              <w:rPr>
                <w:sz w:val="24"/>
                <w:szCs w:val="24"/>
              </w:rPr>
              <w:t xml:space="preserve"> </w:t>
            </w:r>
            <w:proofErr w:type="gramStart"/>
            <w:r w:rsidRPr="005D6D30">
              <w:rPr>
                <w:sz w:val="24"/>
                <w:szCs w:val="24"/>
              </w:rPr>
              <w:t>друг</w:t>
            </w:r>
            <w:proofErr w:type="gramEnd"/>
            <w:r w:rsidRPr="005D6D30">
              <w:rPr>
                <w:sz w:val="24"/>
                <w:szCs w:val="24"/>
              </w:rPr>
              <w:t xml:space="preserve"> другу и всегда дугу одевать на шарик.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Возьмите маленький треугольник и маленький квадрат попробуйте соединить их,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помогут.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Также мы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можем их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легко разъединить.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Шарнирное соединение позволяет вращаться одной детали относительно другой,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 дает возможность конструировать большое количество как простых, так 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сложных фигур.</w:t>
            </w:r>
          </w:p>
        </w:tc>
        <w:tc>
          <w:tcPr>
            <w:tcW w:w="1843" w:type="dxa"/>
          </w:tcPr>
          <w:p w:rsidR="006C6B70" w:rsidRPr="002C1F5E" w:rsidRDefault="005D6D30" w:rsidP="00545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6B70">
              <w:rPr>
                <w:sz w:val="24"/>
                <w:szCs w:val="24"/>
              </w:rPr>
              <w:t>,5</w:t>
            </w:r>
            <w:r w:rsidR="006C6B70" w:rsidRPr="002C1F5E">
              <w:rPr>
                <w:sz w:val="24"/>
                <w:szCs w:val="24"/>
              </w:rPr>
              <w:t xml:space="preserve"> мин.</w:t>
            </w:r>
          </w:p>
        </w:tc>
      </w:tr>
      <w:tr w:rsidR="006C6B70" w:rsidRPr="001B1456" w:rsidTr="00545BC1">
        <w:tc>
          <w:tcPr>
            <w:tcW w:w="16444" w:type="dxa"/>
            <w:gridSpan w:val="4"/>
          </w:tcPr>
          <w:p w:rsidR="006C6B70" w:rsidRPr="001B1456" w:rsidRDefault="006C6B70" w:rsidP="006C6B70">
            <w:pPr>
              <w:pStyle w:val="a5"/>
              <w:widowControl/>
              <w:numPr>
                <w:ilvl w:val="0"/>
                <w:numId w:val="2"/>
              </w:numPr>
              <w:autoSpaceDE/>
              <w:autoSpaceDN/>
              <w:contextualSpacing/>
              <w:jc w:val="center"/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Основная часть:</w:t>
            </w:r>
          </w:p>
        </w:tc>
      </w:tr>
      <w:tr w:rsidR="006C6B70" w:rsidRPr="001B1456" w:rsidTr="00545BC1">
        <w:tc>
          <w:tcPr>
            <w:tcW w:w="568" w:type="dxa"/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2.1</w:t>
            </w:r>
          </w:p>
        </w:tc>
        <w:tc>
          <w:tcPr>
            <w:tcW w:w="2693" w:type="dxa"/>
          </w:tcPr>
          <w:p w:rsidR="006C6B70" w:rsidRPr="001B1456" w:rsidRDefault="006C6B70" w:rsidP="00080FB7">
            <w:pPr>
              <w:tabs>
                <w:tab w:val="left" w:pos="13"/>
              </w:tabs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Актуализация ранее приобретенных знаний</w:t>
            </w:r>
          </w:p>
        </w:tc>
        <w:tc>
          <w:tcPr>
            <w:tcW w:w="11340" w:type="dxa"/>
          </w:tcPr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 4-5 лет дети учатся собирать модели по схеме. Возьмите на столах у себя схемы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 рассмотрите их. Прежде чес собирать модель, давайте назовем необходимые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фигуры. Всегда в работе с детьми нужно проговаривать их названия, спрашивать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5D6D30">
              <w:rPr>
                <w:sz w:val="24"/>
                <w:szCs w:val="24"/>
              </w:rPr>
              <w:t>о</w:t>
            </w:r>
            <w:proofErr w:type="gramEnd"/>
            <w:r w:rsidRPr="005D6D30">
              <w:rPr>
                <w:sz w:val="24"/>
                <w:szCs w:val="24"/>
              </w:rPr>
              <w:t>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их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быстрее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запомнят.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наборе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есть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разные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треугольники,</w:t>
            </w:r>
            <w:r w:rsidRPr="005D6D30">
              <w:rPr>
                <w:spacing w:val="-6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равнобедренные, равносторонние и остроугольные. Нужно чтобы дети их умели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отличать.</w:t>
            </w:r>
          </w:p>
          <w:p w:rsidR="00B85E93" w:rsidRPr="005D6D30" w:rsidRDefault="005D6D30" w:rsidP="005D6D30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Прежде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чем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собирать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модель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выбери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те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необходимые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детали.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Наложите</w:t>
            </w:r>
            <w:r w:rsidR="00B85E93" w:rsidRPr="005D6D30">
              <w:rPr>
                <w:spacing w:val="70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их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сверху схем шершавой стороной вверх. Убедитесь, что вы сделали все верно.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Теперь возьмите 2 соседние детали, расположите их под углом 60-90 градусов 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соедините,</w:t>
            </w:r>
            <w:r w:rsidR="00B85E93" w:rsidRPr="005D6D30">
              <w:rPr>
                <w:spacing w:val="-2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при</w:t>
            </w:r>
            <w:r w:rsidR="00B85E93" w:rsidRPr="005D6D30">
              <w:rPr>
                <w:spacing w:val="-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этом</w:t>
            </w:r>
            <w:r w:rsidR="00B85E93" w:rsidRPr="005D6D30">
              <w:rPr>
                <w:spacing w:val="-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дуга одевается на</w:t>
            </w:r>
            <w:r w:rsidR="00B85E93" w:rsidRPr="005D6D30">
              <w:rPr>
                <w:spacing w:val="-2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шарик.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Родители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собирают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вместе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простые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схемам.</w:t>
            </w:r>
          </w:p>
          <w:p w:rsidR="006C6B70" w:rsidRPr="00BB106C" w:rsidRDefault="005D6D30" w:rsidP="005D6D30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Посмотрите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на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то,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что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вы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сделали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="00B85E93" w:rsidRPr="005D6D30">
              <w:rPr>
                <w:sz w:val="24"/>
                <w:szCs w:val="24"/>
              </w:rPr>
              <w:t>скажите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на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что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похожи</w:t>
            </w:r>
            <w:proofErr w:type="gramEnd"/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ваши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модели.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(</w:t>
            </w:r>
            <w:proofErr w:type="gramStart"/>
            <w:r w:rsidR="00B85E93" w:rsidRPr="005D6D30">
              <w:rPr>
                <w:sz w:val="24"/>
                <w:szCs w:val="24"/>
              </w:rPr>
              <w:t>Говорят</w:t>
            </w:r>
            <w:proofErr w:type="gramEnd"/>
            <w:r w:rsidR="00B85E93" w:rsidRPr="005D6D30">
              <w:rPr>
                <w:sz w:val="24"/>
                <w:szCs w:val="24"/>
              </w:rPr>
              <w:t xml:space="preserve"> у кого что получилось). Таким </w:t>
            </w:r>
            <w:proofErr w:type="gramStart"/>
            <w:r w:rsidR="00B85E93" w:rsidRPr="005D6D30">
              <w:rPr>
                <w:sz w:val="24"/>
                <w:szCs w:val="24"/>
              </w:rPr>
              <w:t>образом</w:t>
            </w:r>
            <w:proofErr w:type="gramEnd"/>
            <w:r w:rsidR="00B85E93" w:rsidRPr="005D6D30">
              <w:rPr>
                <w:sz w:val="24"/>
                <w:szCs w:val="24"/>
              </w:rPr>
              <w:t xml:space="preserve"> у детей развивается творческое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воображение, они знакомые предметы пытаются изобразить с помощью деталей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конструктора.</w:t>
            </w:r>
            <w:r>
              <w:rPr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 помощью данного конструктора можно собирать не только плоскостные, а еще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и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объемные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фигуры.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Давайте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вместе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попробуем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собрать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простую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объемную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модель – ёлочку. Возьмите 3 остроугольных треугольника, соедините их между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собой</w:t>
            </w:r>
            <w:r w:rsidR="00B85E93" w:rsidRPr="005D6D30">
              <w:rPr>
                <w:spacing w:val="-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длинной стороной. Вот ёлочка готова.</w:t>
            </w:r>
          </w:p>
        </w:tc>
        <w:tc>
          <w:tcPr>
            <w:tcW w:w="1843" w:type="dxa"/>
          </w:tcPr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BB106C">
              <w:rPr>
                <w:sz w:val="24"/>
                <w:szCs w:val="24"/>
              </w:rPr>
              <w:t xml:space="preserve"> мин.</w:t>
            </w:r>
          </w:p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</w:p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</w:p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</w:p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</w:p>
          <w:p w:rsidR="006C6B70" w:rsidRPr="00BB106C" w:rsidRDefault="006C6B70" w:rsidP="00545BC1">
            <w:pPr>
              <w:jc w:val="center"/>
              <w:rPr>
                <w:sz w:val="24"/>
                <w:szCs w:val="24"/>
              </w:rPr>
            </w:pPr>
          </w:p>
        </w:tc>
      </w:tr>
      <w:tr w:rsidR="006C6B70" w:rsidRPr="001B1456" w:rsidTr="00545BC1">
        <w:trPr>
          <w:trHeight w:val="353"/>
        </w:trPr>
        <w:tc>
          <w:tcPr>
            <w:tcW w:w="568" w:type="dxa"/>
          </w:tcPr>
          <w:p w:rsidR="006C6B70" w:rsidRPr="001B1456" w:rsidRDefault="006C6B70" w:rsidP="00080FB7">
            <w:pPr>
              <w:rPr>
                <w:sz w:val="24"/>
                <w:szCs w:val="24"/>
              </w:rPr>
            </w:pPr>
            <w:r w:rsidRPr="001B1456">
              <w:rPr>
                <w:sz w:val="24"/>
                <w:szCs w:val="24"/>
              </w:rPr>
              <w:t>2.2</w:t>
            </w:r>
          </w:p>
        </w:tc>
        <w:tc>
          <w:tcPr>
            <w:tcW w:w="2693" w:type="dxa"/>
          </w:tcPr>
          <w:p w:rsidR="006C6B70" w:rsidRPr="001B1456" w:rsidRDefault="006C6B70" w:rsidP="00080FB7">
            <w:pPr>
              <w:pStyle w:val="a5"/>
              <w:ind w:left="0"/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Добывание (сообщение и приятие) нового знания</w:t>
            </w:r>
          </w:p>
        </w:tc>
        <w:tc>
          <w:tcPr>
            <w:tcW w:w="11340" w:type="dxa"/>
          </w:tcPr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А теперь давайте изготовим домик для гномика. Но не спешите</w:t>
            </w:r>
            <w:proofErr w:type="gramStart"/>
            <w:r w:rsidRPr="005D6D30">
              <w:rPr>
                <w:sz w:val="24"/>
                <w:szCs w:val="24"/>
              </w:rPr>
              <w:t>…В</w:t>
            </w:r>
            <w:proofErr w:type="gramEnd"/>
            <w:r w:rsidRPr="005D6D30">
              <w:rPr>
                <w:sz w:val="24"/>
                <w:szCs w:val="24"/>
              </w:rPr>
              <w:t xml:space="preserve"> </w:t>
            </w:r>
            <w:proofErr w:type="spellStart"/>
            <w:r w:rsidRPr="005D6D30">
              <w:rPr>
                <w:sz w:val="24"/>
                <w:szCs w:val="24"/>
              </w:rPr>
              <w:t>Тико</w:t>
            </w:r>
            <w:proofErr w:type="spellEnd"/>
            <w:r w:rsidRPr="005D6D30">
              <w:rPr>
                <w:sz w:val="24"/>
                <w:szCs w:val="24"/>
              </w:rPr>
              <w:t xml:space="preserve"> удобнее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сначала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сделать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развертку.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Представьте,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домик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разрезали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уложили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плоскости.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так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будет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выглядеть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развертка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домика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без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крыши,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7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виде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крестика. Теперь поднимем вверх 4 боковые квадрата и соединим их боковыми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сторонами.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Осталось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приделать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крышу,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возьмем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2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равносторонних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 xml:space="preserve">треугольника и 2 маленьких </w:t>
            </w:r>
            <w:r w:rsidRPr="005D6D30">
              <w:rPr>
                <w:sz w:val="24"/>
                <w:szCs w:val="24"/>
              </w:rPr>
              <w:lastRenderedPageBreak/>
              <w:t>квадрата. Присоединим к верхней части квадраты 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треугольники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напротив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друг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друга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соединим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также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боковыми</w:t>
            </w:r>
            <w:r w:rsidRPr="005D6D30">
              <w:rPr>
                <w:spacing w:val="7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сторонами.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Домик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 гномика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готов.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теперь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я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предлагаю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сделать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мебель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кукол.</w:t>
            </w:r>
          </w:p>
          <w:p w:rsidR="006C6B70" w:rsidRPr="0023436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 конструировании, наверное, предела совершенству нет. Но ребенок, хорошо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освоивший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навыки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плоскостного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объемного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конструирования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способен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придумывать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сам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разнообразные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фигуры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модели.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детьми</w:t>
            </w:r>
            <w:r w:rsidRPr="005D6D30">
              <w:rPr>
                <w:spacing w:val="7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также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предлагаю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пофантазировать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немного.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если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вдруг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фантазии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своей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хватает,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можете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воспроизвести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модель,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изображенную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фото</w:t>
            </w:r>
            <w:r w:rsidRPr="005D6D30">
              <w:rPr>
                <w:spacing w:val="7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рисунки.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Раздаем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рисунки,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родители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самостоятельно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изготавливают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то,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хотят.</w:t>
            </w:r>
          </w:p>
        </w:tc>
        <w:tc>
          <w:tcPr>
            <w:tcW w:w="1843" w:type="dxa"/>
          </w:tcPr>
          <w:p w:rsidR="006C6B70" w:rsidRPr="00234360" w:rsidRDefault="005D6D30" w:rsidP="00545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6C6B70" w:rsidRPr="00234360">
              <w:rPr>
                <w:sz w:val="24"/>
                <w:szCs w:val="24"/>
              </w:rPr>
              <w:t>, 5 мин.</w:t>
            </w:r>
          </w:p>
        </w:tc>
      </w:tr>
      <w:tr w:rsidR="006C6B70" w:rsidRPr="001B1456" w:rsidTr="00545BC1">
        <w:trPr>
          <w:trHeight w:val="1125"/>
        </w:trPr>
        <w:tc>
          <w:tcPr>
            <w:tcW w:w="568" w:type="dxa"/>
          </w:tcPr>
          <w:p w:rsidR="006C6B70" w:rsidRPr="001B1456" w:rsidRDefault="006C6B70" w:rsidP="00080FB7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lastRenderedPageBreak/>
              <w:t>2.3</w:t>
            </w:r>
          </w:p>
        </w:tc>
        <w:tc>
          <w:tcPr>
            <w:tcW w:w="2693" w:type="dxa"/>
          </w:tcPr>
          <w:p w:rsidR="006C6B70" w:rsidRPr="001B1456" w:rsidRDefault="006C6B70" w:rsidP="00080FB7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Самостоятельная деятельность детей по закреплению нового знания</w:t>
            </w:r>
          </w:p>
        </w:tc>
        <w:tc>
          <w:tcPr>
            <w:tcW w:w="11340" w:type="dxa"/>
          </w:tcPr>
          <w:p w:rsidR="00B85E93" w:rsidRPr="005D6D30" w:rsidRDefault="006C6B70" w:rsidP="005D6D30">
            <w:pPr>
              <w:pStyle w:val="aa"/>
              <w:rPr>
                <w:sz w:val="24"/>
                <w:szCs w:val="24"/>
              </w:rPr>
            </w:pPr>
            <w:proofErr w:type="gramStart"/>
            <w:r w:rsidRPr="005D6D30">
              <w:rPr>
                <w:sz w:val="24"/>
                <w:szCs w:val="24"/>
              </w:rPr>
              <w:t>(</w:t>
            </w:r>
            <w:r w:rsidR="00B85E93" w:rsidRPr="005D6D30">
              <w:rPr>
                <w:sz w:val="24"/>
                <w:szCs w:val="24"/>
              </w:rPr>
              <w:t>Вот</w:t>
            </w:r>
            <w:r w:rsidR="00B85E93" w:rsidRPr="005D6D30">
              <w:rPr>
                <w:spacing w:val="38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наш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мастер-класс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подходит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к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концу.</w:t>
            </w:r>
            <w:proofErr w:type="gramEnd"/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Уважаемые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родители,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хотелось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бы</w:t>
            </w:r>
            <w:r w:rsidR="00B85E93" w:rsidRPr="005D6D30">
              <w:rPr>
                <w:spacing w:val="39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от</w:t>
            </w:r>
            <w:r w:rsidR="00B85E93" w:rsidRPr="005D6D30">
              <w:rPr>
                <w:spacing w:val="-68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 xml:space="preserve">вас услышать, вам было интересно? Как вы </w:t>
            </w:r>
            <w:proofErr w:type="gramStart"/>
            <w:r w:rsidR="00B85E93" w:rsidRPr="005D6D30">
              <w:rPr>
                <w:sz w:val="24"/>
                <w:szCs w:val="24"/>
              </w:rPr>
              <w:t>считаете</w:t>
            </w:r>
            <w:proofErr w:type="gramEnd"/>
            <w:r w:rsidR="00B85E93" w:rsidRPr="005D6D30">
              <w:rPr>
                <w:sz w:val="24"/>
                <w:szCs w:val="24"/>
              </w:rPr>
              <w:t xml:space="preserve"> конструктор ТИКО будет</w:t>
            </w:r>
            <w:r w:rsidR="00B85E93" w:rsidRPr="005D6D30">
              <w:rPr>
                <w:spacing w:val="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полезен</w:t>
            </w:r>
            <w:r w:rsidR="00B85E93" w:rsidRPr="005D6D30">
              <w:rPr>
                <w:spacing w:val="-2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вашим</w:t>
            </w:r>
            <w:r w:rsidR="00B85E93" w:rsidRPr="005D6D30">
              <w:rPr>
                <w:spacing w:val="-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детям? Чем он будет</w:t>
            </w:r>
            <w:r w:rsidR="00B85E93" w:rsidRPr="005D6D30">
              <w:rPr>
                <w:spacing w:val="-1"/>
                <w:sz w:val="24"/>
                <w:szCs w:val="24"/>
              </w:rPr>
              <w:t xml:space="preserve"> </w:t>
            </w:r>
            <w:r w:rsidR="00B85E93" w:rsidRPr="005D6D30">
              <w:rPr>
                <w:sz w:val="24"/>
                <w:szCs w:val="24"/>
              </w:rPr>
              <w:t>полезен?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Высказывания родителей. А теперь вы можете сфотографироваться с ребенком 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своей поделкой.</w:t>
            </w:r>
          </w:p>
          <w:p w:rsidR="005D6D30" w:rsidRDefault="005D6D30" w:rsidP="005D6D30">
            <w:pPr>
              <w:pStyle w:val="aa"/>
              <w:rPr>
                <w:sz w:val="24"/>
                <w:szCs w:val="24"/>
              </w:rPr>
            </w:pP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Цель: формировать пространственное и зрительное представление и закрепить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знания о домашних животных.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proofErr w:type="gramStart"/>
            <w:r w:rsidRPr="005D6D30">
              <w:rPr>
                <w:sz w:val="24"/>
                <w:szCs w:val="24"/>
              </w:rPr>
              <w:t>Задачи: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расширить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представление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домашних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животных;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закрепить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умение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выделять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основные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части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характерные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 конструкций;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действовать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алгоритму с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опорой на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схему;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действовать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словесной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инструкции;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совершенствовать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диалогическую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форму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речи,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поощрять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попытки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высказывать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свою точку зрения;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воспиты</w:t>
            </w:r>
            <w:r w:rsidR="005D6D30">
              <w:rPr>
                <w:sz w:val="24"/>
                <w:szCs w:val="24"/>
              </w:rPr>
              <w:t>вать</w:t>
            </w:r>
            <w:r w:rsidR="005D6D30">
              <w:rPr>
                <w:sz w:val="24"/>
                <w:szCs w:val="24"/>
              </w:rPr>
              <w:tab/>
              <w:t>трудолюбие,</w:t>
            </w:r>
            <w:r w:rsidR="005D6D30">
              <w:rPr>
                <w:sz w:val="24"/>
                <w:szCs w:val="24"/>
              </w:rPr>
              <w:tab/>
              <w:t xml:space="preserve">добросовестное и ответственное </w:t>
            </w:r>
            <w:r w:rsidRPr="005D6D30">
              <w:rPr>
                <w:sz w:val="24"/>
                <w:szCs w:val="24"/>
              </w:rPr>
              <w:t>отношение</w:t>
            </w:r>
            <w:r w:rsidR="005D6D30">
              <w:rPr>
                <w:sz w:val="24"/>
                <w:szCs w:val="24"/>
              </w:rPr>
              <w:t xml:space="preserve"> </w:t>
            </w:r>
            <w:r w:rsidRPr="005D6D30">
              <w:rPr>
                <w:spacing w:val="-2"/>
                <w:sz w:val="24"/>
                <w:szCs w:val="24"/>
              </w:rPr>
              <w:t>к</w:t>
            </w:r>
            <w:r w:rsid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выполняемой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работе, умения сотрудничать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 другими детьми.</w:t>
            </w:r>
            <w:proofErr w:type="gramEnd"/>
          </w:p>
          <w:p w:rsidR="006C6B70" w:rsidRPr="002C1F5E" w:rsidRDefault="006C6B70" w:rsidP="00080FB7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C6B70" w:rsidRPr="002C1F5E" w:rsidRDefault="005D6D30" w:rsidP="00545BC1">
            <w:pPr>
              <w:ind w:right="7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6B70" w:rsidRPr="002C1F5E">
              <w:rPr>
                <w:sz w:val="24"/>
                <w:szCs w:val="24"/>
              </w:rPr>
              <w:t xml:space="preserve"> мин.</w:t>
            </w:r>
          </w:p>
        </w:tc>
      </w:tr>
      <w:tr w:rsidR="006C6B70" w:rsidRPr="001B1456" w:rsidTr="00545BC1">
        <w:tc>
          <w:tcPr>
            <w:tcW w:w="16444" w:type="dxa"/>
            <w:gridSpan w:val="4"/>
          </w:tcPr>
          <w:p w:rsidR="006C6B70" w:rsidRPr="001B1456" w:rsidRDefault="006C6B70" w:rsidP="006C6B70">
            <w:pPr>
              <w:pStyle w:val="a5"/>
              <w:widowControl/>
              <w:numPr>
                <w:ilvl w:val="0"/>
                <w:numId w:val="2"/>
              </w:numPr>
              <w:autoSpaceDE/>
              <w:autoSpaceDN/>
              <w:contextualSpacing/>
              <w:jc w:val="center"/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Заключительная часть</w:t>
            </w:r>
          </w:p>
        </w:tc>
      </w:tr>
      <w:tr w:rsidR="006C6B70" w:rsidRPr="0039107D" w:rsidTr="00545BC1">
        <w:tc>
          <w:tcPr>
            <w:tcW w:w="568" w:type="dxa"/>
          </w:tcPr>
          <w:p w:rsidR="006C6B70" w:rsidRPr="001B1456" w:rsidRDefault="006C6B70" w:rsidP="00080FB7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2693" w:type="dxa"/>
          </w:tcPr>
          <w:p w:rsidR="006C6B70" w:rsidRPr="001B1456" w:rsidRDefault="006C6B70" w:rsidP="00080FB7">
            <w:pPr>
              <w:rPr>
                <w:b/>
                <w:sz w:val="24"/>
                <w:szCs w:val="24"/>
              </w:rPr>
            </w:pPr>
            <w:r w:rsidRPr="001B1456">
              <w:rPr>
                <w:b/>
                <w:sz w:val="24"/>
                <w:szCs w:val="24"/>
              </w:rPr>
              <w:t>Анализ и самоанализ деятельности детей</w:t>
            </w:r>
          </w:p>
        </w:tc>
        <w:tc>
          <w:tcPr>
            <w:tcW w:w="11340" w:type="dxa"/>
          </w:tcPr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Материал: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игрушки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кошки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собаки,</w:t>
            </w:r>
            <w:r w:rsidRPr="005D6D30">
              <w:rPr>
                <w:spacing w:val="2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ТИКО</w:t>
            </w:r>
            <w:r w:rsidRPr="005D6D30">
              <w:rPr>
                <w:spacing w:val="2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«Малыш»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-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1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набор</w:t>
            </w:r>
            <w:r w:rsidRPr="005D6D30">
              <w:rPr>
                <w:spacing w:val="2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двух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детей,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индивидуальные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карточки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–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схемы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плоскостных</w:t>
            </w:r>
            <w:r w:rsidRPr="005D6D30">
              <w:rPr>
                <w:spacing w:val="45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«Кошка»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«Собака».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Формы</w:t>
            </w:r>
            <w:r w:rsidRPr="005D6D30">
              <w:rPr>
                <w:spacing w:val="-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организации:</w:t>
            </w:r>
            <w:r w:rsidRPr="005D6D30">
              <w:rPr>
                <w:spacing w:val="-5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групповая,</w:t>
            </w:r>
            <w:r w:rsidRPr="005D6D30">
              <w:rPr>
                <w:spacing w:val="-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фронтальная,</w:t>
            </w:r>
            <w:r w:rsidRPr="005D6D30">
              <w:rPr>
                <w:spacing w:val="-5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индивидуальная.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Предварительная работа</w:t>
            </w:r>
            <w:proofErr w:type="gramStart"/>
            <w:r w:rsidRPr="005D6D30">
              <w:rPr>
                <w:sz w:val="24"/>
                <w:szCs w:val="24"/>
              </w:rPr>
              <w:t xml:space="preserve"> :</w:t>
            </w:r>
            <w:proofErr w:type="gramEnd"/>
            <w:r w:rsidRPr="005D6D30">
              <w:rPr>
                <w:sz w:val="24"/>
                <w:szCs w:val="24"/>
              </w:rPr>
              <w:t xml:space="preserve"> игры с конструктором ТИКО, чтение художественной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литературы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домашних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животных,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разучивание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D6D30">
              <w:rPr>
                <w:sz w:val="24"/>
                <w:szCs w:val="24"/>
              </w:rPr>
              <w:t>физминутки</w:t>
            </w:r>
            <w:proofErr w:type="spellEnd"/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«Кошечка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проснулась».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Ход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Воспитатель: Ребята, сегодня, утром я встретила около нашего детского сада двух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друзей.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Им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было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грустно</w:t>
            </w:r>
            <w:r w:rsidRPr="005D6D30">
              <w:rPr>
                <w:spacing w:val="5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proofErr w:type="gramStart"/>
            <w:r w:rsidRPr="005D6D30">
              <w:rPr>
                <w:sz w:val="24"/>
                <w:szCs w:val="24"/>
              </w:rPr>
              <w:t>улице</w:t>
            </w:r>
            <w:proofErr w:type="gramEnd"/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5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попросились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</w:t>
            </w:r>
            <w:r w:rsidRPr="005D6D30">
              <w:rPr>
                <w:spacing w:val="5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гости.</w:t>
            </w:r>
            <w:r w:rsidRPr="005D6D30">
              <w:rPr>
                <w:spacing w:val="5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</w:t>
            </w:r>
            <w:r w:rsidRPr="005D6D30">
              <w:rPr>
                <w:spacing w:val="5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стесняются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хотят,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чтобы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их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позвали,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а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1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этого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нужно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отгадать,</w:t>
            </w:r>
            <w:r w:rsidRPr="005D6D30">
              <w:rPr>
                <w:spacing w:val="20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кто</w:t>
            </w:r>
            <w:r w:rsidRPr="005D6D30">
              <w:rPr>
                <w:spacing w:val="1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пришёл.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Даже по железной крыше</w:t>
            </w:r>
            <w:proofErr w:type="gramStart"/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</w:t>
            </w:r>
            <w:proofErr w:type="gramEnd"/>
            <w:r w:rsidRPr="005D6D30">
              <w:rPr>
                <w:sz w:val="24"/>
                <w:szCs w:val="24"/>
              </w:rPr>
              <w:t>одит тихо, тише мыши.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охоту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ночью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выйдет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И как днем все видит.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Часто спит, а после сна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Умывается</w:t>
            </w:r>
            <w:r w:rsidRPr="005D6D30">
              <w:rPr>
                <w:spacing w:val="-9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она</w:t>
            </w:r>
            <w:proofErr w:type="gramStart"/>
            <w:r w:rsidRPr="005D6D30">
              <w:rPr>
                <w:sz w:val="24"/>
                <w:szCs w:val="24"/>
              </w:rPr>
              <w:t>.</w:t>
            </w:r>
            <w:proofErr w:type="gramEnd"/>
            <w:r w:rsidRPr="005D6D30">
              <w:rPr>
                <w:spacing w:val="-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</w:t>
            </w:r>
            <w:proofErr w:type="gramStart"/>
            <w:r w:rsidRPr="005D6D30">
              <w:rPr>
                <w:sz w:val="24"/>
                <w:szCs w:val="24"/>
              </w:rPr>
              <w:t>к</w:t>
            </w:r>
            <w:proofErr w:type="gramEnd"/>
            <w:r w:rsidRPr="005D6D30">
              <w:rPr>
                <w:sz w:val="24"/>
                <w:szCs w:val="24"/>
              </w:rPr>
              <w:t>ошка)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Молодцы!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кошка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пришла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одна.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Скажите,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кто мой друг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Спит без подушки, ест без рук,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Зимой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без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валенок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гуляет,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lastRenderedPageBreak/>
              <w:t>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если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рад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-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хвостом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виляет?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(собака)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Молодцы!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Вы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отгадали,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кто</w:t>
            </w:r>
            <w:r w:rsidRPr="005D6D30">
              <w:rPr>
                <w:spacing w:val="1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нам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пришёл.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</w:t>
            </w:r>
            <w:r w:rsidRPr="005D6D30">
              <w:rPr>
                <w:spacing w:val="1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они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просто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пришли,</w:t>
            </w:r>
            <w:r w:rsidRPr="005D6D30">
              <w:rPr>
                <w:spacing w:val="1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а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что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–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то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принесли.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Педагог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просит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дежурных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раздать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детям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индивидуальные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карточки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–</w:t>
            </w:r>
            <w:r w:rsidRPr="005D6D30">
              <w:rPr>
                <w:spacing w:val="1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схемы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плоскостных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 «Кошка» 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«Собака».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Вы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догадались,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кто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изображён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карточках.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Давайте</w:t>
            </w:r>
            <w:r w:rsidRPr="005D6D30">
              <w:rPr>
                <w:spacing w:val="-5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посмотрим,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какие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-5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понадобятся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</w:t>
            </w:r>
            <w:r w:rsidRPr="005D6D30">
              <w:rPr>
                <w:spacing w:val="-4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конструктора.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Какие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геометрические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фигуры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вам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будут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нужны?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Педагог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предлагает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отобрать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необходимые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постройки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кошки</w:t>
            </w:r>
            <w:r w:rsidRPr="005D6D30">
              <w:rPr>
                <w:spacing w:val="1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или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собаки.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 достают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наборов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детали нужные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для конструирования.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Перед</w:t>
            </w:r>
            <w:r w:rsidRPr="005D6D30">
              <w:rPr>
                <w:spacing w:val="5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началом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работы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воспитатель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предлагает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немного</w:t>
            </w:r>
            <w:r w:rsidRPr="005D6D30">
              <w:rPr>
                <w:spacing w:val="5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размяться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</w:t>
            </w:r>
            <w:r w:rsidRPr="005D6D30">
              <w:rPr>
                <w:spacing w:val="5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помощью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5D6D30">
              <w:rPr>
                <w:sz w:val="24"/>
                <w:szCs w:val="24"/>
              </w:rPr>
              <w:t>физминутки</w:t>
            </w:r>
            <w:proofErr w:type="spellEnd"/>
            <w:r w:rsidRPr="005D6D30">
              <w:rPr>
                <w:sz w:val="24"/>
                <w:szCs w:val="24"/>
              </w:rPr>
              <w:t>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proofErr w:type="gramStart"/>
            <w:r w:rsidRPr="005D6D30">
              <w:rPr>
                <w:sz w:val="24"/>
                <w:szCs w:val="24"/>
              </w:rPr>
              <w:t>Кошечка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проснулась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(дети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сидят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корточках,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спят,</w:t>
            </w:r>
            <w:proofErr w:type="gramEnd"/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proofErr w:type="gramStart"/>
            <w:r w:rsidRPr="005D6D30">
              <w:rPr>
                <w:sz w:val="24"/>
                <w:szCs w:val="24"/>
              </w:rPr>
              <w:t>Сладко потянулась (встают на ножки, руки в стороны,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носочках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встала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(встают на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носочки,</w:t>
            </w:r>
            <w:proofErr w:type="gramEnd"/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Лапки вверх подняла (поднимают руки вверх).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Мышку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увидала,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proofErr w:type="gramStart"/>
            <w:r w:rsidRPr="005D6D30">
              <w:rPr>
                <w:sz w:val="24"/>
                <w:szCs w:val="24"/>
              </w:rPr>
              <w:t>За мышкой побежала – 2 раза (дети бегут по кругу,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Прыг,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прыг,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прыг (прыгают)</w:t>
            </w:r>
            <w:proofErr w:type="gramEnd"/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Да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не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поймала!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(разводят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руки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</w:t>
            </w:r>
            <w:r w:rsidRPr="005D6D30">
              <w:rPr>
                <w:spacing w:val="-3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стороны).</w:t>
            </w:r>
          </w:p>
          <w:p w:rsidR="00B85E93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Воспитатель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предлагает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детям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приступить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работе.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конструируют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карточке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–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схеме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кошку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или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собаку.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желанию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детей,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можно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дополнить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конструкции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дополнительными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поделками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из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ТИКО</w:t>
            </w:r>
            <w:r w:rsidRPr="005D6D30">
              <w:rPr>
                <w:spacing w:val="46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(дорожки,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миски,</w:t>
            </w:r>
            <w:r w:rsidRPr="005D6D30">
              <w:rPr>
                <w:spacing w:val="4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конура).</w:t>
            </w:r>
            <w:r w:rsidRPr="005D6D30">
              <w:rPr>
                <w:spacing w:val="-68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окончании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работы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Кошка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Собака,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воспитатель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дети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рассматривают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и</w:t>
            </w:r>
            <w:r w:rsidRPr="005D6D30">
              <w:rPr>
                <w:spacing w:val="-67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обсуждают</w:t>
            </w:r>
            <w:r w:rsidRPr="005D6D30">
              <w:rPr>
                <w:spacing w:val="-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каждую поделку.</w:t>
            </w:r>
          </w:p>
          <w:p w:rsidR="006C6B70" w:rsidRPr="005D6D30" w:rsidRDefault="00B85E93" w:rsidP="005D6D30">
            <w:pPr>
              <w:pStyle w:val="aa"/>
              <w:rPr>
                <w:sz w:val="24"/>
                <w:szCs w:val="24"/>
              </w:rPr>
            </w:pPr>
            <w:r w:rsidRPr="005D6D30">
              <w:rPr>
                <w:sz w:val="24"/>
                <w:szCs w:val="24"/>
              </w:rPr>
              <w:t>Воспитатель спрашивает у детей, чем они занимались сегодня. Что им больше</w:t>
            </w:r>
            <w:r w:rsidRPr="005D6D30">
              <w:rPr>
                <w:spacing w:val="1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всего</w:t>
            </w:r>
            <w:r w:rsidRPr="005D6D30">
              <w:rPr>
                <w:spacing w:val="-2"/>
                <w:sz w:val="24"/>
                <w:szCs w:val="24"/>
              </w:rPr>
              <w:t xml:space="preserve"> </w:t>
            </w:r>
            <w:r w:rsidRPr="005D6D30">
              <w:rPr>
                <w:sz w:val="24"/>
                <w:szCs w:val="24"/>
              </w:rPr>
              <w:t>понравилось.</w:t>
            </w:r>
          </w:p>
        </w:tc>
        <w:tc>
          <w:tcPr>
            <w:tcW w:w="1843" w:type="dxa"/>
          </w:tcPr>
          <w:p w:rsidR="006C6B70" w:rsidRPr="002C1F5E" w:rsidRDefault="005D6D30" w:rsidP="00545B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6C6B70" w:rsidRPr="002C1F5E">
              <w:rPr>
                <w:sz w:val="24"/>
                <w:szCs w:val="24"/>
              </w:rPr>
              <w:t>,5 мин.</w:t>
            </w:r>
          </w:p>
        </w:tc>
      </w:tr>
    </w:tbl>
    <w:p w:rsidR="007E6CA0" w:rsidRPr="00B85E93" w:rsidRDefault="007E6CA0" w:rsidP="00B85E93">
      <w:pPr>
        <w:sectPr w:rsidR="007E6CA0" w:rsidRPr="00B85E93" w:rsidSect="00545BC1">
          <w:headerReference w:type="default" r:id="rId7"/>
          <w:pgSz w:w="16840" w:h="11910" w:orient="landscape"/>
          <w:pgMar w:top="284" w:right="1380" w:bottom="620" w:left="280" w:header="716" w:footer="0" w:gutter="0"/>
          <w:cols w:space="720"/>
          <w:docGrid w:linePitch="299"/>
        </w:sectPr>
      </w:pPr>
    </w:p>
    <w:p w:rsidR="007E6CA0" w:rsidRPr="00B85E93" w:rsidRDefault="007E6CA0" w:rsidP="00545BC1">
      <w:pPr>
        <w:jc w:val="both"/>
      </w:pPr>
    </w:p>
    <w:sectPr w:rsidR="007E6CA0" w:rsidRPr="00B85E93" w:rsidSect="00545BC1">
      <w:pgSz w:w="11910" w:h="16840"/>
      <w:pgMar w:top="851" w:right="620" w:bottom="280" w:left="1200" w:header="716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9D9" w:rsidRDefault="00DA49D9" w:rsidP="007E6CA0">
      <w:r>
        <w:separator/>
      </w:r>
    </w:p>
  </w:endnote>
  <w:endnote w:type="continuationSeparator" w:id="0">
    <w:p w:rsidR="00DA49D9" w:rsidRDefault="00DA49D9" w:rsidP="007E6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9D9" w:rsidRDefault="00DA49D9" w:rsidP="007E6CA0">
      <w:r>
        <w:separator/>
      </w:r>
    </w:p>
  </w:footnote>
  <w:footnote w:type="continuationSeparator" w:id="0">
    <w:p w:rsidR="00DA49D9" w:rsidRDefault="00DA49D9" w:rsidP="007E6C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CA0" w:rsidRDefault="008C0E49">
    <w:pPr>
      <w:pStyle w:val="a3"/>
      <w:spacing w:line="14" w:lineRule="auto"/>
      <w:ind w:left="0"/>
      <w:rPr>
        <w:sz w:val="20"/>
      </w:rPr>
    </w:pPr>
    <w:r w:rsidRPr="008C0E4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2pt;margin-top:34.8pt;width:378.6pt;height:36.1pt;z-index:-251658752;mso-position-horizontal-relative:page;mso-position-vertical-relative:page" filled="f" stroked="f">
          <v:textbox style="mso-next-textbox:#_x0000_s1025" inset="0,0,0,0">
            <w:txbxContent>
              <w:p w:rsidR="006C6B70" w:rsidRDefault="006C6B70" w:rsidP="006C6B70">
                <w:pPr>
                  <w:spacing w:before="11"/>
                  <w:rPr>
                    <w:i/>
                    <w:sz w:val="20"/>
                  </w:rPr>
                </w:pPr>
              </w:p>
              <w:p w:rsidR="007E6CA0" w:rsidRDefault="007E6CA0">
                <w:pPr>
                  <w:ind w:left="20"/>
                  <w:rPr>
                    <w:i/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4F65"/>
    <w:multiLevelType w:val="hybridMultilevel"/>
    <w:tmpl w:val="5D502EFC"/>
    <w:lvl w:ilvl="0" w:tplc="D8968F92">
      <w:numFmt w:val="bullet"/>
      <w:lvlText w:val="-"/>
      <w:lvlJc w:val="left"/>
      <w:pPr>
        <w:ind w:left="104" w:hanging="18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788834">
      <w:numFmt w:val="bullet"/>
      <w:lvlText w:val="•"/>
      <w:lvlJc w:val="left"/>
      <w:pPr>
        <w:ind w:left="1098" w:hanging="182"/>
      </w:pPr>
      <w:rPr>
        <w:rFonts w:hint="default"/>
        <w:lang w:val="ru-RU" w:eastAsia="en-US" w:bidi="ar-SA"/>
      </w:rPr>
    </w:lvl>
    <w:lvl w:ilvl="2" w:tplc="AA5AE718">
      <w:numFmt w:val="bullet"/>
      <w:lvlText w:val="•"/>
      <w:lvlJc w:val="left"/>
      <w:pPr>
        <w:ind w:left="2097" w:hanging="182"/>
      </w:pPr>
      <w:rPr>
        <w:rFonts w:hint="default"/>
        <w:lang w:val="ru-RU" w:eastAsia="en-US" w:bidi="ar-SA"/>
      </w:rPr>
    </w:lvl>
    <w:lvl w:ilvl="3" w:tplc="35B48E60">
      <w:numFmt w:val="bullet"/>
      <w:lvlText w:val="•"/>
      <w:lvlJc w:val="left"/>
      <w:pPr>
        <w:ind w:left="3095" w:hanging="182"/>
      </w:pPr>
      <w:rPr>
        <w:rFonts w:hint="default"/>
        <w:lang w:val="ru-RU" w:eastAsia="en-US" w:bidi="ar-SA"/>
      </w:rPr>
    </w:lvl>
    <w:lvl w:ilvl="4" w:tplc="6EE48FEC">
      <w:numFmt w:val="bullet"/>
      <w:lvlText w:val="•"/>
      <w:lvlJc w:val="left"/>
      <w:pPr>
        <w:ind w:left="4094" w:hanging="182"/>
      </w:pPr>
      <w:rPr>
        <w:rFonts w:hint="default"/>
        <w:lang w:val="ru-RU" w:eastAsia="en-US" w:bidi="ar-SA"/>
      </w:rPr>
    </w:lvl>
    <w:lvl w:ilvl="5" w:tplc="DA4C5998">
      <w:numFmt w:val="bullet"/>
      <w:lvlText w:val="•"/>
      <w:lvlJc w:val="left"/>
      <w:pPr>
        <w:ind w:left="5093" w:hanging="182"/>
      </w:pPr>
      <w:rPr>
        <w:rFonts w:hint="default"/>
        <w:lang w:val="ru-RU" w:eastAsia="en-US" w:bidi="ar-SA"/>
      </w:rPr>
    </w:lvl>
    <w:lvl w:ilvl="6" w:tplc="77C41AB4">
      <w:numFmt w:val="bullet"/>
      <w:lvlText w:val="•"/>
      <w:lvlJc w:val="left"/>
      <w:pPr>
        <w:ind w:left="6091" w:hanging="182"/>
      </w:pPr>
      <w:rPr>
        <w:rFonts w:hint="default"/>
        <w:lang w:val="ru-RU" w:eastAsia="en-US" w:bidi="ar-SA"/>
      </w:rPr>
    </w:lvl>
    <w:lvl w:ilvl="7" w:tplc="DA8853B0">
      <w:numFmt w:val="bullet"/>
      <w:lvlText w:val="•"/>
      <w:lvlJc w:val="left"/>
      <w:pPr>
        <w:ind w:left="7090" w:hanging="182"/>
      </w:pPr>
      <w:rPr>
        <w:rFonts w:hint="default"/>
        <w:lang w:val="ru-RU" w:eastAsia="en-US" w:bidi="ar-SA"/>
      </w:rPr>
    </w:lvl>
    <w:lvl w:ilvl="8" w:tplc="1DE666F8">
      <w:numFmt w:val="bullet"/>
      <w:lvlText w:val="•"/>
      <w:lvlJc w:val="left"/>
      <w:pPr>
        <w:ind w:left="8088" w:hanging="182"/>
      </w:pPr>
      <w:rPr>
        <w:rFonts w:hint="default"/>
        <w:lang w:val="ru-RU" w:eastAsia="en-US" w:bidi="ar-SA"/>
      </w:rPr>
    </w:lvl>
  </w:abstractNum>
  <w:abstractNum w:abstractNumId="1">
    <w:nsid w:val="5B656B59"/>
    <w:multiLevelType w:val="hybridMultilevel"/>
    <w:tmpl w:val="F21EEBB0"/>
    <w:lvl w:ilvl="0" w:tplc="95C63E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E6CA0"/>
    <w:rsid w:val="001C0AD0"/>
    <w:rsid w:val="00325019"/>
    <w:rsid w:val="00545BC1"/>
    <w:rsid w:val="005D6D30"/>
    <w:rsid w:val="005E332D"/>
    <w:rsid w:val="006C6B70"/>
    <w:rsid w:val="007E6CA0"/>
    <w:rsid w:val="008C0E49"/>
    <w:rsid w:val="008F3A97"/>
    <w:rsid w:val="00A256D8"/>
    <w:rsid w:val="00B85E93"/>
    <w:rsid w:val="00D8019B"/>
    <w:rsid w:val="00DA49D9"/>
    <w:rsid w:val="00E508B3"/>
    <w:rsid w:val="00E7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E6CA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6C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E6CA0"/>
    <w:pPr>
      <w:ind w:left="103"/>
    </w:pPr>
    <w:rPr>
      <w:sz w:val="28"/>
      <w:szCs w:val="28"/>
    </w:rPr>
  </w:style>
  <w:style w:type="paragraph" w:styleId="a4">
    <w:name w:val="Title"/>
    <w:basedOn w:val="a"/>
    <w:uiPriority w:val="1"/>
    <w:qFormat/>
    <w:rsid w:val="007E6CA0"/>
    <w:pPr>
      <w:ind w:left="103" w:hanging="726"/>
    </w:pPr>
    <w:rPr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7E6CA0"/>
    <w:pPr>
      <w:ind w:left="103" w:hanging="165"/>
    </w:pPr>
  </w:style>
  <w:style w:type="paragraph" w:customStyle="1" w:styleId="TableParagraph">
    <w:name w:val="Table Paragraph"/>
    <w:basedOn w:val="a"/>
    <w:uiPriority w:val="1"/>
    <w:qFormat/>
    <w:rsid w:val="007E6CA0"/>
  </w:style>
  <w:style w:type="character" w:customStyle="1" w:styleId="FontStyle207">
    <w:name w:val="Font Style207"/>
    <w:rsid w:val="006C6B70"/>
    <w:rPr>
      <w:rFonts w:ascii="Century Schoolbook" w:hAnsi="Century Schoolbook" w:cs="Century Schoolbook"/>
      <w:sz w:val="18"/>
      <w:szCs w:val="18"/>
    </w:rPr>
  </w:style>
  <w:style w:type="paragraph" w:customStyle="1" w:styleId="Style128">
    <w:name w:val="Style128"/>
    <w:basedOn w:val="a"/>
    <w:rsid w:val="006C6B70"/>
    <w:pPr>
      <w:adjustRightInd w:val="0"/>
      <w:spacing w:line="264" w:lineRule="exact"/>
    </w:pPr>
    <w:rPr>
      <w:rFonts w:ascii="Tahoma" w:hAnsi="Tahoma" w:cs="Tahoma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C6B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C6B7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6C6B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C6B70"/>
    <w:rPr>
      <w:rFonts w:ascii="Times New Roman" w:eastAsia="Times New Roman" w:hAnsi="Times New Roman" w:cs="Times New Roman"/>
      <w:lang w:val="ru-RU"/>
    </w:rPr>
  </w:style>
  <w:style w:type="paragraph" w:styleId="aa">
    <w:name w:val="No Spacing"/>
    <w:uiPriority w:val="1"/>
    <w:qFormat/>
    <w:rsid w:val="006C6B7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пк</cp:lastModifiedBy>
  <cp:revision>5</cp:revision>
  <dcterms:created xsi:type="dcterms:W3CDTF">2024-11-05T04:46:00Z</dcterms:created>
  <dcterms:modified xsi:type="dcterms:W3CDTF">2024-11-05T16:35:00Z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MyOffice-CoreFramework-Windows/25</vt:lpwstr>
  </property>
  <property fmtid="{D5CDD505-2E9C-101B-9397-08002B2CF9AE}" pid="3" name="LastSaved">
    <vt:filetime>2024-11-05T00:00:00Z</vt:filetime>
  </property>
</Properties>
</file>