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7B1" w:rsidRPr="0058448B" w:rsidRDefault="009D7BB7" w:rsidP="00CD6704">
      <w:pPr>
        <w:pStyle w:val="2"/>
      </w:pPr>
      <w:bookmarkStart w:id="0" w:name="_GoBack"/>
      <w:bookmarkEnd w:id="0"/>
      <w:r>
        <w:t>Тема  родительского собрания</w:t>
      </w:r>
      <w:r w:rsidR="0058448B" w:rsidRPr="0058448B">
        <w:t>: «Поощрение и наказание в семейном  воспитании»</w:t>
      </w:r>
    </w:p>
    <w:p w:rsidR="0058448B" w:rsidRPr="003C5F65" w:rsidRDefault="0058448B" w:rsidP="00F3683F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организации </w:t>
      </w:r>
      <w:r w:rsidR="00CD6704">
        <w:rPr>
          <w:rFonts w:ascii="Times New Roman" w:hAnsi="Times New Roman" w:cs="Times New Roman"/>
          <w:sz w:val="28"/>
          <w:szCs w:val="28"/>
        </w:rPr>
        <w:t xml:space="preserve"> родительского собрания: беседа </w:t>
      </w:r>
      <w:r w:rsidR="003C5F65">
        <w:rPr>
          <w:rFonts w:ascii="Times New Roman" w:hAnsi="Times New Roman" w:cs="Times New Roman"/>
          <w:sz w:val="28"/>
          <w:szCs w:val="28"/>
        </w:rPr>
        <w:t>–</w:t>
      </w:r>
      <w:r w:rsidR="00CD67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диалог</w:t>
      </w:r>
    </w:p>
    <w:p w:rsidR="003C5F65" w:rsidRDefault="003C5F65" w:rsidP="00F3683F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 родительского собрания</w:t>
      </w:r>
      <w:r w:rsidRPr="003C5F65">
        <w:rPr>
          <w:rFonts w:ascii="Times New Roman" w:hAnsi="Times New Roman" w:cs="Times New Roman"/>
          <w:b/>
          <w:sz w:val="28"/>
          <w:szCs w:val="28"/>
        </w:rPr>
        <w:t xml:space="preserve">: «Формирование  у родителей осознанного применения в воспитательном процессе методов </w:t>
      </w:r>
      <w:r w:rsidR="00CD6704">
        <w:rPr>
          <w:rFonts w:ascii="Times New Roman" w:hAnsi="Times New Roman" w:cs="Times New Roman"/>
          <w:b/>
          <w:sz w:val="28"/>
          <w:szCs w:val="28"/>
        </w:rPr>
        <w:t>поощрения и наказания</w:t>
      </w:r>
      <w:r w:rsidRPr="003C5F65">
        <w:rPr>
          <w:rFonts w:ascii="Times New Roman" w:hAnsi="Times New Roman" w:cs="Times New Roman"/>
          <w:b/>
          <w:sz w:val="28"/>
          <w:szCs w:val="28"/>
        </w:rPr>
        <w:t>»</w:t>
      </w:r>
    </w:p>
    <w:p w:rsidR="003C5F65" w:rsidRPr="003C5F65" w:rsidRDefault="003C5F65" w:rsidP="00F3683F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родительского собрания:</w:t>
      </w:r>
    </w:p>
    <w:p w:rsidR="003C5F65" w:rsidRDefault="003C5F65" w:rsidP="00F3683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1.Познакомить родителей с методами поощрения и наказания;</w:t>
      </w:r>
    </w:p>
    <w:p w:rsidR="003C5F65" w:rsidRDefault="003C5F65" w:rsidP="00F3683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2.Формирование у родителей  культуру поощрения и наказания в семье;</w:t>
      </w:r>
    </w:p>
    <w:p w:rsidR="003C5F65" w:rsidRDefault="003C5F65" w:rsidP="00F3683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3.Развив</w:t>
      </w:r>
      <w:r w:rsidR="00F3683F">
        <w:rPr>
          <w:rFonts w:ascii="Times New Roman" w:hAnsi="Times New Roman" w:cs="Times New Roman"/>
          <w:sz w:val="28"/>
          <w:szCs w:val="28"/>
        </w:rPr>
        <w:t>ать навыки разумного воспитания в семье;</w:t>
      </w:r>
    </w:p>
    <w:p w:rsidR="00B50E11" w:rsidRPr="00F3683F" w:rsidRDefault="00B50E11" w:rsidP="00B50E11">
      <w:pPr>
        <w:pStyle w:val="a4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83F">
        <w:rPr>
          <w:rFonts w:ascii="Times New Roman" w:hAnsi="Times New Roman" w:cs="Times New Roman"/>
          <w:b/>
          <w:sz w:val="28"/>
          <w:szCs w:val="28"/>
        </w:rPr>
        <w:t>Ход  мероприятия</w:t>
      </w:r>
    </w:p>
    <w:tbl>
      <w:tblPr>
        <w:tblStyle w:val="a3"/>
        <w:tblpPr w:leftFromText="180" w:rightFromText="180" w:vertAnchor="text" w:horzAnchor="margin" w:tblpY="452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3984"/>
        <w:gridCol w:w="1468"/>
        <w:gridCol w:w="1176"/>
      </w:tblGrid>
      <w:tr w:rsidR="00B50E11" w:rsidTr="00B50E11">
        <w:tc>
          <w:tcPr>
            <w:tcW w:w="1242" w:type="dxa"/>
          </w:tcPr>
          <w:p w:rsidR="00B50E11" w:rsidRPr="0058448B" w:rsidRDefault="00B50E11" w:rsidP="00B50E11">
            <w:pPr>
              <w:jc w:val="center"/>
              <w:rPr>
                <w:b/>
              </w:rPr>
            </w:pPr>
            <w:r w:rsidRPr="0058448B">
              <w:rPr>
                <w:b/>
              </w:rPr>
              <w:t>Наименование этапа</w:t>
            </w:r>
          </w:p>
        </w:tc>
        <w:tc>
          <w:tcPr>
            <w:tcW w:w="1701" w:type="dxa"/>
          </w:tcPr>
          <w:p w:rsidR="00B50E11" w:rsidRPr="0058448B" w:rsidRDefault="00B50E11" w:rsidP="00B50E11">
            <w:pPr>
              <w:jc w:val="center"/>
              <w:rPr>
                <w:b/>
              </w:rPr>
            </w:pPr>
            <w:r w:rsidRPr="0058448B">
              <w:rPr>
                <w:b/>
              </w:rPr>
              <w:t>Продолжительность этапа</w:t>
            </w:r>
          </w:p>
        </w:tc>
        <w:tc>
          <w:tcPr>
            <w:tcW w:w="3984" w:type="dxa"/>
          </w:tcPr>
          <w:p w:rsidR="00B50E11" w:rsidRPr="0058448B" w:rsidRDefault="00B50E11" w:rsidP="00B50E11">
            <w:pPr>
              <w:jc w:val="center"/>
              <w:rPr>
                <w:b/>
              </w:rPr>
            </w:pPr>
            <w:r w:rsidRPr="0058448B">
              <w:rPr>
                <w:b/>
              </w:rPr>
              <w:t>Деятельность педагога</w:t>
            </w:r>
          </w:p>
        </w:tc>
        <w:tc>
          <w:tcPr>
            <w:tcW w:w="1468" w:type="dxa"/>
          </w:tcPr>
          <w:p w:rsidR="00B50E11" w:rsidRPr="0058448B" w:rsidRDefault="00B50E11" w:rsidP="00B50E11">
            <w:pPr>
              <w:jc w:val="center"/>
              <w:rPr>
                <w:b/>
              </w:rPr>
            </w:pPr>
            <w:r w:rsidRPr="0058448B">
              <w:rPr>
                <w:b/>
              </w:rPr>
              <w:t>Деятельность родителей</w:t>
            </w:r>
          </w:p>
        </w:tc>
        <w:tc>
          <w:tcPr>
            <w:tcW w:w="1176" w:type="dxa"/>
          </w:tcPr>
          <w:p w:rsidR="00B50E11" w:rsidRPr="0058448B" w:rsidRDefault="00B50E11" w:rsidP="00B50E11">
            <w:pPr>
              <w:jc w:val="center"/>
              <w:rPr>
                <w:b/>
              </w:rPr>
            </w:pPr>
            <w:r w:rsidRPr="0058448B">
              <w:rPr>
                <w:b/>
              </w:rPr>
              <w:t>Методы и приемы</w:t>
            </w:r>
          </w:p>
        </w:tc>
      </w:tr>
      <w:tr w:rsidR="00B50E11" w:rsidTr="00B50E11">
        <w:tc>
          <w:tcPr>
            <w:tcW w:w="1242" w:type="dxa"/>
          </w:tcPr>
          <w:p w:rsidR="00B50E11" w:rsidRDefault="00B50E11" w:rsidP="00B50E11">
            <w:r>
              <w:t xml:space="preserve">Организационный </w:t>
            </w:r>
          </w:p>
        </w:tc>
        <w:tc>
          <w:tcPr>
            <w:tcW w:w="1701" w:type="dxa"/>
          </w:tcPr>
          <w:p w:rsidR="00B50E11" w:rsidRDefault="00B50E11" w:rsidP="00B50E11">
            <w:r>
              <w:t>15минут</w:t>
            </w:r>
          </w:p>
        </w:tc>
        <w:tc>
          <w:tcPr>
            <w:tcW w:w="3984" w:type="dxa"/>
          </w:tcPr>
          <w:p w:rsidR="00B50E11" w:rsidRDefault="00B50E11" w:rsidP="00B50E11">
            <w:r>
              <w:t>Здравствуйте ,уважаемые родители. Рада  сегодня видеть вас всех  на  родительском собрании. Сегодня я бы хотела  начать наше родительское собрание с просмотра притчи.</w:t>
            </w:r>
          </w:p>
        </w:tc>
        <w:tc>
          <w:tcPr>
            <w:tcW w:w="1468" w:type="dxa"/>
          </w:tcPr>
          <w:p w:rsidR="00B50E11" w:rsidRDefault="00CD6704" w:rsidP="00B50E11">
            <w:r>
              <w:t xml:space="preserve">Здравствуйте </w:t>
            </w:r>
          </w:p>
          <w:p w:rsidR="00B50E11" w:rsidRDefault="00B50E11" w:rsidP="00B50E11">
            <w:r>
              <w:t>Смотрят видео</w:t>
            </w:r>
          </w:p>
        </w:tc>
        <w:tc>
          <w:tcPr>
            <w:tcW w:w="1176" w:type="dxa"/>
          </w:tcPr>
          <w:p w:rsidR="00B50E11" w:rsidRDefault="00B50E11" w:rsidP="00B50E11">
            <w:r>
              <w:t>Просмотр фильма</w:t>
            </w:r>
          </w:p>
        </w:tc>
      </w:tr>
      <w:tr w:rsidR="00B50E11" w:rsidTr="00B50E11">
        <w:tc>
          <w:tcPr>
            <w:tcW w:w="1242" w:type="dxa"/>
          </w:tcPr>
          <w:p w:rsidR="00B50E11" w:rsidRDefault="00B50E11" w:rsidP="00B50E11">
            <w:r>
              <w:t>Информационная</w:t>
            </w:r>
          </w:p>
        </w:tc>
        <w:tc>
          <w:tcPr>
            <w:tcW w:w="1701" w:type="dxa"/>
          </w:tcPr>
          <w:p w:rsidR="00B50E11" w:rsidRDefault="00B50E11" w:rsidP="00B50E11">
            <w:r>
              <w:t>1-2 минуты</w:t>
            </w:r>
          </w:p>
        </w:tc>
        <w:tc>
          <w:tcPr>
            <w:tcW w:w="3984" w:type="dxa"/>
          </w:tcPr>
          <w:p w:rsidR="00B50E11" w:rsidRDefault="00B50E11" w:rsidP="00B50E11">
            <w:r>
              <w:t>Нет никаких сомнений в том, что вы все любите своих детей и желайте  им только добра?</w:t>
            </w:r>
          </w:p>
          <w:p w:rsidR="00B50E11" w:rsidRDefault="00B50E11" w:rsidP="00B50E11">
            <w:r>
              <w:t xml:space="preserve"> И так вы уже все догадались, тема нашего собрания «Поощрение и наказание в семейном воспитании». Поощрение  и наказание – это две стороны одной медали , имя которой воспитание. И </w:t>
            </w:r>
            <w:r w:rsidR="00CD6704">
              <w:t>что бы медаль оказалось золотой</w:t>
            </w:r>
            <w:r>
              <w:t xml:space="preserve">, необходимо знать некоторые правила поощрения и наказания. </w:t>
            </w:r>
          </w:p>
        </w:tc>
        <w:tc>
          <w:tcPr>
            <w:tcW w:w="1468" w:type="dxa"/>
          </w:tcPr>
          <w:p w:rsidR="00B50E11" w:rsidRDefault="00B50E11" w:rsidP="00B50E11">
            <w:r>
              <w:t>Слушают  педагога</w:t>
            </w:r>
          </w:p>
          <w:p w:rsidR="00B50E11" w:rsidRDefault="00B50E11" w:rsidP="00B50E11">
            <w:r>
              <w:t>Отвечают: да согласны</w:t>
            </w:r>
          </w:p>
        </w:tc>
        <w:tc>
          <w:tcPr>
            <w:tcW w:w="1176" w:type="dxa"/>
          </w:tcPr>
          <w:p w:rsidR="00B50E11" w:rsidRDefault="00B50E11" w:rsidP="00B50E11">
            <w:r>
              <w:t>Вопрос-ответ родителей</w:t>
            </w:r>
          </w:p>
        </w:tc>
      </w:tr>
      <w:tr w:rsidR="00B50E11" w:rsidTr="00B50E11">
        <w:tc>
          <w:tcPr>
            <w:tcW w:w="1242" w:type="dxa"/>
          </w:tcPr>
          <w:p w:rsidR="00B50E11" w:rsidRDefault="00B50E11" w:rsidP="00B50E11">
            <w:r>
              <w:t>Основная часть</w:t>
            </w:r>
          </w:p>
        </w:tc>
        <w:tc>
          <w:tcPr>
            <w:tcW w:w="1701" w:type="dxa"/>
          </w:tcPr>
          <w:p w:rsidR="00B50E11" w:rsidRDefault="00B50E11" w:rsidP="00B50E11">
            <w:r>
              <w:t>20 минут</w:t>
            </w:r>
          </w:p>
        </w:tc>
        <w:tc>
          <w:tcPr>
            <w:tcW w:w="3984" w:type="dxa"/>
          </w:tcPr>
          <w:p w:rsidR="00B50E11" w:rsidRPr="00C13F85" w:rsidRDefault="00B50E11" w:rsidP="00B50E11">
            <w:pPr>
              <w:rPr>
                <w:sz w:val="24"/>
                <w:szCs w:val="24"/>
              </w:rPr>
            </w:pPr>
            <w:r w:rsidRPr="005F391E">
              <w:rPr>
                <w:sz w:val="24"/>
                <w:szCs w:val="24"/>
              </w:rPr>
              <w:t xml:space="preserve">Для начала рассмотрим каждый </w:t>
            </w:r>
            <w:r w:rsidRPr="00C13F85">
              <w:rPr>
                <w:sz w:val="24"/>
                <w:szCs w:val="24"/>
              </w:rPr>
              <w:t>метод воспитания и начнем  с наказания. Как вы думайте, нужно ли наказывать ребенка за его проступки? Что же такое наказание?</w:t>
            </w:r>
          </w:p>
          <w:p w:rsidR="00B50E11" w:rsidRDefault="00B50E11" w:rsidP="00B50E11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C13F85">
              <w:t>Наказание –</w:t>
            </w:r>
            <w:r w:rsidR="00CD6704">
              <w:t xml:space="preserve"> </w:t>
            </w:r>
            <w:r w:rsidRPr="00C13F85">
              <w:t xml:space="preserve">это </w:t>
            </w:r>
            <w:r w:rsidRPr="00C13F85">
              <w:rPr>
                <w:color w:val="000000"/>
              </w:rPr>
              <w:t xml:space="preserve"> в словаре русского языка С. И. Ожегова толкуется как «</w:t>
            </w:r>
            <w:r w:rsidRPr="00C13F85">
              <w:rPr>
                <w:bCs/>
                <w:i/>
                <w:iCs/>
                <w:color w:val="000000"/>
              </w:rPr>
              <w:t>мера воздействия на того, кто совершил проступок, преступление</w:t>
            </w:r>
            <w:r w:rsidRPr="00C13F85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Наказание ребенка — это один из способов педагогического </w:t>
            </w:r>
            <w:r>
              <w:rPr>
                <w:color w:val="000000"/>
                <w:shd w:val="clear" w:color="auto" w:fill="FFFFFF"/>
              </w:rPr>
              <w:lastRenderedPageBreak/>
              <w:t>воздействия, который помогает дать негативную оценку тому или иному поступку, действию и пресечь его повторение в дальнейшем.</w:t>
            </w:r>
          </w:p>
          <w:p w:rsidR="00B50E11" w:rsidRDefault="00B50E11" w:rsidP="00B50E11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</w:p>
          <w:p w:rsidR="00B50E11" w:rsidRDefault="00B50E11" w:rsidP="00B50E11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5"/>
                <w:b/>
                <w:bCs/>
                <w:color w:val="000000"/>
              </w:rPr>
              <w:t>Можно ли обойтись без наказаний ребенка?</w:t>
            </w:r>
          </w:p>
          <w:p w:rsidR="00B50E11" w:rsidRDefault="00B50E11" w:rsidP="00B50E11">
            <w:pPr>
              <w:rPr>
                <w:rStyle w:val="c0"/>
                <w:color w:val="000000"/>
                <w:shd w:val="clear" w:color="auto" w:fill="FFFFFF"/>
              </w:rPr>
            </w:pPr>
          </w:p>
          <w:p w:rsidR="00B50E11" w:rsidRPr="00C11AB8" w:rsidRDefault="00B50E11" w:rsidP="00B50E11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В ответе на этот вопрос среди психологов нет единого мнения. Но большинство из них, считало и считает, что применять этот метод нужно лишь том случае, когда </w:t>
            </w:r>
            <w:r>
              <w:rPr>
                <w:rStyle w:val="c3"/>
                <w:b/>
                <w:bCs/>
                <w:color w:val="000000"/>
                <w:shd w:val="clear" w:color="auto" w:fill="FFFFFF"/>
              </w:rPr>
              <w:t>нет другого выхода</w:t>
            </w:r>
            <w:r>
              <w:rPr>
                <w:rStyle w:val="c0"/>
                <w:color w:val="000000"/>
                <w:shd w:val="clear" w:color="auto" w:fill="FFFFFF"/>
              </w:rPr>
              <w:t>. То есть совсем обойтись без этого при воспитании, не получится. Однако проведенные исследования показывают, что любой вид воздействия на ребенка работает тем лучше, </w:t>
            </w:r>
            <w:r>
              <w:rPr>
                <w:rStyle w:val="c3"/>
                <w:b/>
                <w:bCs/>
                <w:color w:val="000000"/>
                <w:shd w:val="clear" w:color="auto" w:fill="FFFFFF"/>
              </w:rPr>
              <w:t>чем реже он используется</w:t>
            </w:r>
            <w:r>
              <w:rPr>
                <w:rStyle w:val="c0"/>
                <w:color w:val="000000"/>
                <w:shd w:val="clear" w:color="auto" w:fill="FFFFFF"/>
              </w:rPr>
              <w:t>.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right="-6" w:firstLine="540"/>
            </w:pPr>
            <w:r w:rsidRPr="00C13F85">
              <w:rPr>
                <w:color w:val="000000"/>
              </w:rPr>
              <w:t xml:space="preserve">Выдеяют  следующие </w:t>
            </w:r>
            <w:r w:rsidRPr="00C13F85">
              <w:rPr>
                <w:b/>
                <w:bCs/>
                <w:color w:val="000000"/>
              </w:rPr>
              <w:t>виды наказаний</w:t>
            </w:r>
            <w:r w:rsidRPr="00C13F85">
              <w:rPr>
                <w:color w:val="000000"/>
              </w:rPr>
              <w:t>: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C13F85">
              <w:rPr>
                <w:b/>
                <w:bCs/>
                <w:color w:val="000000"/>
              </w:rPr>
              <w:t>*</w:t>
            </w:r>
            <w:r w:rsidRPr="00C13F85">
              <w:rPr>
                <w:b/>
                <w:bCs/>
                <w:i/>
                <w:iCs/>
                <w:color w:val="000000"/>
              </w:rPr>
              <w:t>словесное</w:t>
            </w:r>
            <w:r w:rsidRPr="00C13F85">
              <w:rPr>
                <w:color w:val="000000"/>
              </w:rPr>
              <w:t> </w:t>
            </w:r>
            <w:r w:rsidRPr="00C13F85">
              <w:rPr>
                <w:b/>
                <w:bCs/>
                <w:i/>
                <w:iCs/>
                <w:color w:val="000000"/>
              </w:rPr>
              <w:t xml:space="preserve">наказание </w:t>
            </w:r>
            <w:r w:rsidRPr="00C13F85">
              <w:rPr>
                <w:color w:val="000000"/>
              </w:rPr>
              <w:t>(угрозы, оскорбления, унижения, крики, ворчание и т. д.);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C13F85">
              <w:rPr>
                <w:b/>
                <w:bCs/>
                <w:color w:val="000000"/>
              </w:rPr>
              <w:t>*</w:t>
            </w:r>
            <w:r w:rsidRPr="00C13F85">
              <w:rPr>
                <w:b/>
                <w:bCs/>
                <w:i/>
                <w:iCs/>
                <w:color w:val="000000"/>
              </w:rPr>
              <w:t>физическое</w:t>
            </w:r>
            <w:r w:rsidRPr="00C13F85">
              <w:rPr>
                <w:color w:val="000000"/>
              </w:rPr>
              <w:t> </w:t>
            </w:r>
            <w:r w:rsidRPr="00C13F85">
              <w:rPr>
                <w:b/>
                <w:bCs/>
                <w:i/>
                <w:iCs/>
                <w:color w:val="000000"/>
              </w:rPr>
              <w:t>наказание</w:t>
            </w:r>
            <w:r w:rsidRPr="00C13F85">
              <w:rPr>
                <w:color w:val="000000"/>
              </w:rPr>
              <w:t xml:space="preserve"> (шлепки, порка ремнём, подзатыльники и т. д.);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C13F85">
              <w:rPr>
                <w:b/>
                <w:bCs/>
                <w:i/>
                <w:iCs/>
                <w:color w:val="000000"/>
              </w:rPr>
              <w:t>*наказание изоляцией</w:t>
            </w:r>
            <w:r w:rsidRPr="00C13F85">
              <w:rPr>
                <w:color w:val="000000"/>
              </w:rPr>
              <w:t xml:space="preserve"> (стояние в углу, запирание в комнате, ванной, туалете, отказ от контакта и т. д.);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C13F85">
              <w:rPr>
                <w:b/>
                <w:bCs/>
                <w:i/>
                <w:iCs/>
                <w:color w:val="000000"/>
              </w:rPr>
              <w:t xml:space="preserve">*наказание трудом </w:t>
            </w:r>
            <w:r w:rsidRPr="00C13F85">
              <w:rPr>
                <w:color w:val="000000"/>
              </w:rPr>
              <w:t>(или, что еще парадоксальнее, уроками, чтением);</w:t>
            </w:r>
          </w:p>
          <w:p w:rsidR="00B50E11" w:rsidRPr="00C13F85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C13F85">
              <w:rPr>
                <w:b/>
                <w:bCs/>
                <w:i/>
                <w:iCs/>
                <w:color w:val="000000"/>
              </w:rPr>
              <w:t>*наказание лишением</w:t>
            </w:r>
            <w:r w:rsidRPr="00C13F85">
              <w:rPr>
                <w:color w:val="000000"/>
              </w:rPr>
              <w:t xml:space="preserve"> (лишение прогулок, сладостей, компьютера и     т. д.).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вы думайте  наказание имеет свои минусы и плюсы.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чем же минусы  и плюсы наказания ?  Как вы считайте?</w:t>
            </w:r>
          </w:p>
          <w:p w:rsidR="00B50E11" w:rsidRPr="00C11AB8" w:rsidRDefault="00B50E11" w:rsidP="00B50E11">
            <w:pPr>
              <w:rPr>
                <w:sz w:val="24"/>
                <w:szCs w:val="24"/>
              </w:rPr>
            </w:pPr>
            <w:r w:rsidRPr="00C11AB8">
              <w:rPr>
                <w:color w:val="000000"/>
                <w:sz w:val="24"/>
                <w:szCs w:val="24"/>
              </w:rPr>
              <w:t>Выбирая наказание для каждого случая, всегда спрашивайте себя: «А какую цель я преследую?» Удаётся ли добиться поставленной цели? Если нет, то наказание будет фиктивным, бессмысленным.</w:t>
            </w:r>
          </w:p>
          <w:p w:rsidR="00B50E11" w:rsidRDefault="00B50E11" w:rsidP="00B50E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B50E11" w:rsidRPr="00C13F85" w:rsidRDefault="00B50E11" w:rsidP="00B50E11">
            <w:pPr>
              <w:shd w:val="clear" w:color="auto" w:fill="FFFFFF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shd w:val="clear" w:color="auto" w:fill="FFFFFF"/>
                <w:lang w:eastAsia="ru-RU"/>
              </w:rPr>
              <w:t>Главные запреты при наказании детей:</w:t>
            </w:r>
          </w:p>
          <w:p w:rsidR="00B50E11" w:rsidRPr="00C13F85" w:rsidRDefault="00B50E11" w:rsidP="00B50E11">
            <w:pPr>
              <w:shd w:val="clear" w:color="auto" w:fill="FFFFFF"/>
              <w:ind w:firstLine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Воспитывая ребенка, главное 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существенно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не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перегнуть палку..</w:t>
            </w:r>
          </w:p>
          <w:p w:rsidR="00B50E11" w:rsidRPr="00C13F85" w:rsidRDefault="00B50E11" w:rsidP="00B50E11">
            <w:pPr>
              <w:shd w:val="clear" w:color="auto" w:fill="FFFFFF"/>
              <w:ind w:firstLine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Вот чего следует избегать во время наказаний:</w:t>
            </w:r>
          </w:p>
          <w:p w:rsidR="00B50E11" w:rsidRPr="00C13F85" w:rsidRDefault="00B50E11" w:rsidP="00B50E1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Унижение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Психологи заявляют о том, что наказание детей никоим образом не должно унижать их личность.</w:t>
            </w:r>
          </w:p>
          <w:p w:rsidR="00B50E11" w:rsidRPr="00C13F85" w:rsidRDefault="00B50E11" w:rsidP="00B50E1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Вред здоровью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некоторых случаях родители могут не бить, но применять другие меры воздействия на ребенка: заставлять приседать или отжиматься от пола, контактировать тем или иным способом с холодной водой и даже ставить на колени. Нужно помнить, что все это, кроме унижения, может стать причиной серьезных травм и заболеваний. И уже ни о каком воспитательном эффекте здесь речи не будет.</w:t>
            </w:r>
          </w:p>
          <w:p w:rsidR="00B50E11" w:rsidRPr="00C13F85" w:rsidRDefault="00B50E11" w:rsidP="00B50E1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Наказание за несколько проступков одновременно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Следует взять за правило следующее: один проступок — одно наказание. Даже матерые уголовники, отбывающие срок по нескольким статьям сразу, сидят столько, сколько предусматривает самая тяжкая из них.</w:t>
            </w:r>
          </w:p>
          <w:p w:rsidR="00B50E11" w:rsidRPr="00C13F85" w:rsidRDefault="00B50E11" w:rsidP="00B50E1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Наказание детей, а особенно подростков, публично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этом ранимом возрасте публичная демонстрация морального или физического превосходства взрослого, пусть даже родителя, может не только нанести психологическую травму ребенку, но и иметь необратимые негативные последствия для него в коллективе сверстников. Это правило должны помнить не только родители, но и учителя, воспитатели.</w:t>
            </w:r>
          </w:p>
          <w:p w:rsidR="00B50E11" w:rsidRPr="00C13F85" w:rsidRDefault="00B50E11" w:rsidP="00B50E11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Беспричинная отмена наказания</w:t>
            </w: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Нужно всегда проявлять последовательность и твердость: есть решение наказать — необходимо его выполнить. В противном случае есть риск потери авторитета со всеми вытекающими последствиями. Дети ценят справедливость, как в поощрении, так и в возмездии.</w:t>
            </w:r>
          </w:p>
          <w:p w:rsidR="00B50E11" w:rsidRPr="00C13F85" w:rsidRDefault="00B50E11" w:rsidP="00B50E11">
            <w:pPr>
              <w:shd w:val="clear" w:color="auto" w:fill="FFFFFF"/>
              <w:ind w:firstLine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B50E11" w:rsidRPr="00C13F85" w:rsidRDefault="00B50E11" w:rsidP="00B50E11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Наказание ребенка в семье должно быть единогласным. То есть, один родитель не должен отменять решения другого!!!!!</w:t>
            </w:r>
          </w:p>
          <w:p w:rsidR="00B50E11" w:rsidRPr="00C13F85" w:rsidRDefault="00B50E11" w:rsidP="00B50E11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Нельзя отменять свое решение сразу же, так сказать, после оглашения приговора. Иначе дети просто не будут верить в серьезность намерений взрослых. Это порождает убеждение, что все сойдет с рук.</w:t>
            </w:r>
          </w:p>
          <w:p w:rsidR="00B50E11" w:rsidRPr="00F630C6" w:rsidRDefault="00B50E11" w:rsidP="00B50E11">
            <w:pPr>
              <w:numPr>
                <w:ilvl w:val="0"/>
                <w:numId w:val="3"/>
              </w:numPr>
              <w:shd w:val="clear" w:color="auto" w:fill="FFFFFF"/>
              <w:spacing w:before="30" w:after="30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C13F85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Нужно помнить о том, что если ребенок был наказан, то он уже ответил за свой проступок, а значит, прощен. И напоминать о прошлом в негативном контексте уже нельзя. Иначе это будет выглядеть как полное его уничтожение. А ведь это не враг, а ребенок.</w:t>
            </w:r>
          </w:p>
          <w:p w:rsidR="00B50E11" w:rsidRDefault="00B50E11" w:rsidP="00B50E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Итак, один из способов воспитания детей мы изучили. Для вас я оставлю памятки, в которых отражены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b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 золотых правил Владимира Львовича Леви – известно психотерапевта.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раздает памятки.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Наказание не должно вредить здоровью - ни физическому, ни 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психическому.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Если есть сомнение: наказывать или не наказывать – не наказывайте.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 один проступок – одно наказание.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Недопустимо запоздалое наказание.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Ребенок не должен бояться наказания.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Не унижайте ребенка.</w:t>
            </w:r>
          </w:p>
          <w:p w:rsidR="00B50E11" w:rsidRPr="00F630C6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Если ребенок наказан, значит, он уже прощен.</w:t>
            </w:r>
          </w:p>
          <w:p w:rsidR="00B50E11" w:rsidRPr="00215BF6" w:rsidRDefault="00B50E11" w:rsidP="00B50E11">
            <w:pPr>
              <w:shd w:val="clear" w:color="auto" w:fill="FFFFFF"/>
              <w:spacing w:before="30" w:after="30"/>
              <w:ind w:left="720"/>
              <w:rPr>
                <w:rFonts w:ascii="Calibri" w:eastAsia="Times New Roman" w:hAnsi="Calibri" w:cs="Arial"/>
                <w:color w:val="000000"/>
                <w:lang w:eastAsia="ru-RU"/>
              </w:rPr>
            </w:pPr>
          </w:p>
          <w:p w:rsidR="00B50E11" w:rsidRDefault="00B50E11" w:rsidP="00B50E11">
            <w:pPr>
              <w:pStyle w:val="a5"/>
              <w:spacing w:before="0" w:beforeAutospacing="0" w:after="0" w:afterAutospacing="0"/>
              <w:ind w:firstLine="540"/>
              <w:rPr>
                <w:color w:val="000000"/>
              </w:rPr>
            </w:pPr>
          </w:p>
          <w:p w:rsidR="00B50E11" w:rsidRPr="00423809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423809">
              <w:rPr>
                <w:color w:val="000000"/>
              </w:rPr>
              <w:t xml:space="preserve">Теперь </w:t>
            </w:r>
            <w:r>
              <w:rPr>
                <w:color w:val="000000"/>
              </w:rPr>
              <w:t xml:space="preserve">же </w:t>
            </w:r>
            <w:r w:rsidRPr="00423809">
              <w:rPr>
                <w:color w:val="000000"/>
              </w:rPr>
              <w:t>рассмотрим такой метод стимулирования желательного поведения ребёнка как поощрение.</w:t>
            </w:r>
          </w:p>
          <w:p w:rsidR="00B50E11" w:rsidRDefault="00B50E11" w:rsidP="00B50E11">
            <w:pPr>
              <w:pStyle w:val="a5"/>
              <w:spacing w:before="0" w:beforeAutospacing="0" w:after="0" w:afterAutospacing="0"/>
              <w:ind w:firstLine="540"/>
              <w:rPr>
                <w:color w:val="000000"/>
              </w:rPr>
            </w:pPr>
          </w:p>
          <w:p w:rsidR="00B50E11" w:rsidRPr="00423809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423809">
              <w:rPr>
                <w:color w:val="000000"/>
              </w:rPr>
              <w:t xml:space="preserve">В словаре С. И. Ожегова глагол </w:t>
            </w:r>
            <w:r w:rsidRPr="00423809">
              <w:rPr>
                <w:b/>
                <w:bCs/>
                <w:color w:val="000000"/>
              </w:rPr>
              <w:t>«поощрить»</w:t>
            </w:r>
            <w:r w:rsidRPr="00423809">
              <w:rPr>
                <w:color w:val="000000"/>
              </w:rPr>
              <w:t xml:space="preserve"> толкуется как </w:t>
            </w:r>
            <w:r w:rsidRPr="00423809">
              <w:rPr>
                <w:b/>
                <w:bCs/>
                <w:i/>
                <w:iCs/>
                <w:color w:val="000000"/>
              </w:rPr>
              <w:t>«содействием, сочувствием, наградой одобрить что–нибудь, возбудить желание сделать что–нибудь».</w:t>
            </w:r>
          </w:p>
          <w:p w:rsidR="00B50E11" w:rsidRPr="00423809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423809">
              <w:rPr>
                <w:color w:val="000000"/>
              </w:rPr>
              <w:t>В таком толковании заложены приёмы поощрения – это совместное действие, сочувствие, подарок – и результат поощрения – желание сделать что–то.</w:t>
            </w:r>
          </w:p>
          <w:p w:rsidR="00B50E11" w:rsidRDefault="00B50E11" w:rsidP="00B50E11">
            <w:pPr>
              <w:pStyle w:val="a5"/>
              <w:spacing w:before="0" w:beforeAutospacing="0" w:after="0" w:afterAutospacing="0"/>
              <w:ind w:firstLine="540"/>
              <w:rPr>
                <w:color w:val="000000"/>
              </w:rPr>
            </w:pPr>
          </w:p>
          <w:p w:rsidR="00B50E11" w:rsidRPr="00423809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423809">
              <w:rPr>
                <w:color w:val="000000"/>
              </w:rPr>
              <w:t>Поощрение для ребёнка – это положительная оценка его поведения или деятельности. Оно способствует поддержанию позитивного поведения ребёнка, вызывает чувство удовлетворения, удовольствия, желание испытать это чувство ещё раз. В этом заключается основной психолого–педагогический смысл влияния поощрения на личность ребёнка, на формирование черт его характера.</w:t>
            </w:r>
          </w:p>
          <w:p w:rsidR="00B50E11" w:rsidRDefault="00B50E11" w:rsidP="00B50E11">
            <w:pPr>
              <w:pStyle w:val="a5"/>
              <w:spacing w:before="0" w:beforeAutospacing="0" w:after="0" w:afterAutospacing="0"/>
              <w:ind w:firstLine="540"/>
              <w:rPr>
                <w:color w:val="000000"/>
              </w:rPr>
            </w:pPr>
          </w:p>
          <w:p w:rsidR="00B50E11" w:rsidRPr="00423809" w:rsidRDefault="00B50E11" w:rsidP="00B50E11">
            <w:pPr>
              <w:pStyle w:val="a5"/>
              <w:spacing w:before="0" w:beforeAutospacing="0" w:after="0" w:afterAutospacing="0"/>
              <w:ind w:firstLine="540"/>
            </w:pPr>
            <w:r w:rsidRPr="00423809">
              <w:rPr>
                <w:color w:val="000000"/>
              </w:rPr>
              <w:t xml:space="preserve">Дети обычно учатся и ведут себя лучше, если их поощряют за хорошее поведение, а не наказывают за плохое. Простейшей формой поощрения является </w:t>
            </w:r>
            <w:r w:rsidRPr="00423809">
              <w:rPr>
                <w:b/>
                <w:bCs/>
                <w:color w:val="000000"/>
              </w:rPr>
              <w:t xml:space="preserve">похвала. </w:t>
            </w:r>
            <w:r w:rsidRPr="00423809">
              <w:rPr>
                <w:color w:val="000000"/>
              </w:rPr>
              <w:t xml:space="preserve">Похвала может быть простой или сложной. Простое «спасибо» или улыбка, покажет, что </w:t>
            </w:r>
            <w:r w:rsidRPr="00423809">
              <w:rPr>
                <w:color w:val="000000"/>
              </w:rPr>
              <w:lastRenderedPageBreak/>
              <w:t>вы заметили его усилия. Более сложный вариант: «Я так рада, что ты добился успеха – ответственно готовился к контрольной и получил пятёрку!»</w:t>
            </w:r>
          </w:p>
          <w:p w:rsidR="00B50E11" w:rsidRDefault="00B50E11" w:rsidP="00B50E11">
            <w:pPr>
              <w:shd w:val="clear" w:color="auto" w:fill="FFFFFF"/>
              <w:spacing w:before="30" w:after="30"/>
              <w:ind w:left="720"/>
              <w:rPr>
                <w:color w:val="000000"/>
                <w:sz w:val="24"/>
                <w:szCs w:val="24"/>
              </w:rPr>
            </w:pPr>
            <w:r w:rsidRPr="00423809">
              <w:rPr>
                <w:color w:val="000000"/>
                <w:sz w:val="24"/>
                <w:szCs w:val="24"/>
              </w:rPr>
              <w:t xml:space="preserve">Действенная похвала должна быть </w:t>
            </w:r>
            <w:r w:rsidRPr="00423809">
              <w:rPr>
                <w:i/>
                <w:iCs/>
                <w:color w:val="000000"/>
                <w:sz w:val="24"/>
                <w:szCs w:val="24"/>
              </w:rPr>
              <w:t>конкретной</w:t>
            </w:r>
            <w:r w:rsidRPr="00423809">
              <w:rPr>
                <w:color w:val="000000"/>
                <w:sz w:val="24"/>
                <w:szCs w:val="24"/>
              </w:rPr>
              <w:t>.</w:t>
            </w:r>
          </w:p>
          <w:p w:rsidR="00B50E11" w:rsidRDefault="00B50E11" w:rsidP="00B50E11">
            <w:pPr>
              <w:shd w:val="clear" w:color="auto" w:fill="FFFFFF"/>
              <w:spacing w:before="30" w:after="30"/>
              <w:ind w:left="720"/>
              <w:rPr>
                <w:color w:val="000000"/>
                <w:sz w:val="24"/>
                <w:szCs w:val="24"/>
              </w:rPr>
            </w:pPr>
          </w:p>
          <w:p w:rsidR="00B50E11" w:rsidRDefault="00B50E11" w:rsidP="00B50E11">
            <w:pPr>
              <w:shd w:val="clear" w:color="auto" w:fill="FFFFFF"/>
              <w:spacing w:before="30" w:after="30"/>
              <w:ind w:left="7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Как вы поощряйте своих детей?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color w:val="000000"/>
                <w:sz w:val="24"/>
                <w:szCs w:val="24"/>
              </w:rPr>
              <w:t>Конечно каждый из вас поощряет своих детей по своему. Но у такого положительного и гуманного способа  тоже есть  свои правила.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 прежде чем мы к ним перейдем, я бы хотела проверить, как вы умеете хвалить своих детей. Сейчас вы выполните упражнение «Солнце любви».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Уважаемые родители, на листке бумаги нарисуйте солнце, в центре которого впишите имя ребенка. На каждом лучике солнца перечислите все лучшие качества своих детей.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-Расскажите вашему ребенку о том, как вы оценили его качества – подарите ребенку теплоту, ласку и внимание.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Это одно из важных правил поощрения: искренне видеть лучшее в своем ребенке и поддерживать в нем эти качества.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Но не менее важным является то, что поощрение, как и наказание, должно применяться в меру. Как думаете, почему?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Верно. А чтобы наглядно увидеть, как неэффективно может работать поощрение, я предлагаю вам разыграть сценку. Мне нужно, чтобы к доске вышли два добровольца: один будет отыгрывать роль ученика, другой — родителя.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Сценка 1. Мама просит ребенка начать делать уроки, обещая за это сладости. На следующий день ребенок просит сладость взамен на выполненное задание. Через неделю </w:t>
            </w: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ребенок наотрез отказывается выполнять домашнюю работу, если ему не дадут сладостей.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Уважаемые родители, какую ситуацию мы можем наблюдать исходя из данной сценки?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Как вы думаете, что можно сделать, чтобы решить данную проблему?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Правильно. Остальные правила вы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увидите на экране</w:t>
            </w: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Перечислю вам конкретные правила поощрения,  которые вы можете применять в воспитании своего ребенка: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1. Не увлекайтесь.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2. За одно дело – один раз.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3. Не повторяйтесь в выборе поощрений.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4. Чаще улыбайтесь.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5. Дарите подарки и учите их принимать.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6. Не хвалите из жалости.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7. Не хвалите из желания понравиться.</w:t>
            </w:r>
          </w:p>
          <w:p w:rsidR="00B50E11" w:rsidRPr="00931F0C" w:rsidRDefault="00B50E11" w:rsidP="00B50E11">
            <w:pPr>
              <w:shd w:val="clear" w:color="auto" w:fill="FFFFFF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931F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 эти правила я для вас зафиксировала в памятках, которые я вам сейчас раздам.</w:t>
            </w:r>
          </w:p>
          <w:p w:rsidR="00B50E11" w:rsidRDefault="00B50E11" w:rsidP="00B50E11">
            <w:pPr>
              <w:shd w:val="clear" w:color="auto" w:fill="FFFFFF"/>
              <w:spacing w:before="30" w:after="30"/>
              <w:ind w:left="720"/>
              <w:rPr>
                <w:color w:val="000000"/>
                <w:shd w:val="clear" w:color="auto" w:fill="FFFFFF"/>
              </w:rPr>
            </w:pPr>
            <w:r>
              <w:rPr>
                <w:sz w:val="24"/>
                <w:szCs w:val="24"/>
              </w:rPr>
              <w:t>А сейчас  я предлагаю  вернутся , к началу  нашего собрания, к китайской  притче мудреца Хинг Ши «Разумное воспитание» -</w:t>
            </w:r>
            <w:r>
              <w:rPr>
                <w:color w:val="000000"/>
                <w:shd w:val="clear" w:color="auto" w:fill="FFFFFF"/>
              </w:rPr>
              <w:t xml:space="preserve"> «И лишь при разумном сочетании и того, и другого тебе удастся вкусить желанных плодов.»</w:t>
            </w:r>
          </w:p>
          <w:p w:rsidR="00B50E11" w:rsidRPr="005F391E" w:rsidRDefault="00B50E11" w:rsidP="00B50E11">
            <w:pPr>
              <w:shd w:val="clear" w:color="auto" w:fill="FFFFFF"/>
              <w:spacing w:before="30" w:after="30"/>
              <w:ind w:left="720"/>
              <w:rPr>
                <w:sz w:val="24"/>
                <w:szCs w:val="24"/>
              </w:rPr>
            </w:pPr>
            <w:r>
              <w:rPr>
                <w:color w:val="000000"/>
                <w:shd w:val="clear" w:color="auto" w:fill="FFFFFF"/>
              </w:rPr>
              <w:t>Таким образом, решением нашего собрания можно считать: Разумное использование поощрений и наказаний в воспитании детей.</w:t>
            </w:r>
          </w:p>
        </w:tc>
        <w:tc>
          <w:tcPr>
            <w:tcW w:w="1468" w:type="dxa"/>
          </w:tcPr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Слушают и отвечают: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 w:rsidRPr="00C11AB8">
              <w:rPr>
                <w:sz w:val="24"/>
                <w:szCs w:val="24"/>
              </w:rPr>
              <w:t>Можно ли обойтись без наказаний ребенка?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Default="00B50E11" w:rsidP="00B50E11">
            <w:pPr>
              <w:rPr>
                <w:b/>
                <w:sz w:val="24"/>
                <w:szCs w:val="24"/>
              </w:rPr>
            </w:pPr>
          </w:p>
          <w:p w:rsidR="00B50E11" w:rsidRPr="00B63A3C" w:rsidRDefault="00B50E11" w:rsidP="00B50E11">
            <w:pPr>
              <w:rPr>
                <w:b/>
                <w:sz w:val="24"/>
                <w:szCs w:val="24"/>
              </w:rPr>
            </w:pPr>
            <w:r w:rsidRPr="00B63A3C">
              <w:rPr>
                <w:b/>
                <w:sz w:val="24"/>
                <w:szCs w:val="24"/>
              </w:rPr>
              <w:t>Минусы  наказания: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1.Наказание может нарушить рабочее поведение,так как спасобно вызвать озлобленность и не гатив;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наказание и его ожидание вызывает </w:t>
            </w:r>
            <w:r>
              <w:rPr>
                <w:sz w:val="24"/>
                <w:szCs w:val="24"/>
              </w:rPr>
              <w:lastRenderedPageBreak/>
              <w:t>состояние повышенной тревожности, оказывающей негативное влияние на деятельность ребенка;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3.стремление избежать наказания продолжается до тех пор ,пока существует угроза негативных санкций;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После их отмены нежелательные действия могут восстановится;</w:t>
            </w:r>
          </w:p>
          <w:p w:rsidR="00B50E11" w:rsidRPr="00B63A3C" w:rsidRDefault="00B50E11" w:rsidP="00B50E11">
            <w:pPr>
              <w:rPr>
                <w:b/>
                <w:sz w:val="24"/>
                <w:szCs w:val="24"/>
              </w:rPr>
            </w:pPr>
            <w:r w:rsidRPr="00B63A3C">
              <w:rPr>
                <w:b/>
                <w:sz w:val="24"/>
                <w:szCs w:val="24"/>
              </w:rPr>
              <w:t xml:space="preserve"> Плюсы применения  наказания: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1.Если ребенок нарушает те правила ,которвые были обдуманы и обсуждены и которые известны ребенку;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2.Наказание исключает ненужное поведение;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3.ребенок получает наказание за поступок, а значит, он</w:t>
            </w:r>
            <w:r w:rsidR="002B63D3">
              <w:rPr>
                <w:sz w:val="24"/>
                <w:szCs w:val="24"/>
              </w:rPr>
              <w:t xml:space="preserve"> не повторит этого, ч</w:t>
            </w:r>
            <w:r>
              <w:rPr>
                <w:sz w:val="24"/>
                <w:szCs w:val="24"/>
              </w:rPr>
              <w:t>то бы избежать подобного наказания в дальнейшем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 родителей: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Хвалю, даю сладости , даю больше времени на отдых и тд.</w:t>
            </w: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Default="00B50E11" w:rsidP="00B50E11">
            <w:pPr>
              <w:rPr>
                <w:sz w:val="24"/>
                <w:szCs w:val="24"/>
              </w:rPr>
            </w:pP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Выполняют упражнение 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Солнце любви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 Рисуют солнце, пишут лучшие качества ребенка.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Потому что слишком много поощрения перестанут мотивировать ребенка на хорошие поступки, а слишком мало не будут эффективны.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 добровольца из родителей играют в сценке.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Родитель поощряет своего ребенка к учебе посредством сладостей, но теперь ребенок не хочет делать задание, не получая их.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Нужно применять </w:t>
            </w: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другие формы поощрения: хвалить за успехи и т. д.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 w:rsidRPr="00F63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B50E11" w:rsidRPr="00F630C6" w:rsidRDefault="00B50E11" w:rsidP="00B50E11">
            <w:pPr>
              <w:shd w:val="clear" w:color="auto" w:fill="FFFFFF"/>
              <w:jc w:val="both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 рекомендации.</w:t>
            </w:r>
          </w:p>
          <w:p w:rsidR="00B50E11" w:rsidRPr="005F391E" w:rsidRDefault="00B50E11" w:rsidP="00B50E11">
            <w:pPr>
              <w:rPr>
                <w:sz w:val="24"/>
                <w:szCs w:val="24"/>
              </w:rPr>
            </w:pPr>
          </w:p>
        </w:tc>
        <w:tc>
          <w:tcPr>
            <w:tcW w:w="1176" w:type="dxa"/>
          </w:tcPr>
          <w:p w:rsidR="00B50E11" w:rsidRDefault="00B50E11" w:rsidP="00B50E11">
            <w:r>
              <w:lastRenderedPageBreak/>
              <w:t>Вопрос-ответ</w:t>
            </w:r>
          </w:p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/>
          <w:p w:rsidR="00B50E11" w:rsidRDefault="00B50E11" w:rsidP="00B50E11">
            <w:r>
              <w:t>Беседа -диалог</w:t>
            </w:r>
          </w:p>
        </w:tc>
      </w:tr>
      <w:tr w:rsidR="00B50E11" w:rsidTr="00B50E11">
        <w:tc>
          <w:tcPr>
            <w:tcW w:w="1242" w:type="dxa"/>
          </w:tcPr>
          <w:p w:rsidR="00B50E11" w:rsidRDefault="00B50E11" w:rsidP="00B50E11">
            <w:r>
              <w:lastRenderedPageBreak/>
              <w:t>Подведение итогов</w:t>
            </w:r>
          </w:p>
        </w:tc>
        <w:tc>
          <w:tcPr>
            <w:tcW w:w="1701" w:type="dxa"/>
          </w:tcPr>
          <w:p w:rsidR="00B50E11" w:rsidRDefault="00B50E11" w:rsidP="00B50E11">
            <w:r>
              <w:t>1-2минуты</w:t>
            </w:r>
          </w:p>
        </w:tc>
        <w:tc>
          <w:tcPr>
            <w:tcW w:w="3984" w:type="dxa"/>
          </w:tcPr>
          <w:p w:rsidR="00B50E11" w:rsidRDefault="00B50E11" w:rsidP="00B50E11">
            <w:r>
              <w:t xml:space="preserve">Смогли мы на </w:t>
            </w:r>
            <w:r w:rsidR="002B63D3">
              <w:t>сегодняшней</w:t>
            </w:r>
            <w:r>
              <w:t xml:space="preserve"> встрече ответить </w:t>
            </w:r>
          </w:p>
        </w:tc>
        <w:tc>
          <w:tcPr>
            <w:tcW w:w="1468" w:type="dxa"/>
          </w:tcPr>
          <w:p w:rsidR="00B50E11" w:rsidRDefault="00B50E11" w:rsidP="00B50E11"/>
        </w:tc>
        <w:tc>
          <w:tcPr>
            <w:tcW w:w="1176" w:type="dxa"/>
          </w:tcPr>
          <w:p w:rsidR="00B50E11" w:rsidRDefault="00B50E11" w:rsidP="00B50E11"/>
        </w:tc>
      </w:tr>
      <w:tr w:rsidR="00B50E11" w:rsidTr="00B50E11">
        <w:tc>
          <w:tcPr>
            <w:tcW w:w="1242" w:type="dxa"/>
          </w:tcPr>
          <w:p w:rsidR="00B50E11" w:rsidRDefault="00B50E11" w:rsidP="00B50E11"/>
        </w:tc>
        <w:tc>
          <w:tcPr>
            <w:tcW w:w="1701" w:type="dxa"/>
          </w:tcPr>
          <w:p w:rsidR="00B50E11" w:rsidRDefault="00B50E11" w:rsidP="00B50E11"/>
        </w:tc>
        <w:tc>
          <w:tcPr>
            <w:tcW w:w="3984" w:type="dxa"/>
          </w:tcPr>
          <w:p w:rsidR="00B50E11" w:rsidRDefault="00B50E11" w:rsidP="00B50E11"/>
        </w:tc>
        <w:tc>
          <w:tcPr>
            <w:tcW w:w="1468" w:type="dxa"/>
          </w:tcPr>
          <w:p w:rsidR="00B50E11" w:rsidRDefault="00B50E11" w:rsidP="00B50E11"/>
        </w:tc>
        <w:tc>
          <w:tcPr>
            <w:tcW w:w="1176" w:type="dxa"/>
          </w:tcPr>
          <w:p w:rsidR="00B50E11" w:rsidRDefault="00B50E11" w:rsidP="00B50E11"/>
        </w:tc>
      </w:tr>
      <w:tr w:rsidR="00B50E11" w:rsidTr="00B50E11">
        <w:tc>
          <w:tcPr>
            <w:tcW w:w="1242" w:type="dxa"/>
          </w:tcPr>
          <w:p w:rsidR="00B50E11" w:rsidRDefault="00B50E11" w:rsidP="00B50E11"/>
        </w:tc>
        <w:tc>
          <w:tcPr>
            <w:tcW w:w="1701" w:type="dxa"/>
          </w:tcPr>
          <w:p w:rsidR="00B50E11" w:rsidRDefault="00B50E11" w:rsidP="00B50E11"/>
        </w:tc>
        <w:tc>
          <w:tcPr>
            <w:tcW w:w="3984" w:type="dxa"/>
          </w:tcPr>
          <w:p w:rsidR="00B50E11" w:rsidRDefault="00B50E11" w:rsidP="00B50E11"/>
        </w:tc>
        <w:tc>
          <w:tcPr>
            <w:tcW w:w="1468" w:type="dxa"/>
          </w:tcPr>
          <w:p w:rsidR="00B50E11" w:rsidRDefault="00B50E11" w:rsidP="00B50E11"/>
        </w:tc>
        <w:tc>
          <w:tcPr>
            <w:tcW w:w="1176" w:type="dxa"/>
          </w:tcPr>
          <w:p w:rsidR="00B50E11" w:rsidRDefault="00B50E11" w:rsidP="00B50E11"/>
        </w:tc>
      </w:tr>
      <w:tr w:rsidR="00B50E11" w:rsidTr="00B50E11">
        <w:tc>
          <w:tcPr>
            <w:tcW w:w="1242" w:type="dxa"/>
          </w:tcPr>
          <w:p w:rsidR="00B50E11" w:rsidRDefault="00B50E11" w:rsidP="00B50E11"/>
        </w:tc>
        <w:tc>
          <w:tcPr>
            <w:tcW w:w="1701" w:type="dxa"/>
          </w:tcPr>
          <w:p w:rsidR="00B50E11" w:rsidRDefault="00B50E11" w:rsidP="00B50E11"/>
        </w:tc>
        <w:tc>
          <w:tcPr>
            <w:tcW w:w="3984" w:type="dxa"/>
          </w:tcPr>
          <w:p w:rsidR="00B50E11" w:rsidRDefault="00B50E11" w:rsidP="00B50E11"/>
        </w:tc>
        <w:tc>
          <w:tcPr>
            <w:tcW w:w="1468" w:type="dxa"/>
          </w:tcPr>
          <w:p w:rsidR="00B50E11" w:rsidRDefault="00B50E11" w:rsidP="00B50E11"/>
        </w:tc>
        <w:tc>
          <w:tcPr>
            <w:tcW w:w="1176" w:type="dxa"/>
          </w:tcPr>
          <w:p w:rsidR="00B50E11" w:rsidRDefault="00B50E11" w:rsidP="00B50E11"/>
        </w:tc>
      </w:tr>
      <w:tr w:rsidR="00B50E11" w:rsidTr="00B50E11">
        <w:tc>
          <w:tcPr>
            <w:tcW w:w="1242" w:type="dxa"/>
          </w:tcPr>
          <w:p w:rsidR="00B50E11" w:rsidRDefault="00B50E11" w:rsidP="00B50E11"/>
        </w:tc>
        <w:tc>
          <w:tcPr>
            <w:tcW w:w="1701" w:type="dxa"/>
          </w:tcPr>
          <w:p w:rsidR="00B50E11" w:rsidRDefault="00B50E11" w:rsidP="00B50E11"/>
        </w:tc>
        <w:tc>
          <w:tcPr>
            <w:tcW w:w="3984" w:type="dxa"/>
          </w:tcPr>
          <w:p w:rsidR="00B50E11" w:rsidRDefault="00B50E11" w:rsidP="00B50E11"/>
        </w:tc>
        <w:tc>
          <w:tcPr>
            <w:tcW w:w="1468" w:type="dxa"/>
          </w:tcPr>
          <w:p w:rsidR="00B50E11" w:rsidRDefault="00B50E11" w:rsidP="00B50E11"/>
        </w:tc>
        <w:tc>
          <w:tcPr>
            <w:tcW w:w="1176" w:type="dxa"/>
          </w:tcPr>
          <w:p w:rsidR="00B50E11" w:rsidRDefault="00B50E11" w:rsidP="00B50E11"/>
        </w:tc>
      </w:tr>
    </w:tbl>
    <w:p w:rsidR="00B50E11" w:rsidRDefault="00B50E11" w:rsidP="00F3683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683F" w:rsidRDefault="00F3683F" w:rsidP="00F3683F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36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13A74"/>
    <w:multiLevelType w:val="hybridMultilevel"/>
    <w:tmpl w:val="9F32A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335E4E"/>
    <w:multiLevelType w:val="multilevel"/>
    <w:tmpl w:val="64BC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3D0F31"/>
    <w:multiLevelType w:val="multilevel"/>
    <w:tmpl w:val="D67C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48B"/>
    <w:rsid w:val="000345AC"/>
    <w:rsid w:val="00135AF1"/>
    <w:rsid w:val="00215BF6"/>
    <w:rsid w:val="002B63D3"/>
    <w:rsid w:val="003C5F65"/>
    <w:rsid w:val="00423809"/>
    <w:rsid w:val="0058448B"/>
    <w:rsid w:val="005F391E"/>
    <w:rsid w:val="00684EFB"/>
    <w:rsid w:val="006C2360"/>
    <w:rsid w:val="007069FF"/>
    <w:rsid w:val="0080027C"/>
    <w:rsid w:val="00931F0C"/>
    <w:rsid w:val="009577B1"/>
    <w:rsid w:val="009917F9"/>
    <w:rsid w:val="009D7BB7"/>
    <w:rsid w:val="00B50E11"/>
    <w:rsid w:val="00B63A3C"/>
    <w:rsid w:val="00BC4857"/>
    <w:rsid w:val="00BD1DCA"/>
    <w:rsid w:val="00C11AB8"/>
    <w:rsid w:val="00C13F85"/>
    <w:rsid w:val="00CD6704"/>
    <w:rsid w:val="00E4236C"/>
    <w:rsid w:val="00F3683F"/>
    <w:rsid w:val="00F6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D67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4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448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F3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1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13F85"/>
  </w:style>
  <w:style w:type="character" w:customStyle="1" w:styleId="c0">
    <w:name w:val="c0"/>
    <w:basedOn w:val="a0"/>
    <w:rsid w:val="00C13F85"/>
  </w:style>
  <w:style w:type="character" w:customStyle="1" w:styleId="c3">
    <w:name w:val="c3"/>
    <w:basedOn w:val="a0"/>
    <w:rsid w:val="00C13F85"/>
  </w:style>
  <w:style w:type="character" w:customStyle="1" w:styleId="c5">
    <w:name w:val="c5"/>
    <w:basedOn w:val="a0"/>
    <w:rsid w:val="00C13F85"/>
  </w:style>
  <w:style w:type="paragraph" w:customStyle="1" w:styleId="c2">
    <w:name w:val="c2"/>
    <w:basedOn w:val="a"/>
    <w:rsid w:val="00C1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67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D67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4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8448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F3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1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13F85"/>
  </w:style>
  <w:style w:type="character" w:customStyle="1" w:styleId="c0">
    <w:name w:val="c0"/>
    <w:basedOn w:val="a0"/>
    <w:rsid w:val="00C13F85"/>
  </w:style>
  <w:style w:type="character" w:customStyle="1" w:styleId="c3">
    <w:name w:val="c3"/>
    <w:basedOn w:val="a0"/>
    <w:rsid w:val="00C13F85"/>
  </w:style>
  <w:style w:type="character" w:customStyle="1" w:styleId="c5">
    <w:name w:val="c5"/>
    <w:basedOn w:val="a0"/>
    <w:rsid w:val="00C13F85"/>
  </w:style>
  <w:style w:type="paragraph" w:customStyle="1" w:styleId="c2">
    <w:name w:val="c2"/>
    <w:basedOn w:val="a"/>
    <w:rsid w:val="00C13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D67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1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1619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2024-04-07T10:01:00Z</dcterms:created>
  <dcterms:modified xsi:type="dcterms:W3CDTF">2024-04-07T10:01:00Z</dcterms:modified>
</cp:coreProperties>
</file>