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67CF9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МУНИЦИПАЛЬНОЕ АВТОНОМНОЕ ОБЩЕОБРАЗОВАТЕЛЬНОЕ УЧРЕЖДЕНИЕ «Гуманитарная гимназия №8»</w:t>
      </w:r>
    </w:p>
    <w:p w14:paraId="75A55E74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258E09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C6DFE4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87E187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E3DEA0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E046C9" w14:textId="77777777" w:rsidR="00E30AEA" w:rsidRPr="00E30AEA" w:rsidRDefault="00E30AEA" w:rsidP="00E30A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0882BC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EA">
        <w:rPr>
          <w:rFonts w:ascii="Times New Roman" w:hAnsi="Times New Roman" w:cs="Times New Roman"/>
          <w:b/>
          <w:sz w:val="24"/>
          <w:szCs w:val="24"/>
        </w:rPr>
        <w:t xml:space="preserve">Исследование динамики выполнения нормативов </w:t>
      </w:r>
    </w:p>
    <w:p w14:paraId="3A8C278F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EA">
        <w:rPr>
          <w:rFonts w:ascii="Times New Roman" w:hAnsi="Times New Roman" w:cs="Times New Roman"/>
          <w:b/>
          <w:sz w:val="24"/>
          <w:szCs w:val="24"/>
        </w:rPr>
        <w:t xml:space="preserve">физкультурно-спортивного комплекса ВФСК ГТО </w:t>
      </w:r>
    </w:p>
    <w:p w14:paraId="2DD67ACF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EA">
        <w:rPr>
          <w:rFonts w:ascii="Times New Roman" w:hAnsi="Times New Roman" w:cs="Times New Roman"/>
          <w:b/>
          <w:sz w:val="24"/>
          <w:szCs w:val="24"/>
        </w:rPr>
        <w:t>обучающимися МАОУ «Гуманитарная гимназия №8»</w:t>
      </w:r>
    </w:p>
    <w:p w14:paraId="18321338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1811C7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6ECF3E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115018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3A8900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A6AE7F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8134BF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Работу выполнила:                                                                </w:t>
      </w:r>
    </w:p>
    <w:p w14:paraId="3FD171E8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Осипова Евгения Алексеевна</w:t>
      </w:r>
    </w:p>
    <w:p w14:paraId="610BA80C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учитель физической культуры</w:t>
      </w:r>
    </w:p>
    <w:p w14:paraId="173ABB3D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первой квалификационной категории</w:t>
      </w:r>
    </w:p>
    <w:p w14:paraId="432DD5B2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6BF2E4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851FDE0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856D8A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C827F2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AB11619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A9BD36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г. Северодвинск</w:t>
      </w:r>
    </w:p>
    <w:p w14:paraId="58CC8B52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2024</w:t>
      </w:r>
    </w:p>
    <w:p w14:paraId="3A09A64D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0F5EEE" w14:textId="77777777" w:rsidR="00E30AEA" w:rsidRPr="00E30AEA" w:rsidRDefault="00E30AEA" w:rsidP="00E30A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7B98AAE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AEA"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14:paraId="640A1438" w14:textId="77777777" w:rsidR="00E30AEA" w:rsidRPr="00E30AEA" w:rsidRDefault="00E30AEA" w:rsidP="00E30A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68E78" w14:textId="77777777" w:rsidR="00E30AEA" w:rsidRPr="00E30AEA" w:rsidRDefault="00E30AEA" w:rsidP="00E30A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…..….3</w:t>
      </w:r>
    </w:p>
    <w:p w14:paraId="0384818A" w14:textId="77777777" w:rsidR="00E30AEA" w:rsidRPr="00E30AEA" w:rsidRDefault="00E30AEA" w:rsidP="00E30A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ГЛАВА 1 ТЕОРЕТИЧЕСКАЯ ЧАСТЬ…………………………………………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……..….4</w:t>
      </w:r>
    </w:p>
    <w:p w14:paraId="0D6A4D00" w14:textId="77777777" w:rsidR="00E30AEA" w:rsidRPr="00E30AEA" w:rsidRDefault="00E30AEA" w:rsidP="00E30AEA">
      <w:pPr>
        <w:numPr>
          <w:ilvl w:val="1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История развития ГТО в СССР……………………………………………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…….…....4</w:t>
      </w:r>
    </w:p>
    <w:p w14:paraId="42189F83" w14:textId="77777777" w:rsidR="00E30AEA" w:rsidRPr="00E30AEA" w:rsidRDefault="00E30AEA" w:rsidP="00E30AEA">
      <w:pPr>
        <w:numPr>
          <w:ilvl w:val="1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Факты из истории ГТО……………………………………………………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………..…6</w:t>
      </w:r>
    </w:p>
    <w:p w14:paraId="45AC4C5E" w14:textId="77777777" w:rsidR="00E30AEA" w:rsidRPr="00E30AEA" w:rsidRDefault="00E30AEA" w:rsidP="00E30AEA">
      <w:pPr>
        <w:numPr>
          <w:ilvl w:val="1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 Возрождение ГТО в России……………………………………………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…………..…7</w:t>
      </w:r>
    </w:p>
    <w:p w14:paraId="7DFA7B93" w14:textId="77777777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ГЛАВА 2 ПРАКТИЧЕСКАЯ ЧАСТЬ………………………………………………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.……9</w:t>
      </w:r>
    </w:p>
    <w:p w14:paraId="0D63B6E8" w14:textId="77777777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 xml:space="preserve">2.1. Исследование заинтересованности обучающихся в выполнении комплекса ВФСК </w:t>
      </w:r>
    </w:p>
    <w:p w14:paraId="456CA98A" w14:textId="77777777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ГТО………………………………………………………………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………………….…..…10</w:t>
      </w:r>
    </w:p>
    <w:p w14:paraId="74B0E301" w14:textId="023AF125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…...1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41018F54" w14:textId="6386DEF9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БИБЛИОГРАФИЧЕСКИЙ СПИСОК…………………………………………………………1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73E46DFE" w14:textId="3966F06E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№1………………………………………………………………………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14</w:t>
      </w:r>
    </w:p>
    <w:p w14:paraId="1D5C995E" w14:textId="71D28B5D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№2………………………………………………………………………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04747ACD" w14:textId="76B7396A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№3………………………………………………………………………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0397C12D" w14:textId="3DECAC6B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№4………………………………………………………………………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6FDA7F63" w14:textId="69385DDC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№5………………………………………………………………………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</w:p>
    <w:p w14:paraId="2C55E0F8" w14:textId="0C177AB4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№6………………………………………………………………………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19</w:t>
      </w:r>
    </w:p>
    <w:p w14:paraId="75A44210" w14:textId="360D9768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0AEA">
        <w:rPr>
          <w:rFonts w:ascii="Times New Roman" w:hAnsi="Times New Roman" w:cs="Times New Roman"/>
          <w:sz w:val="24"/>
          <w:szCs w:val="24"/>
        </w:rPr>
        <w:t>ПРИЛОЖЕНИЕ №7………………………………………………………………………</w:t>
      </w:r>
      <w:proofErr w:type="gramStart"/>
      <w:r w:rsidRPr="00E30AEA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E30AE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98753F4" w14:textId="77777777" w:rsidR="00E30AEA" w:rsidRPr="00E30AEA" w:rsidRDefault="00E30AEA" w:rsidP="00E30AEA">
      <w:pPr>
        <w:spacing w:after="0" w:line="360" w:lineRule="auto"/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A85AAB" w14:textId="77777777" w:rsidR="00882D8B" w:rsidRDefault="00882D8B" w:rsidP="00BB05B1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8FF2DDB" w14:textId="17AC8019" w:rsidR="00882D8B" w:rsidRDefault="00882D8B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FBB0B5C" w14:textId="55AF9ED0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D6C7BF6" w14:textId="55DC6382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2E25596" w14:textId="3FFA096C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6485B56" w14:textId="50E4E0B0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78C8FE2" w14:textId="6678CA09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2EB9BB4" w14:textId="63C11976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1FAB23E" w14:textId="099496FE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4715708" w14:textId="2B24A6B0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81B81E5" w14:textId="4824D1CB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79142B2" w14:textId="77777777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6919AAB" w14:textId="77777777" w:rsidR="00E30AEA" w:rsidRDefault="00E30AEA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FD9D6AF" w14:textId="608EEDEB" w:rsidR="006606CA" w:rsidRDefault="00D66FFF" w:rsidP="00CD0ADB">
      <w:pPr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14:paraId="6AD995C3" w14:textId="6F845856" w:rsidR="00FE6757" w:rsidRDefault="006606CA" w:rsidP="009945FF">
      <w:pPr>
        <w:pStyle w:val="a4"/>
        <w:spacing w:before="0" w:beforeAutospacing="0" w:after="0" w:afterAutospacing="0" w:line="360" w:lineRule="auto"/>
        <w:ind w:firstLine="709"/>
        <w:jc w:val="both"/>
        <w:rPr>
          <w:rStyle w:val="markedcontent"/>
        </w:rPr>
      </w:pPr>
      <w:r w:rsidRPr="005668FE">
        <w:rPr>
          <w:rStyle w:val="markedcontent"/>
        </w:rPr>
        <w:t>Развитие физической культуры и спорта – важнейшая</w:t>
      </w:r>
      <w:r>
        <w:t xml:space="preserve"> </w:t>
      </w:r>
      <w:r w:rsidRPr="005668FE">
        <w:rPr>
          <w:rStyle w:val="markedcontent"/>
        </w:rPr>
        <w:t>составляющая социальной</w:t>
      </w:r>
      <w:r w:rsidR="00FE6757">
        <w:rPr>
          <w:rStyle w:val="markedcontent"/>
        </w:rPr>
        <w:t xml:space="preserve"> </w:t>
      </w:r>
      <w:r w:rsidRPr="005668FE">
        <w:rPr>
          <w:rStyle w:val="markedcontent"/>
        </w:rPr>
        <w:t>политики государства.</w:t>
      </w:r>
      <w:r w:rsidRPr="006606CA">
        <w:t xml:space="preserve"> </w:t>
      </w:r>
      <w:r w:rsidRPr="005668FE">
        <w:rPr>
          <w:rStyle w:val="markedcontent"/>
        </w:rPr>
        <w:t>Забота о здоровье граждан</w:t>
      </w:r>
      <w:r>
        <w:t xml:space="preserve"> </w:t>
      </w:r>
      <w:r w:rsidRPr="005668FE">
        <w:rPr>
          <w:rStyle w:val="markedcontent"/>
        </w:rPr>
        <w:t>выдвигается в качестве главного приоритета внутренней политики государства</w:t>
      </w:r>
      <w:r>
        <w:rPr>
          <w:rStyle w:val="markedcontent"/>
        </w:rPr>
        <w:t>.</w:t>
      </w:r>
    </w:p>
    <w:p w14:paraId="54DD9CB8" w14:textId="5D8ACFD4" w:rsidR="00A354A3" w:rsidRDefault="006C422F" w:rsidP="00FE6757">
      <w:pPr>
        <w:pStyle w:val="a4"/>
        <w:spacing w:before="0" w:beforeAutospacing="0" w:after="0" w:afterAutospacing="0" w:line="360" w:lineRule="auto"/>
        <w:jc w:val="both"/>
      </w:pPr>
      <w:r>
        <w:t xml:space="preserve">            </w:t>
      </w:r>
      <w:r w:rsidR="006606CA" w:rsidRPr="009407E5">
        <w:t>Введение ГТО в школах – это необходимый процесс для воспитания личности ребенка. Это помогает выработать у него такие человеческие качества, как выносливость, стремление работать над собой, желание быть здоровым и воспитывать здоровое поколение. Кроме того, данный комплекс способствует развитию не только физической функции организма, но и умственной</w:t>
      </w:r>
      <w:r w:rsidR="00A354A3">
        <w:t>.</w:t>
      </w:r>
    </w:p>
    <w:p w14:paraId="1F3C8051" w14:textId="1F13B61B" w:rsidR="005668FE" w:rsidRPr="00FE6757" w:rsidRDefault="009945FF" w:rsidP="00FE6757">
      <w:pPr>
        <w:pStyle w:val="a4"/>
        <w:spacing w:before="0" w:beforeAutospacing="0" w:after="0" w:afterAutospacing="0" w:line="360" w:lineRule="auto"/>
        <w:jc w:val="both"/>
      </w:pPr>
      <w:r>
        <w:t xml:space="preserve">          </w:t>
      </w:r>
      <w:r w:rsidR="006606CA" w:rsidRPr="006606CA">
        <w:t xml:space="preserve"> С 2014 года в России возрождается движение ГТО. Комплекс «Готов к труду и обороне» направлен на популяризацию спорта и заботу о здоровье населения.</w:t>
      </w:r>
      <w:r w:rsidR="00E30AEA">
        <w:t xml:space="preserve"> </w:t>
      </w:r>
      <w:r w:rsidR="006606CA" w:rsidRPr="006606CA">
        <w:t xml:space="preserve">Сегодня в нашей стране активно возрождается эта традиция, но насколько успешно? </w:t>
      </w:r>
      <w:proofErr w:type="gramStart"/>
      <w:r w:rsidR="00BB05B1">
        <w:t>Проанализировав</w:t>
      </w:r>
      <w:proofErr w:type="gramEnd"/>
      <w:r w:rsidR="00BB05B1">
        <w:t xml:space="preserve"> литературу, мы можем узнать</w:t>
      </w:r>
      <w:r w:rsidR="006606CA" w:rsidRPr="006606CA">
        <w:t>, как изменились нормативы ГТО</w:t>
      </w:r>
      <w:r w:rsidR="006606CA">
        <w:t xml:space="preserve"> с времен СССР 30-х годов</w:t>
      </w:r>
      <w:r w:rsidR="006606CA" w:rsidRPr="006606CA">
        <w:t xml:space="preserve">. </w:t>
      </w:r>
      <w:r w:rsidR="005F70DC" w:rsidRPr="005E008F">
        <w:t>И выяснить на скольк</w:t>
      </w:r>
      <w:r w:rsidR="005E008F" w:rsidRPr="005E008F">
        <w:t>о</w:t>
      </w:r>
      <w:r w:rsidR="005F70DC" w:rsidRPr="005E008F">
        <w:t xml:space="preserve"> популярно выполнение комплекса ВФСК «ГТО» в </w:t>
      </w:r>
      <w:proofErr w:type="gramStart"/>
      <w:r w:rsidR="005F70DC" w:rsidRPr="005E008F">
        <w:t>нашей</w:t>
      </w:r>
      <w:r w:rsidR="005E008F" w:rsidRPr="005E008F">
        <w:t xml:space="preserve"> </w:t>
      </w:r>
      <w:r w:rsidR="005F70DC" w:rsidRPr="005E008F">
        <w:t xml:space="preserve"> гимназии</w:t>
      </w:r>
      <w:proofErr w:type="gramEnd"/>
      <w:r w:rsidR="005F70DC" w:rsidRPr="005E008F">
        <w:t xml:space="preserve">, сколько ребят выполнило этот комплекс и </w:t>
      </w:r>
      <w:r w:rsidR="005E008F" w:rsidRPr="005E008F">
        <w:t>есть ли положит</w:t>
      </w:r>
      <w:r w:rsidR="005E008F">
        <w:t>ель</w:t>
      </w:r>
      <w:r w:rsidR="005E008F" w:rsidRPr="005E008F">
        <w:t xml:space="preserve">ная динамика в выполнении комплекса. </w:t>
      </w:r>
    </w:p>
    <w:p w14:paraId="1702DBC8" w14:textId="4D31751F" w:rsidR="00A526AE" w:rsidRDefault="00FE6757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– исследования состоит в том, чтобы привлечь наибольшее количество обучающихся гимназии к участию в сдаче норм ВФСК «ГТО», а также положительно мотивировать к увеличению двигательной активности через желание улучшить с</w:t>
      </w:r>
      <w:r w:rsidR="005600F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ои результаты при сдаче норм ВФСК «ГТО».</w:t>
      </w:r>
    </w:p>
    <w:p w14:paraId="0E99F5EC" w14:textId="087ABADF" w:rsidR="000552B9" w:rsidRDefault="000552B9" w:rsidP="00EE09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Гипотеза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приступая 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исследованию, мы предполагаем, что </w:t>
      </w:r>
      <w:r w:rsidR="005600F9">
        <w:rPr>
          <w:rFonts w:ascii="Times New Roman" w:hAnsi="Times New Roman" w:cs="Times New Roman"/>
          <w:sz w:val="24"/>
          <w:szCs w:val="24"/>
        </w:rPr>
        <w:t>введение ВФСК «ГТО» в гимназии приобретает с каждым годом популяризацию</w:t>
      </w:r>
      <w:r w:rsidR="004420A3">
        <w:rPr>
          <w:rFonts w:ascii="Times New Roman" w:hAnsi="Times New Roman" w:cs="Times New Roman"/>
          <w:sz w:val="24"/>
          <w:szCs w:val="24"/>
        </w:rPr>
        <w:t xml:space="preserve"> среди обучающихся</w:t>
      </w:r>
      <w:r w:rsidR="005E008F">
        <w:rPr>
          <w:rFonts w:ascii="Times New Roman" w:hAnsi="Times New Roman" w:cs="Times New Roman"/>
          <w:sz w:val="24"/>
          <w:szCs w:val="24"/>
        </w:rPr>
        <w:t>, что скажется на положительной динамике выполнения комплекса ВФСК «ГТО»</w:t>
      </w:r>
      <w:r w:rsidR="00A354A3">
        <w:rPr>
          <w:rFonts w:ascii="Times New Roman" w:hAnsi="Times New Roman" w:cs="Times New Roman"/>
          <w:sz w:val="24"/>
          <w:szCs w:val="24"/>
        </w:rPr>
        <w:t>.</w:t>
      </w:r>
    </w:p>
    <w:p w14:paraId="79EE2D83" w14:textId="77777777" w:rsidR="000552B9" w:rsidRPr="005E008F" w:rsidRDefault="000552B9" w:rsidP="00EE09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08F">
        <w:rPr>
          <w:rFonts w:ascii="Times New Roman" w:hAnsi="Times New Roman" w:cs="Times New Roman"/>
          <w:sz w:val="24"/>
          <w:szCs w:val="24"/>
        </w:rPr>
        <w:t>Методы исследования:</w:t>
      </w:r>
    </w:p>
    <w:p w14:paraId="415504AF" w14:textId="77777777" w:rsidR="000552B9" w:rsidRPr="005E008F" w:rsidRDefault="000552B9" w:rsidP="00EE09D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08F">
        <w:rPr>
          <w:rFonts w:ascii="Times New Roman" w:hAnsi="Times New Roman" w:cs="Times New Roman"/>
          <w:sz w:val="24"/>
          <w:szCs w:val="24"/>
        </w:rPr>
        <w:t>Изучение и анализ научно-методических литературных источников;</w:t>
      </w:r>
    </w:p>
    <w:p w14:paraId="75A17E6B" w14:textId="77777777" w:rsidR="000552B9" w:rsidRPr="005E008F" w:rsidRDefault="000552B9" w:rsidP="00EE09DE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08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Сравнительный анализ полученных данных.</w:t>
      </w:r>
    </w:p>
    <w:p w14:paraId="44CEBB28" w14:textId="13B67E2B" w:rsidR="0082512A" w:rsidRDefault="0082512A" w:rsidP="00EE09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исследования – обучающиеся МАОУ «Гуманитарная гимназия №8»</w:t>
      </w:r>
    </w:p>
    <w:p w14:paraId="7C029F61" w14:textId="400A1624" w:rsidR="0082512A" w:rsidRDefault="0082512A" w:rsidP="00EE09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исследования – физкультурный комплекс ВФСК «ГТО»</w:t>
      </w:r>
    </w:p>
    <w:p w14:paraId="5E004528" w14:textId="5151A4A9" w:rsidR="0082512A" w:rsidRDefault="0082512A" w:rsidP="00EE09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исследования:</w:t>
      </w:r>
    </w:p>
    <w:p w14:paraId="2A761B57" w14:textId="77777777" w:rsidR="0082512A" w:rsidRPr="005E008F" w:rsidRDefault="0082512A" w:rsidP="00EE09DE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08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литературы;</w:t>
      </w:r>
    </w:p>
    <w:p w14:paraId="1003AB54" w14:textId="77777777" w:rsidR="0082512A" w:rsidRPr="005E008F" w:rsidRDefault="0082512A" w:rsidP="00EE09DE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08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исследования;</w:t>
      </w:r>
    </w:p>
    <w:p w14:paraId="77D07D5E" w14:textId="77777777" w:rsidR="0082512A" w:rsidRPr="005E008F" w:rsidRDefault="0082512A" w:rsidP="00EE09DE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0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и анализ полученных результатов;</w:t>
      </w:r>
    </w:p>
    <w:p w14:paraId="146686C6" w14:textId="1C2523FB" w:rsidR="0082512A" w:rsidRPr="00381A1F" w:rsidRDefault="0082512A" w:rsidP="00EE09DE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E008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выводов</w:t>
      </w:r>
      <w:r w:rsidRPr="00381A1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14:paraId="0F11EB0C" w14:textId="661973AC" w:rsidR="0082512A" w:rsidRPr="005E008F" w:rsidRDefault="0082512A" w:rsidP="008251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008F">
        <w:rPr>
          <w:rFonts w:ascii="Times New Roman" w:hAnsi="Times New Roman" w:cs="Times New Roman"/>
          <w:sz w:val="24"/>
          <w:szCs w:val="24"/>
        </w:rPr>
        <w:lastRenderedPageBreak/>
        <w:t xml:space="preserve">Цель исследования – </w:t>
      </w:r>
      <w:r w:rsidR="006C1FD6">
        <w:rPr>
          <w:rFonts w:ascii="Times New Roman" w:hAnsi="Times New Roman" w:cs="Times New Roman"/>
          <w:sz w:val="24"/>
          <w:szCs w:val="24"/>
        </w:rPr>
        <w:t>исследование динамики выполнения Всероссийского физкультурно-спортивного комплекса ГТО обучающимися МАОУ «Гуманитарная гимназия №8».</w:t>
      </w:r>
    </w:p>
    <w:p w14:paraId="0F6C83FC" w14:textId="64360EB8" w:rsidR="00216E8D" w:rsidRPr="00B67B5E" w:rsidRDefault="00216E8D" w:rsidP="00FA555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7B5E">
        <w:rPr>
          <w:rFonts w:ascii="Times New Roman" w:hAnsi="Times New Roman" w:cs="Times New Roman"/>
          <w:sz w:val="24"/>
          <w:szCs w:val="24"/>
        </w:rPr>
        <w:t>ГЛАВА 1</w:t>
      </w:r>
      <w:r w:rsidR="00B338A0" w:rsidRPr="00B67B5E">
        <w:rPr>
          <w:rFonts w:ascii="Times New Roman" w:hAnsi="Times New Roman" w:cs="Times New Roman"/>
          <w:sz w:val="24"/>
          <w:szCs w:val="24"/>
        </w:rPr>
        <w:t xml:space="preserve"> </w:t>
      </w:r>
      <w:r w:rsidR="00AD1896">
        <w:rPr>
          <w:rFonts w:ascii="Times New Roman" w:hAnsi="Times New Roman" w:cs="Times New Roman"/>
          <w:sz w:val="24"/>
          <w:szCs w:val="24"/>
        </w:rPr>
        <w:t>ТЕОРЕТИЧЕСКАЯ ЧАСТЬ</w:t>
      </w:r>
    </w:p>
    <w:p w14:paraId="2558708C" w14:textId="0E373F45" w:rsidR="00216E8D" w:rsidRPr="00772252" w:rsidRDefault="00CB60DC" w:rsidP="00B338A0">
      <w:pPr>
        <w:pStyle w:val="a5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2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896">
        <w:rPr>
          <w:rFonts w:ascii="Times New Roman" w:hAnsi="Times New Roman" w:cs="Times New Roman"/>
          <w:b/>
          <w:sz w:val="24"/>
          <w:szCs w:val="24"/>
        </w:rPr>
        <w:t xml:space="preserve">История развития </w:t>
      </w:r>
      <w:r w:rsidR="00B338A0" w:rsidRPr="00772252">
        <w:rPr>
          <w:rFonts w:ascii="Times New Roman" w:hAnsi="Times New Roman" w:cs="Times New Roman"/>
          <w:b/>
          <w:sz w:val="24"/>
          <w:szCs w:val="24"/>
        </w:rPr>
        <w:t>ГТО в СССР</w:t>
      </w:r>
    </w:p>
    <w:p w14:paraId="72B381F1" w14:textId="650B5142" w:rsidR="00CB60DC" w:rsidRDefault="00216E8D" w:rsidP="009945FF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 xml:space="preserve">История и развитие ГТО тесно связаны с окончанием Великой Октябрьской Революции, когда энтузиазм советских граждан и желание проявить себя чувствовались в каждой сфере – культуре, науке и, конечно, спорте. В это время в СССР особое внимание уделялось обучению населения страны военным навыкам. Причем главной задачей было качественно донести до каждого гражданина великого и могущественного государства, что для победы в любой внешней войне нужна не хорошая армия, а правильно подготовленный народ. И для того, чтобы победить в смертельной схватке, нужно готовиться заранее, тщательно и всесторонне еще в мирное время. </w:t>
      </w:r>
      <w:r w:rsidR="00280676">
        <w:t>(1)</w:t>
      </w:r>
    </w:p>
    <w:p w14:paraId="41FE898C" w14:textId="6F8C4156" w:rsidR="00216E8D" w:rsidRPr="00D544DA" w:rsidRDefault="00216E8D" w:rsidP="00EE09DE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 xml:space="preserve">Первая попытка воплотить идею в жизнь начала с того, что было решено объединить несколько военно-спортивных комплексов в самую крупную специализированную общественную организацию, получившую название ОСОАВИАХИМ. Именно под эгидой данного сообщества были построены различные военно-спортивные кружки, тиры и стрельбища, а также аэроклубы. Каждый желающий мог освоить профессию радиста или пилота, парашютиста и моториста, санитара и медсестры. Но стране этого было </w:t>
      </w:r>
      <w:proofErr w:type="gramStart"/>
      <w:r w:rsidRPr="00D544DA">
        <w:t>не достаточно</w:t>
      </w:r>
      <w:proofErr w:type="gramEnd"/>
      <w:r w:rsidRPr="00D544DA">
        <w:t xml:space="preserve">. </w:t>
      </w:r>
    </w:p>
    <w:p w14:paraId="05B077A3" w14:textId="77777777" w:rsidR="00CB60DC" w:rsidRDefault="00216E8D" w:rsidP="009945FF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 xml:space="preserve">Популярный и влиятельный в то время комсомол выступил инициатором единой нормативной основы системы физического воспитания для жителей всей страны, в рамках которого был установлен единый критерий для оценки физподготовки молодежи. Речь уже шла о сотнях миллионов советских граждан. Были установлены специальные нормы и требования, при выполнении которых каждый мог получить значки ГТО. Самым престижным был золотой значок ГТО СССР. </w:t>
      </w:r>
    </w:p>
    <w:p w14:paraId="6E27A25D" w14:textId="57E4F5A4" w:rsidR="00216E8D" w:rsidRPr="00D544DA" w:rsidRDefault="00216E8D" w:rsidP="009945FF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 xml:space="preserve">Сам комплекс мероприятий был утвержден в 1931 году, 11 марта. Так что если задаваться вопросом, в каком году ввели ГТО, можно смело называть этот </w:t>
      </w:r>
      <w:proofErr w:type="gramStart"/>
      <w:r w:rsidRPr="00D544DA">
        <w:t>год, несмотря на то, что</w:t>
      </w:r>
      <w:proofErr w:type="gramEnd"/>
      <w:r w:rsidRPr="00D544DA">
        <w:t xml:space="preserve"> дата, когда начал зарождаться спортивный комплекс и появилось ГТО, более ранняя. </w:t>
      </w:r>
    </w:p>
    <w:p w14:paraId="6B700FFF" w14:textId="62231E91" w:rsidR="00CB60DC" w:rsidRDefault="00B338A0" w:rsidP="00B338A0">
      <w:pPr>
        <w:pStyle w:val="a4"/>
        <w:spacing w:before="0" w:beforeAutospacing="0" w:after="0" w:afterAutospacing="0" w:line="360" w:lineRule="auto"/>
        <w:jc w:val="both"/>
      </w:pPr>
      <w:r>
        <w:t xml:space="preserve">Первый комплекс ГТО </w:t>
      </w:r>
      <w:r w:rsidR="00486AA0" w:rsidRPr="00D544DA">
        <w:t>состоял всего из одной ступени и предполагал выполнение 21 испытания, 15 из которых носили практический характер:</w:t>
      </w:r>
    </w:p>
    <w:p w14:paraId="6783A456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бег на 100, 500 и 1000 метров;</w:t>
      </w:r>
    </w:p>
    <w:p w14:paraId="28762957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прыжки в длину и прыжки высоту;</w:t>
      </w:r>
    </w:p>
    <w:p w14:paraId="487EA52E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метание гранаты;</w:t>
      </w:r>
    </w:p>
    <w:p w14:paraId="5F161E83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lastRenderedPageBreak/>
        <w:t>- подтягивание на перекладине;</w:t>
      </w:r>
    </w:p>
    <w:p w14:paraId="32871EBF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лазание по канату или шесту;</w:t>
      </w:r>
    </w:p>
    <w:p w14:paraId="5E12B085" w14:textId="13A4C0DA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-поднимание патронного ящика весом в 32 кг и безостановочное передвижение с ним на расстоянии 50 м;</w:t>
      </w:r>
    </w:p>
    <w:p w14:paraId="1373D629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плавание;</w:t>
      </w:r>
    </w:p>
    <w:p w14:paraId="661474CB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-умение ездить на велосипеде или умение управлять трактором, мотоциклом, автомобилем;</w:t>
      </w:r>
    </w:p>
    <w:p w14:paraId="00649A43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умение грести 1 км;</w:t>
      </w:r>
    </w:p>
    <w:p w14:paraId="7377C148" w14:textId="77777777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бег на лыжах на 3 и 10 км;</w:t>
      </w:r>
    </w:p>
    <w:p w14:paraId="1CFD26E8" w14:textId="64E6AED4" w:rsidR="00CB60DC" w:rsidRDefault="00486AA0" w:rsidP="00CB60DC">
      <w:pPr>
        <w:pStyle w:val="a4"/>
        <w:spacing w:before="0" w:beforeAutospacing="0" w:after="0" w:afterAutospacing="0" w:line="360" w:lineRule="auto"/>
        <w:jc w:val="both"/>
      </w:pPr>
      <w:r w:rsidRPr="00D544DA">
        <w:t>- верховую езду и продвижение в противогазе на 1 км.</w:t>
      </w:r>
      <w:r w:rsidR="00AD1896">
        <w:t xml:space="preserve"> </w:t>
      </w:r>
    </w:p>
    <w:p w14:paraId="700CCECC" w14:textId="3DAA7564" w:rsidR="008C7A57" w:rsidRDefault="00486AA0" w:rsidP="00AD1896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>Теоретические испытания проводились по военным знаниям, знаниям истории физкультурных достижений, основ физкультурного самоконтроля, оказанию первой медицинской помощи. Результаты заносились в билет физкультурника.</w:t>
      </w:r>
      <w:r w:rsidR="008C7A57" w:rsidRPr="008C7A57">
        <w:t xml:space="preserve"> </w:t>
      </w:r>
    </w:p>
    <w:p w14:paraId="6986C81A" w14:textId="067FCDF4" w:rsidR="008C7A57" w:rsidRDefault="008C7A57" w:rsidP="00AD1896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>Значкисты ГТО имели льготу на поступление в специальное учебное заведение по физкультуре и преимущественное право на участие в спортивных соревнованиях и физкультурных праздниках республиканского, всесоюзного и международного масштаба.</w:t>
      </w:r>
    </w:p>
    <w:p w14:paraId="0CF2585C" w14:textId="02C6788F" w:rsidR="00D4220C" w:rsidRDefault="00F310E5" w:rsidP="009945FF">
      <w:pPr>
        <w:pStyle w:val="a4"/>
        <w:spacing w:before="0" w:beforeAutospacing="0" w:after="0" w:afterAutospacing="0" w:line="360" w:lineRule="auto"/>
        <w:ind w:firstLine="709"/>
        <w:jc w:val="both"/>
        <w:rPr>
          <w:rStyle w:val="hgkelc"/>
        </w:rPr>
      </w:pPr>
      <w:r>
        <w:t xml:space="preserve"> </w:t>
      </w:r>
      <w:r w:rsidR="00486AA0" w:rsidRPr="00B338A0">
        <w:t>Несмотря на то, что получить значок ГТО могли только мужчины и женщины старше 18 и 17 лет соответственно, не остались в этом плане обделенными и школьники.</w:t>
      </w:r>
      <w:r w:rsidR="00D4220C" w:rsidRPr="00D4220C">
        <w:rPr>
          <w:rStyle w:val="a3"/>
        </w:rPr>
        <w:t xml:space="preserve"> </w:t>
      </w:r>
      <w:r w:rsidR="00D4220C">
        <w:rPr>
          <w:rStyle w:val="hgkelc"/>
        </w:rPr>
        <w:t>В 1934 году было введено положение о значке пионеров и школьников «</w:t>
      </w:r>
      <w:r w:rsidR="00D4220C" w:rsidRPr="00B5564D">
        <w:rPr>
          <w:rStyle w:val="hgkelc"/>
          <w:bCs/>
        </w:rPr>
        <w:t>Будь готов к труду и обороне</w:t>
      </w:r>
      <w:r w:rsidR="00D4220C" w:rsidRPr="00B5564D">
        <w:rPr>
          <w:rStyle w:val="hgkelc"/>
        </w:rPr>
        <w:t>» (</w:t>
      </w:r>
      <w:r w:rsidR="00D4220C" w:rsidRPr="00B5564D">
        <w:rPr>
          <w:rStyle w:val="hgkelc"/>
          <w:bCs/>
        </w:rPr>
        <w:t>БГТО</w:t>
      </w:r>
      <w:r w:rsidR="00D4220C" w:rsidRPr="00B5564D">
        <w:rPr>
          <w:rStyle w:val="hgkelc"/>
        </w:rPr>
        <w:t>) с двумя во</w:t>
      </w:r>
      <w:r w:rsidR="00D4220C">
        <w:rPr>
          <w:rStyle w:val="hgkelc"/>
        </w:rPr>
        <w:t>зрастными группами (13—14 и 15—16 лет). В 1939 году постановлением совета народных комиссаров Союза ССР был введён новый физкультурный комплекс «Готов к труду и обороне СССР», объединивший все 3 положения.</w:t>
      </w:r>
    </w:p>
    <w:p w14:paraId="491C7129" w14:textId="27E10EBF" w:rsidR="00D4220C" w:rsidRDefault="00D4220C" w:rsidP="00B338A0">
      <w:pPr>
        <w:pStyle w:val="a4"/>
        <w:spacing w:before="0" w:beforeAutospacing="0" w:after="0" w:afterAutospacing="0" w:line="360" w:lineRule="auto"/>
        <w:jc w:val="both"/>
      </w:pPr>
      <w:r>
        <w:t>1 ступень –«Смелые и ловкие» - 10-11 лет и 12-13 лет;</w:t>
      </w:r>
    </w:p>
    <w:p w14:paraId="7FFF7BAA" w14:textId="6A13AA39" w:rsidR="00D4220C" w:rsidRDefault="00D4220C" w:rsidP="00B338A0">
      <w:pPr>
        <w:pStyle w:val="a4"/>
        <w:spacing w:before="0" w:beforeAutospacing="0" w:after="0" w:afterAutospacing="0" w:line="360" w:lineRule="auto"/>
        <w:jc w:val="both"/>
      </w:pPr>
      <w:r>
        <w:t>2 ступень – «Спортивная смена» - 14-15 лет;</w:t>
      </w:r>
    </w:p>
    <w:p w14:paraId="0F763529" w14:textId="5383ED61" w:rsidR="00D4220C" w:rsidRDefault="00D4220C" w:rsidP="00B338A0">
      <w:pPr>
        <w:pStyle w:val="a4"/>
        <w:spacing w:before="0" w:beforeAutospacing="0" w:after="0" w:afterAutospacing="0" w:line="360" w:lineRule="auto"/>
        <w:jc w:val="both"/>
      </w:pPr>
      <w:r>
        <w:t xml:space="preserve">3 ступень </w:t>
      </w:r>
      <w:r w:rsidR="00BF1CF6">
        <w:t>–</w:t>
      </w:r>
      <w:r>
        <w:t xml:space="preserve"> </w:t>
      </w:r>
      <w:r w:rsidR="00BF1CF6">
        <w:t>«Сила и мужество» - 16-17 лет;</w:t>
      </w:r>
    </w:p>
    <w:p w14:paraId="1E56F5BC" w14:textId="5B53D3B5" w:rsidR="00486AA0" w:rsidRDefault="00486AA0" w:rsidP="00B338A0">
      <w:pPr>
        <w:pStyle w:val="a4"/>
        <w:spacing w:before="0" w:beforeAutospacing="0" w:after="0" w:afterAutospacing="0" w:line="360" w:lineRule="auto"/>
        <w:jc w:val="both"/>
      </w:pPr>
      <w:r w:rsidRPr="00B338A0">
        <w:t xml:space="preserve"> За успешное прохождение комплекса мероприятий они могли получить значок БГТО.</w:t>
      </w:r>
      <w:r w:rsidR="00280676">
        <w:t xml:space="preserve"> (</w:t>
      </w:r>
      <w:r w:rsidR="00AD1896">
        <w:t>2</w:t>
      </w:r>
      <w:r w:rsidR="00280676">
        <w:t>)</w:t>
      </w:r>
      <w:r w:rsidRPr="00B338A0">
        <w:t xml:space="preserve"> </w:t>
      </w:r>
    </w:p>
    <w:p w14:paraId="0FBFCDC7" w14:textId="77777777" w:rsidR="008C7A57" w:rsidRPr="00486AA0" w:rsidRDefault="008C7A57" w:rsidP="00B338A0">
      <w:pPr>
        <w:pStyle w:val="a4"/>
        <w:spacing w:before="0" w:beforeAutospacing="0" w:after="0" w:afterAutospacing="0" w:line="360" w:lineRule="auto"/>
        <w:jc w:val="both"/>
      </w:pPr>
    </w:p>
    <w:p w14:paraId="43A2BBB7" w14:textId="1C46BFFA" w:rsidR="00BF1CF6" w:rsidRPr="00772252" w:rsidRDefault="00772252" w:rsidP="007722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F310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87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486AA0"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1CF6"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</w:t>
      </w:r>
      <w:r w:rsidR="00486AA0"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  <w:r w:rsidR="00BF1CF6"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  <w:r w:rsidR="00486AA0" w:rsidRPr="00772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 истории ГТО </w:t>
      </w:r>
    </w:p>
    <w:p w14:paraId="5F55D3CE" w14:textId="77777777" w:rsidR="00BF1CF6" w:rsidRDefault="00BF1CF6" w:rsidP="00994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6AA0" w:rsidRPr="00BF1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значок ГТО СССР был изготовлен из сплава меди и латуни, а в качестве покрытия использовались горячие эмали. В дальнейшем знаки ГТО делать из алюминия, а в качестве покрытия использовать холодные эмали. В это же время их начали выпускать массово. </w:t>
      </w:r>
    </w:p>
    <w:p w14:paraId="3A60E0F0" w14:textId="2DE6B89D" w:rsidR="00486AA0" w:rsidRPr="00486AA0" w:rsidRDefault="00BF1CF6" w:rsidP="00994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Примечательно, что первый проект значка был разработан не каким-то ведущим конструктором или дизайнером, а простым школьником. Правда, впоследствии к разработке был привлечен популярный художник Ягужинский. </w:t>
      </w:r>
    </w:p>
    <w:p w14:paraId="2112D7AC" w14:textId="77777777" w:rsidR="009945FF" w:rsidRDefault="00BF1CF6" w:rsidP="00994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первый знак Готов к труду и обороне первой ступени получил </w:t>
      </w:r>
      <w:proofErr w:type="gramStart"/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Яков  Мельников</w:t>
      </w:r>
      <w:proofErr w:type="gramEnd"/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неоднократный чемпион по конькобежному спорту. Всего в 1931 году было награждено 24 тысячи участников со всей страны. </w:t>
      </w:r>
    </w:p>
    <w:p w14:paraId="7DE9F9F7" w14:textId="1CAC8263" w:rsidR="00BF1CF6" w:rsidRDefault="00BF1CF6" w:rsidP="00994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началу Великой Отечественной войны подготовка в рамках ГТО была пройдена преобладающим большинством военнослужащих авиации и сухопутных войск. Многие герои ВОВ имели значок отличия ГТО в СССР. </w:t>
      </w:r>
    </w:p>
    <w:p w14:paraId="70327A17" w14:textId="6F6528A5" w:rsidR="00BF1CF6" w:rsidRDefault="00BF1CF6" w:rsidP="009945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6AA0" w:rsidRPr="0048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комплекса ГТО насчитывает множество изменений нормативной части, которые начались еще с конца 30-х годов, когда ГТО был на пике популярности, а потому возникла необходимость в улучшении его содержания. </w:t>
      </w:r>
    </w:p>
    <w:p w14:paraId="2BD7AD22" w14:textId="52923FC0" w:rsidR="009945FF" w:rsidRDefault="00486AA0" w:rsidP="00E30AEA">
      <w:pPr>
        <w:spacing w:after="0" w:line="360" w:lineRule="auto"/>
        <w:ind w:firstLine="709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D544DA">
        <w:rPr>
          <w:rStyle w:val="hgkelc"/>
          <w:rFonts w:ascii="Times New Roman" w:hAnsi="Times New Roman" w:cs="Times New Roman"/>
          <w:sz w:val="24"/>
          <w:szCs w:val="24"/>
        </w:rPr>
        <w:t xml:space="preserve">В 1991 году в связи с </w:t>
      </w:r>
      <w:r w:rsidRPr="00D676A1">
        <w:rPr>
          <w:rStyle w:val="hgkelc"/>
          <w:rFonts w:ascii="Times New Roman" w:hAnsi="Times New Roman" w:cs="Times New Roman"/>
          <w:bCs/>
          <w:sz w:val="24"/>
          <w:szCs w:val="24"/>
        </w:rPr>
        <w:t>распадом СССР, комплекс был исключен из образовательных программ</w:t>
      </w:r>
      <w:r w:rsidRPr="00D676A1">
        <w:rPr>
          <w:rStyle w:val="hgkelc"/>
          <w:rFonts w:ascii="Times New Roman" w:hAnsi="Times New Roman" w:cs="Times New Roman"/>
          <w:sz w:val="24"/>
          <w:szCs w:val="24"/>
        </w:rPr>
        <w:t>, ч</w:t>
      </w:r>
      <w:r w:rsidRPr="00D544DA">
        <w:rPr>
          <w:rStyle w:val="hgkelc"/>
          <w:rFonts w:ascii="Times New Roman" w:hAnsi="Times New Roman" w:cs="Times New Roman"/>
          <w:sz w:val="24"/>
          <w:szCs w:val="24"/>
        </w:rPr>
        <w:t>то привело к фактическому прекращению его существования как массового явления.</w:t>
      </w:r>
    </w:p>
    <w:p w14:paraId="4FA479D2" w14:textId="77777777" w:rsidR="00E30AEA" w:rsidRDefault="00E30AEA" w:rsidP="00E30AEA">
      <w:pPr>
        <w:spacing w:after="0" w:line="360" w:lineRule="auto"/>
        <w:ind w:firstLine="709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14:paraId="23B2B35E" w14:textId="74DCEB60" w:rsidR="008C7A57" w:rsidRPr="008C7A57" w:rsidRDefault="00F310E5" w:rsidP="008C7A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C7A57" w:rsidRPr="008C7A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8C7A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Возрождение ГТО в России</w:t>
      </w:r>
    </w:p>
    <w:p w14:paraId="39E665CD" w14:textId="4E5664D6" w:rsidR="00A9451C" w:rsidRPr="00A9451C" w:rsidRDefault="00BF1CF6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1CF6">
        <w:rPr>
          <w:rFonts w:ascii="Times New Roman" w:hAnsi="Times New Roman" w:cs="Times New Roman"/>
          <w:sz w:val="24"/>
          <w:szCs w:val="24"/>
        </w:rPr>
        <w:t xml:space="preserve"> </w:t>
      </w:r>
      <w:r w:rsidR="00D544DA" w:rsidRPr="00A9451C">
        <w:rPr>
          <w:rFonts w:ascii="Times New Roman" w:hAnsi="Times New Roman" w:cs="Times New Roman"/>
          <w:sz w:val="24"/>
          <w:szCs w:val="24"/>
        </w:rPr>
        <w:t>С 1 сентября 2014 года на основании Указа Президента Российской Федерации от 24 марта 2014 г. № 172 был введен в действие Всероссийский физкультурно-спортивный комплекс «Готов к труду и обороне» (ГТО).</w:t>
      </w:r>
    </w:p>
    <w:p w14:paraId="70F34514" w14:textId="77777777" w:rsidR="003E220D" w:rsidRDefault="00D544DA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51C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11.06.2014 г. № 540 было утверждено Положение о ВФСК ГТО, которым определена цель внедрения комплекса - повышение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воспитании патриотизма и обеспечение преемственности в осуществлении физического воспитания населения.</w:t>
      </w:r>
    </w:p>
    <w:p w14:paraId="2E394C76" w14:textId="38CECD5C" w:rsidR="003E220D" w:rsidRDefault="00D544DA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0D">
        <w:rPr>
          <w:rFonts w:ascii="Times New Roman" w:hAnsi="Times New Roman" w:cs="Times New Roman"/>
          <w:sz w:val="24"/>
          <w:szCs w:val="24"/>
        </w:rPr>
        <w:t>Сформулированы основные принципы ВФСК ГТО - добровольность и доступность, оздоровительная и личностно-ориентированная направленность, обязательность медицинского контроля, учет региональных особенностей и национальных традиций.</w:t>
      </w:r>
    </w:p>
    <w:p w14:paraId="29EC13CA" w14:textId="77777777" w:rsidR="00432882" w:rsidRDefault="00432882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С </w:t>
      </w:r>
      <w:r w:rsidRPr="00432882">
        <w:rPr>
          <w:rFonts w:ascii="Times New Roman" w:hAnsi="Times New Roman" w:cs="Times New Roman"/>
          <w:bCs/>
          <w:iCs/>
          <w:sz w:val="24"/>
          <w:szCs w:val="24"/>
        </w:rPr>
        <w:t>1 апреля 2023 года до начала 2027 года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вступили в силу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новый  Приказ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об утверждении государственных требований Всероссийского физкультурно-спортивного комплекса «Готов к труду и обороне» (ГТО). </w:t>
      </w:r>
    </w:p>
    <w:p w14:paraId="1844E42E" w14:textId="3BCC3F32" w:rsidR="00432882" w:rsidRDefault="00432882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2882">
        <w:rPr>
          <w:rFonts w:ascii="Times New Roman" w:hAnsi="Times New Roman" w:cs="Times New Roman"/>
          <w:sz w:val="24"/>
          <w:szCs w:val="24"/>
        </w:rPr>
        <w:t>Возрастных ступеней стало 18: у детей и молодежи в возрасте 6–19 лет шаг установлен в два года. У взрослых – 20 лет, старше – шаг составит уже пять лет.  </w:t>
      </w:r>
      <w:r w:rsidRPr="00432882">
        <w:rPr>
          <w:rFonts w:ascii="Times New Roman" w:hAnsi="Times New Roman" w:cs="Times New Roman"/>
          <w:sz w:val="24"/>
          <w:szCs w:val="24"/>
        </w:rPr>
        <w:br/>
      </w:r>
      <w:r w:rsidRPr="00432882">
        <w:rPr>
          <w:rFonts w:ascii="Times New Roman" w:hAnsi="Times New Roman" w:cs="Times New Roman"/>
          <w:sz w:val="24"/>
          <w:szCs w:val="24"/>
        </w:rPr>
        <w:lastRenderedPageBreak/>
        <w:t>Теперь дети 6-7 лет будут проходить испытания согласно тем навыкам, которые они получают на занятиях физической культуры в дошкольных учреждениях.</w:t>
      </w:r>
    </w:p>
    <w:p w14:paraId="12A848FF" w14:textId="77777777" w:rsidR="0066542C" w:rsidRPr="007F5D05" w:rsidRDefault="0066542C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5D0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данный момент участвовать в комплексе ГТО могут лица основной группы здоровья, а также инвалиды и лица с ограниченными возможностями. К участию допускаются только лица, имеющие медицинское заключение о допуске к выполнению нормативов испытаний комплекса ГТО.</w:t>
      </w:r>
    </w:p>
    <w:p w14:paraId="17BC85E2" w14:textId="77777777" w:rsidR="00272CAE" w:rsidRDefault="00272CAE" w:rsidP="009945FF">
      <w:pPr>
        <w:pStyle w:val="a4"/>
        <w:spacing w:before="0" w:beforeAutospacing="0" w:after="0" w:afterAutospacing="0" w:line="360" w:lineRule="auto"/>
        <w:ind w:firstLine="709"/>
        <w:jc w:val="both"/>
      </w:pPr>
      <w:r w:rsidRPr="00D544DA">
        <w:t>Виды испытаний (тесты) подразделяются на обязательные испытания (тесты) и испытания по выбору.</w:t>
      </w:r>
    </w:p>
    <w:p w14:paraId="1E50B226" w14:textId="2C7141F2" w:rsidR="00272CAE" w:rsidRPr="00272CAE" w:rsidRDefault="00272CAE" w:rsidP="00272CAE">
      <w:pPr>
        <w:pStyle w:val="a4"/>
        <w:spacing w:before="0" w:beforeAutospacing="0" w:after="0" w:afterAutospacing="0" w:line="360" w:lineRule="auto"/>
        <w:jc w:val="both"/>
      </w:pPr>
      <w:r w:rsidRPr="00D544DA">
        <w:t>Обязательные испытания (тесты) определяют уровень развити</w:t>
      </w:r>
      <w:r w:rsidR="00716FC6">
        <w:t>я</w:t>
      </w:r>
      <w:r w:rsidRPr="0066542C">
        <w:t>- скоростных возможностей;</w:t>
      </w:r>
      <w:r w:rsidRPr="0066542C">
        <w:rPr>
          <w:b/>
          <w:bCs/>
        </w:rPr>
        <w:t xml:space="preserve"> </w:t>
      </w:r>
      <w:r w:rsidRPr="00272CAE">
        <w:t xml:space="preserve">- </w:t>
      </w:r>
      <w:proofErr w:type="gramStart"/>
      <w:r w:rsidRPr="00272CAE">
        <w:t>выносливости;-</w:t>
      </w:r>
      <w:proofErr w:type="gramEnd"/>
      <w:r w:rsidRPr="00272CAE">
        <w:t xml:space="preserve"> силы;- гибкости.</w:t>
      </w:r>
    </w:p>
    <w:p w14:paraId="18CF2E74" w14:textId="77777777" w:rsidR="00272CAE" w:rsidRPr="00272CAE" w:rsidRDefault="00272CAE" w:rsidP="00272CAE">
      <w:pPr>
        <w:pStyle w:val="a4"/>
        <w:spacing w:before="0" w:beforeAutospacing="0" w:after="0" w:afterAutospacing="0" w:line="360" w:lineRule="auto"/>
        <w:jc w:val="both"/>
      </w:pPr>
      <w:r w:rsidRPr="00272CAE">
        <w:t>Испытания (тесты) по выбору определяют уровень:</w:t>
      </w:r>
    </w:p>
    <w:p w14:paraId="5F35D907" w14:textId="77777777" w:rsidR="00272CAE" w:rsidRPr="00272CAE" w:rsidRDefault="00272CAE" w:rsidP="00272CAE">
      <w:pPr>
        <w:pStyle w:val="a4"/>
        <w:spacing w:before="0" w:beforeAutospacing="0" w:after="0" w:afterAutospacing="0" w:line="360" w:lineRule="auto"/>
        <w:jc w:val="both"/>
      </w:pPr>
      <w:r w:rsidRPr="00272CAE">
        <w:t>- развития скоростно-силовых возможностей;</w:t>
      </w:r>
    </w:p>
    <w:p w14:paraId="2FD3C6EC" w14:textId="77777777" w:rsidR="00272CAE" w:rsidRPr="00272CAE" w:rsidRDefault="00272CAE" w:rsidP="00272CAE">
      <w:pPr>
        <w:pStyle w:val="a4"/>
        <w:spacing w:before="0" w:beforeAutospacing="0" w:after="0" w:afterAutospacing="0" w:line="360" w:lineRule="auto"/>
        <w:jc w:val="both"/>
      </w:pPr>
      <w:r w:rsidRPr="00272CAE">
        <w:t>- развития координационных способностей;</w:t>
      </w:r>
    </w:p>
    <w:p w14:paraId="6A831C5B" w14:textId="77777777" w:rsidR="00272CAE" w:rsidRPr="00272CAE" w:rsidRDefault="00272CAE" w:rsidP="00272CAE">
      <w:pPr>
        <w:pStyle w:val="a4"/>
        <w:spacing w:before="0" w:beforeAutospacing="0" w:after="0" w:afterAutospacing="0" w:line="360" w:lineRule="auto"/>
        <w:jc w:val="both"/>
      </w:pPr>
      <w:r w:rsidRPr="00272CAE">
        <w:t>- овладения прикладными навыками.</w:t>
      </w:r>
    </w:p>
    <w:p w14:paraId="523F8CBB" w14:textId="42E3B9FB" w:rsidR="00272CAE" w:rsidRPr="00272CAE" w:rsidRDefault="00272CAE" w:rsidP="00AD189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2CAE">
        <w:rPr>
          <w:rFonts w:ascii="Times New Roman" w:hAnsi="Times New Roman" w:cs="Times New Roman"/>
          <w:sz w:val="24"/>
          <w:szCs w:val="24"/>
        </w:rPr>
        <w:t>Лица, выполнившие нормативы, овладевшие знаниями и умениями определенных ступеней ВФСК ГТО, награждаются соответствующим знаком отличия (золотой, серебряный, бронзовый)</w:t>
      </w:r>
    </w:p>
    <w:p w14:paraId="0018C1AB" w14:textId="50CA7D2F" w:rsidR="00272CAE" w:rsidRDefault="00272CAE" w:rsidP="00432882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3315988" w14:textId="37032796" w:rsidR="00272CAE" w:rsidRPr="009945FF" w:rsidRDefault="00CD0ADB" w:rsidP="00432882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945FF">
        <w:rPr>
          <w:rFonts w:ascii="Times New Roman" w:hAnsi="Times New Roman" w:cs="Times New Roman"/>
          <w:b/>
          <w:bCs/>
          <w:iCs/>
          <w:sz w:val="24"/>
          <w:szCs w:val="24"/>
        </w:rPr>
        <w:t>Вывод</w:t>
      </w:r>
      <w:r w:rsidR="009945FF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2CBC63B6" w14:textId="12F24893" w:rsidR="00CD0ADB" w:rsidRDefault="00CD0ADB" w:rsidP="009945F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Таким образом мы узнали, историю возникновения ГТО в СССР, появление детского спортивного комплекса БГТО. Узнали какими были первые спортивные комплексы ГТО. Как после исчезновения комплекса произошло возрождение этого норматива.</w:t>
      </w:r>
    </w:p>
    <w:p w14:paraId="1110EE71" w14:textId="11618E83" w:rsidR="00272CAE" w:rsidRPr="007F5D05" w:rsidRDefault="00272CAE" w:rsidP="006654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AB169" w14:textId="5BE4C6A9" w:rsidR="003E220D" w:rsidRDefault="003E220D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A6201A" w14:textId="6A2A760F" w:rsidR="003E220D" w:rsidRDefault="003E220D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001DF3" w14:textId="7189E0D2" w:rsidR="003E220D" w:rsidRDefault="003E220D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7B1E84" w14:textId="77777777" w:rsidR="009945FF" w:rsidRDefault="009945FF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5084E2" w14:textId="73E25BA8" w:rsidR="00716FC6" w:rsidRDefault="00716FC6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32B39" w14:textId="1EFE18D4" w:rsidR="00E30AEA" w:rsidRDefault="00E30AEA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0B3ECE" w14:textId="6B752ABE" w:rsidR="00E30AEA" w:rsidRDefault="00E30AEA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5A6ED" w14:textId="531174CA" w:rsidR="00E30AEA" w:rsidRDefault="00E30AEA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A470B" w14:textId="08444CC9" w:rsidR="00E30AEA" w:rsidRDefault="00E30AEA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42820D" w14:textId="77777777" w:rsidR="00E30AEA" w:rsidRDefault="00E30AEA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58B961" w14:textId="77777777" w:rsidR="00716FC6" w:rsidRDefault="00716FC6" w:rsidP="002214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1282DF" w14:textId="38E0B7A2" w:rsidR="002214CF" w:rsidRDefault="00272CAE" w:rsidP="009945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ГЛАВА </w:t>
      </w:r>
      <w:r w:rsidR="00AE78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67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ПРАКТИЧЕСКАЯ ЧАСТЬ</w:t>
      </w:r>
    </w:p>
    <w:p w14:paraId="1FF19DB7" w14:textId="77777777" w:rsidR="00EE09DE" w:rsidRDefault="00EE09DE" w:rsidP="009945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3A959D" w14:textId="5F14BA84" w:rsidR="0066542C" w:rsidRPr="00B67B5E" w:rsidRDefault="00AE785F" w:rsidP="00F356A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B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66542C" w:rsidRPr="00B67B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 Исследование заинтересованности обучающихся</w:t>
      </w:r>
      <w:r w:rsidR="00446105" w:rsidRPr="00B67B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выполнении комплекса ВФСК </w:t>
      </w:r>
      <w:r w:rsidR="0066542C" w:rsidRPr="00B67B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ГТО</w:t>
      </w:r>
    </w:p>
    <w:p w14:paraId="730C7162" w14:textId="77777777" w:rsidR="0066542C" w:rsidRDefault="0066542C" w:rsidP="00B67B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начала работы мы изучили литературу по теме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ГТО</w:t>
      </w: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углубились в суть самого термина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ГТО</w:t>
      </w: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сделали следующие выводы: </w:t>
      </w:r>
    </w:p>
    <w:p w14:paraId="223A91AA" w14:textId="7D9C5F99" w:rsidR="0066542C" w:rsidRPr="007F5D05" w:rsidRDefault="0066542C" w:rsidP="00AD18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D05">
        <w:rPr>
          <w:rFonts w:ascii="Times New Roman" w:eastAsia="Times New Roman" w:hAnsi="Times New Roman" w:cs="Times New Roman"/>
          <w:sz w:val="24"/>
          <w:szCs w:val="24"/>
          <w:lang w:eastAsia="ru-RU"/>
        </w:rPr>
        <w:t>ГТО — это не просто получение знака отличия, это в первую очередь совершенствование самого себя, своего внутреннего «Я». Подготавливая себя к выполнению нормативов испытаний (тестов) комплекса, Вы оттачиваете свою координацию, становитесь более целеустремленным, морально и физически закаленным.</w:t>
      </w:r>
    </w:p>
    <w:p w14:paraId="3BF2E074" w14:textId="77777777" w:rsidR="0066542C" w:rsidRPr="007F5D05" w:rsidRDefault="0066542C" w:rsidP="00B67B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D0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 отличия ГТО — это показатель активной жизненной позиции гражданина Российской Федерации, его стремление к здоровому образу жизни.</w:t>
      </w:r>
    </w:p>
    <w:p w14:paraId="1DE87A40" w14:textId="14377969" w:rsidR="00446105" w:rsidRDefault="0066542C" w:rsidP="004461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D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знаков отличия комплекса ГТО (в соответствии с Приказом Министерства образования России № 1147) у поступающих на обучение по образовательным программам высшего образования будет учитываться образовательными организациями высшего образования при приеме. Обучающимся, имеющим золотой знак отличия комплекса ГТО, может быть назначена в установленном порядке повышенная государственная академическая стипендия.</w:t>
      </w:r>
      <w:r w:rsidR="00AD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(6)</w:t>
      </w:r>
    </w:p>
    <w:p w14:paraId="645D4B92" w14:textId="71251F17" w:rsidR="00FA3D1D" w:rsidRDefault="0066542C" w:rsidP="00B67B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мы провели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 среди обучающихся М</w:t>
      </w:r>
      <w:r w:rsidR="00205BA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6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ОУ «Гуманитарная гимназия №8», с целью выяснить 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r w:rsidR="0045505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участие в выполнении нормативов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Всероссийского комплекса «Готов к труду и обороне» 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времени с 202</w:t>
      </w:r>
      <w:r w:rsidR="00EE09D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202</w:t>
      </w:r>
      <w:r w:rsidR="00BB05B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205B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ли динамика увеличения среди сдающих ГТО и 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знак отличия </w:t>
      </w:r>
      <w:r w:rsidR="00716F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получили</w:t>
      </w:r>
      <w:r w:rsidR="00205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</w:t>
      </w:r>
      <w:r w:rsidR="00EE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гимназии</w:t>
      </w:r>
      <w:r w:rsidR="00FA3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B61CA8B" w14:textId="0B7FCA9D" w:rsidR="00FA3D1D" w:rsidRDefault="00272CAE" w:rsidP="00B67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изучения материалов по теме исследования </w:t>
      </w:r>
      <w:r w:rsidR="00BB05B1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Pr="0022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выяснил</w:t>
      </w:r>
      <w:r w:rsidR="00BB05B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214CF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</w:t>
      </w:r>
      <w:r w:rsidRPr="002214CF">
        <w:rPr>
          <w:rFonts w:ascii="Times New Roman" w:hAnsi="Times New Roman" w:cs="Times New Roman"/>
          <w:sz w:val="24"/>
          <w:szCs w:val="24"/>
        </w:rPr>
        <w:t xml:space="preserve"> </w:t>
      </w:r>
      <w:r w:rsidR="00FA3D1D">
        <w:rPr>
          <w:rFonts w:ascii="Times New Roman" w:hAnsi="Times New Roman" w:cs="Times New Roman"/>
          <w:sz w:val="24"/>
          <w:szCs w:val="24"/>
        </w:rPr>
        <w:t>в период времени с 202</w:t>
      </w:r>
      <w:r w:rsidR="00EE09DE">
        <w:rPr>
          <w:rFonts w:ascii="Times New Roman" w:hAnsi="Times New Roman" w:cs="Times New Roman"/>
          <w:sz w:val="24"/>
          <w:szCs w:val="24"/>
        </w:rPr>
        <w:t>0</w:t>
      </w:r>
      <w:r w:rsidR="00FA3D1D">
        <w:rPr>
          <w:rFonts w:ascii="Times New Roman" w:hAnsi="Times New Roman" w:cs="Times New Roman"/>
          <w:sz w:val="24"/>
          <w:szCs w:val="24"/>
        </w:rPr>
        <w:t xml:space="preserve"> по 202</w:t>
      </w:r>
      <w:r w:rsidR="00BB05B1">
        <w:rPr>
          <w:rFonts w:ascii="Times New Roman" w:hAnsi="Times New Roman" w:cs="Times New Roman"/>
          <w:sz w:val="24"/>
          <w:szCs w:val="24"/>
        </w:rPr>
        <w:t>4</w:t>
      </w:r>
      <w:r w:rsidR="00FA3D1D">
        <w:rPr>
          <w:rFonts w:ascii="Times New Roman" w:hAnsi="Times New Roman" w:cs="Times New Roman"/>
          <w:sz w:val="24"/>
          <w:szCs w:val="24"/>
        </w:rPr>
        <w:t xml:space="preserve"> учебный год в нашей гимназии обучается </w:t>
      </w:r>
      <w:r w:rsidR="00446105">
        <w:rPr>
          <w:rFonts w:ascii="Times New Roman" w:hAnsi="Times New Roman" w:cs="Times New Roman"/>
          <w:sz w:val="24"/>
          <w:szCs w:val="24"/>
        </w:rPr>
        <w:t>в среднем</w:t>
      </w:r>
      <w:r w:rsidR="00FA3D1D">
        <w:rPr>
          <w:rFonts w:ascii="Times New Roman" w:hAnsi="Times New Roman" w:cs="Times New Roman"/>
          <w:sz w:val="24"/>
          <w:szCs w:val="24"/>
        </w:rPr>
        <w:t xml:space="preserve"> 590 человек. </w:t>
      </w:r>
      <w:r w:rsidR="00950EE8">
        <w:rPr>
          <w:rFonts w:ascii="Times New Roman" w:hAnsi="Times New Roman" w:cs="Times New Roman"/>
          <w:sz w:val="24"/>
          <w:szCs w:val="24"/>
        </w:rPr>
        <w:t xml:space="preserve">Зарегистрированных на сайте ВФСК ГТО </w:t>
      </w:r>
      <w:r w:rsidR="00446105">
        <w:rPr>
          <w:rFonts w:ascii="Times New Roman" w:hAnsi="Times New Roman" w:cs="Times New Roman"/>
          <w:sz w:val="24"/>
          <w:szCs w:val="24"/>
        </w:rPr>
        <w:t>– в среднем</w:t>
      </w:r>
      <w:r w:rsidR="00950EE8">
        <w:rPr>
          <w:rFonts w:ascii="Times New Roman" w:hAnsi="Times New Roman" w:cs="Times New Roman"/>
          <w:sz w:val="24"/>
          <w:szCs w:val="24"/>
        </w:rPr>
        <w:t xml:space="preserve"> 465 обучающихся, что составляет 78 % от всех обучающихся гимназии. </w:t>
      </w:r>
    </w:p>
    <w:p w14:paraId="268B1106" w14:textId="76A080B8" w:rsidR="001F3C25" w:rsidRDefault="00950EE8" w:rsidP="00B67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исследования </w:t>
      </w:r>
      <w:r w:rsidR="00BB05B1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выяснил</w:t>
      </w:r>
      <w:r w:rsidR="00BB05B1">
        <w:rPr>
          <w:rFonts w:ascii="Times New Roman" w:hAnsi="Times New Roman" w:cs="Times New Roman"/>
          <w:sz w:val="24"/>
          <w:szCs w:val="24"/>
        </w:rPr>
        <w:t>и</w:t>
      </w:r>
      <w:r w:rsidR="001F3C25">
        <w:rPr>
          <w:rFonts w:ascii="Times New Roman" w:hAnsi="Times New Roman" w:cs="Times New Roman"/>
          <w:sz w:val="24"/>
          <w:szCs w:val="24"/>
        </w:rPr>
        <w:t>, что:</w:t>
      </w:r>
    </w:p>
    <w:p w14:paraId="524F66CE" w14:textId="2F3966A5" w:rsidR="00EE09DE" w:rsidRDefault="001F3C25" w:rsidP="001F3C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</w:t>
      </w:r>
      <w:r w:rsidR="00950EE8">
        <w:rPr>
          <w:rFonts w:ascii="Times New Roman" w:hAnsi="Times New Roman" w:cs="Times New Roman"/>
          <w:sz w:val="24"/>
          <w:szCs w:val="24"/>
        </w:rPr>
        <w:t xml:space="preserve"> период времени </w:t>
      </w:r>
      <w:r w:rsidR="00EE09DE">
        <w:rPr>
          <w:rFonts w:ascii="Times New Roman" w:hAnsi="Times New Roman" w:cs="Times New Roman"/>
          <w:sz w:val="24"/>
          <w:szCs w:val="24"/>
        </w:rPr>
        <w:t>с2020-2021 учебн</w:t>
      </w:r>
      <w:r w:rsidR="00E6116E">
        <w:rPr>
          <w:rFonts w:ascii="Times New Roman" w:hAnsi="Times New Roman" w:cs="Times New Roman"/>
          <w:sz w:val="24"/>
          <w:szCs w:val="24"/>
        </w:rPr>
        <w:t>ого</w:t>
      </w:r>
      <w:r w:rsidR="00EE09DE">
        <w:rPr>
          <w:rFonts w:ascii="Times New Roman" w:hAnsi="Times New Roman" w:cs="Times New Roman"/>
          <w:sz w:val="24"/>
          <w:szCs w:val="24"/>
        </w:rPr>
        <w:t xml:space="preserve"> год</w:t>
      </w:r>
      <w:r w:rsidR="00E6116E">
        <w:rPr>
          <w:rFonts w:ascii="Times New Roman" w:hAnsi="Times New Roman" w:cs="Times New Roman"/>
          <w:sz w:val="24"/>
          <w:szCs w:val="24"/>
        </w:rPr>
        <w:t>а</w:t>
      </w:r>
      <w:r w:rsidR="00B44BE2">
        <w:rPr>
          <w:rFonts w:ascii="Times New Roman" w:hAnsi="Times New Roman" w:cs="Times New Roman"/>
          <w:sz w:val="24"/>
          <w:szCs w:val="24"/>
        </w:rPr>
        <w:t xml:space="preserve"> в нашей гимназии приняло участие -24 обучающихся, из них на золотой значок ГТО сдали – 20 обучающихся, на серебренный значок – 2 обучающихся, на бронзовый значок – 2 обучающихся. (</w:t>
      </w:r>
      <w:r w:rsidR="00AD1896">
        <w:rPr>
          <w:rFonts w:ascii="Times New Roman" w:hAnsi="Times New Roman" w:cs="Times New Roman"/>
          <w:sz w:val="24"/>
          <w:szCs w:val="24"/>
        </w:rPr>
        <w:t>№</w:t>
      </w:r>
      <w:r w:rsidR="00B44BE2">
        <w:rPr>
          <w:rFonts w:ascii="Times New Roman" w:hAnsi="Times New Roman" w:cs="Times New Roman"/>
          <w:sz w:val="24"/>
          <w:szCs w:val="24"/>
        </w:rPr>
        <w:t>1)</w:t>
      </w:r>
    </w:p>
    <w:p w14:paraId="53138582" w14:textId="482395F1" w:rsidR="00F356AF" w:rsidRDefault="00B44BE2" w:rsidP="00B67B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времени с </w:t>
      </w:r>
      <w:r w:rsidR="00950EE8">
        <w:rPr>
          <w:rFonts w:ascii="Times New Roman" w:hAnsi="Times New Roman" w:cs="Times New Roman"/>
          <w:sz w:val="24"/>
          <w:szCs w:val="24"/>
        </w:rPr>
        <w:t>2021-2022 учебн</w:t>
      </w:r>
      <w:r w:rsidR="00E6116E">
        <w:rPr>
          <w:rFonts w:ascii="Times New Roman" w:hAnsi="Times New Roman" w:cs="Times New Roman"/>
          <w:sz w:val="24"/>
          <w:szCs w:val="24"/>
        </w:rPr>
        <w:t>ого</w:t>
      </w:r>
      <w:r w:rsidR="00950EE8">
        <w:rPr>
          <w:rFonts w:ascii="Times New Roman" w:hAnsi="Times New Roman" w:cs="Times New Roman"/>
          <w:sz w:val="24"/>
          <w:szCs w:val="24"/>
        </w:rPr>
        <w:t xml:space="preserve"> год</w:t>
      </w:r>
      <w:r w:rsidR="00E6116E">
        <w:rPr>
          <w:rFonts w:ascii="Times New Roman" w:hAnsi="Times New Roman" w:cs="Times New Roman"/>
          <w:sz w:val="24"/>
          <w:szCs w:val="24"/>
        </w:rPr>
        <w:t>а</w:t>
      </w:r>
      <w:r w:rsidR="00950EE8">
        <w:rPr>
          <w:rFonts w:ascii="Times New Roman" w:hAnsi="Times New Roman" w:cs="Times New Roman"/>
          <w:sz w:val="24"/>
          <w:szCs w:val="24"/>
        </w:rPr>
        <w:t xml:space="preserve"> в нашей гимназии приняло участие </w:t>
      </w:r>
      <w:r w:rsidR="002F5CD3">
        <w:rPr>
          <w:rFonts w:ascii="Times New Roman" w:hAnsi="Times New Roman" w:cs="Times New Roman"/>
          <w:sz w:val="24"/>
          <w:szCs w:val="24"/>
        </w:rPr>
        <w:t xml:space="preserve">- </w:t>
      </w:r>
      <w:r w:rsidR="00F356AF">
        <w:rPr>
          <w:rFonts w:ascii="Times New Roman" w:hAnsi="Times New Roman" w:cs="Times New Roman"/>
          <w:sz w:val="24"/>
          <w:szCs w:val="24"/>
        </w:rPr>
        <w:t xml:space="preserve">28 обучающихся, из них </w:t>
      </w:r>
      <w:r>
        <w:rPr>
          <w:rFonts w:ascii="Times New Roman" w:hAnsi="Times New Roman" w:cs="Times New Roman"/>
          <w:sz w:val="24"/>
          <w:szCs w:val="24"/>
        </w:rPr>
        <w:t xml:space="preserve">на золотой значок сдали – 23 обучающихся, на серебренный значок – 3 обучающихся, на бронзовый значок </w:t>
      </w:r>
      <w:r w:rsidR="001F3C2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1F3C25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2F5CD3">
        <w:rPr>
          <w:rFonts w:ascii="Times New Roman" w:hAnsi="Times New Roman" w:cs="Times New Roman"/>
          <w:sz w:val="24"/>
          <w:szCs w:val="24"/>
        </w:rPr>
        <w:t>.</w:t>
      </w:r>
      <w:r w:rsidR="001F3C25">
        <w:rPr>
          <w:rFonts w:ascii="Times New Roman" w:hAnsi="Times New Roman" w:cs="Times New Roman"/>
          <w:sz w:val="24"/>
          <w:szCs w:val="24"/>
        </w:rPr>
        <w:t xml:space="preserve"> (</w:t>
      </w:r>
      <w:r w:rsidR="00AD1896">
        <w:rPr>
          <w:rFonts w:ascii="Times New Roman" w:hAnsi="Times New Roman" w:cs="Times New Roman"/>
          <w:sz w:val="24"/>
          <w:szCs w:val="24"/>
        </w:rPr>
        <w:t>№</w:t>
      </w:r>
      <w:r w:rsidR="001F3C25">
        <w:rPr>
          <w:rFonts w:ascii="Times New Roman" w:hAnsi="Times New Roman" w:cs="Times New Roman"/>
          <w:sz w:val="24"/>
          <w:szCs w:val="24"/>
        </w:rPr>
        <w:t>2)</w:t>
      </w:r>
    </w:p>
    <w:p w14:paraId="3B39C39E" w14:textId="77777777" w:rsidR="00EE6560" w:rsidRDefault="001F3C25" w:rsidP="001F3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период времени с 2022-2023 учебн</w:t>
      </w:r>
      <w:r w:rsidR="00E6116E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E6116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 нашей гимназии приняло участие - </w:t>
      </w:r>
      <w:r w:rsidR="00211E1C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 из них на золотой значок сдали – </w:t>
      </w:r>
      <w:r w:rsidR="00211E1C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 на серебренный значок – </w:t>
      </w:r>
      <w:r w:rsidR="00211E1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 на бронзовый значок – 2 обучающихся. (</w:t>
      </w:r>
      <w:r w:rsidR="00AD1896">
        <w:rPr>
          <w:rFonts w:ascii="Times New Roman" w:hAnsi="Times New Roman" w:cs="Times New Roman"/>
          <w:sz w:val="24"/>
          <w:szCs w:val="24"/>
        </w:rPr>
        <w:t>№</w:t>
      </w:r>
      <w:r w:rsidR="00211E1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="00EE6560" w:rsidRPr="00E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5B1760" w14:textId="053AC1B4" w:rsidR="001F3C25" w:rsidRDefault="00EE6560" w:rsidP="001F3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2023-2024 учебном году 41 обучающийся принял участие в комплексе ВФСК ГТО, из них на золотой значок сдали 39 обучающихся, на серебренный знач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– 2 обучающихся. (№4)</w:t>
      </w:r>
    </w:p>
    <w:p w14:paraId="036819A6" w14:textId="1E9F0FFA" w:rsidR="00E6116E" w:rsidRDefault="00446105" w:rsidP="002806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Проведенные </w:t>
      </w:r>
      <w:r w:rsidR="00BB05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исследования, говорят о том, что за период времени с 202</w:t>
      </w:r>
      <w:r w:rsidR="00211E1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года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EE65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</w:t>
      </w:r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 положительная динамика при выполнении комплекса ГТО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</w:t>
      </w:r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МАОУ «Гуманитарная гимназия №8»</w:t>
      </w:r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 больше и больше ребят стремится выполнить это спортивный комплекс.</w:t>
      </w:r>
    </w:p>
    <w:p w14:paraId="0E4B8A1E" w14:textId="4E33AED5" w:rsidR="00EB27E5" w:rsidRDefault="00EE6560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80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179230346"/>
      <w:r w:rsidR="00E61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2020-2021 учебном году получили знак отличия 24 обучающихся, в </w:t>
      </w:r>
      <w:r w:rsidR="00EB2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2021-2022 учебном году желающих ребят получить свой значок отличия стало больше на 4-ре человека,  в 2022-2023 учебном году, мы видим, что количество желающих выросло на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B2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-ть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2023-2024 учебном году увелич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лось на 17 челове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в сравнении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2020-2021 учебн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ым годом</w:t>
      </w:r>
      <w:r w:rsidR="00EB27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2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D189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B27E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bookmarkEnd w:id="0"/>
    <w:p w14:paraId="7F77ADBE" w14:textId="0B46291E" w:rsidR="005B6C42" w:rsidRDefault="00EB27E5" w:rsidP="002806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же мы можем увидеть, что положительно увеличивается и выполнение спортивного комплекса ребятами нашей гимназии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золотой значок: </w:t>
      </w:r>
    </w:p>
    <w:p w14:paraId="0C70850B" w14:textId="3B4EAB68" w:rsidR="00EE6560" w:rsidRDefault="00280676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2020-2021 учебный год на золотой значок выполнили комплекс 20 обучающихся, 2021-2022 – 23 обучающихся, что на 3 человека больше, а в 2022-2023 – 27 ребят получили золотой знак отличия, что на 7 человек больше, 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2023-2024 – 39 человек успешно выполнили испытания на золотой знак отличия, что на 17 человек больше </w:t>
      </w:r>
      <w:r w:rsidR="005B6C4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в 2020-2021 учебном году. (</w:t>
      </w:r>
      <w:r w:rsidR="00AD189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</w:p>
    <w:p w14:paraId="0CC046D3" w14:textId="77777777" w:rsidR="00FE12BC" w:rsidRDefault="00E77109" w:rsidP="002806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исследовании мы выявили, что </w:t>
      </w:r>
      <w:r w:rsidR="00FE12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всех выполнивших спортивный комплекс ВФСК ГТО большую часть занимают обучающиеся 9-11-х классов: </w:t>
      </w:r>
    </w:p>
    <w:p w14:paraId="1A0C38F7" w14:textId="5D970A7A" w:rsidR="00FE12BC" w:rsidRDefault="00FE12BC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- 2020-2021 год -15 человек из 24 обучающихся;</w:t>
      </w:r>
    </w:p>
    <w:p w14:paraId="3B5E8823" w14:textId="2FE0C94B" w:rsidR="00E77109" w:rsidRDefault="00FE12BC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- 2021-2022 год – 20 человек из 28 обучающихся; </w:t>
      </w:r>
    </w:p>
    <w:p w14:paraId="1E915C3B" w14:textId="4C947D06" w:rsidR="00FE12BC" w:rsidRDefault="00FE12BC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- 2022-2023 год – 24 человека из 33 обучающихся;</w:t>
      </w:r>
    </w:p>
    <w:p w14:paraId="67665663" w14:textId="00A064C6" w:rsidR="006C422F" w:rsidRDefault="0066459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- 2023-2024 год – </w:t>
      </w:r>
      <w:r w:rsidR="00EE6560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EE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41 обучающегося;</w:t>
      </w:r>
    </w:p>
    <w:p w14:paraId="147D4995" w14:textId="5A977357" w:rsidR="00FA5555" w:rsidRDefault="00EB27E5" w:rsidP="006C4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говорит о том, что благодаря введению ВФСК ГТО </w:t>
      </w:r>
      <w:r w:rsidR="00A71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77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гимназии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узнают больше информации о комплексе, о его возможностях и прив</w:t>
      </w:r>
      <w:r w:rsidR="00E7710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легиях. К примеру</w:t>
      </w:r>
      <w:r w:rsidR="00FE12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710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школьникам выполнившим спортивный комплекс ВФСК ГТО начисляются дополнительные баллы при поступлении в институты и техникумы</w:t>
      </w:r>
      <w:r w:rsidR="00FE12B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только за золотой значок, но и серебренный и бронзовый значок. (</w:t>
      </w:r>
      <w:r w:rsidR="00AD189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FE12B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F30B90D" w14:textId="77777777" w:rsidR="006C422F" w:rsidRDefault="006C422F" w:rsidP="006C42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0D9F3" w14:textId="77777777" w:rsidR="00FA5555" w:rsidRDefault="00FA5555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A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Вывод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A555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30895DF2" w14:textId="14EFF0DB" w:rsidR="00137FE7" w:rsidRDefault="00FA5555" w:rsidP="0028067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Таким образом мы узнали,</w:t>
      </w:r>
      <w:r w:rsidRPr="00FA5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r w:rsidR="00137F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 МАОУ «Гуманитарная гимназия №8»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участие в выполнении нормативов Всероссийского комплекса «Готов к труду и обороне» за период времени с 2020 по 202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Выяснили, что </w:t>
      </w:r>
      <w:r w:rsidR="00137FE7">
        <w:rPr>
          <w:rFonts w:ascii="Times New Roman" w:hAnsi="Times New Roman" w:cs="Times New Roman"/>
          <w:bCs/>
          <w:iCs/>
          <w:sz w:val="24"/>
          <w:szCs w:val="24"/>
        </w:rPr>
        <w:t xml:space="preserve">имеется положительная динамика в выполнении спортивного комплекса ВФСК ГТО. Начиная с 2020-2021 учебного года выполнивших комплекс ГТО увеличилось на </w:t>
      </w:r>
      <w:r w:rsidR="006C422F">
        <w:rPr>
          <w:rFonts w:ascii="Times New Roman" w:hAnsi="Times New Roman" w:cs="Times New Roman"/>
          <w:bCs/>
          <w:iCs/>
          <w:sz w:val="24"/>
          <w:szCs w:val="24"/>
        </w:rPr>
        <w:t>17</w:t>
      </w:r>
      <w:r w:rsidR="00137FE7">
        <w:rPr>
          <w:rFonts w:ascii="Times New Roman" w:hAnsi="Times New Roman" w:cs="Times New Roman"/>
          <w:bCs/>
          <w:iCs/>
          <w:sz w:val="24"/>
          <w:szCs w:val="24"/>
        </w:rPr>
        <w:t xml:space="preserve"> человек. Определили, что также увеличилось получение ребятами гимназии золотого знака отличия - на </w:t>
      </w:r>
      <w:r w:rsidR="006C422F">
        <w:rPr>
          <w:rFonts w:ascii="Times New Roman" w:hAnsi="Times New Roman" w:cs="Times New Roman"/>
          <w:bCs/>
          <w:iCs/>
          <w:sz w:val="24"/>
          <w:szCs w:val="24"/>
        </w:rPr>
        <w:t>17</w:t>
      </w:r>
      <w:r w:rsidR="00137FE7">
        <w:rPr>
          <w:rFonts w:ascii="Times New Roman" w:hAnsi="Times New Roman" w:cs="Times New Roman"/>
          <w:bCs/>
          <w:iCs/>
          <w:sz w:val="24"/>
          <w:szCs w:val="24"/>
        </w:rPr>
        <w:t xml:space="preserve">-ть человек. В ходе исследования мы определили, что </w:t>
      </w:r>
      <w:proofErr w:type="gramStart"/>
      <w:r w:rsidR="00137FE7">
        <w:rPr>
          <w:rFonts w:ascii="Times New Roman" w:hAnsi="Times New Roman" w:cs="Times New Roman"/>
          <w:bCs/>
          <w:iCs/>
          <w:sz w:val="24"/>
          <w:szCs w:val="24"/>
        </w:rPr>
        <w:t xml:space="preserve">выполнение  </w:t>
      </w:r>
      <w:r w:rsidR="00AE213C">
        <w:rPr>
          <w:rFonts w:ascii="Times New Roman" w:hAnsi="Times New Roman" w:cs="Times New Roman"/>
          <w:bCs/>
          <w:iCs/>
          <w:sz w:val="24"/>
          <w:szCs w:val="24"/>
        </w:rPr>
        <w:t>физкультурно</w:t>
      </w:r>
      <w:proofErr w:type="gramEnd"/>
      <w:r w:rsidR="00AE213C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137FE7">
        <w:rPr>
          <w:rFonts w:ascii="Times New Roman" w:hAnsi="Times New Roman" w:cs="Times New Roman"/>
          <w:bCs/>
          <w:iCs/>
          <w:sz w:val="24"/>
          <w:szCs w:val="24"/>
        </w:rPr>
        <w:t xml:space="preserve">спортивного комплекса ВФСК ГТО в нашей гимназии более популярно среди обучающихся 9-11 классов. Что связано с </w:t>
      </w:r>
      <w:r w:rsidR="00137F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начислением дополнительных баллов при поступлении в институты и техникумы.</w:t>
      </w:r>
    </w:p>
    <w:p w14:paraId="539ED5B4" w14:textId="31FFA5C6" w:rsidR="00137FE7" w:rsidRDefault="00137FE7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AF2DD59" w14:textId="42FC73AB" w:rsidR="00FA5555" w:rsidRDefault="00137FE7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69EE350B" w14:textId="7275E399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FA96768" w14:textId="10F0E051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3DA4D9C" w14:textId="68E00667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7562881D" w14:textId="600CB38C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250FB2B" w14:textId="57C07D62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E96ED80" w14:textId="4F21F342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47E07D0" w14:textId="51FE926C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E442D99" w14:textId="089623CC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2E7FB17" w14:textId="18985AC1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7DE56D7" w14:textId="17B62D7B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2FB8413" w14:textId="4606B62D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A87BE0F" w14:textId="1492F388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4957714" w14:textId="55062FD4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965B1A1" w14:textId="7D5C509D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98DA326" w14:textId="29B8DC6C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3ECD920" w14:textId="20527BD1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764B694" w14:textId="0DBD0158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6E93B93" w14:textId="5C9F4F7E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6B96D7D" w14:textId="72AA30A5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6191ACA" w14:textId="0C2559C7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FF1E915" w14:textId="4E879089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1C0C3AB" w14:textId="340AEFA9" w:rsidR="00AE213C" w:rsidRDefault="00AE213C" w:rsidP="00AE213C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ЗАКЛЮЧЕНИЕ</w:t>
      </w:r>
    </w:p>
    <w:p w14:paraId="4B100F22" w14:textId="42216FAE" w:rsidR="00AE213C" w:rsidRDefault="00AE213C" w:rsidP="00FA55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D51AF42" w14:textId="5DCE6C8B" w:rsidR="00AE213C" w:rsidRPr="00AE213C" w:rsidRDefault="00AE213C" w:rsidP="00AE213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 подготовке работы и во время ее написания мной был собран и изучен материал с помощью спортивной литературы и интернет ресурсов. Мы изучили историю возникновения ГТО в СССР, появление детского спортивного комплекса БГТО. Узнали какими были первые спортивные комплексы ГТО. Как после исчезновения комплекса произошло возрождение этого норматива. Провели исследование среди обучающихся МАОУ «Гуманитарная гимназия №8» имеется ли динамика сдачи нормативов физкультурно-спортивного комплекса ГТО начиная с 2020-2021 учебного года по настоящий момент 202</w:t>
      </w:r>
      <w:r w:rsidR="006C422F">
        <w:rPr>
          <w:rFonts w:ascii="Times New Roman" w:hAnsi="Times New Roman" w:cs="Times New Roman"/>
          <w:bCs/>
          <w:iCs/>
          <w:sz w:val="24"/>
          <w:szCs w:val="24"/>
        </w:rPr>
        <w:t>3</w:t>
      </w:r>
      <w:r>
        <w:rPr>
          <w:rFonts w:ascii="Times New Roman" w:hAnsi="Times New Roman" w:cs="Times New Roman"/>
          <w:bCs/>
          <w:iCs/>
          <w:sz w:val="24"/>
          <w:szCs w:val="24"/>
        </w:rPr>
        <w:t>-202</w:t>
      </w:r>
      <w:r w:rsidR="006C422F">
        <w:rPr>
          <w:rFonts w:ascii="Times New Roman" w:hAnsi="Times New Roman" w:cs="Times New Roman"/>
          <w:bCs/>
          <w:iCs/>
          <w:sz w:val="24"/>
          <w:szCs w:val="24"/>
        </w:rPr>
        <w:t>4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учебный год.</w:t>
      </w:r>
    </w:p>
    <w:p w14:paraId="21BD6A25" w14:textId="77777777" w:rsidR="00AE213C" w:rsidRPr="00AE213C" w:rsidRDefault="00AE213C" w:rsidP="00AE213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213C">
        <w:rPr>
          <w:rFonts w:ascii="Times New Roman" w:hAnsi="Times New Roman" w:cs="Times New Roman"/>
          <w:bCs/>
          <w:iCs/>
          <w:sz w:val="24"/>
          <w:szCs w:val="24"/>
        </w:rPr>
        <w:t>По итогам данного исследования можно сделать следующие выводы:</w:t>
      </w:r>
    </w:p>
    <w:p w14:paraId="7A9DDEE3" w14:textId="6DA60BCD" w:rsidR="00AE213C" w:rsidRPr="00AE213C" w:rsidRDefault="00AE213C" w:rsidP="00AE213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213C">
        <w:rPr>
          <w:rFonts w:ascii="Times New Roman" w:hAnsi="Times New Roman" w:cs="Times New Roman"/>
          <w:bCs/>
          <w:iCs/>
          <w:sz w:val="24"/>
          <w:szCs w:val="24"/>
        </w:rPr>
        <w:t>1.</w:t>
      </w:r>
      <w:r w:rsidR="00276394">
        <w:rPr>
          <w:rFonts w:ascii="Times New Roman" w:hAnsi="Times New Roman" w:cs="Times New Roman"/>
          <w:bCs/>
          <w:iCs/>
          <w:sz w:val="24"/>
          <w:szCs w:val="24"/>
        </w:rPr>
        <w:t xml:space="preserve"> Имеется положительная динамика в выполнении спортивного комплекса ВФСК ГТО. Начиная с 2020-2021 учебного года выполнивших комплекс ГТО увеличилось на </w:t>
      </w:r>
      <w:r w:rsidR="006C422F">
        <w:rPr>
          <w:rFonts w:ascii="Times New Roman" w:hAnsi="Times New Roman" w:cs="Times New Roman"/>
          <w:bCs/>
          <w:iCs/>
          <w:sz w:val="24"/>
          <w:szCs w:val="24"/>
        </w:rPr>
        <w:t>17</w:t>
      </w:r>
      <w:r w:rsidR="00276394">
        <w:rPr>
          <w:rFonts w:ascii="Times New Roman" w:hAnsi="Times New Roman" w:cs="Times New Roman"/>
          <w:bCs/>
          <w:iCs/>
          <w:sz w:val="24"/>
          <w:szCs w:val="24"/>
        </w:rPr>
        <w:t xml:space="preserve"> человек;</w:t>
      </w:r>
      <w:r w:rsidRPr="00AE213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76394">
        <w:rPr>
          <w:rFonts w:ascii="Times New Roman" w:hAnsi="Times New Roman" w:cs="Times New Roman"/>
          <w:bCs/>
          <w:iCs/>
          <w:sz w:val="24"/>
          <w:szCs w:val="24"/>
        </w:rPr>
        <w:t>(№4)</w:t>
      </w:r>
    </w:p>
    <w:p w14:paraId="54466CA6" w14:textId="15EF0766" w:rsidR="00276394" w:rsidRDefault="00276394" w:rsidP="002763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</w:t>
      </w:r>
      <w:r w:rsidR="00AE213C" w:rsidRPr="00AE213C">
        <w:rPr>
          <w:rFonts w:ascii="Times New Roman" w:hAnsi="Times New Roman" w:cs="Times New Roman"/>
          <w:bCs/>
          <w:iCs/>
          <w:sz w:val="24"/>
          <w:szCs w:val="24"/>
        </w:rPr>
        <w:t>2.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C422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2020-2021 учебном году получили знак отличия 24 обучающихся, в 2021-2022 учебном году желающих ребят получить свой значок отличия стало больше на 4-ре человека,  в 2022-2023 учебном году, мы видим, что количество желающих выросло на 9-ть человек, а в 2023-2024 учебном году увеличилось на 17 человек в сравнении  с 2020-2021 учебным годом.  (№5)</w:t>
      </w:r>
    </w:p>
    <w:p w14:paraId="10BB44B6" w14:textId="0076611F" w:rsidR="00276394" w:rsidRDefault="00276394" w:rsidP="002763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E213C" w:rsidRPr="00AE213C">
        <w:rPr>
          <w:rFonts w:ascii="Times New Roman" w:hAnsi="Times New Roman" w:cs="Times New Roman"/>
          <w:bCs/>
          <w:iCs/>
          <w:sz w:val="24"/>
          <w:szCs w:val="24"/>
        </w:rPr>
        <w:t>3.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исследовании мы выявили, что среди всех выполнивших спортивный комплекс ВФСК ГТО большую часть занимают обучающиеся 9-11-х классов: </w:t>
      </w:r>
    </w:p>
    <w:p w14:paraId="7B47A965" w14:textId="77777777" w:rsidR="00276394" w:rsidRDefault="00276394" w:rsidP="002763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- 2020-2021 год -15 человек из 24 обучающихся;</w:t>
      </w:r>
    </w:p>
    <w:p w14:paraId="073A7923" w14:textId="77777777" w:rsidR="00276394" w:rsidRDefault="00276394" w:rsidP="002763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- 2021-2022 год – 20 человек из 28 обучающихся; </w:t>
      </w:r>
    </w:p>
    <w:p w14:paraId="6945E77D" w14:textId="3A25C9B8" w:rsidR="00276394" w:rsidRDefault="00276394" w:rsidP="002763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- 2022-2023 год – 24 человека из 33 обучающихся;</w:t>
      </w:r>
    </w:p>
    <w:p w14:paraId="56B85B94" w14:textId="3C2E05A7" w:rsidR="006C422F" w:rsidRDefault="006C422F" w:rsidP="002763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-2023-2024 год – 12 человек из 41 обучающегося;</w:t>
      </w:r>
    </w:p>
    <w:p w14:paraId="21DF2A53" w14:textId="797EF689" w:rsidR="00276394" w:rsidRDefault="00276394" w:rsidP="0027639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говорит о том, что благодаря введению ВФСК ГТО в гимназии ребята узнают больше информации о комплексе, о его возможностях и привилегиях. К примеру, школьникам выполнившим спортивный комплекс ВФСК ГТО начисляются дополнительные баллы при поступлении в институты и техникумы, не только за золотой значок, но и серебренный и бронзовый значок. </w:t>
      </w:r>
      <w:r w:rsidR="00AE213C" w:rsidRPr="00AE213C">
        <w:rPr>
          <w:rFonts w:ascii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hAnsi="Times New Roman" w:cs="Times New Roman"/>
          <w:bCs/>
          <w:iCs/>
          <w:sz w:val="24"/>
          <w:szCs w:val="24"/>
        </w:rPr>
        <w:t>(№6)</w:t>
      </w:r>
    </w:p>
    <w:p w14:paraId="0D2B40E9" w14:textId="2C887EEC" w:rsidR="00EB27E5" w:rsidRDefault="00276394" w:rsidP="002763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</w:t>
      </w:r>
      <w:r w:rsidR="00EB27E5">
        <w:rPr>
          <w:rFonts w:ascii="Times New Roman" w:hAnsi="Times New Roman" w:cs="Times New Roman"/>
          <w:sz w:val="24"/>
          <w:szCs w:val="24"/>
        </w:rPr>
        <w:t>Гипотеза</w:t>
      </w:r>
      <w:r>
        <w:rPr>
          <w:rFonts w:ascii="Times New Roman" w:hAnsi="Times New Roman" w:cs="Times New Roman"/>
          <w:sz w:val="24"/>
          <w:szCs w:val="24"/>
        </w:rPr>
        <w:t xml:space="preserve">, сформулированная в начале работы, была подтверждена частично.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EB27E5">
        <w:rPr>
          <w:rFonts w:ascii="Times New Roman" w:hAnsi="Times New Roman" w:cs="Times New Roman"/>
          <w:sz w:val="24"/>
          <w:szCs w:val="24"/>
        </w:rPr>
        <w:t>риступая  к</w:t>
      </w:r>
      <w:proofErr w:type="gramEnd"/>
      <w:r w:rsidR="00EB27E5">
        <w:rPr>
          <w:rFonts w:ascii="Times New Roman" w:hAnsi="Times New Roman" w:cs="Times New Roman"/>
          <w:sz w:val="24"/>
          <w:szCs w:val="24"/>
        </w:rPr>
        <w:t xml:space="preserve"> исследованию, мы предполага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EB27E5">
        <w:rPr>
          <w:rFonts w:ascii="Times New Roman" w:hAnsi="Times New Roman" w:cs="Times New Roman"/>
          <w:sz w:val="24"/>
          <w:szCs w:val="24"/>
        </w:rPr>
        <w:t>, что введение ВФСК «ГТО» в гимназии приобретает с каждым годом популяризацию среди обучающихся, что скажется на положительной динамике выполнения комплекса ВФСК «ГТО».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Из  исследования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видим, что большая популярность в выполнении норм у ребят старшего звена это 9-11 класс. </w:t>
      </w:r>
    </w:p>
    <w:p w14:paraId="664C5CE9" w14:textId="4C9B9DE0" w:rsidR="000969E3" w:rsidRDefault="00276394" w:rsidP="00AD18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работы я хотел</w:t>
      </w:r>
      <w:r w:rsidR="006C422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бы сказать, что каждый сам выбирает зачем ему необходимо сдавать ВФСК ГТО</w:t>
      </w:r>
      <w:r w:rsidR="000969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69E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то-то </w:t>
      </w:r>
      <w:r w:rsidR="000969E3">
        <w:rPr>
          <w:rFonts w:ascii="Times New Roman" w:hAnsi="Times New Roman" w:cs="Times New Roman"/>
          <w:sz w:val="24"/>
          <w:szCs w:val="24"/>
        </w:rPr>
        <w:t xml:space="preserve">из ребят </w:t>
      </w:r>
      <w:r>
        <w:rPr>
          <w:rFonts w:ascii="Times New Roman" w:hAnsi="Times New Roman" w:cs="Times New Roman"/>
          <w:sz w:val="24"/>
          <w:szCs w:val="24"/>
        </w:rPr>
        <w:t>х</w:t>
      </w:r>
      <w:r w:rsidR="000969E3">
        <w:rPr>
          <w:rFonts w:ascii="Times New Roman" w:hAnsi="Times New Roman" w:cs="Times New Roman"/>
          <w:sz w:val="24"/>
          <w:szCs w:val="24"/>
        </w:rPr>
        <w:t xml:space="preserve">очет получить дополнительные баллы к поступлению в ВУЗы и техникумы, кто-то хочет улучшить свои прежние спортивные результаты, некоторым просто интересно оценить свои спортивные возможности. </w:t>
      </w:r>
    </w:p>
    <w:p w14:paraId="4D61C02F" w14:textId="3A16A635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F30C6F" w14:textId="3430B53F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A61132" w14:textId="3CEE86CD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B645EF" w14:textId="5CA5A509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B9217C" w14:textId="2E467C5F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1E18AF" w14:textId="5AA5D90D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849BA5" w14:textId="2553CD34" w:rsidR="00272CAE" w:rsidRDefault="00272CA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E4EFC4" w14:textId="2CCF0693" w:rsidR="003E220D" w:rsidRDefault="003E220D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5B4225" w14:textId="1D50CE2E" w:rsidR="00837ABE" w:rsidRPr="003E220D" w:rsidRDefault="00837ABE" w:rsidP="003E22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F35280" w14:textId="795D9F7D" w:rsidR="00D544DA" w:rsidRPr="00D544DA" w:rsidRDefault="00D544DA" w:rsidP="00D544DA">
      <w:pPr>
        <w:pStyle w:val="a4"/>
        <w:spacing w:line="360" w:lineRule="auto"/>
        <w:jc w:val="both"/>
      </w:pPr>
      <w:r w:rsidRPr="00D544DA">
        <w:t xml:space="preserve"> </w:t>
      </w:r>
    </w:p>
    <w:p w14:paraId="6E70F8B8" w14:textId="55312E0C" w:rsidR="009407E5" w:rsidRDefault="009407E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87D26" w14:textId="5D161204" w:rsidR="00D4220C" w:rsidRDefault="00D4220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BDFCEB" w14:textId="3D9C9891" w:rsidR="00D4220C" w:rsidRDefault="00D4220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95BA4F" w14:textId="7A19350C" w:rsidR="00D4220C" w:rsidRDefault="00D4220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58E4F" w14:textId="77777777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30379" w14:textId="77777777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6512B" w14:textId="77777777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5332E" w14:textId="77777777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A7C22" w14:textId="77777777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B8B86" w14:textId="09047BC9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0D8698" w14:textId="77777777" w:rsidR="006C422F" w:rsidRDefault="006C422F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B5595" w14:textId="1FAF1799" w:rsidR="00BC68CE" w:rsidRDefault="00BC68CE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C9C03" w14:textId="77777777" w:rsidR="00FE1C01" w:rsidRPr="00FE1C01" w:rsidRDefault="00FE1C01" w:rsidP="006F096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C01">
        <w:rPr>
          <w:rFonts w:ascii="Times New Roman" w:hAnsi="Times New Roman" w:cs="Times New Roman"/>
          <w:sz w:val="24"/>
          <w:szCs w:val="24"/>
        </w:rPr>
        <w:lastRenderedPageBreak/>
        <w:t>БИБЛИОГРАФИЧЕСКИЙ СПИСОК</w:t>
      </w:r>
    </w:p>
    <w:p w14:paraId="316A243D" w14:textId="6ABE0EF7" w:rsidR="006F096D" w:rsidRPr="00AD1896" w:rsidRDefault="00101DB9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6F096D" w:rsidRPr="00AD1896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https://user.gto.ru/history</w:t>
        </w:r>
      </w:hyperlink>
      <w:r w:rsidR="006F096D" w:rsidRPr="00AD1896">
        <w:rPr>
          <w:rFonts w:ascii="Times New Roman" w:hAnsi="Times New Roman" w:cs="Times New Roman"/>
          <w:sz w:val="24"/>
          <w:szCs w:val="24"/>
        </w:rPr>
        <w:t>;</w:t>
      </w:r>
    </w:p>
    <w:p w14:paraId="1850FB37" w14:textId="60B7567F" w:rsidR="00280676" w:rsidRPr="00AD1896" w:rsidRDefault="00AD1896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D1896">
        <w:rPr>
          <w:rFonts w:ascii="Times New Roman" w:hAnsi="Times New Roman" w:cs="Times New Roman"/>
          <w:sz w:val="24"/>
          <w:szCs w:val="24"/>
        </w:rPr>
        <w:t>https://ru.wikipedia.org/wiki;</w:t>
      </w:r>
    </w:p>
    <w:p w14:paraId="6352440B" w14:textId="77777777" w:rsidR="006F096D" w:rsidRPr="00AD1896" w:rsidRDefault="00101DB9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6F096D" w:rsidRPr="00AD1896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https://user.gto.ru/norms</w:t>
        </w:r>
      </w:hyperlink>
      <w:r w:rsidR="006F096D" w:rsidRPr="00AD1896">
        <w:rPr>
          <w:rFonts w:ascii="Times New Roman" w:hAnsi="Times New Roman" w:cs="Times New Roman"/>
          <w:sz w:val="24"/>
          <w:szCs w:val="24"/>
        </w:rPr>
        <w:t>;</w:t>
      </w:r>
    </w:p>
    <w:p w14:paraId="5F4231E3" w14:textId="77777777" w:rsidR="006F096D" w:rsidRPr="00AD1896" w:rsidRDefault="00101DB9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6F096D" w:rsidRPr="00AD1896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https://user.gto.ru/document</w:t>
        </w:r>
      </w:hyperlink>
      <w:r w:rsidR="006F096D" w:rsidRPr="00AD1896">
        <w:rPr>
          <w:rFonts w:ascii="Times New Roman" w:hAnsi="Times New Roman" w:cs="Times New Roman"/>
          <w:sz w:val="24"/>
          <w:szCs w:val="24"/>
        </w:rPr>
        <w:t>;</w:t>
      </w:r>
      <w:bookmarkStart w:id="1" w:name="_GoBack"/>
      <w:bookmarkEnd w:id="1"/>
    </w:p>
    <w:p w14:paraId="1E0BC1A6" w14:textId="77777777" w:rsidR="006F096D" w:rsidRPr="00AD1896" w:rsidRDefault="00101DB9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6F096D" w:rsidRPr="00AD1896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https://user.gto.ru/feedback</w:t>
        </w:r>
      </w:hyperlink>
      <w:r w:rsidR="006F096D" w:rsidRPr="00AD1896">
        <w:rPr>
          <w:rFonts w:ascii="Times New Roman" w:hAnsi="Times New Roman" w:cs="Times New Roman"/>
          <w:sz w:val="24"/>
          <w:szCs w:val="24"/>
        </w:rPr>
        <w:t>;</w:t>
      </w:r>
    </w:p>
    <w:p w14:paraId="08EC4534" w14:textId="77777777" w:rsidR="006F096D" w:rsidRDefault="006F096D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096D">
        <w:rPr>
          <w:rFonts w:ascii="Times New Roman" w:hAnsi="Times New Roman" w:cs="Times New Roman"/>
          <w:sz w:val="24"/>
          <w:szCs w:val="24"/>
        </w:rPr>
        <w:t xml:space="preserve">Рекомендации по организации подготовки к выполнению нормативов ВФСК ГТО: - Государственное автономное учреждение АО «Региональный центр спортивной подготовки «Водник», г. </w:t>
      </w:r>
      <w:proofErr w:type="gramStart"/>
      <w:r w:rsidRPr="006F096D">
        <w:rPr>
          <w:rFonts w:ascii="Times New Roman" w:hAnsi="Times New Roman" w:cs="Times New Roman"/>
          <w:sz w:val="24"/>
          <w:szCs w:val="24"/>
        </w:rPr>
        <w:t>Архангельск,  2019</w:t>
      </w:r>
      <w:proofErr w:type="gramEnd"/>
      <w:r w:rsidRPr="006F096D">
        <w:rPr>
          <w:rFonts w:ascii="Times New Roman" w:hAnsi="Times New Roman" w:cs="Times New Roman"/>
          <w:sz w:val="24"/>
          <w:szCs w:val="24"/>
        </w:rPr>
        <w:t>;</w:t>
      </w:r>
    </w:p>
    <w:p w14:paraId="1B3B708E" w14:textId="32051B12" w:rsidR="006F096D" w:rsidRPr="006F096D" w:rsidRDefault="006F096D" w:rsidP="006F096D">
      <w:pPr>
        <w:pStyle w:val="a5"/>
        <w:numPr>
          <w:ilvl w:val="0"/>
          <w:numId w:val="9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096D">
        <w:rPr>
          <w:rFonts w:ascii="Times New Roman" w:hAnsi="Times New Roman" w:cs="Times New Roman"/>
          <w:sz w:val="24"/>
          <w:szCs w:val="24"/>
        </w:rPr>
        <w:t>Физическая культура 8-9 классы: Учебник для общеобразовательных организаций, В.И. Лях. – 6-е изд. – М.: Просвещение, 2019. – 255с.;</w:t>
      </w:r>
    </w:p>
    <w:p w14:paraId="356D1BD6" w14:textId="32578ABD" w:rsidR="00FE1C01" w:rsidRPr="00FE1C01" w:rsidRDefault="00FE1C01" w:rsidP="006F096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CADEE3F" w14:textId="77777777" w:rsidR="006F096D" w:rsidRPr="00FE1C01" w:rsidRDefault="006F096D" w:rsidP="00FE1C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ED1902" w14:textId="77777777" w:rsidR="00BC68CE" w:rsidRDefault="00BC68CE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67485" w14:textId="0390F6E3" w:rsidR="00167A5F" w:rsidRDefault="00167A5F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C0B00" w14:textId="451EE31B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FB500F" w14:textId="603B33B4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3B5B94" w14:textId="323518C7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4663B" w14:textId="55D2BA67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5DA83" w14:textId="62DC85F1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B4ACA" w14:textId="6940F1DC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B73E3" w14:textId="2FE9CC0B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459026" w14:textId="02B7C698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87BDA" w14:textId="39C84219" w:rsidR="000D7272" w:rsidRDefault="000D7272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C8848" w14:textId="5A250BC5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167B2" w14:textId="1A33FD6B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DBEF9" w14:textId="73E42CC6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0E21D1" w14:textId="0C30BB18" w:rsidR="00DC4DA7" w:rsidRDefault="00DC4DA7" w:rsidP="00AD18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C68CE">
        <w:rPr>
          <w:rFonts w:ascii="Times New Roman" w:hAnsi="Times New Roman" w:cs="Times New Roman"/>
          <w:sz w:val="24"/>
          <w:szCs w:val="24"/>
        </w:rPr>
        <w:t>1</w:t>
      </w:r>
    </w:p>
    <w:p w14:paraId="34BA9656" w14:textId="75262EF1" w:rsidR="00DC4DA7" w:rsidRDefault="00DC4DA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3BB40" w14:textId="18A4FEB1" w:rsidR="00DC4DA7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3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CB9A28" wp14:editId="6773DDB3">
            <wp:extent cx="6153150" cy="4391025"/>
            <wp:effectExtent l="0" t="0" r="3810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DD118E8" w14:textId="09B57F2F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CEE24" w14:textId="40A89A2B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F3B37" w14:textId="71FF6D6B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583CD" w14:textId="276E38E6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998E9" w14:textId="1BBBF5D1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21E3B" w14:textId="5BDE85F6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27FB" w14:textId="06F87418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8A8122" w14:textId="558087EC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B4B44" w14:textId="77777777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4525BD" w14:textId="7FC5799B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BFC6E" w14:textId="6B4C4DD6" w:rsidR="0071165B" w:rsidRDefault="0071165B" w:rsidP="00AD18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C68CE">
        <w:rPr>
          <w:rFonts w:ascii="Times New Roman" w:hAnsi="Times New Roman" w:cs="Times New Roman"/>
          <w:sz w:val="24"/>
          <w:szCs w:val="24"/>
        </w:rPr>
        <w:t>2</w:t>
      </w:r>
    </w:p>
    <w:p w14:paraId="77BC8B07" w14:textId="02C5CA29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E935B9" w14:textId="3E3D773C" w:rsidR="00167A5F" w:rsidRDefault="00FC0B43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14066C" wp14:editId="034357A6">
            <wp:extent cx="5886450" cy="451485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C21D942" w14:textId="63B34412" w:rsidR="0071165B" w:rsidRDefault="0071165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7549B" w14:textId="1E85B7FF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F06484" w14:textId="434CDC3E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A0A84" w14:textId="74625B8B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ECB6B" w14:textId="5BAEC5AD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E256C9" w14:textId="523DF962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4FAB2" w14:textId="24624D31" w:rsidR="00E30AEA" w:rsidRDefault="00E30AE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81210" w14:textId="0419D1AC" w:rsidR="00E30AEA" w:rsidRDefault="00E30AE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D6F80" w14:textId="77777777" w:rsidR="00E30AEA" w:rsidRDefault="00E30AE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6EBB1" w14:textId="77777777" w:rsidR="00FC0B43" w:rsidRDefault="00FC0B43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5BEB1" w14:textId="2EAD1C22" w:rsidR="00135E77" w:rsidRDefault="00135E77" w:rsidP="00AD18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C68CE">
        <w:rPr>
          <w:rFonts w:ascii="Times New Roman" w:hAnsi="Times New Roman" w:cs="Times New Roman"/>
          <w:sz w:val="24"/>
          <w:szCs w:val="24"/>
        </w:rPr>
        <w:t>3</w:t>
      </w:r>
    </w:p>
    <w:p w14:paraId="2C3733FB" w14:textId="5CD1FFBF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D1AE0" w14:textId="47F9F8F3" w:rsidR="00135E77" w:rsidRDefault="00135E77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2C7515" wp14:editId="14F79D4A">
            <wp:extent cx="5800725" cy="4181475"/>
            <wp:effectExtent l="0" t="0" r="47625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BD050BA" w14:textId="48A0D95E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FB51A" w14:textId="1E938B00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84FB3" w14:textId="7A26518D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139206" w14:textId="28D5B723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F9414" w14:textId="01409F5B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E229A" w14:textId="2FF23ECC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5FD6B5" w14:textId="26BCE7F6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B9086" w14:textId="01266712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CCFAB" w14:textId="52C79A74" w:rsidR="00A5439B" w:rsidRDefault="00A5439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D3672" w14:textId="349E993E" w:rsidR="00A5439B" w:rsidRDefault="00A5439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9B398" w14:textId="77777777" w:rsidR="00A5439B" w:rsidRDefault="00A5439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1C096" w14:textId="39745A10" w:rsidR="00015CA3" w:rsidRDefault="00015CA3" w:rsidP="00015C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0C0043BE" w14:textId="77777777" w:rsidR="00015CA3" w:rsidRDefault="00015CA3" w:rsidP="00015C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0083E2" w14:textId="730C981F" w:rsidR="00C35395" w:rsidRDefault="00015CA3" w:rsidP="00015C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34CF87" wp14:editId="35167431">
            <wp:extent cx="5900057" cy="4277632"/>
            <wp:effectExtent l="0" t="0" r="43815" b="889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4659B1F" w14:textId="38FCB6F3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35514" w14:textId="64E3C112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72C375" w14:textId="1DC112E8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F18FD" w14:textId="5F6E590E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B624D" w14:textId="77D6F33E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3E9879" w14:textId="586C12AD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1563F1" w14:textId="60A8005F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324F7" w14:textId="674DD326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9B53B" w14:textId="3CAA60BD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E175C" w14:textId="21E3296C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8D799" w14:textId="50AAB4DB" w:rsidR="00015CA3" w:rsidRDefault="00015CA3" w:rsidP="00015CA3">
      <w:pPr>
        <w:tabs>
          <w:tab w:val="left" w:pos="2829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№5</w:t>
      </w:r>
    </w:p>
    <w:p w14:paraId="65746997" w14:textId="3E03BD24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F89C3" w14:textId="5979E3B5" w:rsidR="00015CA3" w:rsidRDefault="00015CA3" w:rsidP="00015CA3">
      <w:pPr>
        <w:tabs>
          <w:tab w:val="left" w:pos="28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218ECA" wp14:editId="680DD237">
            <wp:extent cx="6454775" cy="3809637"/>
            <wp:effectExtent l="0" t="0" r="3175" b="63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A131421" w14:textId="38F7ED23" w:rsidR="00C35395" w:rsidRDefault="00C35395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4EBE3" w14:textId="0F1A3657" w:rsidR="00D62A1D" w:rsidRDefault="00D62A1D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35708" w14:textId="1FB1D0C8" w:rsidR="00D62A1D" w:rsidRDefault="00D62A1D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7FF34" w14:textId="67966433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EF177" w14:textId="79D21C26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EC74F" w14:textId="5C80CB95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0F0193" w14:textId="5EBC3433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B7386" w14:textId="1EFBC435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2E7B7" w14:textId="73A035BD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A80D4" w14:textId="336D37E2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59E0A" w14:textId="728C9D4D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64C73" w14:textId="1A8F9F09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69B7B" w14:textId="491BA06A" w:rsidR="00235F0A" w:rsidRDefault="00235F0A" w:rsidP="00A5439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5439B">
        <w:rPr>
          <w:rFonts w:ascii="Times New Roman" w:hAnsi="Times New Roman" w:cs="Times New Roman"/>
          <w:sz w:val="24"/>
          <w:szCs w:val="24"/>
        </w:rPr>
        <w:t>6</w:t>
      </w:r>
    </w:p>
    <w:p w14:paraId="5A0805E3" w14:textId="77777777" w:rsidR="00AD1896" w:rsidRDefault="00AD1896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9FC70" w14:textId="30E443BC" w:rsidR="00235F0A" w:rsidRDefault="005F70D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0744EF" wp14:editId="6F8E09EC">
            <wp:extent cx="5629275" cy="423862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119C8EC" w14:textId="116D23C3" w:rsidR="00235F0A" w:rsidRDefault="00235F0A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1B36D" w14:textId="134D304C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4282F8" w14:textId="79A70FC6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151B2A" w14:textId="59BFD407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5EC1B" w14:textId="42AFA04D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A5714D" w14:textId="73F8942D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97032" w14:textId="5C31ECBA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38F1D" w14:textId="08DF847C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A4225" w14:textId="43E5E650" w:rsidR="00AD1896" w:rsidRDefault="00AD1896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C162CD" w14:textId="77777777" w:rsidR="00A5439B" w:rsidRDefault="00A5439B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921D1" w14:textId="32531B34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D72BA" w14:textId="3DD0BC4F" w:rsidR="00FE12BC" w:rsidRDefault="00FE12BC" w:rsidP="00AD18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A5439B">
        <w:rPr>
          <w:rFonts w:ascii="Times New Roman" w:hAnsi="Times New Roman" w:cs="Times New Roman"/>
          <w:sz w:val="24"/>
          <w:szCs w:val="24"/>
        </w:rPr>
        <w:t>7</w:t>
      </w:r>
    </w:p>
    <w:p w14:paraId="053D8E1A" w14:textId="25813DAF" w:rsidR="00AB758D" w:rsidRDefault="00AB758D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282BED" w14:textId="77777777" w:rsidR="00AB758D" w:rsidRDefault="00AB758D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281DB" w14:textId="10D37338" w:rsidR="00FE12BC" w:rsidRDefault="00FE12BC" w:rsidP="00D544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1ADBCD" wp14:editId="36C474F4">
            <wp:simplePos x="1076325" y="1990725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4219575"/>
            <wp:effectExtent l="0" t="0" r="0" b="9525"/>
            <wp:wrapSquare wrapText="bothSides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  <w:r w:rsidR="00AB758D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FE12BC" w:rsidSect="00E30AEA">
      <w:footerReference w:type="default" r:id="rId19"/>
      <w:pgSz w:w="11906" w:h="16838"/>
      <w:pgMar w:top="141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36A86" w14:textId="77777777" w:rsidR="00101DB9" w:rsidRDefault="00101DB9" w:rsidP="004B19A9">
      <w:pPr>
        <w:spacing w:after="0" w:line="240" w:lineRule="auto"/>
      </w:pPr>
      <w:r>
        <w:separator/>
      </w:r>
    </w:p>
  </w:endnote>
  <w:endnote w:type="continuationSeparator" w:id="0">
    <w:p w14:paraId="2A7A4D9F" w14:textId="77777777" w:rsidR="00101DB9" w:rsidRDefault="00101DB9" w:rsidP="004B1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0DD3" w14:textId="7C42EAB3" w:rsidR="004B19A9" w:rsidRDefault="004B19A9">
    <w:pPr>
      <w:pStyle w:val="a8"/>
      <w:jc w:val="right"/>
    </w:pPr>
  </w:p>
  <w:p w14:paraId="541BC73E" w14:textId="77777777" w:rsidR="004B19A9" w:rsidRDefault="004B19A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A1869" w14:textId="77777777" w:rsidR="00101DB9" w:rsidRDefault="00101DB9" w:rsidP="004B19A9">
      <w:pPr>
        <w:spacing w:after="0" w:line="240" w:lineRule="auto"/>
      </w:pPr>
      <w:r>
        <w:separator/>
      </w:r>
    </w:p>
  </w:footnote>
  <w:footnote w:type="continuationSeparator" w:id="0">
    <w:p w14:paraId="13525FAA" w14:textId="77777777" w:rsidR="00101DB9" w:rsidRDefault="00101DB9" w:rsidP="004B1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110AD"/>
    <w:multiLevelType w:val="multilevel"/>
    <w:tmpl w:val="C7849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5A46B5"/>
    <w:multiLevelType w:val="hybridMultilevel"/>
    <w:tmpl w:val="B5F4C244"/>
    <w:lvl w:ilvl="0" w:tplc="256ACD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7434"/>
    <w:multiLevelType w:val="multilevel"/>
    <w:tmpl w:val="8B9EA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470BEC"/>
    <w:multiLevelType w:val="hybridMultilevel"/>
    <w:tmpl w:val="D020F39A"/>
    <w:lvl w:ilvl="0" w:tplc="E4E231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13A25"/>
    <w:multiLevelType w:val="multilevel"/>
    <w:tmpl w:val="C1080B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5" w15:restartNumberingAfterBreak="0">
    <w:nsid w:val="61D753AF"/>
    <w:multiLevelType w:val="multilevel"/>
    <w:tmpl w:val="3DE849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5F77316"/>
    <w:multiLevelType w:val="hybridMultilevel"/>
    <w:tmpl w:val="41F4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96FE1"/>
    <w:multiLevelType w:val="hybridMultilevel"/>
    <w:tmpl w:val="4F4CB102"/>
    <w:lvl w:ilvl="0" w:tplc="434E7BC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660456"/>
    <w:multiLevelType w:val="multilevel"/>
    <w:tmpl w:val="2FC4EF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755107BD"/>
    <w:multiLevelType w:val="hybridMultilevel"/>
    <w:tmpl w:val="CA7EF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7397C"/>
    <w:multiLevelType w:val="multilevel"/>
    <w:tmpl w:val="A1585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031"/>
    <w:rsid w:val="00015CA3"/>
    <w:rsid w:val="000552B9"/>
    <w:rsid w:val="000552C3"/>
    <w:rsid w:val="000969E3"/>
    <w:rsid w:val="000C68ED"/>
    <w:rsid w:val="000D7272"/>
    <w:rsid w:val="00101DB9"/>
    <w:rsid w:val="00107374"/>
    <w:rsid w:val="00135E77"/>
    <w:rsid w:val="00137FE7"/>
    <w:rsid w:val="00167A5F"/>
    <w:rsid w:val="001F3C25"/>
    <w:rsid w:val="00205BA4"/>
    <w:rsid w:val="00211E1C"/>
    <w:rsid w:val="00216E8D"/>
    <w:rsid w:val="002214CF"/>
    <w:rsid w:val="00235F0A"/>
    <w:rsid w:val="00272CAE"/>
    <w:rsid w:val="00276394"/>
    <w:rsid w:val="00280676"/>
    <w:rsid w:val="002E123A"/>
    <w:rsid w:val="002E1CA6"/>
    <w:rsid w:val="002F5CD3"/>
    <w:rsid w:val="00381A1F"/>
    <w:rsid w:val="003E220D"/>
    <w:rsid w:val="004039A2"/>
    <w:rsid w:val="00432882"/>
    <w:rsid w:val="004420A3"/>
    <w:rsid w:val="00446105"/>
    <w:rsid w:val="0045505C"/>
    <w:rsid w:val="00486AA0"/>
    <w:rsid w:val="004A4590"/>
    <w:rsid w:val="004B19A9"/>
    <w:rsid w:val="005600F9"/>
    <w:rsid w:val="005668FE"/>
    <w:rsid w:val="005855A3"/>
    <w:rsid w:val="005B6C42"/>
    <w:rsid w:val="005E008F"/>
    <w:rsid w:val="005F625F"/>
    <w:rsid w:val="005F70DC"/>
    <w:rsid w:val="006606CA"/>
    <w:rsid w:val="0066459E"/>
    <w:rsid w:val="0066542C"/>
    <w:rsid w:val="006C1FD6"/>
    <w:rsid w:val="006C422F"/>
    <w:rsid w:val="006F096D"/>
    <w:rsid w:val="006F2002"/>
    <w:rsid w:val="0071165B"/>
    <w:rsid w:val="00716FC6"/>
    <w:rsid w:val="00727A86"/>
    <w:rsid w:val="0073569C"/>
    <w:rsid w:val="00772252"/>
    <w:rsid w:val="007F5D05"/>
    <w:rsid w:val="0082512A"/>
    <w:rsid w:val="00837ABE"/>
    <w:rsid w:val="00882D8B"/>
    <w:rsid w:val="008C09E5"/>
    <w:rsid w:val="008C7A57"/>
    <w:rsid w:val="00916F5F"/>
    <w:rsid w:val="009407E5"/>
    <w:rsid w:val="00950EE8"/>
    <w:rsid w:val="009945FF"/>
    <w:rsid w:val="00A354A3"/>
    <w:rsid w:val="00A526AE"/>
    <w:rsid w:val="00A5439B"/>
    <w:rsid w:val="00A570AC"/>
    <w:rsid w:val="00A71C35"/>
    <w:rsid w:val="00A9451C"/>
    <w:rsid w:val="00AB758D"/>
    <w:rsid w:val="00AD1896"/>
    <w:rsid w:val="00AE213C"/>
    <w:rsid w:val="00AE785F"/>
    <w:rsid w:val="00B338A0"/>
    <w:rsid w:val="00B44BE2"/>
    <w:rsid w:val="00B5564D"/>
    <w:rsid w:val="00B56031"/>
    <w:rsid w:val="00B61B84"/>
    <w:rsid w:val="00B67B5E"/>
    <w:rsid w:val="00BB05B1"/>
    <w:rsid w:val="00BC1420"/>
    <w:rsid w:val="00BC68CE"/>
    <w:rsid w:val="00BF1CF6"/>
    <w:rsid w:val="00C35395"/>
    <w:rsid w:val="00C45A5F"/>
    <w:rsid w:val="00C93D0C"/>
    <w:rsid w:val="00CB60DC"/>
    <w:rsid w:val="00CD0ADB"/>
    <w:rsid w:val="00D4220C"/>
    <w:rsid w:val="00D544DA"/>
    <w:rsid w:val="00D62A1D"/>
    <w:rsid w:val="00D65EA7"/>
    <w:rsid w:val="00D66FFF"/>
    <w:rsid w:val="00D676A1"/>
    <w:rsid w:val="00D92E86"/>
    <w:rsid w:val="00DC4DA7"/>
    <w:rsid w:val="00E30AEA"/>
    <w:rsid w:val="00E51122"/>
    <w:rsid w:val="00E60CDE"/>
    <w:rsid w:val="00E6116E"/>
    <w:rsid w:val="00E63306"/>
    <w:rsid w:val="00E77109"/>
    <w:rsid w:val="00EB27E5"/>
    <w:rsid w:val="00EE09DE"/>
    <w:rsid w:val="00EE6560"/>
    <w:rsid w:val="00F12AF7"/>
    <w:rsid w:val="00F310E5"/>
    <w:rsid w:val="00F356AF"/>
    <w:rsid w:val="00F876AF"/>
    <w:rsid w:val="00FA3D1D"/>
    <w:rsid w:val="00FA5555"/>
    <w:rsid w:val="00FC0B43"/>
    <w:rsid w:val="00FE12BC"/>
    <w:rsid w:val="00FE1C01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E0CA"/>
  <w15:chartTrackingRefBased/>
  <w15:docId w15:val="{099F1AEB-1EDB-41C9-9E3D-8F0728D9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07E5"/>
    <w:rPr>
      <w:b/>
      <w:bCs/>
    </w:rPr>
  </w:style>
  <w:style w:type="character" w:customStyle="1" w:styleId="markedcontent">
    <w:name w:val="markedcontent"/>
    <w:basedOn w:val="a0"/>
    <w:rsid w:val="009407E5"/>
  </w:style>
  <w:style w:type="paragraph" w:styleId="a4">
    <w:name w:val="Normal (Web)"/>
    <w:basedOn w:val="a"/>
    <w:uiPriority w:val="99"/>
    <w:unhideWhenUsed/>
    <w:rsid w:val="00D66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2512A"/>
    <w:pPr>
      <w:spacing w:after="200" w:line="276" w:lineRule="auto"/>
      <w:ind w:left="720"/>
      <w:contextualSpacing/>
    </w:pPr>
  </w:style>
  <w:style w:type="character" w:customStyle="1" w:styleId="hgkelc">
    <w:name w:val="hgkelc"/>
    <w:basedOn w:val="a0"/>
    <w:rsid w:val="00486AA0"/>
  </w:style>
  <w:style w:type="paragraph" w:styleId="a6">
    <w:name w:val="header"/>
    <w:basedOn w:val="a"/>
    <w:link w:val="a7"/>
    <w:uiPriority w:val="99"/>
    <w:unhideWhenUsed/>
    <w:rsid w:val="004B1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A9"/>
  </w:style>
  <w:style w:type="paragraph" w:styleId="a8">
    <w:name w:val="footer"/>
    <w:basedOn w:val="a"/>
    <w:link w:val="a9"/>
    <w:uiPriority w:val="99"/>
    <w:unhideWhenUsed/>
    <w:rsid w:val="004B1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A9"/>
  </w:style>
  <w:style w:type="character" w:styleId="aa">
    <w:name w:val="Hyperlink"/>
    <w:basedOn w:val="a0"/>
    <w:uiPriority w:val="99"/>
    <w:unhideWhenUsed/>
    <w:rsid w:val="006F096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F096D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D67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67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0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1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9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6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51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4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8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96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er.gto.ru/history" TargetMode="External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ser.gto.ru/feedback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hyperlink" Target="https://user.gto.ru/documen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ser.gto.ru/norms" TargetMode="Externa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0454010766902312"/>
          <c:w val="0.97510670591096238"/>
          <c:h val="0.7777581087035653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2020-2021 учебный год</c:v>
                </c:pt>
              </c:strCache>
            </c:strRef>
          </c:tx>
          <c:dPt>
            <c:idx val="0"/>
            <c:bubble3D val="0"/>
            <c:explosion val="33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4021-415B-BE99-1F91433DA880}"/>
              </c:ext>
            </c:extLst>
          </c:dPt>
          <c:dPt>
            <c:idx val="1"/>
            <c:bubble3D val="0"/>
            <c:explosion val="12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2-4021-415B-BE99-1F91433DA880}"/>
              </c:ext>
            </c:extLst>
          </c:dPt>
          <c:dPt>
            <c:idx val="2"/>
            <c:bubble3D val="0"/>
            <c:explosion val="17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4021-415B-BE99-1F91433DA880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4-4021-415B-BE99-1F91433DA880}"/>
              </c:ext>
            </c:extLst>
          </c:dPt>
          <c:dLbls>
            <c:dLbl>
              <c:idx val="0"/>
              <c:layout>
                <c:manualLayout>
                  <c:x val="-8.9150080198308543E-2"/>
                  <c:y val="-0.264968128983877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21-415B-BE99-1F91433DA880}"/>
                </c:ext>
              </c:extLst>
            </c:dLbl>
            <c:dLbl>
              <c:idx val="1"/>
              <c:layout>
                <c:manualLayout>
                  <c:x val="0.13194444444444445"/>
                  <c:y val="5.95238095238094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021-415B-BE99-1F91433DA880}"/>
                </c:ext>
              </c:extLst>
            </c:dLbl>
            <c:dLbl>
              <c:idx val="2"/>
              <c:layout>
                <c:manualLayout>
                  <c:x val="6.9444444444444364E-2"/>
                  <c:y val="0.13095238095238096"/>
                </c:manualLayout>
              </c:layout>
              <c:tx>
                <c:rich>
                  <a:bodyPr/>
                  <a:lstStyle/>
                  <a:p>
                    <a:r>
                      <a:rPr lang="en-US" baseline="0"/>
                      <a:t>
2</a:t>
                    </a:r>
                    <a:endParaRPr lang="en-US"/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021-415B-BE99-1F91433DA88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21-415B-BE99-1F91433DA880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154058794293908E-3"/>
          <c:y val="9.4564505566470197E-2"/>
          <c:w val="0.99284594120570613"/>
          <c:h val="0.849846926068547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2021-2022 учебный год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C28-449A-9619-C1DF4092ADAB}"/>
              </c:ext>
            </c:extLst>
          </c:dPt>
          <c:dPt>
            <c:idx val="1"/>
            <c:bubble3D val="0"/>
            <c:explosion val="18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8C28-449A-9619-C1DF4092ADAB}"/>
              </c:ext>
            </c:extLst>
          </c:dPt>
          <c:dPt>
            <c:idx val="2"/>
            <c:bubble3D val="0"/>
            <c:explosion val="17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C28-449A-9619-C1DF4092ADA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8C28-449A-9619-C1DF4092ADAB}"/>
              </c:ext>
            </c:extLst>
          </c:dPt>
          <c:dLbls>
            <c:dLbl>
              <c:idx val="0"/>
              <c:layout>
                <c:manualLayout>
                  <c:x val="-0.13755355537968317"/>
                  <c:y val="-0.33461684476940395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23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C28-449A-9619-C1DF4092ADA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</a:t>
                    </a:r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C28-449A-9619-C1DF4092ADAB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</a:t>
                    </a:r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C28-449A-9619-C1DF4092AD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23</c:v>
                </c:pt>
                <c:pt idx="1">
                  <c:v>3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28-449A-9619-C1DF4092ADAB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2022-2023 учебный год</c:v>
                </c:pt>
              </c:strCache>
            </c:strRef>
          </c:tx>
          <c:dPt>
            <c:idx val="0"/>
            <c:bubble3D val="0"/>
            <c:explosion val="5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44F-4901-B109-AEA80F357338}"/>
              </c:ext>
            </c:extLst>
          </c:dPt>
          <c:dPt>
            <c:idx val="1"/>
            <c:bubble3D val="0"/>
            <c:explosion val="13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844F-4901-B109-AEA80F357338}"/>
              </c:ext>
            </c:extLst>
          </c:dPt>
          <c:dPt>
            <c:idx val="2"/>
            <c:bubble3D val="0"/>
            <c:explosion val="1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44F-4901-B109-AEA80F35733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844F-4901-B109-AEA80F357338}"/>
              </c:ext>
            </c:extLst>
          </c:dPt>
          <c:dLbls>
            <c:dLbl>
              <c:idx val="0"/>
              <c:layout>
                <c:manualLayout>
                  <c:x val="-0.1722522965879266"/>
                  <c:y val="-0.28888826396700418"/>
                </c:manualLayout>
              </c:layout>
              <c:tx>
                <c:rich>
                  <a:bodyPr/>
                  <a:lstStyle/>
                  <a:p>
                    <a:r>
                      <a:rPr lang="en-US">
                        <a:solidFill>
                          <a:sysClr val="windowText" lastClr="000000"/>
                        </a:solidFill>
                      </a:rPr>
                      <a:t>27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44F-4901-B109-AEA80F357338}"/>
                </c:ext>
              </c:extLst>
            </c:dLbl>
            <c:dLbl>
              <c:idx val="1"/>
              <c:layout>
                <c:manualLayout>
                  <c:x val="0.14977525160348334"/>
                  <c:y val="0.1159712535933008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44F-4901-B109-AEA80F357338}"/>
                </c:ext>
              </c:extLst>
            </c:dLbl>
            <c:dLbl>
              <c:idx val="2"/>
              <c:layout>
                <c:manualLayout>
                  <c:x val="1.7371851697345779E-2"/>
                  <c:y val="8.888363954505686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44F-4901-B109-AEA80F35733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27</c:v>
                </c:pt>
                <c:pt idx="1">
                  <c:v>4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4F-4901-B109-AEA80F357338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2023-2024</a:t>
            </a: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учебный год</a:t>
            </a:r>
            <a:endParaRPr lang="en-US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9.0520515812172034E-2"/>
          <c:w val="1"/>
          <c:h val="0.8289353280025413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2023-2024</c:v>
                </c:pt>
              </c:strCache>
            </c:strRef>
          </c:tx>
          <c:explosion val="2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320-4D5E-A50C-F4813D2777D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320-4D5E-A50C-F4813D2777D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320-4D5E-A50C-F4813D2777D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320-4D5E-A50C-F4813D2777D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золото</c:v>
                </c:pt>
                <c:pt idx="1">
                  <c:v>серебро</c:v>
                </c:pt>
              </c:strCache>
            </c:strRef>
          </c:cat>
          <c:val>
            <c:numRef>
              <c:f>Лист1!$B$2:$B$5</c:f>
              <c:numCache>
                <c:formatCode>@</c:formatCode>
                <c:ptCount val="4"/>
                <c:pt idx="0">
                  <c:v>39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EB-413F-AB8F-B4C4788958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Выполнили ВФСК ГТО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ln>
                <a:noFill/>
              </a:ln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1903899993830992"/>
          <c:w val="0.98321459694567204"/>
          <c:h val="0.775067235615384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выполнили ВФСК ГТО</c:v>
                </c:pt>
              </c:strCache>
            </c:strRef>
          </c:tx>
          <c:explosion val="1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684-4C62-B630-54B5D708D6E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684-4C62-B630-54B5D708D6E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A684-4C62-B630-54B5D708D6E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A684-4C62-B630-54B5D708D6E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ln>
                      <a:noFill/>
                    </a:ln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2020-2021</c:v>
                </c:pt>
                <c:pt idx="1">
                  <c:v>2021-2022</c:v>
                </c:pt>
                <c:pt idx="2">
                  <c:v>2022-2023</c:v>
                </c:pt>
                <c:pt idx="3">
                  <c:v>2023-2024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24</c:v>
                </c:pt>
                <c:pt idx="1">
                  <c:v>28</c:v>
                </c:pt>
                <c:pt idx="2">
                  <c:v>33</c:v>
                </c:pt>
                <c:pt idx="3">
                  <c:v>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F1-45CD-95CF-CCE8A97DCAB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ln>
                <a:noFill/>
              </a:ln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n>
            <a:noFill/>
          </a:ln>
        </a:defRPr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 b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Динамика выполнения комплекса ВФСК ГТО обучающимися гимназии с 2020 по 2024 г.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2020-21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B5-4925-A526-27B304EA6A5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2021-22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23</c:v>
                </c:pt>
                <c:pt idx="1">
                  <c:v>3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B5-4925-A526-27B304EA6A5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2022-23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27</c:v>
                </c:pt>
                <c:pt idx="1">
                  <c:v>4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B5-4925-A526-27B304EA6A5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2023-2024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золото</c:v>
                </c:pt>
                <c:pt idx="1">
                  <c:v>серебро</c:v>
                </c:pt>
                <c:pt idx="2">
                  <c:v>бронза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39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D5-4911-9CFD-6CF868FC84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456097744"/>
        <c:axId val="456097088"/>
      </c:barChart>
      <c:catAx>
        <c:axId val="456097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56097088"/>
        <c:crosses val="autoZero"/>
        <c:auto val="1"/>
        <c:lblAlgn val="ctr"/>
        <c:lblOffset val="100"/>
        <c:noMultiLvlLbl val="0"/>
      </c:catAx>
      <c:valAx>
        <c:axId val="456097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6097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b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Обучающиеся гимназии выполнившие комплекс ВФСК ГТО по возрастам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5.5484106153397494E-2"/>
          <c:y val="0.16009029345372461"/>
          <c:w val="0.94451589384660251"/>
          <c:h val="0.664539912194948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2020-2021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9-11 класс</c:v>
                </c:pt>
                <c:pt idx="1">
                  <c:v>5-8 класс</c:v>
                </c:pt>
                <c:pt idx="2">
                  <c:v>1-4 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6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8C-4F31-9D2E-FE2E6F8AFD9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2021-2022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9-11 класс</c:v>
                </c:pt>
                <c:pt idx="1">
                  <c:v>5-8 класс</c:v>
                </c:pt>
                <c:pt idx="2">
                  <c:v>1-4 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D8C-4F31-9D2E-FE2E6F8AFD9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2022-2023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9-11 класс</c:v>
                </c:pt>
                <c:pt idx="1">
                  <c:v>5-8 класс</c:v>
                </c:pt>
                <c:pt idx="2">
                  <c:v>1-4 класс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24</c:v>
                </c:pt>
                <c:pt idx="1">
                  <c:v>4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D8C-4F31-9D2E-FE2E6F8AFD9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2023-2024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9-11 класс</c:v>
                </c:pt>
                <c:pt idx="1">
                  <c:v>5-8 класс</c:v>
                </c:pt>
                <c:pt idx="2">
                  <c:v>1-4 класс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12</c:v>
                </c:pt>
                <c:pt idx="1">
                  <c:v>14</c:v>
                </c:pt>
                <c:pt idx="2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DA-46C3-A6F6-0A6894D2C39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38265536"/>
        <c:axId val="338265864"/>
      </c:barChart>
      <c:catAx>
        <c:axId val="3382655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338265864"/>
        <c:crosses val="autoZero"/>
        <c:auto val="1"/>
        <c:lblAlgn val="ctr"/>
        <c:lblOffset val="100"/>
        <c:noMultiLvlLbl val="0"/>
      </c:catAx>
      <c:valAx>
        <c:axId val="338265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2655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6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66B9A-D67C-440A-9086-5A1C071A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20</Pages>
  <Words>2939</Words>
  <Characters>16757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18</cp:revision>
  <cp:lastPrinted>2023-04-21T18:02:00Z</cp:lastPrinted>
  <dcterms:created xsi:type="dcterms:W3CDTF">2023-04-09T13:19:00Z</dcterms:created>
  <dcterms:modified xsi:type="dcterms:W3CDTF">2024-10-07T20:17:00Z</dcterms:modified>
</cp:coreProperties>
</file>